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04306" w14:textId="6A78A3D6" w:rsidR="00C36889" w:rsidRPr="00616FD8" w:rsidRDefault="00C36889" w:rsidP="008C6BA9">
      <w:pPr>
        <w:pStyle w:val="Heading1"/>
        <w:rPr>
          <w:lang w:val="hr-HR"/>
        </w:rPr>
      </w:pPr>
    </w:p>
    <w:p w14:paraId="7C18070E" w14:textId="2DB3011A" w:rsidR="001605B3" w:rsidRPr="00616FD8" w:rsidRDefault="4C4A2E7B" w:rsidP="2EE8A366">
      <w:pPr>
        <w:pStyle w:val="NormalWeb"/>
        <w:spacing w:before="0" w:beforeAutospacing="0" w:after="0" w:afterAutospacing="0"/>
        <w:jc w:val="center"/>
        <w:rPr>
          <w:rFonts w:ascii="Arial" w:hAnsi="Arial" w:cs="Arial"/>
          <w:b/>
          <w:bCs/>
          <w:color w:val="595959"/>
          <w:sz w:val="22"/>
          <w:szCs w:val="22"/>
        </w:rPr>
      </w:pPr>
      <w:r w:rsidRPr="00616FD8">
        <w:rPr>
          <w:noProof/>
        </w:rPr>
        <w:drawing>
          <wp:inline distT="0" distB="0" distL="0" distR="0" wp14:anchorId="6867C472" wp14:editId="4133B680">
            <wp:extent cx="5667374" cy="5667374"/>
            <wp:effectExtent l="0" t="0" r="0" b="0"/>
            <wp:docPr id="2" name="Picture 1" descr="ampeu_instagram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667374" cy="5667374"/>
                    </a:xfrm>
                    <a:prstGeom prst="rect">
                      <a:avLst/>
                    </a:prstGeom>
                  </pic:spPr>
                </pic:pic>
              </a:graphicData>
            </a:graphic>
          </wp:inline>
        </w:drawing>
      </w:r>
    </w:p>
    <w:p w14:paraId="40D3A809" w14:textId="716D6B63" w:rsidR="009F7E9C" w:rsidRPr="00616FD8" w:rsidRDefault="00403032" w:rsidP="00231BD8">
      <w:pPr>
        <w:pStyle w:val="NormalWeb"/>
        <w:spacing w:before="0" w:beforeAutospacing="0" w:after="0" w:afterAutospacing="0"/>
        <w:jc w:val="both"/>
        <w:rPr>
          <w:rFonts w:ascii="Arial" w:hAnsi="Arial" w:cs="Arial"/>
          <w:b/>
          <w:bCs/>
          <w:color w:val="595959"/>
          <w:sz w:val="22"/>
          <w:szCs w:val="22"/>
        </w:rPr>
      </w:pPr>
      <w:r w:rsidRPr="00616FD8">
        <w:rPr>
          <w:noProof/>
          <w:color w:val="2B579A"/>
          <w:shd w:val="clear" w:color="auto" w:fill="E6E6E6"/>
        </w:rPr>
        <mc:AlternateContent>
          <mc:Choice Requires="wps">
            <w:drawing>
              <wp:anchor distT="0" distB="0" distL="114300" distR="114300" simplePos="0" relativeHeight="251658240" behindDoc="0" locked="0" layoutInCell="1" allowOverlap="1" wp14:anchorId="685E54E8" wp14:editId="113D22D1">
                <wp:simplePos x="0" y="0"/>
                <wp:positionH relativeFrom="column">
                  <wp:posOffset>-47625</wp:posOffset>
                </wp:positionH>
                <wp:positionV relativeFrom="paragraph">
                  <wp:posOffset>193675</wp:posOffset>
                </wp:positionV>
                <wp:extent cx="5991225" cy="19716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971675"/>
                        </a:xfrm>
                        <a:prstGeom prst="rect">
                          <a:avLst/>
                        </a:prstGeom>
                        <a:noFill/>
                        <a:ln w="9525">
                          <a:noFill/>
                          <a:miter lim="800000"/>
                          <a:headEnd/>
                          <a:tailEnd/>
                        </a:ln>
                      </wps:spPr>
                      <wps:txbx>
                        <w:txbxContent>
                          <w:p w14:paraId="07184231" w14:textId="77777777" w:rsidR="003023BE" w:rsidRPr="00714973" w:rsidRDefault="003023BE" w:rsidP="003C6593">
                            <w:pPr>
                              <w:pStyle w:val="NormalWeb"/>
                              <w:spacing w:before="0" w:beforeAutospacing="0" w:after="0" w:afterAutospacing="0"/>
                              <w:jc w:val="center"/>
                              <w:rPr>
                                <w:rFonts w:ascii="Arial" w:hAnsi="Arial" w:cs="Arial"/>
                                <w:b/>
                                <w:bCs/>
                                <w:color w:val="595959"/>
                                <w:sz w:val="20"/>
                                <w:szCs w:val="20"/>
                              </w:rPr>
                            </w:pPr>
                          </w:p>
                          <w:p w14:paraId="48B01935" w14:textId="228D6279" w:rsidR="003023BE" w:rsidRPr="005B62E9" w:rsidRDefault="003023BE" w:rsidP="00680384">
                            <w:pPr>
                              <w:jc w:val="center"/>
                              <w:rPr>
                                <w:rFonts w:ascii="Arial" w:hAnsi="Arial" w:cs="Arial"/>
                                <w:b/>
                                <w:bCs/>
                                <w:color w:val="595959"/>
                                <w:sz w:val="48"/>
                                <w:szCs w:val="48"/>
                                <w:lang w:eastAsia="hr-HR"/>
                              </w:rPr>
                            </w:pPr>
                            <w:bookmarkStart w:id="0" w:name="_Toc31099537"/>
                            <w:r w:rsidRPr="005B62E9">
                              <w:rPr>
                                <w:rFonts w:ascii="Arial" w:hAnsi="Arial" w:cs="Arial"/>
                                <w:b/>
                                <w:bCs/>
                                <w:color w:val="595959"/>
                                <w:sz w:val="48"/>
                                <w:szCs w:val="48"/>
                                <w:lang w:eastAsia="hr-HR"/>
                              </w:rPr>
                              <w:t>Izvješće o radu Agencije za mobilnost i programe Europske unije za 20</w:t>
                            </w:r>
                            <w:r>
                              <w:rPr>
                                <w:rFonts w:ascii="Arial" w:hAnsi="Arial" w:cs="Arial"/>
                                <w:b/>
                                <w:bCs/>
                                <w:color w:val="595959"/>
                                <w:sz w:val="48"/>
                                <w:szCs w:val="48"/>
                                <w:lang w:eastAsia="hr-HR"/>
                              </w:rPr>
                              <w:t>20</w:t>
                            </w:r>
                            <w:r w:rsidRPr="005B62E9">
                              <w:rPr>
                                <w:rFonts w:ascii="Arial" w:hAnsi="Arial" w:cs="Arial"/>
                                <w:b/>
                                <w:bCs/>
                                <w:color w:val="595959"/>
                                <w:sz w:val="48"/>
                                <w:szCs w:val="48"/>
                                <w:lang w:eastAsia="hr-HR"/>
                              </w:rPr>
                              <w:t>. godinu</w:t>
                            </w:r>
                            <w:bookmarkEnd w:id="0"/>
                          </w:p>
                          <w:p w14:paraId="26C3E411" w14:textId="77777777" w:rsidR="003023BE" w:rsidRPr="005B62E9" w:rsidRDefault="003023BE" w:rsidP="00581C9D">
                            <w:pPr>
                              <w:jc w:val="center"/>
                              <w:rPr>
                                <w:rFonts w:ascii="Arial" w:hAnsi="Arial" w:cs="Arial"/>
                                <w:color w:val="595959"/>
                                <w:sz w:val="36"/>
                                <w:szCs w:val="36"/>
                              </w:rPr>
                            </w:pPr>
                          </w:p>
                          <w:p w14:paraId="44112389" w14:textId="698AAF8A" w:rsidR="003023BE" w:rsidRPr="009D579A" w:rsidRDefault="003023BE" w:rsidP="00581C9D">
                            <w:pPr>
                              <w:jc w:val="center"/>
                              <w:rPr>
                                <w:rFonts w:ascii="Arial" w:hAnsi="Arial" w:cs="Arial"/>
                                <w:color w:val="595959"/>
                                <w:sz w:val="40"/>
                                <w:szCs w:val="40"/>
                              </w:rPr>
                            </w:pPr>
                            <w:r>
                              <w:rPr>
                                <w:rFonts w:ascii="Arial" w:hAnsi="Arial" w:cs="Arial"/>
                                <w:color w:val="595959"/>
                                <w:sz w:val="40"/>
                                <w:szCs w:val="40"/>
                              </w:rPr>
                              <w:t>svibanj</w:t>
                            </w:r>
                            <w:r w:rsidRPr="009D579A">
                              <w:rPr>
                                <w:rFonts w:ascii="Arial" w:hAnsi="Arial" w:cs="Arial"/>
                                <w:color w:val="595959"/>
                                <w:sz w:val="40"/>
                                <w:szCs w:val="40"/>
                              </w:rPr>
                              <w:t xml:space="preserve"> 20</w:t>
                            </w:r>
                            <w:r>
                              <w:rPr>
                                <w:rFonts w:ascii="Arial" w:hAnsi="Arial" w:cs="Arial"/>
                                <w:color w:val="595959"/>
                                <w:sz w:val="40"/>
                                <w:szCs w:val="40"/>
                              </w:rPr>
                              <w:t>21</w:t>
                            </w:r>
                            <w:r w:rsidRPr="009D579A">
                              <w:rPr>
                                <w:rFonts w:ascii="Arial" w:hAnsi="Arial" w:cs="Arial"/>
                                <w:color w:val="595959"/>
                                <w:sz w:val="40"/>
                                <w:szCs w:val="40"/>
                              </w:rPr>
                              <w:t>.</w:t>
                            </w:r>
                          </w:p>
                          <w:p w14:paraId="608D23EC" w14:textId="77777777" w:rsidR="003023BE" w:rsidRPr="00532754" w:rsidRDefault="003023BE" w:rsidP="003C6593">
                            <w:pPr>
                              <w:jc w:val="center"/>
                              <w:rPr>
                                <w:color w:val="595959"/>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5E54E8" id="_x0000_t202" coordsize="21600,21600" o:spt="202" path="m,l,21600r21600,l21600,xe">
                <v:stroke joinstyle="miter"/>
                <v:path gradientshapeok="t" o:connecttype="rect"/>
              </v:shapetype>
              <v:shape id="Text Box 2" o:spid="_x0000_s1026" type="#_x0000_t202" style="position:absolute;left:0;text-align:left;margin-left:-3.75pt;margin-top:15.25pt;width:471.75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" filled="f" stroked="f">
                <v:textbox>
                  <w:txbxContent>
                    <w:p w14:paraId="07184231" w14:textId="77777777" w:rsidR="003023BE" w:rsidRPr="00714973" w:rsidRDefault="003023BE" w:rsidP="003C6593">
                      <w:pPr>
                        <w:pStyle w:val="NormalWeb"/>
                        <w:spacing w:before="0" w:beforeAutospacing="0" w:after="0" w:afterAutospacing="0"/>
                        <w:jc w:val="center"/>
                        <w:rPr>
                          <w:rFonts w:ascii="Arial" w:hAnsi="Arial" w:cs="Arial"/>
                          <w:b/>
                          <w:bCs/>
                          <w:color w:val="595959"/>
                          <w:sz w:val="20"/>
                          <w:szCs w:val="20"/>
                        </w:rPr>
                      </w:pPr>
                    </w:p>
                    <w:p w14:paraId="48B01935" w14:textId="228D6279" w:rsidR="003023BE" w:rsidRPr="005B62E9" w:rsidRDefault="003023BE" w:rsidP="00680384">
                      <w:pPr>
                        <w:jc w:val="center"/>
                        <w:rPr>
                          <w:rFonts w:ascii="Arial" w:hAnsi="Arial" w:cs="Arial"/>
                          <w:b/>
                          <w:bCs/>
                          <w:color w:val="595959"/>
                          <w:sz w:val="48"/>
                          <w:szCs w:val="48"/>
                          <w:lang w:eastAsia="hr-HR"/>
                        </w:rPr>
                      </w:pPr>
                      <w:bookmarkStart w:id="1" w:name="_Toc31099537"/>
                      <w:r w:rsidRPr="005B62E9">
                        <w:rPr>
                          <w:rFonts w:ascii="Arial" w:hAnsi="Arial" w:cs="Arial"/>
                          <w:b/>
                          <w:bCs/>
                          <w:color w:val="595959"/>
                          <w:sz w:val="48"/>
                          <w:szCs w:val="48"/>
                          <w:lang w:eastAsia="hr-HR"/>
                        </w:rPr>
                        <w:t>Izvješće o radu Agencije za mobilnost i programe Europske unije za 20</w:t>
                      </w:r>
                      <w:r>
                        <w:rPr>
                          <w:rFonts w:ascii="Arial" w:hAnsi="Arial" w:cs="Arial"/>
                          <w:b/>
                          <w:bCs/>
                          <w:color w:val="595959"/>
                          <w:sz w:val="48"/>
                          <w:szCs w:val="48"/>
                          <w:lang w:eastAsia="hr-HR"/>
                        </w:rPr>
                        <w:t>20</w:t>
                      </w:r>
                      <w:r w:rsidRPr="005B62E9">
                        <w:rPr>
                          <w:rFonts w:ascii="Arial" w:hAnsi="Arial" w:cs="Arial"/>
                          <w:b/>
                          <w:bCs/>
                          <w:color w:val="595959"/>
                          <w:sz w:val="48"/>
                          <w:szCs w:val="48"/>
                          <w:lang w:eastAsia="hr-HR"/>
                        </w:rPr>
                        <w:t>. godinu</w:t>
                      </w:r>
                      <w:bookmarkEnd w:id="1"/>
                    </w:p>
                    <w:p w14:paraId="26C3E411" w14:textId="77777777" w:rsidR="003023BE" w:rsidRPr="005B62E9" w:rsidRDefault="003023BE" w:rsidP="00581C9D">
                      <w:pPr>
                        <w:jc w:val="center"/>
                        <w:rPr>
                          <w:rFonts w:ascii="Arial" w:hAnsi="Arial" w:cs="Arial"/>
                          <w:color w:val="595959"/>
                          <w:sz w:val="36"/>
                          <w:szCs w:val="36"/>
                        </w:rPr>
                      </w:pPr>
                    </w:p>
                    <w:p w14:paraId="44112389" w14:textId="698AAF8A" w:rsidR="003023BE" w:rsidRPr="009D579A" w:rsidRDefault="003023BE" w:rsidP="00581C9D">
                      <w:pPr>
                        <w:jc w:val="center"/>
                        <w:rPr>
                          <w:rFonts w:ascii="Arial" w:hAnsi="Arial" w:cs="Arial"/>
                          <w:color w:val="595959"/>
                          <w:sz w:val="40"/>
                          <w:szCs w:val="40"/>
                        </w:rPr>
                      </w:pPr>
                      <w:r>
                        <w:rPr>
                          <w:rFonts w:ascii="Arial" w:hAnsi="Arial" w:cs="Arial"/>
                          <w:color w:val="595959"/>
                          <w:sz w:val="40"/>
                          <w:szCs w:val="40"/>
                        </w:rPr>
                        <w:t>svibanj</w:t>
                      </w:r>
                      <w:r w:rsidRPr="009D579A">
                        <w:rPr>
                          <w:rFonts w:ascii="Arial" w:hAnsi="Arial" w:cs="Arial"/>
                          <w:color w:val="595959"/>
                          <w:sz w:val="40"/>
                          <w:szCs w:val="40"/>
                        </w:rPr>
                        <w:t xml:space="preserve"> 20</w:t>
                      </w:r>
                      <w:r>
                        <w:rPr>
                          <w:rFonts w:ascii="Arial" w:hAnsi="Arial" w:cs="Arial"/>
                          <w:color w:val="595959"/>
                          <w:sz w:val="40"/>
                          <w:szCs w:val="40"/>
                        </w:rPr>
                        <w:t>21</w:t>
                      </w:r>
                      <w:r w:rsidRPr="009D579A">
                        <w:rPr>
                          <w:rFonts w:ascii="Arial" w:hAnsi="Arial" w:cs="Arial"/>
                          <w:color w:val="595959"/>
                          <w:sz w:val="40"/>
                          <w:szCs w:val="40"/>
                        </w:rPr>
                        <w:t>.</w:t>
                      </w:r>
                    </w:p>
                    <w:p w14:paraId="608D23EC" w14:textId="77777777" w:rsidR="003023BE" w:rsidRPr="00532754" w:rsidRDefault="003023BE" w:rsidP="003C6593">
                      <w:pPr>
                        <w:jc w:val="center"/>
                        <w:rPr>
                          <w:color w:val="595959"/>
                          <w:sz w:val="36"/>
                          <w:szCs w:val="36"/>
                        </w:rPr>
                      </w:pPr>
                    </w:p>
                  </w:txbxContent>
                </v:textbox>
              </v:shape>
            </w:pict>
          </mc:Fallback>
        </mc:AlternateContent>
      </w:r>
    </w:p>
    <w:p w14:paraId="12E2362B" w14:textId="77777777" w:rsidR="00C36889" w:rsidRPr="00616FD8" w:rsidRDefault="00C36889" w:rsidP="00581C9D">
      <w:pPr>
        <w:pStyle w:val="GridTable31"/>
        <w:rPr>
          <w:rFonts w:cs="Arial"/>
          <w:color w:val="595959"/>
          <w:sz w:val="24"/>
          <w:szCs w:val="24"/>
          <w:lang w:val="hr-HR"/>
        </w:rPr>
      </w:pPr>
    </w:p>
    <w:p w14:paraId="0B44BB62" w14:textId="77777777" w:rsidR="00C36889" w:rsidRPr="00616FD8" w:rsidRDefault="00C36889" w:rsidP="00581C9D">
      <w:pPr>
        <w:pStyle w:val="GridTable31"/>
        <w:rPr>
          <w:rFonts w:cs="Arial"/>
          <w:color w:val="595959"/>
          <w:sz w:val="24"/>
          <w:szCs w:val="24"/>
          <w:lang w:val="hr-HR"/>
        </w:rPr>
      </w:pPr>
    </w:p>
    <w:p w14:paraId="66D55513" w14:textId="77777777" w:rsidR="00E00CA6" w:rsidRPr="00616FD8" w:rsidRDefault="00E00CA6" w:rsidP="00E00CA6">
      <w:pPr>
        <w:rPr>
          <w:lang w:eastAsia="ja-JP"/>
        </w:rPr>
      </w:pPr>
    </w:p>
    <w:p w14:paraId="212D95C4" w14:textId="77777777" w:rsidR="00E00CA6" w:rsidRPr="00616FD8" w:rsidRDefault="00E00CA6" w:rsidP="00E00CA6">
      <w:pPr>
        <w:rPr>
          <w:lang w:eastAsia="ja-JP"/>
        </w:rPr>
      </w:pPr>
    </w:p>
    <w:p w14:paraId="6CD74E33" w14:textId="77777777" w:rsidR="00E00CA6" w:rsidRPr="00616FD8" w:rsidRDefault="00E00CA6" w:rsidP="00E00CA6">
      <w:pPr>
        <w:rPr>
          <w:lang w:eastAsia="ja-JP"/>
        </w:rPr>
      </w:pPr>
    </w:p>
    <w:p w14:paraId="1ADFFE1B" w14:textId="77777777" w:rsidR="00E00CA6" w:rsidRPr="00616FD8" w:rsidRDefault="00E00CA6" w:rsidP="00581C9D">
      <w:pPr>
        <w:rPr>
          <w:lang w:eastAsia="ja-JP"/>
        </w:rPr>
      </w:pPr>
    </w:p>
    <w:p w14:paraId="1E2403CA" w14:textId="77777777" w:rsidR="00A8029D" w:rsidRPr="00616FD8" w:rsidRDefault="003A66FB" w:rsidP="00231BD8">
      <w:pPr>
        <w:pStyle w:val="GridTable31"/>
        <w:jc w:val="both"/>
        <w:rPr>
          <w:rFonts w:cs="Arial"/>
          <w:color w:val="595959"/>
          <w:sz w:val="24"/>
          <w:szCs w:val="24"/>
          <w:lang w:val="hr-HR"/>
        </w:rPr>
      </w:pPr>
      <w:r w:rsidRPr="00616FD8">
        <w:rPr>
          <w:rFonts w:cs="Arial"/>
          <w:color w:val="595959"/>
          <w:sz w:val="24"/>
          <w:szCs w:val="24"/>
          <w:lang w:val="hr-HR"/>
        </w:rPr>
        <w:br w:type="page"/>
      </w:r>
      <w:r w:rsidR="00A8029D" w:rsidRPr="00616FD8">
        <w:rPr>
          <w:rFonts w:cs="Arial"/>
          <w:color w:val="595959"/>
          <w:sz w:val="24"/>
          <w:szCs w:val="24"/>
          <w:lang w:val="hr-HR"/>
        </w:rPr>
        <w:lastRenderedPageBreak/>
        <w:t>Sadržaj</w:t>
      </w:r>
    </w:p>
    <w:p w14:paraId="66B215C7" w14:textId="77777777" w:rsidR="00A8029D" w:rsidRPr="00616FD8" w:rsidRDefault="00A8029D" w:rsidP="00231BD8">
      <w:pPr>
        <w:jc w:val="both"/>
        <w:rPr>
          <w:rFonts w:ascii="Arial" w:hAnsi="Arial" w:cs="Arial"/>
          <w:bCs/>
          <w:color w:val="595959"/>
          <w:sz w:val="22"/>
          <w:szCs w:val="22"/>
          <w:lang w:eastAsia="hr-HR"/>
        </w:rPr>
      </w:pPr>
    </w:p>
    <w:p w14:paraId="58FA5260" w14:textId="77777777" w:rsidR="00E55298" w:rsidRPr="00616FD8" w:rsidRDefault="000E4EBD" w:rsidP="00777A9E">
      <w:pPr>
        <w:pStyle w:val="TOC1"/>
        <w:rPr>
          <w:noProof w:val="0"/>
          <w:lang w:eastAsia="hr-HR"/>
        </w:rPr>
      </w:pPr>
      <w:r w:rsidRPr="00616FD8">
        <w:rPr>
          <w:noProof w:val="0"/>
          <w:color w:val="2B579A"/>
          <w:shd w:val="clear" w:color="auto" w:fill="E6E6E6"/>
        </w:rPr>
        <w:fldChar w:fldCharType="begin"/>
      </w:r>
      <w:r w:rsidRPr="00616FD8">
        <w:rPr>
          <w:noProof w:val="0"/>
        </w:rPr>
        <w:instrText xml:space="preserve"> TOC \o "1-3" \h \z \u </w:instrText>
      </w:r>
      <w:r w:rsidRPr="00616FD8">
        <w:rPr>
          <w:noProof w:val="0"/>
          <w:color w:val="2B579A"/>
          <w:shd w:val="clear" w:color="auto" w:fill="E6E6E6"/>
        </w:rPr>
        <w:fldChar w:fldCharType="separate"/>
      </w:r>
      <w:hyperlink w:anchor="_Toc34223681" w:history="1">
        <w:r w:rsidR="00E55298" w:rsidRPr="00616FD8">
          <w:rPr>
            <w:rStyle w:val="Hyperlink"/>
            <w:noProof w:val="0"/>
            <w:color w:val="595959"/>
          </w:rPr>
          <w:t>1. Uvod</w:t>
        </w:r>
        <w:r w:rsidR="00E55298" w:rsidRPr="00616FD8">
          <w:rPr>
            <w:noProof w:val="0"/>
            <w:webHidden/>
          </w:rPr>
          <w:tab/>
        </w:r>
        <w:r w:rsidR="00E55298" w:rsidRPr="00616FD8">
          <w:rPr>
            <w:noProof w:val="0"/>
            <w:webHidden/>
            <w:color w:val="2B579A"/>
            <w:shd w:val="clear" w:color="auto" w:fill="E6E6E6"/>
          </w:rPr>
          <w:fldChar w:fldCharType="begin"/>
        </w:r>
        <w:r w:rsidR="00E55298" w:rsidRPr="00616FD8">
          <w:rPr>
            <w:noProof w:val="0"/>
            <w:webHidden/>
          </w:rPr>
          <w:instrText xml:space="preserve"> PAGEREF _Toc34223681 \h </w:instrText>
        </w:r>
        <w:r w:rsidR="00E55298" w:rsidRPr="00616FD8">
          <w:rPr>
            <w:noProof w:val="0"/>
            <w:webHidden/>
            <w:color w:val="2B579A"/>
            <w:shd w:val="clear" w:color="auto" w:fill="E6E6E6"/>
          </w:rPr>
        </w:r>
        <w:r w:rsidR="00E55298" w:rsidRPr="00616FD8">
          <w:rPr>
            <w:noProof w:val="0"/>
            <w:webHidden/>
            <w:color w:val="2B579A"/>
            <w:shd w:val="clear" w:color="auto" w:fill="E6E6E6"/>
          </w:rPr>
          <w:fldChar w:fldCharType="separate"/>
        </w:r>
        <w:r w:rsidR="0031091E" w:rsidRPr="00616FD8">
          <w:rPr>
            <w:noProof w:val="0"/>
            <w:webHidden/>
          </w:rPr>
          <w:t>4</w:t>
        </w:r>
        <w:r w:rsidR="00E55298" w:rsidRPr="00616FD8">
          <w:rPr>
            <w:noProof w:val="0"/>
            <w:webHidden/>
            <w:color w:val="2B579A"/>
            <w:shd w:val="clear" w:color="auto" w:fill="E6E6E6"/>
          </w:rPr>
          <w:fldChar w:fldCharType="end"/>
        </w:r>
      </w:hyperlink>
    </w:p>
    <w:p w14:paraId="163719F9" w14:textId="77777777" w:rsidR="00E55298" w:rsidRPr="00616FD8" w:rsidRDefault="00A464EC" w:rsidP="00777A9E">
      <w:pPr>
        <w:pStyle w:val="TOC1"/>
        <w:rPr>
          <w:noProof w:val="0"/>
          <w:lang w:eastAsia="hr-HR"/>
        </w:rPr>
      </w:pPr>
      <w:hyperlink w:anchor="_Toc34223682" w:history="1">
        <w:r w:rsidR="00E55298" w:rsidRPr="00616FD8">
          <w:rPr>
            <w:rStyle w:val="Hyperlink"/>
            <w:noProof w:val="0"/>
            <w:color w:val="595959"/>
          </w:rPr>
          <w:t>2. Programske aktivnosti</w:t>
        </w:r>
        <w:r w:rsidR="00E55298" w:rsidRPr="00616FD8">
          <w:rPr>
            <w:noProof w:val="0"/>
            <w:webHidden/>
          </w:rPr>
          <w:tab/>
        </w:r>
        <w:r w:rsidR="00E55298" w:rsidRPr="00616FD8">
          <w:rPr>
            <w:noProof w:val="0"/>
            <w:webHidden/>
            <w:color w:val="2B579A"/>
            <w:shd w:val="clear" w:color="auto" w:fill="E6E6E6"/>
          </w:rPr>
          <w:fldChar w:fldCharType="begin"/>
        </w:r>
        <w:r w:rsidR="00E55298" w:rsidRPr="00616FD8">
          <w:rPr>
            <w:noProof w:val="0"/>
            <w:webHidden/>
          </w:rPr>
          <w:instrText xml:space="preserve"> PAGEREF _Toc34223682 \h </w:instrText>
        </w:r>
        <w:r w:rsidR="00E55298" w:rsidRPr="00616FD8">
          <w:rPr>
            <w:noProof w:val="0"/>
            <w:webHidden/>
            <w:color w:val="2B579A"/>
            <w:shd w:val="clear" w:color="auto" w:fill="E6E6E6"/>
          </w:rPr>
        </w:r>
        <w:r w:rsidR="00E55298" w:rsidRPr="00616FD8">
          <w:rPr>
            <w:noProof w:val="0"/>
            <w:webHidden/>
            <w:color w:val="2B579A"/>
            <w:shd w:val="clear" w:color="auto" w:fill="E6E6E6"/>
          </w:rPr>
          <w:fldChar w:fldCharType="separate"/>
        </w:r>
        <w:r w:rsidR="0031091E" w:rsidRPr="00616FD8">
          <w:rPr>
            <w:noProof w:val="0"/>
            <w:webHidden/>
          </w:rPr>
          <w:t>6</w:t>
        </w:r>
        <w:r w:rsidR="00E55298" w:rsidRPr="00616FD8">
          <w:rPr>
            <w:noProof w:val="0"/>
            <w:webHidden/>
            <w:color w:val="2B579A"/>
            <w:shd w:val="clear" w:color="auto" w:fill="E6E6E6"/>
          </w:rPr>
          <w:fldChar w:fldCharType="end"/>
        </w:r>
      </w:hyperlink>
    </w:p>
    <w:p w14:paraId="5AEC2AEA"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83" w:history="1">
        <w:r w:rsidR="00E55298" w:rsidRPr="00616FD8">
          <w:rPr>
            <w:rStyle w:val="Hyperlink"/>
            <w:rFonts w:ascii="Arial" w:hAnsi="Arial" w:cs="Arial"/>
            <w:color w:val="595959"/>
          </w:rPr>
          <w:t>2.1. Program Erasmus+</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_Toc34223683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6</w:t>
        </w:r>
        <w:r w:rsidR="00E55298" w:rsidRPr="00616FD8">
          <w:rPr>
            <w:rFonts w:ascii="Arial" w:hAnsi="Arial" w:cs="Arial"/>
            <w:webHidden/>
            <w:color w:val="595959"/>
            <w:shd w:val="clear" w:color="auto" w:fill="E6E6E6"/>
          </w:rPr>
          <w:fldChar w:fldCharType="end"/>
        </w:r>
      </w:hyperlink>
    </w:p>
    <w:p w14:paraId="31373B76" w14:textId="77777777" w:rsidR="00E55298" w:rsidRPr="00616FD8" w:rsidRDefault="00A464EC">
      <w:pPr>
        <w:pStyle w:val="TOC3"/>
        <w:tabs>
          <w:tab w:val="right" w:leader="dot" w:pos="8912"/>
        </w:tabs>
        <w:rPr>
          <w:rFonts w:ascii="Arial" w:hAnsi="Arial" w:cs="Arial"/>
          <w:color w:val="595959"/>
          <w:sz w:val="24"/>
          <w:szCs w:val="24"/>
          <w:lang w:val="hr-HR" w:eastAsia="hr-HR"/>
        </w:rPr>
      </w:pPr>
      <w:hyperlink w:anchor="_Toc34223684" w:history="1">
        <w:r w:rsidR="00E55298" w:rsidRPr="00616FD8">
          <w:rPr>
            <w:rStyle w:val="Hyperlink"/>
            <w:rFonts w:ascii="Arial" w:eastAsia="SimSun" w:hAnsi="Arial" w:cs="Arial"/>
            <w:color w:val="595959"/>
            <w:sz w:val="24"/>
            <w:szCs w:val="24"/>
            <w:lang w:val="hr-HR"/>
          </w:rPr>
          <w:t>2.1.1. ECVET</w:t>
        </w:r>
        <w:r w:rsidR="00E55298" w:rsidRPr="00616FD8">
          <w:rPr>
            <w:rFonts w:ascii="Arial" w:hAnsi="Arial" w:cs="Arial"/>
            <w:webHidden/>
            <w:color w:val="595959"/>
            <w:sz w:val="24"/>
            <w:szCs w:val="24"/>
            <w:lang w:val="hr-HR"/>
          </w:rPr>
          <w:tab/>
        </w:r>
        <w:r w:rsidR="00E55298" w:rsidRPr="00616FD8">
          <w:rPr>
            <w:rFonts w:ascii="Arial" w:hAnsi="Arial" w:cs="Arial"/>
            <w:webHidden/>
            <w:color w:val="595959"/>
            <w:sz w:val="24"/>
            <w:szCs w:val="24"/>
            <w:shd w:val="clear" w:color="auto" w:fill="E6E6E6"/>
            <w:lang w:val="hr-HR"/>
          </w:rPr>
          <w:fldChar w:fldCharType="begin"/>
        </w:r>
        <w:r w:rsidR="00E55298" w:rsidRPr="00616FD8">
          <w:rPr>
            <w:rFonts w:ascii="Arial" w:hAnsi="Arial" w:cs="Arial"/>
            <w:webHidden/>
            <w:color w:val="595959"/>
            <w:sz w:val="24"/>
            <w:szCs w:val="24"/>
            <w:lang w:val="hr-HR"/>
          </w:rPr>
          <w:instrText xml:space="preserve"> PAGEREF _Toc34223684 \h </w:instrText>
        </w:r>
        <w:r w:rsidR="00E55298" w:rsidRPr="00616FD8">
          <w:rPr>
            <w:rFonts w:ascii="Arial" w:hAnsi="Arial" w:cs="Arial"/>
            <w:webHidden/>
            <w:color w:val="595959"/>
            <w:sz w:val="24"/>
            <w:szCs w:val="24"/>
            <w:shd w:val="clear" w:color="auto" w:fill="E6E6E6"/>
            <w:lang w:val="hr-HR"/>
          </w:rPr>
        </w:r>
        <w:r w:rsidR="00E55298" w:rsidRPr="00616FD8">
          <w:rPr>
            <w:rFonts w:ascii="Arial" w:hAnsi="Arial" w:cs="Arial"/>
            <w:webHidden/>
            <w:color w:val="595959"/>
            <w:sz w:val="24"/>
            <w:szCs w:val="24"/>
            <w:shd w:val="clear" w:color="auto" w:fill="E6E6E6"/>
            <w:lang w:val="hr-HR"/>
          </w:rPr>
          <w:fldChar w:fldCharType="separate"/>
        </w:r>
        <w:r w:rsidR="0031091E" w:rsidRPr="00616FD8">
          <w:rPr>
            <w:rFonts w:ascii="Arial" w:hAnsi="Arial" w:cs="Arial"/>
            <w:webHidden/>
            <w:color w:val="595959"/>
            <w:sz w:val="24"/>
            <w:szCs w:val="24"/>
            <w:lang w:val="hr-HR"/>
          </w:rPr>
          <w:t>12</w:t>
        </w:r>
        <w:r w:rsidR="00E55298" w:rsidRPr="00616FD8">
          <w:rPr>
            <w:rFonts w:ascii="Arial" w:hAnsi="Arial" w:cs="Arial"/>
            <w:webHidden/>
            <w:color w:val="595959"/>
            <w:sz w:val="24"/>
            <w:szCs w:val="24"/>
            <w:shd w:val="clear" w:color="auto" w:fill="E6E6E6"/>
            <w:lang w:val="hr-HR"/>
          </w:rPr>
          <w:fldChar w:fldCharType="end"/>
        </w:r>
      </w:hyperlink>
    </w:p>
    <w:p w14:paraId="2EF0D949" w14:textId="77777777" w:rsidR="00E55298" w:rsidRPr="00616FD8" w:rsidRDefault="00A464EC">
      <w:pPr>
        <w:pStyle w:val="TOC3"/>
        <w:tabs>
          <w:tab w:val="right" w:leader="dot" w:pos="8912"/>
        </w:tabs>
        <w:rPr>
          <w:rFonts w:ascii="Arial" w:hAnsi="Arial" w:cs="Arial"/>
          <w:color w:val="595959"/>
          <w:sz w:val="24"/>
          <w:szCs w:val="24"/>
          <w:lang w:val="hr-HR" w:eastAsia="hr-HR"/>
        </w:rPr>
      </w:pPr>
      <w:hyperlink w:anchor="_Toc34223685" w:history="1">
        <w:r w:rsidR="00E55298" w:rsidRPr="00616FD8">
          <w:rPr>
            <w:rStyle w:val="Hyperlink"/>
            <w:rFonts w:ascii="Arial" w:eastAsia="SimSun" w:hAnsi="Arial" w:cs="Arial"/>
            <w:color w:val="595959"/>
            <w:sz w:val="24"/>
            <w:szCs w:val="24"/>
            <w:lang w:val="hr-HR"/>
          </w:rPr>
          <w:t>2.1.2. Eurodesk</w:t>
        </w:r>
        <w:r w:rsidR="00E55298" w:rsidRPr="00616FD8">
          <w:rPr>
            <w:rFonts w:ascii="Arial" w:hAnsi="Arial" w:cs="Arial"/>
            <w:webHidden/>
            <w:color w:val="595959"/>
            <w:sz w:val="24"/>
            <w:szCs w:val="24"/>
            <w:lang w:val="hr-HR"/>
          </w:rPr>
          <w:tab/>
        </w:r>
        <w:r w:rsidR="00E55298" w:rsidRPr="00616FD8">
          <w:rPr>
            <w:rFonts w:ascii="Arial" w:hAnsi="Arial" w:cs="Arial"/>
            <w:webHidden/>
            <w:color w:val="595959"/>
            <w:sz w:val="24"/>
            <w:szCs w:val="24"/>
            <w:shd w:val="clear" w:color="auto" w:fill="E6E6E6"/>
            <w:lang w:val="hr-HR"/>
          </w:rPr>
          <w:fldChar w:fldCharType="begin"/>
        </w:r>
        <w:r w:rsidR="00E55298" w:rsidRPr="00616FD8">
          <w:rPr>
            <w:rFonts w:ascii="Arial" w:hAnsi="Arial" w:cs="Arial"/>
            <w:webHidden/>
            <w:color w:val="595959"/>
            <w:sz w:val="24"/>
            <w:szCs w:val="24"/>
            <w:lang w:val="hr-HR"/>
          </w:rPr>
          <w:instrText xml:space="preserve"> PAGEREF _Toc34223685 \h </w:instrText>
        </w:r>
        <w:r w:rsidR="00E55298" w:rsidRPr="00616FD8">
          <w:rPr>
            <w:rFonts w:ascii="Arial" w:hAnsi="Arial" w:cs="Arial"/>
            <w:webHidden/>
            <w:color w:val="595959"/>
            <w:sz w:val="24"/>
            <w:szCs w:val="24"/>
            <w:shd w:val="clear" w:color="auto" w:fill="E6E6E6"/>
            <w:lang w:val="hr-HR"/>
          </w:rPr>
        </w:r>
        <w:r w:rsidR="00E55298" w:rsidRPr="00616FD8">
          <w:rPr>
            <w:rFonts w:ascii="Arial" w:hAnsi="Arial" w:cs="Arial"/>
            <w:webHidden/>
            <w:color w:val="595959"/>
            <w:sz w:val="24"/>
            <w:szCs w:val="24"/>
            <w:shd w:val="clear" w:color="auto" w:fill="E6E6E6"/>
            <w:lang w:val="hr-HR"/>
          </w:rPr>
          <w:fldChar w:fldCharType="separate"/>
        </w:r>
        <w:r w:rsidR="0031091E" w:rsidRPr="00616FD8">
          <w:rPr>
            <w:rFonts w:ascii="Arial" w:hAnsi="Arial" w:cs="Arial"/>
            <w:webHidden/>
            <w:color w:val="595959"/>
            <w:sz w:val="24"/>
            <w:szCs w:val="24"/>
            <w:lang w:val="hr-HR"/>
          </w:rPr>
          <w:t>15</w:t>
        </w:r>
        <w:r w:rsidR="00E55298" w:rsidRPr="00616FD8">
          <w:rPr>
            <w:rFonts w:ascii="Arial" w:hAnsi="Arial" w:cs="Arial"/>
            <w:webHidden/>
            <w:color w:val="595959"/>
            <w:sz w:val="24"/>
            <w:szCs w:val="24"/>
            <w:shd w:val="clear" w:color="auto" w:fill="E6E6E6"/>
            <w:lang w:val="hr-HR"/>
          </w:rPr>
          <w:fldChar w:fldCharType="end"/>
        </w:r>
      </w:hyperlink>
    </w:p>
    <w:p w14:paraId="68CCA0EE"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86" w:history="1">
        <w:r w:rsidR="00E55298" w:rsidRPr="00616FD8">
          <w:rPr>
            <w:rStyle w:val="Hyperlink"/>
            <w:rFonts w:ascii="Arial" w:hAnsi="Arial" w:cs="Arial"/>
            <w:color w:val="595959"/>
          </w:rPr>
          <w:t>2.2. Program Europske snage solidarnosti (ESS)</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_Toc34223686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17</w:t>
        </w:r>
        <w:r w:rsidR="00E55298" w:rsidRPr="00616FD8">
          <w:rPr>
            <w:rFonts w:ascii="Arial" w:hAnsi="Arial" w:cs="Arial"/>
            <w:webHidden/>
            <w:color w:val="595959"/>
            <w:shd w:val="clear" w:color="auto" w:fill="E6E6E6"/>
          </w:rPr>
          <w:fldChar w:fldCharType="end"/>
        </w:r>
      </w:hyperlink>
    </w:p>
    <w:p w14:paraId="0D46BB62"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87" w:history="1">
        <w:r w:rsidR="00E55298" w:rsidRPr="00616FD8">
          <w:rPr>
            <w:rStyle w:val="Hyperlink"/>
            <w:rFonts w:ascii="Arial" w:hAnsi="Arial" w:cs="Arial"/>
            <w:color w:val="595959"/>
          </w:rPr>
          <w:t>2.3. Program CEEPUS</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_Toc34223687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21</w:t>
        </w:r>
        <w:r w:rsidR="00E55298" w:rsidRPr="00616FD8">
          <w:rPr>
            <w:rFonts w:ascii="Arial" w:hAnsi="Arial" w:cs="Arial"/>
            <w:webHidden/>
            <w:color w:val="595959"/>
            <w:shd w:val="clear" w:color="auto" w:fill="E6E6E6"/>
          </w:rPr>
          <w:fldChar w:fldCharType="end"/>
        </w:r>
      </w:hyperlink>
    </w:p>
    <w:p w14:paraId="6D8F47CF"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88" w:history="1">
        <w:r w:rsidR="00E55298" w:rsidRPr="00616FD8">
          <w:rPr>
            <w:rStyle w:val="Hyperlink"/>
            <w:rFonts w:ascii="Arial" w:hAnsi="Arial" w:cs="Arial"/>
            <w:color w:val="595959"/>
          </w:rPr>
          <w:t>2.4. Bilateralni program akademske mobilnosti</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_Toc34223688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23</w:t>
        </w:r>
        <w:r w:rsidR="00E55298" w:rsidRPr="00616FD8">
          <w:rPr>
            <w:rFonts w:ascii="Arial" w:hAnsi="Arial" w:cs="Arial"/>
            <w:webHidden/>
            <w:color w:val="595959"/>
            <w:shd w:val="clear" w:color="auto" w:fill="E6E6E6"/>
          </w:rPr>
          <w:fldChar w:fldCharType="end"/>
        </w:r>
      </w:hyperlink>
    </w:p>
    <w:p w14:paraId="2CC2CCA8" w14:textId="3381D39F" w:rsidR="00E55298" w:rsidRPr="00616FD8" w:rsidRDefault="00A464EC">
      <w:pPr>
        <w:pStyle w:val="TOC2"/>
        <w:tabs>
          <w:tab w:val="right" w:leader="dot" w:pos="8912"/>
        </w:tabs>
        <w:rPr>
          <w:rFonts w:ascii="Arial" w:hAnsi="Arial" w:cs="Arial"/>
          <w:color w:val="595959"/>
          <w:sz w:val="22"/>
          <w:szCs w:val="22"/>
          <w:lang w:eastAsia="hr-HR"/>
        </w:rPr>
      </w:pPr>
      <w:hyperlink w:anchor="_Toc34223689" w:history="1">
        <w:r w:rsidR="00E55298" w:rsidRPr="00616FD8">
          <w:rPr>
            <w:rStyle w:val="Hyperlink"/>
            <w:rFonts w:ascii="Arial" w:hAnsi="Arial" w:cs="Arial"/>
            <w:color w:val="595959"/>
          </w:rPr>
          <w:t xml:space="preserve">2.5. Mreže i inicijative – </w:t>
        </w:r>
        <w:r w:rsidR="00687F3C" w:rsidRPr="00616FD8">
          <w:rPr>
            <w:rStyle w:val="Hyperlink"/>
            <w:rFonts w:ascii="Arial" w:hAnsi="Arial" w:cs="Arial"/>
            <w:color w:val="595959"/>
          </w:rPr>
          <w:t>Europass/Euroguidance/eTwinning/Eurydice</w:t>
        </w:r>
        <w:r w:rsidR="00616FD8">
          <w:rPr>
            <w:rStyle w:val="Hyperlink"/>
            <w:rFonts w:ascii="Arial" w:hAnsi="Arial" w:cs="Arial"/>
            <w:color w:val="595959"/>
          </w:rPr>
          <w:t>/</w:t>
        </w:r>
        <w:r w:rsidR="00687F3C" w:rsidRPr="00616FD8">
          <w:rPr>
            <w:rStyle w:val="Hyperlink"/>
            <w:rFonts w:ascii="Arial" w:hAnsi="Arial" w:cs="Arial"/>
            <w:color w:val="595959"/>
          </w:rPr>
          <w:t>Europska oznaka jezika</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_Toc34223689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26</w:t>
        </w:r>
        <w:r w:rsidR="00E55298" w:rsidRPr="00616FD8">
          <w:rPr>
            <w:rFonts w:ascii="Arial" w:hAnsi="Arial" w:cs="Arial"/>
            <w:webHidden/>
            <w:color w:val="595959"/>
            <w:shd w:val="clear" w:color="auto" w:fill="E6E6E6"/>
          </w:rPr>
          <w:fldChar w:fldCharType="end"/>
        </w:r>
      </w:hyperlink>
    </w:p>
    <w:p w14:paraId="483217A1"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90" w:history="1">
        <w:r w:rsidR="00E55298" w:rsidRPr="00616FD8">
          <w:rPr>
            <w:rStyle w:val="Hyperlink"/>
            <w:rFonts w:ascii="Arial" w:hAnsi="Arial" w:cs="Arial"/>
            <w:color w:val="595959"/>
          </w:rPr>
          <w:t xml:space="preserve">2.6. </w:t>
        </w:r>
        <w:r w:rsidR="0011004D" w:rsidRPr="00616FD8">
          <w:rPr>
            <w:rStyle w:val="Hyperlink"/>
            <w:rFonts w:ascii="Arial" w:hAnsi="Arial" w:cs="Arial"/>
            <w:color w:val="595959"/>
          </w:rPr>
          <w:t>EURAXESS</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_Toc34223690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39</w:t>
        </w:r>
        <w:r w:rsidR="00E55298" w:rsidRPr="00616FD8">
          <w:rPr>
            <w:rFonts w:ascii="Arial" w:hAnsi="Arial" w:cs="Arial"/>
            <w:webHidden/>
            <w:color w:val="595959"/>
            <w:shd w:val="clear" w:color="auto" w:fill="E6E6E6"/>
          </w:rPr>
          <w:fldChar w:fldCharType="end"/>
        </w:r>
      </w:hyperlink>
    </w:p>
    <w:p w14:paraId="44C16A15"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91" w:history="1">
        <w:r w:rsidR="00E55298" w:rsidRPr="00616FD8">
          <w:rPr>
            <w:rStyle w:val="Hyperlink"/>
            <w:rFonts w:ascii="Arial" w:hAnsi="Arial" w:cs="Arial"/>
            <w:color w:val="595959"/>
          </w:rPr>
          <w:t>2.7. Program Obzor 2020.</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_Toc34223691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49</w:t>
        </w:r>
        <w:r w:rsidR="00E55298" w:rsidRPr="00616FD8">
          <w:rPr>
            <w:rFonts w:ascii="Arial" w:hAnsi="Arial" w:cs="Arial"/>
            <w:webHidden/>
            <w:color w:val="595959"/>
            <w:shd w:val="clear" w:color="auto" w:fill="E6E6E6"/>
          </w:rPr>
          <w:fldChar w:fldCharType="end"/>
        </w:r>
      </w:hyperlink>
    </w:p>
    <w:p w14:paraId="4B0F855D"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92" w:history="1">
        <w:r w:rsidR="00E55298" w:rsidRPr="00616FD8">
          <w:rPr>
            <w:rStyle w:val="Hyperlink"/>
            <w:rFonts w:ascii="Arial" w:hAnsi="Arial" w:cs="Arial"/>
            <w:color w:val="595959"/>
          </w:rPr>
          <w:t>2.7. Study in Croatia</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_Toc34223692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51</w:t>
        </w:r>
        <w:r w:rsidR="00E55298" w:rsidRPr="00616FD8">
          <w:rPr>
            <w:rFonts w:ascii="Arial" w:hAnsi="Arial" w:cs="Arial"/>
            <w:webHidden/>
            <w:color w:val="595959"/>
            <w:shd w:val="clear" w:color="auto" w:fill="E6E6E6"/>
          </w:rPr>
          <w:fldChar w:fldCharType="end"/>
        </w:r>
      </w:hyperlink>
    </w:p>
    <w:p w14:paraId="2D7C238B"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93" w:history="1">
        <w:r w:rsidR="00E55298" w:rsidRPr="00616FD8">
          <w:rPr>
            <w:rStyle w:val="Hyperlink"/>
            <w:rFonts w:ascii="Arial" w:hAnsi="Arial" w:cs="Arial"/>
            <w:color w:val="595959"/>
          </w:rPr>
          <w:t>2.8. Suradnja s drugim tijelima državne i javne uprave i razvojne aktivnosti Agencije</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_Toc34223693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52</w:t>
        </w:r>
        <w:r w:rsidR="00E55298" w:rsidRPr="00616FD8">
          <w:rPr>
            <w:rFonts w:ascii="Arial" w:hAnsi="Arial" w:cs="Arial"/>
            <w:webHidden/>
            <w:color w:val="595959"/>
            <w:shd w:val="clear" w:color="auto" w:fill="E6E6E6"/>
          </w:rPr>
          <w:fldChar w:fldCharType="end"/>
        </w:r>
      </w:hyperlink>
    </w:p>
    <w:p w14:paraId="0E6C4E69" w14:textId="77777777" w:rsidR="00E55298" w:rsidRPr="00616FD8" w:rsidRDefault="00A464EC" w:rsidP="00777A9E">
      <w:pPr>
        <w:pStyle w:val="TOC1"/>
        <w:rPr>
          <w:noProof w:val="0"/>
          <w:lang w:eastAsia="hr-HR"/>
        </w:rPr>
      </w:pPr>
      <w:hyperlink w:anchor="_Toc34223694" w:history="1">
        <w:r w:rsidR="00E55298" w:rsidRPr="00616FD8">
          <w:rPr>
            <w:rStyle w:val="Hyperlink"/>
            <w:noProof w:val="0"/>
            <w:color w:val="595959"/>
          </w:rPr>
          <w:t>3. Organizacijske aktivnosti</w:t>
        </w:r>
        <w:r w:rsidR="00E55298" w:rsidRPr="00616FD8">
          <w:rPr>
            <w:noProof w:val="0"/>
            <w:webHidden/>
          </w:rPr>
          <w:tab/>
        </w:r>
        <w:r w:rsidR="00E55298" w:rsidRPr="00616FD8">
          <w:rPr>
            <w:noProof w:val="0"/>
            <w:webHidden/>
            <w:color w:val="2B579A"/>
            <w:shd w:val="clear" w:color="auto" w:fill="E6E6E6"/>
          </w:rPr>
          <w:fldChar w:fldCharType="begin"/>
        </w:r>
        <w:r w:rsidR="00E55298" w:rsidRPr="00616FD8">
          <w:rPr>
            <w:noProof w:val="0"/>
            <w:webHidden/>
          </w:rPr>
          <w:instrText xml:space="preserve"> PAGEREF _Toc34223694 \h </w:instrText>
        </w:r>
        <w:r w:rsidR="00E55298" w:rsidRPr="00616FD8">
          <w:rPr>
            <w:noProof w:val="0"/>
            <w:webHidden/>
            <w:color w:val="2B579A"/>
            <w:shd w:val="clear" w:color="auto" w:fill="E6E6E6"/>
          </w:rPr>
        </w:r>
        <w:r w:rsidR="00E55298" w:rsidRPr="00616FD8">
          <w:rPr>
            <w:noProof w:val="0"/>
            <w:webHidden/>
            <w:color w:val="2B579A"/>
            <w:shd w:val="clear" w:color="auto" w:fill="E6E6E6"/>
          </w:rPr>
          <w:fldChar w:fldCharType="separate"/>
        </w:r>
        <w:r w:rsidR="0031091E" w:rsidRPr="00616FD8">
          <w:rPr>
            <w:noProof w:val="0"/>
            <w:webHidden/>
          </w:rPr>
          <w:t>57</w:t>
        </w:r>
        <w:r w:rsidR="00E55298" w:rsidRPr="00616FD8">
          <w:rPr>
            <w:noProof w:val="0"/>
            <w:webHidden/>
            <w:color w:val="2B579A"/>
            <w:shd w:val="clear" w:color="auto" w:fill="E6E6E6"/>
          </w:rPr>
          <w:fldChar w:fldCharType="end"/>
        </w:r>
      </w:hyperlink>
    </w:p>
    <w:p w14:paraId="6C08CD7C"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95" w:history="1">
        <w:r w:rsidR="00E55298" w:rsidRPr="00616FD8">
          <w:rPr>
            <w:rStyle w:val="Hyperlink"/>
            <w:rFonts w:ascii="Arial" w:hAnsi="Arial" w:cs="Arial"/>
            <w:color w:val="595959"/>
          </w:rPr>
          <w:t>3.1. Integriran sustav nadzora</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_Toc34223695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57</w:t>
        </w:r>
        <w:r w:rsidR="00E55298" w:rsidRPr="00616FD8">
          <w:rPr>
            <w:rFonts w:ascii="Arial" w:hAnsi="Arial" w:cs="Arial"/>
            <w:webHidden/>
            <w:color w:val="595959"/>
            <w:shd w:val="clear" w:color="auto" w:fill="E6E6E6"/>
          </w:rPr>
          <w:fldChar w:fldCharType="end"/>
        </w:r>
      </w:hyperlink>
    </w:p>
    <w:p w14:paraId="28C008DB"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96" w:history="1">
        <w:r w:rsidR="00E55298" w:rsidRPr="00616FD8">
          <w:rPr>
            <w:rStyle w:val="Hyperlink"/>
            <w:rFonts w:ascii="Arial" w:hAnsi="Arial" w:cs="Arial"/>
            <w:color w:val="595959"/>
          </w:rPr>
          <w:t>3.2. Upravljanje ljudskim potencijalima</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_Toc34223696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58</w:t>
        </w:r>
        <w:r w:rsidR="00E55298" w:rsidRPr="00616FD8">
          <w:rPr>
            <w:rFonts w:ascii="Arial" w:hAnsi="Arial" w:cs="Arial"/>
            <w:webHidden/>
            <w:color w:val="595959"/>
            <w:shd w:val="clear" w:color="auto" w:fill="E6E6E6"/>
          </w:rPr>
          <w:fldChar w:fldCharType="end"/>
        </w:r>
      </w:hyperlink>
    </w:p>
    <w:p w14:paraId="6A20884E" w14:textId="0E46C3DC" w:rsidR="00E55298" w:rsidRPr="00616FD8" w:rsidRDefault="00A464EC">
      <w:pPr>
        <w:pStyle w:val="TOC2"/>
        <w:tabs>
          <w:tab w:val="right" w:leader="dot" w:pos="8912"/>
        </w:tabs>
        <w:rPr>
          <w:rFonts w:ascii="Arial" w:hAnsi="Arial" w:cs="Arial"/>
          <w:color w:val="595959"/>
          <w:sz w:val="22"/>
          <w:szCs w:val="22"/>
          <w:lang w:eastAsia="hr-HR"/>
        </w:rPr>
      </w:pPr>
      <w:hyperlink w:anchor="_Toc34223697" w:history="1">
        <w:r w:rsidR="00E55298" w:rsidRPr="00616FD8">
          <w:rPr>
            <w:rStyle w:val="Hyperlink"/>
            <w:rFonts w:ascii="Arial" w:hAnsi="Arial" w:cs="Arial"/>
            <w:color w:val="595959"/>
          </w:rPr>
          <w:t xml:space="preserve">3.3. Optimizacija služenja </w:t>
        </w:r>
        <w:r w:rsidR="00616FD8" w:rsidRPr="00616FD8">
          <w:rPr>
            <w:rStyle w:val="Hyperlink"/>
            <w:rFonts w:ascii="Arial" w:hAnsi="Arial" w:cs="Arial"/>
            <w:color w:val="595959"/>
          </w:rPr>
          <w:t>IT</w:t>
        </w:r>
        <w:r w:rsidR="00616FD8">
          <w:rPr>
            <w:rStyle w:val="Hyperlink"/>
            <w:rFonts w:ascii="Arial" w:hAnsi="Arial" w:cs="Arial"/>
            <w:color w:val="595959"/>
          </w:rPr>
          <w:t>-</w:t>
        </w:r>
        <w:r w:rsidR="00E55298" w:rsidRPr="00616FD8">
          <w:rPr>
            <w:rStyle w:val="Hyperlink"/>
            <w:rFonts w:ascii="Arial" w:hAnsi="Arial" w:cs="Arial"/>
            <w:color w:val="595959"/>
          </w:rPr>
          <w:t>sustavom</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_Toc34223697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63</w:t>
        </w:r>
        <w:r w:rsidR="00E55298" w:rsidRPr="00616FD8">
          <w:rPr>
            <w:rFonts w:ascii="Arial" w:hAnsi="Arial" w:cs="Arial"/>
            <w:webHidden/>
            <w:color w:val="595959"/>
            <w:shd w:val="clear" w:color="auto" w:fill="E6E6E6"/>
          </w:rPr>
          <w:fldChar w:fldCharType="end"/>
        </w:r>
      </w:hyperlink>
    </w:p>
    <w:p w14:paraId="7D1A14DD" w14:textId="77777777" w:rsidR="00E55298" w:rsidRPr="00616FD8" w:rsidRDefault="00A464EC">
      <w:pPr>
        <w:pStyle w:val="TOC2"/>
        <w:tabs>
          <w:tab w:val="right" w:leader="dot" w:pos="8912"/>
        </w:tabs>
        <w:rPr>
          <w:rFonts w:ascii="Arial" w:hAnsi="Arial" w:cs="Arial"/>
          <w:color w:val="595959"/>
          <w:sz w:val="22"/>
          <w:szCs w:val="22"/>
          <w:lang w:eastAsia="hr-HR"/>
        </w:rPr>
      </w:pPr>
      <w:hyperlink w:anchor="_Toc34223698" w:history="1">
        <w:r w:rsidR="00E55298" w:rsidRPr="00616FD8">
          <w:rPr>
            <w:rStyle w:val="Hyperlink"/>
            <w:rFonts w:ascii="Arial" w:hAnsi="Arial" w:cs="Arial"/>
            <w:color w:val="595959"/>
          </w:rPr>
          <w:t>3.4. Prijenos informacija</w:t>
        </w:r>
        <w:r w:rsidR="00E55298" w:rsidRPr="00616FD8">
          <w:rPr>
            <w:rFonts w:ascii="Arial" w:hAnsi="Arial" w:cs="Arial"/>
            <w:webHidden/>
            <w:color w:val="595959"/>
          </w:rPr>
          <w:tab/>
        </w:r>
        <w:r w:rsidR="00E55298" w:rsidRPr="00616FD8">
          <w:rPr>
            <w:rFonts w:ascii="Arial" w:hAnsi="Arial" w:cs="Arial"/>
            <w:webHidden/>
            <w:color w:val="595959"/>
            <w:shd w:val="clear" w:color="auto" w:fill="E6E6E6"/>
          </w:rPr>
          <w:fldChar w:fldCharType="begin"/>
        </w:r>
        <w:r w:rsidR="00E55298" w:rsidRPr="00616FD8">
          <w:rPr>
            <w:rFonts w:ascii="Arial" w:hAnsi="Arial" w:cs="Arial"/>
            <w:webHidden/>
            <w:color w:val="595959"/>
          </w:rPr>
          <w:instrText xml:space="preserve"> PAGEREF _Toc34223698 \h </w:instrText>
        </w:r>
        <w:r w:rsidR="00E55298" w:rsidRPr="00616FD8">
          <w:rPr>
            <w:rFonts w:ascii="Arial" w:hAnsi="Arial" w:cs="Arial"/>
            <w:webHidden/>
            <w:color w:val="595959"/>
            <w:shd w:val="clear" w:color="auto" w:fill="E6E6E6"/>
          </w:rPr>
        </w:r>
        <w:r w:rsidR="00E55298" w:rsidRPr="00616FD8">
          <w:rPr>
            <w:rFonts w:ascii="Arial" w:hAnsi="Arial" w:cs="Arial"/>
            <w:webHidden/>
            <w:color w:val="595959"/>
            <w:shd w:val="clear" w:color="auto" w:fill="E6E6E6"/>
          </w:rPr>
          <w:fldChar w:fldCharType="separate"/>
        </w:r>
        <w:r w:rsidR="0031091E" w:rsidRPr="00616FD8">
          <w:rPr>
            <w:rFonts w:ascii="Arial" w:hAnsi="Arial" w:cs="Arial"/>
            <w:webHidden/>
            <w:color w:val="595959"/>
          </w:rPr>
          <w:t>64</w:t>
        </w:r>
        <w:r w:rsidR="00E55298" w:rsidRPr="00616FD8">
          <w:rPr>
            <w:rFonts w:ascii="Arial" w:hAnsi="Arial" w:cs="Arial"/>
            <w:webHidden/>
            <w:color w:val="595959"/>
            <w:shd w:val="clear" w:color="auto" w:fill="E6E6E6"/>
          </w:rPr>
          <w:fldChar w:fldCharType="end"/>
        </w:r>
      </w:hyperlink>
    </w:p>
    <w:p w14:paraId="6C9F5E24" w14:textId="77777777" w:rsidR="000E4EBD" w:rsidRPr="00616FD8" w:rsidRDefault="000E4EBD">
      <w:pPr>
        <w:rPr>
          <w:rFonts w:ascii="Arial" w:hAnsi="Arial" w:cs="Arial"/>
          <w:b/>
          <w:bCs/>
          <w:color w:val="595959"/>
        </w:rPr>
      </w:pPr>
      <w:r w:rsidRPr="00616FD8">
        <w:rPr>
          <w:rFonts w:ascii="Arial" w:hAnsi="Arial" w:cs="Arial"/>
          <w:b/>
          <w:bCs/>
          <w:color w:val="595959"/>
          <w:shd w:val="clear" w:color="auto" w:fill="E6E6E6"/>
        </w:rPr>
        <w:fldChar w:fldCharType="end"/>
      </w:r>
    </w:p>
    <w:p w14:paraId="38EB6EA9" w14:textId="77777777" w:rsidR="00777A9E" w:rsidRPr="00616FD8" w:rsidRDefault="00777A9E">
      <w:pPr>
        <w:rPr>
          <w:rFonts w:ascii="Arial" w:hAnsi="Arial" w:cs="Arial"/>
          <w:b/>
          <w:bCs/>
          <w:color w:val="595959"/>
        </w:rPr>
      </w:pPr>
    </w:p>
    <w:p w14:paraId="3B010C4E" w14:textId="77777777" w:rsidR="00777A9E" w:rsidRPr="00616FD8" w:rsidRDefault="00777A9E">
      <w:pPr>
        <w:rPr>
          <w:color w:val="595959"/>
        </w:rPr>
      </w:pPr>
    </w:p>
    <w:p w14:paraId="3241EE0B" w14:textId="77777777" w:rsidR="007A62DD" w:rsidRPr="00616FD8" w:rsidRDefault="00264CD7" w:rsidP="007A62DD">
      <w:pPr>
        <w:widowControl w:val="0"/>
        <w:spacing w:line="276" w:lineRule="auto"/>
        <w:jc w:val="both"/>
        <w:rPr>
          <w:rFonts w:ascii="Arial" w:hAnsi="Arial" w:cs="Arial"/>
          <w:bCs/>
          <w:color w:val="595959"/>
          <w:sz w:val="22"/>
          <w:szCs w:val="22"/>
          <w:lang w:eastAsia="hr-HR"/>
        </w:rPr>
      </w:pPr>
      <w:r w:rsidRPr="00616FD8">
        <w:rPr>
          <w:rFonts w:ascii="Arial" w:hAnsi="Arial" w:cs="Arial"/>
          <w:bCs/>
          <w:color w:val="595959"/>
          <w:sz w:val="22"/>
          <w:szCs w:val="22"/>
          <w:lang w:eastAsia="hr-HR"/>
        </w:rPr>
        <w:t>Privi</w:t>
      </w:r>
      <w:r w:rsidR="007A62DD" w:rsidRPr="00616FD8">
        <w:rPr>
          <w:rFonts w:ascii="Arial" w:hAnsi="Arial" w:cs="Arial"/>
          <w:bCs/>
          <w:color w:val="595959"/>
          <w:sz w:val="22"/>
          <w:szCs w:val="22"/>
          <w:lang w:eastAsia="hr-HR"/>
        </w:rPr>
        <w:t>tci:</w:t>
      </w:r>
    </w:p>
    <w:p w14:paraId="2655F071" w14:textId="77777777" w:rsidR="00264CD7" w:rsidRPr="00616FD8" w:rsidRDefault="00264CD7" w:rsidP="007A62DD">
      <w:pPr>
        <w:widowControl w:val="0"/>
        <w:spacing w:line="276" w:lineRule="auto"/>
        <w:jc w:val="both"/>
        <w:rPr>
          <w:rFonts w:ascii="Arial" w:hAnsi="Arial" w:cs="Arial"/>
          <w:bCs/>
          <w:color w:val="595959"/>
          <w:sz w:val="22"/>
          <w:szCs w:val="22"/>
          <w:lang w:eastAsia="hr-HR"/>
        </w:rPr>
      </w:pPr>
    </w:p>
    <w:p w14:paraId="49F5EDBA" w14:textId="17B078AA" w:rsidR="007737DC" w:rsidRPr="00616FD8" w:rsidRDefault="007A62DD" w:rsidP="007737DC">
      <w:pPr>
        <w:widowControl w:val="0"/>
        <w:tabs>
          <w:tab w:val="left" w:pos="720"/>
          <w:tab w:val="left" w:pos="1440"/>
          <w:tab w:val="left" w:pos="2160"/>
          <w:tab w:val="left" w:pos="2880"/>
          <w:tab w:val="left" w:pos="3600"/>
          <w:tab w:val="left" w:pos="4320"/>
          <w:tab w:val="left" w:pos="5040"/>
          <w:tab w:val="left" w:pos="5760"/>
          <w:tab w:val="left" w:pos="6480"/>
          <w:tab w:val="right" w:pos="8930"/>
        </w:tabs>
        <w:spacing w:line="276" w:lineRule="auto"/>
        <w:ind w:left="426" w:right="-8" w:hanging="359"/>
        <w:jc w:val="both"/>
        <w:rPr>
          <w:rFonts w:ascii="Arial" w:hAnsi="Arial" w:cs="Arial"/>
          <w:bCs/>
          <w:color w:val="595959"/>
          <w:sz w:val="22"/>
          <w:szCs w:val="22"/>
          <w:lang w:eastAsia="hr-HR"/>
        </w:rPr>
      </w:pPr>
      <w:r w:rsidRPr="00616FD8">
        <w:rPr>
          <w:rFonts w:ascii="Arial" w:hAnsi="Arial" w:cs="Arial"/>
          <w:bCs/>
          <w:color w:val="595959"/>
          <w:sz w:val="22"/>
          <w:szCs w:val="22"/>
          <w:lang w:eastAsia="hr-HR"/>
        </w:rPr>
        <w:t>1</w:t>
      </w:r>
      <w:r w:rsidR="00264CD7" w:rsidRPr="00616FD8">
        <w:rPr>
          <w:rFonts w:ascii="Arial" w:hAnsi="Arial" w:cs="Arial"/>
          <w:bCs/>
          <w:color w:val="595959"/>
          <w:sz w:val="22"/>
          <w:szCs w:val="22"/>
          <w:lang w:eastAsia="hr-HR"/>
        </w:rPr>
        <w:t>.</w:t>
      </w:r>
      <w:r w:rsidR="00264CD7" w:rsidRPr="00616FD8">
        <w:rPr>
          <w:rFonts w:ascii="Arial" w:hAnsi="Arial" w:cs="Arial"/>
          <w:bCs/>
          <w:color w:val="595959"/>
          <w:sz w:val="22"/>
          <w:szCs w:val="22"/>
          <w:lang w:eastAsia="hr-HR"/>
        </w:rPr>
        <w:tab/>
      </w:r>
      <w:r w:rsidR="00E3151C" w:rsidRPr="00616FD8">
        <w:rPr>
          <w:rFonts w:ascii="Arial" w:hAnsi="Arial" w:cs="Arial"/>
          <w:bCs/>
          <w:color w:val="595959"/>
          <w:sz w:val="22"/>
          <w:szCs w:val="22"/>
          <w:lang w:eastAsia="hr-HR"/>
        </w:rPr>
        <w:t>Komunikacijske, informativne i promotivne aktivnosti Agencije za mobilnost i programe Europske unije 20</w:t>
      </w:r>
      <w:r w:rsidR="005D26A2" w:rsidRPr="00616FD8">
        <w:rPr>
          <w:rFonts w:ascii="Arial" w:hAnsi="Arial" w:cs="Arial"/>
          <w:bCs/>
          <w:color w:val="595959"/>
          <w:sz w:val="22"/>
          <w:szCs w:val="22"/>
          <w:lang w:eastAsia="hr-HR"/>
        </w:rPr>
        <w:t>20</w:t>
      </w:r>
      <w:r w:rsidR="00E3151C" w:rsidRPr="00616FD8">
        <w:rPr>
          <w:rFonts w:ascii="Arial" w:hAnsi="Arial" w:cs="Arial"/>
          <w:bCs/>
          <w:color w:val="595959"/>
          <w:sz w:val="22"/>
          <w:szCs w:val="22"/>
          <w:lang w:eastAsia="hr-HR"/>
        </w:rPr>
        <w:t>. godine</w:t>
      </w:r>
    </w:p>
    <w:p w14:paraId="7AADC7C4" w14:textId="6811C05C" w:rsidR="007737DC" w:rsidRPr="00616FD8" w:rsidRDefault="007737DC" w:rsidP="007737DC">
      <w:pPr>
        <w:widowControl w:val="0"/>
        <w:tabs>
          <w:tab w:val="left" w:pos="720"/>
          <w:tab w:val="left" w:pos="1440"/>
          <w:tab w:val="left" w:pos="2160"/>
          <w:tab w:val="left" w:pos="2880"/>
          <w:tab w:val="left" w:pos="3600"/>
          <w:tab w:val="left" w:pos="4320"/>
          <w:tab w:val="left" w:pos="5040"/>
          <w:tab w:val="left" w:pos="5760"/>
          <w:tab w:val="left" w:pos="6480"/>
          <w:tab w:val="right" w:pos="8930"/>
        </w:tabs>
        <w:spacing w:line="276" w:lineRule="auto"/>
        <w:ind w:left="426" w:right="-8" w:hanging="359"/>
        <w:jc w:val="both"/>
        <w:rPr>
          <w:rFonts w:ascii="Arial" w:hAnsi="Arial" w:cs="Arial"/>
          <w:bCs/>
          <w:color w:val="595959"/>
          <w:sz w:val="22"/>
          <w:szCs w:val="22"/>
          <w:lang w:eastAsia="hr-HR"/>
        </w:rPr>
      </w:pPr>
      <w:r w:rsidRPr="00616FD8">
        <w:rPr>
          <w:rFonts w:ascii="Arial" w:hAnsi="Arial" w:cs="Arial"/>
          <w:bCs/>
          <w:color w:val="595959"/>
          <w:sz w:val="22"/>
          <w:szCs w:val="22"/>
          <w:lang w:eastAsia="hr-HR"/>
        </w:rPr>
        <w:t>2.</w:t>
      </w:r>
      <w:r w:rsidRPr="00616FD8">
        <w:rPr>
          <w:rFonts w:ascii="Arial" w:hAnsi="Arial" w:cs="Arial"/>
          <w:bCs/>
          <w:color w:val="595959"/>
          <w:sz w:val="22"/>
          <w:szCs w:val="22"/>
          <w:lang w:eastAsia="hr-HR"/>
        </w:rPr>
        <w:tab/>
        <w:t xml:space="preserve">Statistike </w:t>
      </w:r>
      <w:r w:rsidR="000D4036" w:rsidRPr="00616FD8">
        <w:rPr>
          <w:rFonts w:ascii="Arial" w:hAnsi="Arial" w:cs="Arial"/>
          <w:bCs/>
          <w:color w:val="595959"/>
          <w:sz w:val="22"/>
          <w:szCs w:val="22"/>
          <w:lang w:eastAsia="hr-HR"/>
        </w:rPr>
        <w:t>–</w:t>
      </w:r>
      <w:r w:rsidRPr="00616FD8">
        <w:rPr>
          <w:rFonts w:ascii="Arial" w:hAnsi="Arial" w:cs="Arial"/>
          <w:bCs/>
          <w:color w:val="595959"/>
          <w:sz w:val="22"/>
          <w:szCs w:val="22"/>
          <w:lang w:eastAsia="hr-HR"/>
        </w:rPr>
        <w:t xml:space="preserve"> popis odobrenih i financiranih projekata u okviru programa Erasmus+ za 20</w:t>
      </w:r>
      <w:r w:rsidR="005D26A2" w:rsidRPr="00616FD8">
        <w:rPr>
          <w:rFonts w:ascii="Arial" w:hAnsi="Arial" w:cs="Arial"/>
          <w:bCs/>
          <w:color w:val="595959"/>
          <w:sz w:val="22"/>
          <w:szCs w:val="22"/>
          <w:lang w:eastAsia="hr-HR"/>
        </w:rPr>
        <w:t>20</w:t>
      </w:r>
      <w:r w:rsidRPr="00616FD8">
        <w:rPr>
          <w:rFonts w:ascii="Arial" w:hAnsi="Arial" w:cs="Arial"/>
          <w:bCs/>
          <w:color w:val="595959"/>
          <w:sz w:val="22"/>
          <w:szCs w:val="22"/>
          <w:lang w:eastAsia="hr-HR"/>
        </w:rPr>
        <w:t>. godinu</w:t>
      </w:r>
    </w:p>
    <w:p w14:paraId="77D5AA2D" w14:textId="0C0D88E1" w:rsidR="007737DC" w:rsidRPr="00616FD8" w:rsidRDefault="007737DC" w:rsidP="007737DC">
      <w:pPr>
        <w:widowControl w:val="0"/>
        <w:tabs>
          <w:tab w:val="left" w:pos="720"/>
          <w:tab w:val="left" w:pos="1440"/>
          <w:tab w:val="left" w:pos="2160"/>
          <w:tab w:val="left" w:pos="2880"/>
          <w:tab w:val="left" w:pos="3600"/>
          <w:tab w:val="left" w:pos="4320"/>
          <w:tab w:val="left" w:pos="5040"/>
          <w:tab w:val="left" w:pos="5760"/>
          <w:tab w:val="left" w:pos="6480"/>
          <w:tab w:val="right" w:pos="8930"/>
        </w:tabs>
        <w:spacing w:line="276" w:lineRule="auto"/>
        <w:ind w:left="426" w:right="-8" w:hanging="359"/>
        <w:jc w:val="both"/>
        <w:rPr>
          <w:rFonts w:ascii="Arial" w:hAnsi="Arial" w:cs="Arial"/>
          <w:bCs/>
          <w:color w:val="595959"/>
          <w:sz w:val="22"/>
          <w:szCs w:val="22"/>
          <w:lang w:eastAsia="hr-HR"/>
        </w:rPr>
      </w:pPr>
      <w:r w:rsidRPr="00616FD8">
        <w:rPr>
          <w:rFonts w:ascii="Arial" w:hAnsi="Arial" w:cs="Arial"/>
          <w:bCs/>
          <w:color w:val="595959"/>
          <w:sz w:val="22"/>
          <w:szCs w:val="22"/>
          <w:lang w:eastAsia="hr-HR"/>
        </w:rPr>
        <w:t>3.</w:t>
      </w:r>
      <w:r w:rsidRPr="00616FD8">
        <w:rPr>
          <w:rFonts w:ascii="Arial" w:hAnsi="Arial" w:cs="Arial"/>
          <w:bCs/>
          <w:color w:val="595959"/>
          <w:sz w:val="22"/>
          <w:szCs w:val="22"/>
          <w:lang w:eastAsia="hr-HR"/>
        </w:rPr>
        <w:tab/>
        <w:t xml:space="preserve">Statistike </w:t>
      </w:r>
      <w:r w:rsidR="000D4036" w:rsidRPr="00616FD8">
        <w:rPr>
          <w:rFonts w:ascii="Arial" w:hAnsi="Arial" w:cs="Arial"/>
          <w:bCs/>
          <w:color w:val="595959"/>
          <w:sz w:val="22"/>
          <w:szCs w:val="22"/>
          <w:lang w:eastAsia="hr-HR"/>
        </w:rPr>
        <w:t>–</w:t>
      </w:r>
      <w:r w:rsidRPr="00616FD8">
        <w:rPr>
          <w:rFonts w:ascii="Arial" w:hAnsi="Arial" w:cs="Arial"/>
          <w:bCs/>
          <w:color w:val="595959"/>
          <w:sz w:val="22"/>
          <w:szCs w:val="22"/>
          <w:lang w:eastAsia="hr-HR"/>
        </w:rPr>
        <w:t xml:space="preserve"> popis odobrenih i financiranih projekata u okviru programa Europske snage solidarnosti za 20</w:t>
      </w:r>
      <w:r w:rsidR="005D26A2" w:rsidRPr="00616FD8">
        <w:rPr>
          <w:rFonts w:ascii="Arial" w:hAnsi="Arial" w:cs="Arial"/>
          <w:bCs/>
          <w:color w:val="595959"/>
          <w:sz w:val="22"/>
          <w:szCs w:val="22"/>
          <w:lang w:eastAsia="hr-HR"/>
        </w:rPr>
        <w:t>20</w:t>
      </w:r>
      <w:r w:rsidRPr="00616FD8">
        <w:rPr>
          <w:rFonts w:ascii="Arial" w:hAnsi="Arial" w:cs="Arial"/>
          <w:bCs/>
          <w:color w:val="595959"/>
          <w:sz w:val="22"/>
          <w:szCs w:val="22"/>
          <w:lang w:eastAsia="hr-HR"/>
        </w:rPr>
        <w:t>. godinu</w:t>
      </w:r>
    </w:p>
    <w:p w14:paraId="5AEE89D7" w14:textId="7E48D216" w:rsidR="00037D77" w:rsidRPr="00616FD8" w:rsidRDefault="007737DC" w:rsidP="00C07AFA">
      <w:pPr>
        <w:widowControl w:val="0"/>
        <w:tabs>
          <w:tab w:val="left" w:pos="720"/>
          <w:tab w:val="left" w:pos="1440"/>
          <w:tab w:val="left" w:pos="2160"/>
          <w:tab w:val="left" w:pos="2880"/>
          <w:tab w:val="left" w:pos="3600"/>
          <w:tab w:val="left" w:pos="4320"/>
          <w:tab w:val="left" w:pos="5040"/>
          <w:tab w:val="left" w:pos="5760"/>
          <w:tab w:val="left" w:pos="6480"/>
          <w:tab w:val="right" w:pos="8930"/>
        </w:tabs>
        <w:spacing w:line="276" w:lineRule="auto"/>
        <w:ind w:left="426" w:right="-8" w:hanging="359"/>
        <w:jc w:val="both"/>
        <w:rPr>
          <w:rFonts w:ascii="Arial" w:hAnsi="Arial" w:cs="Arial"/>
          <w:bCs/>
          <w:color w:val="595959"/>
          <w:sz w:val="22"/>
          <w:szCs w:val="22"/>
          <w:lang w:eastAsia="hr-HR"/>
        </w:rPr>
      </w:pPr>
      <w:r w:rsidRPr="00616FD8">
        <w:rPr>
          <w:rFonts w:ascii="Arial" w:hAnsi="Arial" w:cs="Arial"/>
          <w:bCs/>
          <w:color w:val="595959"/>
          <w:sz w:val="22"/>
          <w:szCs w:val="22"/>
          <w:lang w:eastAsia="hr-HR"/>
        </w:rPr>
        <w:t>4.</w:t>
      </w:r>
      <w:r w:rsidRPr="00616FD8">
        <w:rPr>
          <w:rFonts w:ascii="Arial" w:hAnsi="Arial" w:cs="Arial"/>
          <w:bCs/>
          <w:color w:val="595959"/>
          <w:sz w:val="22"/>
          <w:szCs w:val="22"/>
          <w:lang w:eastAsia="hr-HR"/>
        </w:rPr>
        <w:tab/>
        <w:t xml:space="preserve">Završno izvješće programa Erasmus+ </w:t>
      </w:r>
      <w:r w:rsidR="00D92442" w:rsidRPr="00616FD8">
        <w:rPr>
          <w:rFonts w:ascii="Arial" w:hAnsi="Arial" w:cs="Arial"/>
          <w:bCs/>
          <w:color w:val="595959"/>
          <w:sz w:val="22"/>
          <w:szCs w:val="22"/>
          <w:lang w:eastAsia="hr-HR"/>
        </w:rPr>
        <w:t xml:space="preserve">i Europske snage solidarnosti </w:t>
      </w:r>
      <w:r w:rsidRPr="00616FD8">
        <w:rPr>
          <w:rFonts w:ascii="Arial" w:hAnsi="Arial" w:cs="Arial"/>
          <w:bCs/>
          <w:color w:val="595959"/>
          <w:sz w:val="22"/>
          <w:szCs w:val="22"/>
          <w:lang w:eastAsia="hr-HR"/>
        </w:rPr>
        <w:t>20</w:t>
      </w:r>
      <w:r w:rsidR="005D26A2" w:rsidRPr="00616FD8">
        <w:rPr>
          <w:rFonts w:ascii="Arial" w:hAnsi="Arial" w:cs="Arial"/>
          <w:bCs/>
          <w:color w:val="595959"/>
          <w:sz w:val="22"/>
          <w:szCs w:val="22"/>
          <w:lang w:eastAsia="hr-HR"/>
        </w:rPr>
        <w:t>20</w:t>
      </w:r>
      <w:r w:rsidRPr="00616FD8">
        <w:rPr>
          <w:rFonts w:ascii="Arial" w:hAnsi="Arial" w:cs="Arial"/>
          <w:bCs/>
          <w:color w:val="595959"/>
          <w:sz w:val="22"/>
          <w:szCs w:val="22"/>
          <w:lang w:eastAsia="hr-HR"/>
        </w:rPr>
        <w:t xml:space="preserve">. za Europsku komisiju </w:t>
      </w:r>
    </w:p>
    <w:p w14:paraId="0C2AE2F0" w14:textId="77777777" w:rsidR="00037D77" w:rsidRPr="00616FD8" w:rsidRDefault="00037D77" w:rsidP="00231BD8">
      <w:pPr>
        <w:jc w:val="both"/>
        <w:rPr>
          <w:rFonts w:ascii="Arial" w:hAnsi="Arial" w:cs="Arial"/>
          <w:color w:val="595959"/>
          <w:sz w:val="22"/>
          <w:szCs w:val="22"/>
        </w:rPr>
      </w:pPr>
    </w:p>
    <w:p w14:paraId="6450BEE4" w14:textId="77777777" w:rsidR="00C07AFA" w:rsidRPr="00616FD8" w:rsidRDefault="00C07AFA" w:rsidP="00231BD8">
      <w:pPr>
        <w:jc w:val="both"/>
        <w:rPr>
          <w:rFonts w:ascii="Arial" w:hAnsi="Arial" w:cs="Arial"/>
          <w:color w:val="595959"/>
          <w:sz w:val="22"/>
          <w:szCs w:val="22"/>
        </w:rPr>
      </w:pPr>
      <w:r w:rsidRPr="00616FD8">
        <w:rPr>
          <w:rFonts w:ascii="Arial" w:hAnsi="Arial" w:cs="Arial"/>
          <w:color w:val="595959"/>
          <w:sz w:val="22"/>
          <w:szCs w:val="22"/>
        </w:rPr>
        <w:br w:type="page"/>
      </w:r>
    </w:p>
    <w:p w14:paraId="08B82964" w14:textId="6CA6163B" w:rsidR="002617B5" w:rsidRPr="00616FD8" w:rsidRDefault="002617B5" w:rsidP="002E5F0F">
      <w:pPr>
        <w:rPr>
          <w:rFonts w:ascii="Arial" w:hAnsi="Arial" w:cs="Arial"/>
          <w:bCs/>
          <w:color w:val="595959"/>
          <w:sz w:val="22"/>
          <w:szCs w:val="22"/>
          <w:lang w:eastAsia="hr-HR"/>
        </w:rPr>
      </w:pPr>
      <w:bookmarkStart w:id="2" w:name="_Toc955661"/>
      <w:bookmarkStart w:id="3" w:name="_Toc31099538"/>
      <w:r w:rsidRPr="00616FD8">
        <w:rPr>
          <w:rFonts w:ascii="Arial" w:hAnsi="Arial" w:cs="Arial"/>
          <w:bCs/>
          <w:color w:val="595959"/>
          <w:sz w:val="22"/>
          <w:szCs w:val="22"/>
          <w:lang w:eastAsia="hr-HR"/>
        </w:rPr>
        <w:lastRenderedPageBreak/>
        <w:t>Izvješće o radu Agencije za mobilnost i programe Europske unije za 20</w:t>
      </w:r>
      <w:r w:rsidR="00DE0074" w:rsidRPr="00616FD8">
        <w:rPr>
          <w:rFonts w:ascii="Arial" w:hAnsi="Arial" w:cs="Arial"/>
          <w:bCs/>
          <w:color w:val="595959"/>
          <w:sz w:val="22"/>
          <w:szCs w:val="22"/>
          <w:lang w:eastAsia="hr-HR"/>
        </w:rPr>
        <w:t>2</w:t>
      </w:r>
      <w:r w:rsidR="00576F70">
        <w:rPr>
          <w:rFonts w:ascii="Arial" w:hAnsi="Arial" w:cs="Arial"/>
          <w:bCs/>
          <w:color w:val="595959"/>
          <w:sz w:val="22"/>
          <w:szCs w:val="22"/>
          <w:lang w:eastAsia="hr-HR"/>
        </w:rPr>
        <w:t>0</w:t>
      </w:r>
      <w:r w:rsidRPr="00616FD8">
        <w:rPr>
          <w:rFonts w:ascii="Arial" w:hAnsi="Arial" w:cs="Arial"/>
          <w:bCs/>
          <w:color w:val="595959"/>
          <w:sz w:val="22"/>
          <w:szCs w:val="22"/>
          <w:lang w:eastAsia="hr-HR"/>
        </w:rPr>
        <w:t xml:space="preserve">. godinu usvojeno je na </w:t>
      </w:r>
      <w:r w:rsidR="00DE0074" w:rsidRPr="00616FD8">
        <w:rPr>
          <w:rFonts w:ascii="Arial" w:hAnsi="Arial" w:cs="Arial"/>
          <w:bCs/>
          <w:color w:val="595959"/>
          <w:sz w:val="22"/>
          <w:szCs w:val="22"/>
          <w:lang w:eastAsia="hr-HR"/>
        </w:rPr>
        <w:t>73</w:t>
      </w:r>
      <w:r w:rsidRPr="00616FD8">
        <w:rPr>
          <w:rFonts w:ascii="Arial" w:hAnsi="Arial" w:cs="Arial"/>
          <w:bCs/>
          <w:color w:val="595959"/>
          <w:sz w:val="22"/>
          <w:szCs w:val="22"/>
          <w:lang w:eastAsia="hr-HR"/>
        </w:rPr>
        <w:t xml:space="preserve">. sjednici Upravnog vijeća održanoj </w:t>
      </w:r>
      <w:r w:rsidR="00401E73">
        <w:rPr>
          <w:rFonts w:ascii="Arial" w:hAnsi="Arial" w:cs="Arial"/>
          <w:bCs/>
          <w:color w:val="595959"/>
          <w:sz w:val="22"/>
          <w:szCs w:val="22"/>
          <w:lang w:eastAsia="hr-HR"/>
        </w:rPr>
        <w:t>11</w:t>
      </w:r>
      <w:r w:rsidRPr="00616FD8">
        <w:rPr>
          <w:rFonts w:ascii="Arial" w:hAnsi="Arial" w:cs="Arial"/>
          <w:bCs/>
          <w:color w:val="595959"/>
          <w:sz w:val="22"/>
          <w:szCs w:val="22"/>
          <w:lang w:eastAsia="hr-HR"/>
        </w:rPr>
        <w:t xml:space="preserve">. </w:t>
      </w:r>
      <w:r w:rsidR="00146BA9">
        <w:rPr>
          <w:rFonts w:ascii="Arial" w:hAnsi="Arial" w:cs="Arial"/>
          <w:bCs/>
          <w:color w:val="595959"/>
          <w:sz w:val="22"/>
          <w:szCs w:val="22"/>
          <w:lang w:eastAsia="hr-HR"/>
        </w:rPr>
        <w:t xml:space="preserve">lipnja </w:t>
      </w:r>
      <w:r w:rsidRPr="00616FD8">
        <w:rPr>
          <w:rFonts w:ascii="Arial" w:hAnsi="Arial" w:cs="Arial"/>
          <w:bCs/>
          <w:color w:val="595959"/>
          <w:sz w:val="22"/>
          <w:szCs w:val="22"/>
          <w:lang w:eastAsia="hr-HR"/>
        </w:rPr>
        <w:t>20</w:t>
      </w:r>
      <w:r w:rsidR="005A1A89" w:rsidRPr="00616FD8">
        <w:rPr>
          <w:rFonts w:ascii="Arial" w:hAnsi="Arial" w:cs="Arial"/>
          <w:bCs/>
          <w:color w:val="595959"/>
          <w:sz w:val="22"/>
          <w:szCs w:val="22"/>
          <w:lang w:eastAsia="hr-HR"/>
        </w:rPr>
        <w:t>2</w:t>
      </w:r>
      <w:r w:rsidR="00DE0074" w:rsidRPr="00616FD8">
        <w:rPr>
          <w:rFonts w:ascii="Arial" w:hAnsi="Arial" w:cs="Arial"/>
          <w:bCs/>
          <w:color w:val="595959"/>
          <w:sz w:val="22"/>
          <w:szCs w:val="22"/>
          <w:lang w:eastAsia="hr-HR"/>
        </w:rPr>
        <w:t>1</w:t>
      </w:r>
      <w:r w:rsidRPr="00616FD8">
        <w:rPr>
          <w:rFonts w:ascii="Arial" w:hAnsi="Arial" w:cs="Arial"/>
          <w:bCs/>
          <w:color w:val="595959"/>
          <w:sz w:val="22"/>
          <w:szCs w:val="22"/>
          <w:lang w:eastAsia="hr-HR"/>
        </w:rPr>
        <w:t>. godine.</w:t>
      </w:r>
      <w:bookmarkEnd w:id="2"/>
      <w:bookmarkEnd w:id="3"/>
    </w:p>
    <w:p w14:paraId="1C189EC6" w14:textId="77777777" w:rsidR="002617B5" w:rsidRPr="00616FD8" w:rsidRDefault="002617B5" w:rsidP="002617B5">
      <w:pPr>
        <w:spacing w:before="240" w:after="240"/>
        <w:jc w:val="both"/>
        <w:rPr>
          <w:rFonts w:ascii="Arial" w:hAnsi="Arial" w:cs="Arial"/>
          <w:b/>
          <w:bCs/>
          <w:color w:val="595959"/>
          <w:sz w:val="22"/>
          <w:szCs w:val="22"/>
          <w:lang w:eastAsia="hr-HR"/>
        </w:rPr>
      </w:pPr>
    </w:p>
    <w:p w14:paraId="778FC34E" w14:textId="77777777" w:rsidR="00C67810" w:rsidRPr="00616FD8" w:rsidRDefault="00C67810" w:rsidP="00C67810">
      <w:pPr>
        <w:spacing w:before="240" w:after="240"/>
        <w:ind w:left="4320" w:firstLine="720"/>
        <w:jc w:val="right"/>
        <w:rPr>
          <w:rFonts w:ascii="Arial" w:hAnsi="Arial" w:cs="Arial"/>
          <w:bCs/>
          <w:color w:val="595959"/>
          <w:sz w:val="22"/>
          <w:szCs w:val="22"/>
          <w:lang w:eastAsia="hr-HR"/>
        </w:rPr>
      </w:pPr>
      <w:r w:rsidRPr="00616FD8">
        <w:rPr>
          <w:rFonts w:ascii="Arial" w:hAnsi="Arial" w:cs="Arial"/>
          <w:bCs/>
          <w:color w:val="595959"/>
          <w:sz w:val="22"/>
          <w:szCs w:val="22"/>
          <w:lang w:eastAsia="hr-HR"/>
        </w:rPr>
        <w:t>Predsjednik Upravnog vijeća</w:t>
      </w:r>
    </w:p>
    <w:p w14:paraId="61447C13" w14:textId="77777777" w:rsidR="00015CA3" w:rsidRPr="00616FD8" w:rsidRDefault="00015CA3" w:rsidP="00C67810">
      <w:pPr>
        <w:spacing w:before="240" w:after="240"/>
        <w:ind w:left="4320" w:firstLine="720"/>
        <w:jc w:val="right"/>
        <w:rPr>
          <w:rFonts w:ascii="Arial" w:hAnsi="Arial" w:cs="Arial"/>
          <w:bCs/>
          <w:color w:val="595959"/>
          <w:sz w:val="22"/>
          <w:szCs w:val="22"/>
          <w:lang w:eastAsia="hr-HR"/>
        </w:rPr>
      </w:pPr>
    </w:p>
    <w:p w14:paraId="1B58BEBE" w14:textId="77777777" w:rsidR="00C67810" w:rsidRPr="00616FD8" w:rsidRDefault="00C67810" w:rsidP="00C67810">
      <w:pPr>
        <w:spacing w:before="240" w:after="240"/>
        <w:jc w:val="right"/>
        <w:rPr>
          <w:rFonts w:ascii="Arial" w:hAnsi="Arial" w:cs="Arial"/>
          <w:bCs/>
          <w:color w:val="595959"/>
          <w:sz w:val="22"/>
          <w:szCs w:val="22"/>
          <w:lang w:eastAsia="hr-HR"/>
        </w:rPr>
      </w:pPr>
      <w:r w:rsidRPr="00616FD8">
        <w:rPr>
          <w:rFonts w:ascii="Arial" w:hAnsi="Arial" w:cs="Arial"/>
          <w:bCs/>
          <w:color w:val="595959"/>
          <w:sz w:val="22"/>
          <w:szCs w:val="22"/>
          <w:lang w:eastAsia="hr-HR"/>
        </w:rPr>
        <w:t>Ivan Milanović-Litre</w:t>
      </w:r>
    </w:p>
    <w:p w14:paraId="369A50B2" w14:textId="77777777" w:rsidR="00C67810" w:rsidRPr="00616FD8" w:rsidRDefault="00C67810" w:rsidP="00C67810">
      <w:pPr>
        <w:spacing w:before="240" w:after="240"/>
        <w:rPr>
          <w:rFonts w:ascii="Arial" w:hAnsi="Arial" w:cs="Arial"/>
          <w:bCs/>
          <w:color w:val="595959"/>
          <w:sz w:val="22"/>
          <w:szCs w:val="22"/>
          <w:lang w:eastAsia="hr-HR"/>
        </w:rPr>
      </w:pPr>
    </w:p>
    <w:p w14:paraId="5916960D" w14:textId="77777777" w:rsidR="00C52B49" w:rsidRPr="00616FD8" w:rsidRDefault="00C52B49" w:rsidP="00894F7F">
      <w:pPr>
        <w:rPr>
          <w:rFonts w:ascii="Arial" w:hAnsi="Arial" w:cs="Arial"/>
          <w:color w:val="595959"/>
          <w:sz w:val="22"/>
          <w:szCs w:val="22"/>
          <w:lang w:eastAsia="hr-HR"/>
        </w:rPr>
      </w:pPr>
    </w:p>
    <w:p w14:paraId="7189005C" w14:textId="77777777" w:rsidR="00694E5E" w:rsidRPr="00690576" w:rsidRDefault="00694E5E" w:rsidP="00694E5E">
      <w:pPr>
        <w:rPr>
          <w:rFonts w:ascii="Arial" w:hAnsi="Arial" w:cs="Arial"/>
          <w:bCs/>
          <w:color w:val="595959"/>
          <w:sz w:val="22"/>
          <w:szCs w:val="22"/>
          <w:lang w:eastAsia="hr-HR"/>
        </w:rPr>
      </w:pPr>
      <w:bookmarkStart w:id="4" w:name="_Hlk29808278"/>
      <w:r w:rsidRPr="00690576">
        <w:rPr>
          <w:rFonts w:ascii="Arial" w:hAnsi="Arial" w:cs="Arial"/>
          <w:bCs/>
          <w:color w:val="595959"/>
          <w:sz w:val="22"/>
          <w:szCs w:val="22"/>
          <w:lang w:eastAsia="hr-HR"/>
        </w:rPr>
        <w:t>KLASA: 001-02/21-03/1</w:t>
      </w:r>
    </w:p>
    <w:p w14:paraId="3DBC12E7" w14:textId="35F68014" w:rsidR="002617B5" w:rsidRPr="00690576" w:rsidRDefault="00694E5E" w:rsidP="00694E5E">
      <w:pPr>
        <w:rPr>
          <w:rFonts w:ascii="Arial" w:hAnsi="Arial" w:cs="Arial"/>
          <w:bCs/>
          <w:color w:val="595959"/>
          <w:sz w:val="22"/>
          <w:szCs w:val="22"/>
          <w:lang w:eastAsia="hr-HR"/>
        </w:rPr>
      </w:pPr>
      <w:r w:rsidRPr="00690576">
        <w:rPr>
          <w:rFonts w:ascii="Arial" w:hAnsi="Arial" w:cs="Arial"/>
          <w:bCs/>
          <w:color w:val="595959"/>
          <w:sz w:val="22"/>
          <w:szCs w:val="22"/>
          <w:lang w:eastAsia="hr-HR"/>
        </w:rPr>
        <w:t>URBROJ: 359-01/1-21-1</w:t>
      </w:r>
    </w:p>
    <w:p w14:paraId="4C9C5608" w14:textId="77777777" w:rsidR="00694E5E" w:rsidRPr="00616FD8" w:rsidRDefault="00694E5E" w:rsidP="00694E5E">
      <w:pPr>
        <w:rPr>
          <w:rFonts w:ascii="Arial" w:hAnsi="Arial" w:cs="Arial"/>
          <w:bCs/>
          <w:color w:val="595959"/>
          <w:sz w:val="22"/>
          <w:szCs w:val="22"/>
          <w:lang w:eastAsia="hr-HR"/>
        </w:rPr>
      </w:pPr>
    </w:p>
    <w:p w14:paraId="732E08CC" w14:textId="5FB75521" w:rsidR="00C67810" w:rsidRPr="00616FD8" w:rsidRDefault="002617B5" w:rsidP="002617B5">
      <w:pPr>
        <w:rPr>
          <w:rFonts w:ascii="Arial" w:hAnsi="Arial" w:cs="Arial"/>
          <w:color w:val="595959"/>
          <w:sz w:val="22"/>
          <w:szCs w:val="22"/>
        </w:rPr>
      </w:pPr>
      <w:r w:rsidRPr="00616FD8">
        <w:rPr>
          <w:rFonts w:ascii="Arial" w:hAnsi="Arial" w:cs="Arial"/>
          <w:bCs/>
          <w:color w:val="595959"/>
          <w:sz w:val="22"/>
          <w:szCs w:val="22"/>
          <w:lang w:eastAsia="hr-HR"/>
        </w:rPr>
        <w:t xml:space="preserve">Zagreb, </w:t>
      </w:r>
      <w:r w:rsidR="00401E73">
        <w:rPr>
          <w:rFonts w:ascii="Arial" w:hAnsi="Arial" w:cs="Arial"/>
          <w:bCs/>
          <w:color w:val="595959"/>
          <w:sz w:val="22"/>
          <w:szCs w:val="22"/>
          <w:lang w:eastAsia="hr-HR"/>
        </w:rPr>
        <w:t>11</w:t>
      </w:r>
      <w:r w:rsidRPr="00616FD8">
        <w:rPr>
          <w:rFonts w:ascii="Arial" w:hAnsi="Arial" w:cs="Arial"/>
          <w:bCs/>
          <w:color w:val="595959"/>
          <w:sz w:val="22"/>
          <w:szCs w:val="22"/>
          <w:lang w:eastAsia="hr-HR"/>
        </w:rPr>
        <w:t xml:space="preserve">. </w:t>
      </w:r>
      <w:r w:rsidR="00146BA9">
        <w:rPr>
          <w:rFonts w:ascii="Arial" w:hAnsi="Arial" w:cs="Arial"/>
          <w:bCs/>
          <w:color w:val="595959"/>
          <w:sz w:val="22"/>
          <w:szCs w:val="22"/>
          <w:lang w:eastAsia="hr-HR"/>
        </w:rPr>
        <w:t xml:space="preserve">lipnja </w:t>
      </w:r>
      <w:r w:rsidRPr="00616FD8">
        <w:rPr>
          <w:rFonts w:ascii="Arial" w:hAnsi="Arial" w:cs="Arial"/>
          <w:bCs/>
          <w:color w:val="595959"/>
          <w:sz w:val="22"/>
          <w:szCs w:val="22"/>
          <w:lang w:eastAsia="hr-HR"/>
        </w:rPr>
        <w:t>20</w:t>
      </w:r>
      <w:r w:rsidR="00B939C9" w:rsidRPr="00616FD8">
        <w:rPr>
          <w:rFonts w:ascii="Arial" w:hAnsi="Arial" w:cs="Arial"/>
          <w:bCs/>
          <w:color w:val="595959"/>
          <w:sz w:val="22"/>
          <w:szCs w:val="22"/>
          <w:lang w:eastAsia="hr-HR"/>
        </w:rPr>
        <w:t>2</w:t>
      </w:r>
      <w:r w:rsidR="005D26A2" w:rsidRPr="00616FD8">
        <w:rPr>
          <w:rFonts w:ascii="Arial" w:hAnsi="Arial" w:cs="Arial"/>
          <w:bCs/>
          <w:color w:val="595959"/>
          <w:sz w:val="22"/>
          <w:szCs w:val="22"/>
          <w:lang w:eastAsia="hr-HR"/>
        </w:rPr>
        <w:t>1</w:t>
      </w:r>
      <w:r w:rsidRPr="00616FD8">
        <w:rPr>
          <w:rFonts w:ascii="Arial" w:hAnsi="Arial" w:cs="Arial"/>
          <w:bCs/>
          <w:color w:val="595959"/>
          <w:sz w:val="22"/>
          <w:szCs w:val="22"/>
          <w:lang w:eastAsia="hr-HR"/>
        </w:rPr>
        <w:t>.</w:t>
      </w:r>
    </w:p>
    <w:bookmarkEnd w:id="4"/>
    <w:p w14:paraId="481474FE" w14:textId="77777777" w:rsidR="00C67810" w:rsidRPr="00616FD8" w:rsidRDefault="00C67810" w:rsidP="00106473">
      <w:pPr>
        <w:rPr>
          <w:rFonts w:ascii="Arial" w:hAnsi="Arial" w:cs="Arial"/>
          <w:color w:val="595959"/>
          <w:sz w:val="22"/>
          <w:szCs w:val="22"/>
        </w:rPr>
      </w:pPr>
    </w:p>
    <w:p w14:paraId="53D909EA" w14:textId="77777777" w:rsidR="001301A2" w:rsidRPr="00616FD8" w:rsidRDefault="003A66FB" w:rsidP="00AF2209">
      <w:pPr>
        <w:pStyle w:val="Heading1"/>
        <w:rPr>
          <w:lang w:val="hr-HR"/>
        </w:rPr>
      </w:pPr>
      <w:r w:rsidRPr="00616FD8">
        <w:rPr>
          <w:lang w:val="hr-HR"/>
        </w:rPr>
        <w:br w:type="page"/>
      </w:r>
      <w:bookmarkStart w:id="5" w:name="_Toc31033421"/>
      <w:bookmarkStart w:id="6" w:name="_Toc31099539"/>
      <w:bookmarkStart w:id="7" w:name="_Toc31201125"/>
      <w:bookmarkStart w:id="8" w:name="_Toc34223681"/>
      <w:r w:rsidR="008C0948" w:rsidRPr="00616FD8">
        <w:rPr>
          <w:lang w:val="hr-HR"/>
        </w:rPr>
        <w:lastRenderedPageBreak/>
        <w:t>1. Uvod</w:t>
      </w:r>
      <w:bookmarkEnd w:id="5"/>
      <w:bookmarkEnd w:id="6"/>
      <w:bookmarkEnd w:id="7"/>
      <w:bookmarkEnd w:id="8"/>
      <w:r w:rsidR="00007701" w:rsidRPr="00616FD8">
        <w:rPr>
          <w:lang w:val="hr-HR"/>
        </w:rPr>
        <w:t xml:space="preserve"> </w:t>
      </w:r>
    </w:p>
    <w:p w14:paraId="485E4773" w14:textId="4E58C08C" w:rsidR="001301A2" w:rsidRPr="00616FD8" w:rsidRDefault="001301A2" w:rsidP="00500ED3">
      <w:pPr>
        <w:widowControl w:val="0"/>
        <w:jc w:val="both"/>
        <w:rPr>
          <w:rFonts w:ascii="Arial" w:hAnsi="Arial" w:cs="Arial"/>
          <w:bCs/>
          <w:color w:val="595959"/>
          <w:sz w:val="22"/>
          <w:szCs w:val="22"/>
          <w:lang w:eastAsia="hr-HR"/>
        </w:rPr>
      </w:pPr>
      <w:r w:rsidRPr="00616FD8">
        <w:rPr>
          <w:rFonts w:ascii="Arial" w:hAnsi="Arial" w:cs="Arial"/>
          <w:bCs/>
          <w:color w:val="595959"/>
          <w:sz w:val="22"/>
          <w:szCs w:val="22"/>
          <w:lang w:eastAsia="hr-HR"/>
        </w:rPr>
        <w:t>Agencija za mobilnost i programe Europske unije (</w:t>
      </w:r>
      <w:r w:rsidR="00332B35" w:rsidRPr="00616FD8">
        <w:rPr>
          <w:rFonts w:ascii="Arial" w:hAnsi="Arial" w:cs="Arial"/>
          <w:bCs/>
          <w:color w:val="595959"/>
          <w:sz w:val="22"/>
          <w:szCs w:val="22"/>
          <w:lang w:eastAsia="hr-HR"/>
        </w:rPr>
        <w:t>u daljnjem tekstu</w:t>
      </w:r>
      <w:r w:rsidRPr="00616FD8">
        <w:rPr>
          <w:rFonts w:ascii="Arial" w:hAnsi="Arial" w:cs="Arial"/>
          <w:bCs/>
          <w:color w:val="595959"/>
          <w:sz w:val="22"/>
          <w:szCs w:val="22"/>
          <w:lang w:eastAsia="hr-HR"/>
        </w:rPr>
        <w:t xml:space="preserve">: Agencija) i tijekom </w:t>
      </w:r>
      <w:r w:rsidR="00C4729E" w:rsidRPr="00616FD8">
        <w:rPr>
          <w:rFonts w:ascii="Arial" w:hAnsi="Arial" w:cs="Arial"/>
          <w:bCs/>
          <w:color w:val="595959"/>
          <w:sz w:val="22"/>
          <w:szCs w:val="22"/>
          <w:lang w:eastAsia="hr-HR"/>
        </w:rPr>
        <w:t>2020</w:t>
      </w:r>
      <w:r w:rsidRPr="00616FD8">
        <w:rPr>
          <w:rFonts w:ascii="Arial" w:hAnsi="Arial" w:cs="Arial"/>
          <w:bCs/>
          <w:color w:val="595959"/>
          <w:sz w:val="22"/>
          <w:szCs w:val="22"/>
          <w:lang w:eastAsia="hr-HR"/>
        </w:rPr>
        <w:t xml:space="preserve">. godine nastavila je svoje djelovanje središnje nacionalne točke za aktivnosti mobilnosti </w:t>
      </w:r>
      <w:r w:rsidR="008718B2">
        <w:rPr>
          <w:rFonts w:ascii="Arial" w:hAnsi="Arial" w:cs="Arial"/>
          <w:bCs/>
          <w:color w:val="595959"/>
          <w:sz w:val="22"/>
          <w:szCs w:val="22"/>
          <w:lang w:eastAsia="hr-HR"/>
        </w:rPr>
        <w:t xml:space="preserve">s ciljem </w:t>
      </w:r>
      <w:r w:rsidRPr="00616FD8">
        <w:rPr>
          <w:rFonts w:ascii="Arial" w:hAnsi="Arial" w:cs="Arial"/>
          <w:bCs/>
          <w:color w:val="595959"/>
          <w:sz w:val="22"/>
          <w:szCs w:val="22"/>
          <w:lang w:eastAsia="hr-HR"/>
        </w:rPr>
        <w:t xml:space="preserve">učenja i usavršavanja, kao instrumenta potpore jačanju kvalitete sustava znanosti, obrazovanja, osposobljavanja, mladih i sporta njihovom internacionalizacijom. </w:t>
      </w:r>
    </w:p>
    <w:p w14:paraId="63E7E0C4" w14:textId="77777777" w:rsidR="001301A2" w:rsidRPr="00616FD8" w:rsidRDefault="001301A2" w:rsidP="001301A2">
      <w:pPr>
        <w:widowControl w:val="0"/>
        <w:ind w:right="-8"/>
        <w:jc w:val="both"/>
        <w:rPr>
          <w:rFonts w:ascii="Arial" w:hAnsi="Arial" w:cs="Arial"/>
          <w:bCs/>
          <w:color w:val="595959"/>
          <w:sz w:val="22"/>
          <w:szCs w:val="22"/>
          <w:lang w:eastAsia="hr-HR"/>
        </w:rPr>
      </w:pPr>
    </w:p>
    <w:p w14:paraId="51A69ED0" w14:textId="3DDF906E" w:rsidR="001301A2" w:rsidRPr="00616FD8" w:rsidRDefault="001301A2" w:rsidP="001301A2">
      <w:pPr>
        <w:widowControl w:val="0"/>
        <w:ind w:right="-8"/>
        <w:jc w:val="both"/>
        <w:rPr>
          <w:rFonts w:ascii="Arial" w:hAnsi="Arial" w:cs="Arial"/>
          <w:bCs/>
          <w:color w:val="595959"/>
          <w:sz w:val="22"/>
          <w:szCs w:val="22"/>
          <w:lang w:eastAsia="hr-HR"/>
        </w:rPr>
      </w:pPr>
      <w:r w:rsidRPr="00616FD8">
        <w:rPr>
          <w:rFonts w:ascii="Arial" w:hAnsi="Arial" w:cs="Arial"/>
          <w:bCs/>
          <w:color w:val="595959"/>
          <w:sz w:val="22"/>
          <w:szCs w:val="22"/>
          <w:lang w:eastAsia="hr-HR"/>
        </w:rPr>
        <w:t>Vizija i misija Agencije</w:t>
      </w:r>
      <w:r w:rsidR="000D4036" w:rsidRPr="00616FD8">
        <w:rPr>
          <w:rFonts w:ascii="Arial" w:hAnsi="Arial" w:cs="Arial"/>
          <w:bCs/>
          <w:color w:val="595959"/>
          <w:sz w:val="22"/>
          <w:szCs w:val="22"/>
          <w:lang w:eastAsia="hr-HR"/>
        </w:rPr>
        <w:t>,</w:t>
      </w:r>
      <w:r w:rsidRPr="00616FD8">
        <w:rPr>
          <w:rFonts w:ascii="Arial" w:hAnsi="Arial" w:cs="Arial"/>
          <w:bCs/>
          <w:color w:val="595959"/>
          <w:sz w:val="22"/>
          <w:szCs w:val="22"/>
          <w:lang w:eastAsia="hr-HR"/>
        </w:rPr>
        <w:t xml:space="preserve"> koje čine temelj cjelokupnog djelovanja Agencije i njezinih </w:t>
      </w:r>
      <w:r w:rsidR="00F55DCD">
        <w:rPr>
          <w:rFonts w:ascii="Arial" w:hAnsi="Arial" w:cs="Arial"/>
          <w:bCs/>
          <w:color w:val="595959"/>
          <w:sz w:val="22"/>
          <w:szCs w:val="22"/>
          <w:lang w:eastAsia="hr-HR"/>
        </w:rPr>
        <w:t>radnika</w:t>
      </w:r>
      <w:r w:rsidR="000D4036" w:rsidRPr="00616FD8">
        <w:rPr>
          <w:rFonts w:ascii="Arial" w:hAnsi="Arial" w:cs="Arial"/>
          <w:bCs/>
          <w:color w:val="595959"/>
          <w:sz w:val="22"/>
          <w:szCs w:val="22"/>
          <w:lang w:eastAsia="hr-HR"/>
        </w:rPr>
        <w:t>,</w:t>
      </w:r>
      <w:r w:rsidRPr="00616FD8">
        <w:rPr>
          <w:rFonts w:ascii="Arial" w:hAnsi="Arial" w:cs="Arial"/>
          <w:bCs/>
          <w:color w:val="595959"/>
          <w:sz w:val="22"/>
          <w:szCs w:val="22"/>
          <w:lang w:eastAsia="hr-HR"/>
        </w:rPr>
        <w:t xml:space="preserve"> su:</w:t>
      </w:r>
    </w:p>
    <w:p w14:paraId="002762B7" w14:textId="77777777" w:rsidR="001301A2" w:rsidRPr="00616FD8" w:rsidRDefault="001301A2" w:rsidP="001301A2">
      <w:pPr>
        <w:widowControl w:val="0"/>
        <w:ind w:right="-8"/>
        <w:jc w:val="both"/>
        <w:rPr>
          <w:rFonts w:ascii="Arial" w:hAnsi="Arial" w:cs="Arial"/>
          <w:bCs/>
          <w:color w:val="595959"/>
          <w:sz w:val="22"/>
          <w:szCs w:val="22"/>
          <w:lang w:eastAsia="hr-HR"/>
        </w:rPr>
      </w:pPr>
    </w:p>
    <w:p w14:paraId="0202AF19" w14:textId="77777777" w:rsidR="001301A2" w:rsidRPr="00616FD8" w:rsidRDefault="001301A2" w:rsidP="001301A2">
      <w:pPr>
        <w:widowControl w:val="0"/>
        <w:ind w:right="-8"/>
        <w:jc w:val="both"/>
        <w:rPr>
          <w:rFonts w:ascii="Arial" w:hAnsi="Arial" w:cs="Arial"/>
          <w:bCs/>
          <w:color w:val="595959"/>
          <w:sz w:val="22"/>
          <w:szCs w:val="22"/>
          <w:lang w:eastAsia="hr-HR"/>
        </w:rPr>
      </w:pPr>
      <w:r w:rsidRPr="00616FD8">
        <w:rPr>
          <w:rFonts w:ascii="Arial" w:hAnsi="Arial" w:cs="Arial"/>
          <w:bCs/>
          <w:color w:val="595959"/>
          <w:sz w:val="22"/>
          <w:szCs w:val="22"/>
          <w:lang w:eastAsia="hr-HR"/>
        </w:rPr>
        <w:t>VIZIJA</w:t>
      </w:r>
    </w:p>
    <w:p w14:paraId="3C03F06E" w14:textId="3C385693" w:rsidR="001301A2" w:rsidRPr="00616FD8" w:rsidRDefault="001301A2" w:rsidP="001301A2">
      <w:pPr>
        <w:widowControl w:val="0"/>
        <w:ind w:right="-8"/>
        <w:jc w:val="both"/>
        <w:rPr>
          <w:rFonts w:ascii="Arial" w:hAnsi="Arial" w:cs="Arial"/>
          <w:bCs/>
          <w:color w:val="595959"/>
          <w:sz w:val="22"/>
          <w:szCs w:val="22"/>
          <w:lang w:eastAsia="hr-HR"/>
        </w:rPr>
      </w:pPr>
      <w:r w:rsidRPr="00616FD8">
        <w:rPr>
          <w:rFonts w:ascii="Arial" w:hAnsi="Arial" w:cs="Arial"/>
          <w:bCs/>
          <w:color w:val="595959"/>
          <w:sz w:val="22"/>
          <w:szCs w:val="22"/>
          <w:lang w:eastAsia="hr-HR"/>
        </w:rPr>
        <w:t xml:space="preserve">Želimo da se što više korisnika iz </w:t>
      </w:r>
      <w:r w:rsidR="006146A8" w:rsidRPr="00616FD8">
        <w:rPr>
          <w:rFonts w:ascii="Arial" w:hAnsi="Arial" w:cs="Arial"/>
          <w:bCs/>
          <w:color w:val="595959"/>
          <w:sz w:val="22"/>
          <w:szCs w:val="22"/>
          <w:lang w:eastAsia="hr-HR"/>
        </w:rPr>
        <w:t>Republike Hrvatske</w:t>
      </w:r>
      <w:r w:rsidRPr="00616FD8">
        <w:rPr>
          <w:rFonts w:ascii="Arial" w:hAnsi="Arial" w:cs="Arial"/>
          <w:bCs/>
          <w:color w:val="595959"/>
          <w:sz w:val="22"/>
          <w:szCs w:val="22"/>
          <w:lang w:eastAsia="hr-HR"/>
        </w:rPr>
        <w:t xml:space="preserve"> uključi u europski prostor obrazovanja, znanosti</w:t>
      </w:r>
      <w:r w:rsidR="00C4729E" w:rsidRPr="00616FD8">
        <w:rPr>
          <w:rFonts w:ascii="Arial" w:hAnsi="Arial" w:cs="Arial"/>
          <w:bCs/>
          <w:color w:val="595959"/>
          <w:sz w:val="22"/>
          <w:szCs w:val="22"/>
          <w:lang w:eastAsia="hr-HR"/>
        </w:rPr>
        <w:t>,</w:t>
      </w:r>
      <w:r w:rsidR="00011253" w:rsidRPr="00616FD8">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mladih</w:t>
      </w:r>
      <w:r w:rsidR="00C4729E" w:rsidRPr="00616FD8">
        <w:rPr>
          <w:rFonts w:ascii="Arial" w:hAnsi="Arial" w:cs="Arial"/>
          <w:bCs/>
          <w:color w:val="595959"/>
          <w:sz w:val="22"/>
          <w:szCs w:val="22"/>
          <w:lang w:eastAsia="hr-HR"/>
        </w:rPr>
        <w:t xml:space="preserve"> i sporta</w:t>
      </w:r>
      <w:r w:rsidRPr="00616FD8">
        <w:rPr>
          <w:rFonts w:ascii="Arial" w:hAnsi="Arial" w:cs="Arial"/>
          <w:bCs/>
          <w:color w:val="595959"/>
          <w:sz w:val="22"/>
          <w:szCs w:val="22"/>
          <w:lang w:eastAsia="hr-HR"/>
        </w:rPr>
        <w:t xml:space="preserve"> radi jačanja ljudskog i demokratskog potencijala, socijalne kohezije te konkurentnosti hrvatskog društva.</w:t>
      </w:r>
    </w:p>
    <w:p w14:paraId="7E2B8376" w14:textId="77777777" w:rsidR="001301A2" w:rsidRPr="00616FD8" w:rsidRDefault="001301A2" w:rsidP="001301A2">
      <w:pPr>
        <w:widowControl w:val="0"/>
        <w:ind w:right="-8"/>
        <w:jc w:val="both"/>
        <w:rPr>
          <w:rFonts w:ascii="Arial" w:hAnsi="Arial" w:cs="Arial"/>
          <w:bCs/>
          <w:color w:val="595959"/>
          <w:sz w:val="22"/>
          <w:szCs w:val="22"/>
          <w:lang w:eastAsia="hr-HR"/>
        </w:rPr>
      </w:pPr>
    </w:p>
    <w:p w14:paraId="665F4C23" w14:textId="77777777" w:rsidR="001301A2" w:rsidRPr="00616FD8" w:rsidRDefault="001301A2" w:rsidP="001301A2">
      <w:pPr>
        <w:widowControl w:val="0"/>
        <w:ind w:right="-8"/>
        <w:jc w:val="both"/>
        <w:rPr>
          <w:rFonts w:ascii="Arial" w:hAnsi="Arial" w:cs="Arial"/>
          <w:bCs/>
          <w:color w:val="595959"/>
          <w:sz w:val="22"/>
          <w:szCs w:val="22"/>
          <w:lang w:eastAsia="hr-HR"/>
        </w:rPr>
      </w:pPr>
      <w:r w:rsidRPr="00616FD8">
        <w:rPr>
          <w:rFonts w:ascii="Arial" w:hAnsi="Arial" w:cs="Arial"/>
          <w:bCs/>
          <w:color w:val="595959"/>
          <w:sz w:val="22"/>
          <w:szCs w:val="22"/>
          <w:lang w:eastAsia="hr-HR"/>
        </w:rPr>
        <w:t>MISIJA</w:t>
      </w:r>
    </w:p>
    <w:p w14:paraId="70F8C7BC" w14:textId="44B49012" w:rsidR="001301A2" w:rsidRPr="00616FD8" w:rsidRDefault="001301A2" w:rsidP="001301A2">
      <w:pPr>
        <w:widowControl w:val="0"/>
        <w:ind w:right="-8"/>
        <w:jc w:val="both"/>
        <w:rPr>
          <w:rFonts w:ascii="Arial" w:hAnsi="Arial" w:cs="Arial"/>
          <w:bCs/>
          <w:color w:val="595959"/>
          <w:sz w:val="22"/>
          <w:szCs w:val="22"/>
          <w:lang w:eastAsia="hr-HR"/>
        </w:rPr>
      </w:pPr>
      <w:r w:rsidRPr="00616FD8">
        <w:rPr>
          <w:rFonts w:ascii="Arial" w:hAnsi="Arial" w:cs="Arial"/>
          <w:bCs/>
          <w:color w:val="595959"/>
          <w:sz w:val="22"/>
          <w:szCs w:val="22"/>
          <w:lang w:eastAsia="hr-HR"/>
        </w:rPr>
        <w:t xml:space="preserve">Agencija </w:t>
      </w:r>
      <w:r w:rsidR="008718B2" w:rsidRPr="00616FD8">
        <w:rPr>
          <w:rFonts w:ascii="Arial" w:hAnsi="Arial" w:cs="Arial"/>
          <w:bCs/>
          <w:color w:val="595959"/>
          <w:sz w:val="22"/>
          <w:szCs w:val="22"/>
          <w:lang w:eastAsia="hr-HR"/>
        </w:rPr>
        <w:t>omoguć</w:t>
      </w:r>
      <w:r w:rsidR="008718B2">
        <w:rPr>
          <w:rFonts w:ascii="Arial" w:hAnsi="Arial" w:cs="Arial"/>
          <w:bCs/>
          <w:color w:val="595959"/>
          <w:sz w:val="22"/>
          <w:szCs w:val="22"/>
          <w:lang w:eastAsia="hr-HR"/>
        </w:rPr>
        <w:t>ava</w:t>
      </w:r>
      <w:r w:rsidR="008718B2" w:rsidRPr="00616FD8">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 xml:space="preserve">provedbu programa Europske unije </w:t>
      </w:r>
      <w:r w:rsidR="00B539CC" w:rsidRPr="00616FD8">
        <w:rPr>
          <w:rFonts w:ascii="Arial" w:hAnsi="Arial" w:cs="Arial"/>
          <w:bCs/>
          <w:color w:val="595959"/>
          <w:sz w:val="22"/>
          <w:szCs w:val="22"/>
          <w:lang w:eastAsia="hr-HR"/>
        </w:rPr>
        <w:t xml:space="preserve">na </w:t>
      </w:r>
      <w:r w:rsidRPr="00616FD8">
        <w:rPr>
          <w:rFonts w:ascii="Arial" w:hAnsi="Arial" w:cs="Arial"/>
          <w:bCs/>
          <w:color w:val="595959"/>
          <w:sz w:val="22"/>
          <w:szCs w:val="22"/>
          <w:lang w:eastAsia="hr-HR"/>
        </w:rPr>
        <w:t>području znanosti, odgoja, obrazovanja i osposobljavanja te mladih</w:t>
      </w:r>
      <w:r w:rsidR="00C4729E" w:rsidRPr="00616FD8">
        <w:rPr>
          <w:rFonts w:ascii="Arial" w:hAnsi="Arial" w:cs="Arial"/>
          <w:bCs/>
          <w:color w:val="595959"/>
          <w:sz w:val="22"/>
          <w:szCs w:val="22"/>
          <w:lang w:eastAsia="hr-HR"/>
        </w:rPr>
        <w:t xml:space="preserve"> i sporta</w:t>
      </w:r>
      <w:r w:rsidRPr="00616FD8">
        <w:rPr>
          <w:rFonts w:ascii="Arial" w:hAnsi="Arial" w:cs="Arial"/>
          <w:bCs/>
          <w:color w:val="595959"/>
          <w:sz w:val="22"/>
          <w:szCs w:val="22"/>
          <w:lang w:eastAsia="hr-HR"/>
        </w:rPr>
        <w:t xml:space="preserve"> u R</w:t>
      </w:r>
      <w:r w:rsidR="00E24A17" w:rsidRPr="00616FD8">
        <w:rPr>
          <w:rFonts w:ascii="Arial" w:hAnsi="Arial" w:cs="Arial"/>
          <w:bCs/>
          <w:color w:val="595959"/>
          <w:sz w:val="22"/>
          <w:szCs w:val="22"/>
          <w:lang w:eastAsia="hr-HR"/>
        </w:rPr>
        <w:t>epublici Hrvatskoj</w:t>
      </w:r>
      <w:r w:rsidRPr="00616FD8">
        <w:rPr>
          <w:rFonts w:ascii="Arial" w:hAnsi="Arial" w:cs="Arial"/>
          <w:bCs/>
          <w:color w:val="595959"/>
          <w:sz w:val="22"/>
          <w:szCs w:val="22"/>
          <w:lang w:eastAsia="hr-HR"/>
        </w:rPr>
        <w:t>.</w:t>
      </w:r>
    </w:p>
    <w:p w14:paraId="13135C27" w14:textId="77777777" w:rsidR="001301A2" w:rsidRPr="00616FD8" w:rsidRDefault="001301A2" w:rsidP="001301A2">
      <w:pPr>
        <w:widowControl w:val="0"/>
        <w:ind w:right="-8"/>
        <w:jc w:val="both"/>
        <w:rPr>
          <w:rFonts w:ascii="Arial" w:hAnsi="Arial" w:cs="Arial"/>
          <w:bCs/>
          <w:color w:val="595959"/>
          <w:sz w:val="22"/>
          <w:szCs w:val="22"/>
          <w:lang w:eastAsia="hr-HR"/>
        </w:rPr>
      </w:pPr>
    </w:p>
    <w:p w14:paraId="68C30A86" w14:textId="740DAA32" w:rsidR="001301A2" w:rsidRPr="00616FD8" w:rsidRDefault="001301A2" w:rsidP="001301A2">
      <w:pPr>
        <w:widowControl w:val="0"/>
        <w:ind w:right="-8"/>
        <w:jc w:val="both"/>
        <w:rPr>
          <w:rFonts w:ascii="Arial" w:hAnsi="Arial" w:cs="Arial"/>
          <w:bCs/>
          <w:color w:val="595959"/>
          <w:sz w:val="22"/>
          <w:szCs w:val="22"/>
          <w:lang w:eastAsia="hr-HR"/>
        </w:rPr>
      </w:pPr>
      <w:r w:rsidRPr="00616FD8">
        <w:rPr>
          <w:rFonts w:ascii="Arial" w:hAnsi="Arial" w:cs="Arial"/>
          <w:bCs/>
          <w:color w:val="595959"/>
          <w:sz w:val="22"/>
          <w:szCs w:val="22"/>
          <w:lang w:eastAsia="hr-HR"/>
        </w:rPr>
        <w:t>Konkretno, Agencija je tijekom 20</w:t>
      </w:r>
      <w:r w:rsidR="00113047" w:rsidRPr="00616FD8">
        <w:rPr>
          <w:rFonts w:ascii="Arial" w:hAnsi="Arial" w:cs="Arial"/>
          <w:bCs/>
          <w:color w:val="595959"/>
          <w:sz w:val="22"/>
          <w:szCs w:val="22"/>
          <w:lang w:eastAsia="hr-HR"/>
        </w:rPr>
        <w:t>20</w:t>
      </w:r>
      <w:r w:rsidRPr="00616FD8">
        <w:rPr>
          <w:rFonts w:ascii="Arial" w:hAnsi="Arial" w:cs="Arial"/>
          <w:bCs/>
          <w:color w:val="595959"/>
          <w:sz w:val="22"/>
          <w:szCs w:val="22"/>
          <w:lang w:eastAsia="hr-HR"/>
        </w:rPr>
        <w:t>. godine unutar svojeg portfelja upravljala sljedećim programima, mrežama, inicijativama i projektima:</w:t>
      </w:r>
    </w:p>
    <w:p w14:paraId="1D77A607" w14:textId="77777777" w:rsidR="001301A2" w:rsidRPr="00616FD8" w:rsidRDefault="001301A2" w:rsidP="001301A2">
      <w:pPr>
        <w:widowControl w:val="0"/>
        <w:ind w:right="-8"/>
        <w:jc w:val="both"/>
        <w:rPr>
          <w:rFonts w:ascii="Arial" w:hAnsi="Arial" w:cs="Arial"/>
          <w:bCs/>
          <w:color w:val="595959"/>
          <w:sz w:val="22"/>
          <w:szCs w:val="22"/>
          <w:lang w:eastAsia="hr-HR"/>
        </w:rPr>
      </w:pPr>
    </w:p>
    <w:p w14:paraId="12290AE0" w14:textId="77777777"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r w:rsidRPr="00616FD8">
        <w:rPr>
          <w:rFonts w:ascii="Arial" w:hAnsi="Arial" w:cs="Arial"/>
          <w:bCs/>
          <w:color w:val="595959"/>
          <w:sz w:val="22"/>
          <w:szCs w:val="22"/>
          <w:u w:val="single"/>
          <w:lang w:eastAsia="hr-HR"/>
        </w:rPr>
        <w:t>Program Erasmus+</w:t>
      </w:r>
      <w:r w:rsidRPr="00616FD8">
        <w:rPr>
          <w:rFonts w:ascii="Arial" w:hAnsi="Arial" w:cs="Arial"/>
          <w:bCs/>
          <w:color w:val="595959"/>
          <w:sz w:val="22"/>
          <w:szCs w:val="22"/>
          <w:lang w:eastAsia="hr-HR"/>
        </w:rPr>
        <w:t xml:space="preserve"> (najveći program Europske unije </w:t>
      </w:r>
      <w:r w:rsidR="003C771F" w:rsidRPr="00616FD8">
        <w:rPr>
          <w:rFonts w:ascii="Arial" w:hAnsi="Arial" w:cs="Arial"/>
          <w:bCs/>
          <w:color w:val="595959"/>
          <w:sz w:val="22"/>
          <w:szCs w:val="22"/>
          <w:lang w:eastAsia="hr-HR"/>
        </w:rPr>
        <w:t>na</w:t>
      </w:r>
      <w:r w:rsidRPr="00616FD8">
        <w:rPr>
          <w:rFonts w:ascii="Arial" w:hAnsi="Arial" w:cs="Arial"/>
          <w:bCs/>
          <w:color w:val="595959"/>
          <w:sz w:val="22"/>
          <w:szCs w:val="22"/>
          <w:lang w:eastAsia="hr-HR"/>
        </w:rPr>
        <w:t xml:space="preserve"> području obrazovanja, osposobljavanja, mladih i sporta za razdoblje 2014.</w:t>
      </w:r>
      <w:r w:rsidR="000D4036" w:rsidRPr="00616FD8">
        <w:rPr>
          <w:rFonts w:ascii="Arial" w:hAnsi="Arial" w:cs="Arial"/>
          <w:bCs/>
          <w:color w:val="595959"/>
          <w:sz w:val="22"/>
          <w:szCs w:val="22"/>
          <w:lang w:eastAsia="hr-HR"/>
        </w:rPr>
        <w:t xml:space="preserve"> – </w:t>
      </w:r>
      <w:r w:rsidRPr="00616FD8">
        <w:rPr>
          <w:rFonts w:ascii="Arial" w:hAnsi="Arial" w:cs="Arial"/>
          <w:bCs/>
          <w:color w:val="595959"/>
          <w:sz w:val="22"/>
          <w:szCs w:val="22"/>
          <w:lang w:eastAsia="hr-HR"/>
        </w:rPr>
        <w:t>2020.)</w:t>
      </w:r>
    </w:p>
    <w:p w14:paraId="4B92ECEB" w14:textId="77777777" w:rsidR="001301A2" w:rsidRPr="00616FD8" w:rsidRDefault="00271108" w:rsidP="00336A2D">
      <w:pPr>
        <w:widowControl w:val="0"/>
        <w:numPr>
          <w:ilvl w:val="0"/>
          <w:numId w:val="12"/>
        </w:numPr>
        <w:ind w:right="-8"/>
        <w:jc w:val="both"/>
        <w:rPr>
          <w:rFonts w:ascii="Arial" w:hAnsi="Arial" w:cs="Arial"/>
          <w:bCs/>
          <w:color w:val="595959"/>
          <w:sz w:val="22"/>
          <w:szCs w:val="22"/>
          <w:lang w:eastAsia="hr-HR"/>
        </w:rPr>
      </w:pPr>
      <w:bookmarkStart w:id="9" w:name="_Hlk33086957"/>
      <w:r w:rsidRPr="00616FD8">
        <w:rPr>
          <w:rFonts w:ascii="Arial" w:hAnsi="Arial" w:cs="Arial"/>
          <w:bCs/>
          <w:color w:val="595959"/>
          <w:sz w:val="22"/>
          <w:szCs w:val="22"/>
          <w:u w:val="single"/>
          <w:lang w:eastAsia="hr-HR"/>
        </w:rPr>
        <w:t xml:space="preserve">Program </w:t>
      </w:r>
      <w:r w:rsidR="001301A2" w:rsidRPr="00616FD8">
        <w:rPr>
          <w:rFonts w:ascii="Arial" w:hAnsi="Arial" w:cs="Arial"/>
          <w:bCs/>
          <w:color w:val="595959"/>
          <w:sz w:val="22"/>
          <w:szCs w:val="22"/>
          <w:u w:val="single"/>
          <w:lang w:eastAsia="hr-HR"/>
        </w:rPr>
        <w:t>Europske snage solidarnosti</w:t>
      </w:r>
      <w:r w:rsidRPr="00616FD8">
        <w:rPr>
          <w:rFonts w:ascii="Arial" w:hAnsi="Arial" w:cs="Arial"/>
          <w:bCs/>
          <w:color w:val="595959"/>
          <w:sz w:val="22"/>
          <w:szCs w:val="22"/>
          <w:u w:val="single"/>
          <w:lang w:eastAsia="hr-HR"/>
        </w:rPr>
        <w:t xml:space="preserve"> (ESS)</w:t>
      </w:r>
      <w:r w:rsidR="001301A2" w:rsidRPr="00616FD8">
        <w:rPr>
          <w:rFonts w:ascii="Arial" w:hAnsi="Arial" w:cs="Arial"/>
          <w:bCs/>
          <w:color w:val="595959"/>
          <w:sz w:val="22"/>
          <w:szCs w:val="22"/>
          <w:lang w:eastAsia="hr-HR"/>
        </w:rPr>
        <w:t xml:space="preserve"> (program Europske unije za razdoblje 2018. </w:t>
      </w:r>
      <w:r w:rsidR="000D4036" w:rsidRPr="00616FD8">
        <w:rPr>
          <w:rFonts w:ascii="Arial" w:hAnsi="Arial" w:cs="Arial"/>
          <w:bCs/>
          <w:color w:val="595959"/>
          <w:sz w:val="22"/>
          <w:szCs w:val="22"/>
          <w:lang w:eastAsia="hr-HR"/>
        </w:rPr>
        <w:t>–</w:t>
      </w:r>
      <w:r w:rsidR="001301A2" w:rsidRPr="00616FD8">
        <w:rPr>
          <w:rFonts w:ascii="Arial" w:hAnsi="Arial" w:cs="Arial"/>
          <w:bCs/>
          <w:color w:val="595959"/>
          <w:sz w:val="22"/>
          <w:szCs w:val="22"/>
          <w:lang w:eastAsia="hr-HR"/>
        </w:rPr>
        <w:t xml:space="preserve"> 2020. kojim se stvaraju mogućnosti za volontiranje, stažiranje, zaposlenje ili projekte solidarnosti </w:t>
      </w:r>
      <w:r w:rsidR="000D4036" w:rsidRPr="00616FD8">
        <w:rPr>
          <w:rFonts w:ascii="Arial" w:hAnsi="Arial" w:cs="Arial"/>
          <w:bCs/>
          <w:color w:val="595959"/>
          <w:sz w:val="22"/>
          <w:szCs w:val="22"/>
          <w:lang w:eastAsia="hr-HR"/>
        </w:rPr>
        <w:t>kojima</w:t>
      </w:r>
      <w:r w:rsidR="001301A2" w:rsidRPr="00616FD8">
        <w:rPr>
          <w:rFonts w:ascii="Arial" w:hAnsi="Arial" w:cs="Arial"/>
          <w:bCs/>
          <w:color w:val="595959"/>
          <w:sz w:val="22"/>
          <w:szCs w:val="22"/>
          <w:lang w:eastAsia="hr-HR"/>
        </w:rPr>
        <w:t xml:space="preserve"> velik broj mladih sudjeluje u poticanju solidarnosti u zajednicama diljem Europe)</w:t>
      </w:r>
    </w:p>
    <w:bookmarkEnd w:id="9"/>
    <w:p w14:paraId="5E97E064" w14:textId="3C712D34"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r w:rsidRPr="00616FD8">
        <w:rPr>
          <w:rFonts w:ascii="Arial" w:hAnsi="Arial" w:cs="Arial"/>
          <w:bCs/>
          <w:color w:val="595959"/>
          <w:sz w:val="22"/>
          <w:szCs w:val="22"/>
          <w:u w:val="single"/>
          <w:lang w:eastAsia="hr-HR"/>
        </w:rPr>
        <w:t>CEEPUS</w:t>
      </w:r>
      <w:r w:rsidRPr="00616FD8">
        <w:rPr>
          <w:rFonts w:ascii="Arial" w:hAnsi="Arial" w:cs="Arial"/>
          <w:bCs/>
          <w:color w:val="595959"/>
          <w:sz w:val="22"/>
          <w:szCs w:val="22"/>
          <w:lang w:eastAsia="hr-HR"/>
        </w:rPr>
        <w:t xml:space="preserve"> (</w:t>
      </w:r>
      <w:r w:rsidRPr="00616FD8">
        <w:rPr>
          <w:rFonts w:ascii="Arial" w:hAnsi="Arial" w:cs="Arial"/>
          <w:bCs/>
          <w:i/>
          <w:color w:val="595959"/>
          <w:sz w:val="22"/>
          <w:szCs w:val="22"/>
          <w:lang w:eastAsia="hr-HR"/>
        </w:rPr>
        <w:t xml:space="preserve">Central European Exchange </w:t>
      </w:r>
      <w:proofErr w:type="spellStart"/>
      <w:r w:rsidRPr="00616FD8">
        <w:rPr>
          <w:rFonts w:ascii="Arial" w:hAnsi="Arial" w:cs="Arial"/>
          <w:bCs/>
          <w:i/>
          <w:color w:val="595959"/>
          <w:sz w:val="22"/>
          <w:szCs w:val="22"/>
          <w:lang w:eastAsia="hr-HR"/>
        </w:rPr>
        <w:t>Programme</w:t>
      </w:r>
      <w:proofErr w:type="spellEnd"/>
      <w:r w:rsidRPr="00616FD8">
        <w:rPr>
          <w:rFonts w:ascii="Arial" w:hAnsi="Arial" w:cs="Arial"/>
          <w:bCs/>
          <w:i/>
          <w:color w:val="595959"/>
          <w:sz w:val="22"/>
          <w:szCs w:val="22"/>
          <w:lang w:eastAsia="hr-HR"/>
        </w:rPr>
        <w:t xml:space="preserve"> for University </w:t>
      </w:r>
      <w:proofErr w:type="spellStart"/>
      <w:r w:rsidRPr="00616FD8">
        <w:rPr>
          <w:rFonts w:ascii="Arial" w:hAnsi="Arial" w:cs="Arial"/>
          <w:bCs/>
          <w:i/>
          <w:color w:val="595959"/>
          <w:sz w:val="22"/>
          <w:szCs w:val="22"/>
          <w:lang w:eastAsia="hr-HR"/>
        </w:rPr>
        <w:t>Studies</w:t>
      </w:r>
      <w:proofErr w:type="spellEnd"/>
      <w:r w:rsidRPr="00616FD8">
        <w:rPr>
          <w:rFonts w:ascii="Arial" w:hAnsi="Arial" w:cs="Arial"/>
          <w:bCs/>
          <w:color w:val="595959"/>
          <w:sz w:val="22"/>
          <w:szCs w:val="22"/>
          <w:lang w:eastAsia="hr-HR"/>
        </w:rPr>
        <w:t xml:space="preserve"> </w:t>
      </w:r>
      <w:r w:rsidR="000D4036" w:rsidRPr="00616FD8">
        <w:rPr>
          <w:rFonts w:ascii="Arial" w:hAnsi="Arial" w:cs="Arial"/>
          <w:bCs/>
          <w:color w:val="595959"/>
          <w:sz w:val="22"/>
          <w:szCs w:val="22"/>
          <w:lang w:eastAsia="hr-HR"/>
        </w:rPr>
        <w:t>–</w:t>
      </w:r>
      <w:r w:rsidRPr="00616FD8">
        <w:rPr>
          <w:rFonts w:ascii="Arial" w:hAnsi="Arial" w:cs="Arial"/>
          <w:bCs/>
          <w:color w:val="595959"/>
          <w:sz w:val="22"/>
          <w:szCs w:val="22"/>
          <w:lang w:eastAsia="hr-HR"/>
        </w:rPr>
        <w:t xml:space="preserve"> Srednjoeuropski program razmjene za sveučilišne studije)</w:t>
      </w:r>
      <w:r w:rsidR="008718B2">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multilateralni</w:t>
      </w:r>
      <w:r w:rsidR="008718B2">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program akademske mobilnosti između visokih učilišta srednje Europe</w:t>
      </w:r>
      <w:r w:rsidR="008718B2">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s mogućnošću financiranja djelomičnog razdoblja studiranja ili držanja nastave</w:t>
      </w:r>
      <w:r w:rsidR="008718B2">
        <w:rPr>
          <w:rFonts w:ascii="Arial" w:hAnsi="Arial" w:cs="Arial"/>
          <w:bCs/>
          <w:color w:val="595959"/>
          <w:sz w:val="22"/>
          <w:szCs w:val="22"/>
          <w:lang w:eastAsia="hr-HR"/>
        </w:rPr>
        <w:t xml:space="preserve">) </w:t>
      </w:r>
    </w:p>
    <w:p w14:paraId="03884130" w14:textId="5CDFF4A9"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r w:rsidRPr="00616FD8">
        <w:rPr>
          <w:rFonts w:ascii="Arial" w:hAnsi="Arial" w:cs="Arial"/>
          <w:bCs/>
          <w:color w:val="595959"/>
          <w:sz w:val="22"/>
          <w:szCs w:val="22"/>
          <w:u w:val="single"/>
          <w:lang w:eastAsia="hr-HR"/>
        </w:rPr>
        <w:t xml:space="preserve">Bilateralni program akademske </w:t>
      </w:r>
      <w:r w:rsidR="008718B2" w:rsidRPr="00616FD8">
        <w:rPr>
          <w:rFonts w:ascii="Arial" w:hAnsi="Arial" w:cs="Arial"/>
          <w:bCs/>
          <w:color w:val="595959"/>
          <w:sz w:val="22"/>
          <w:szCs w:val="22"/>
          <w:u w:val="single"/>
          <w:lang w:eastAsia="hr-HR"/>
        </w:rPr>
        <w:t>mobilnosti</w:t>
      </w:r>
      <w:r w:rsidR="008718B2" w:rsidRPr="00653CB3">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w:t>
      </w:r>
      <w:r w:rsidR="00DA36C2" w:rsidRPr="00616FD8">
        <w:rPr>
          <w:rFonts w:ascii="Arial" w:hAnsi="Arial" w:cs="Arial"/>
          <w:color w:val="595959"/>
          <w:sz w:val="22"/>
          <w:szCs w:val="22"/>
          <w:lang w:eastAsia="hr-HR"/>
        </w:rPr>
        <w:t xml:space="preserve">program stipendiranja državljana Republike Hrvatske i stranih državljana </w:t>
      </w:r>
      <w:r w:rsidR="000D4036" w:rsidRPr="00616FD8">
        <w:rPr>
          <w:rFonts w:ascii="Arial" w:hAnsi="Arial" w:cs="Arial"/>
          <w:color w:val="595959"/>
          <w:sz w:val="22"/>
          <w:szCs w:val="22"/>
          <w:lang w:eastAsia="hr-HR"/>
        </w:rPr>
        <w:t xml:space="preserve">na </w:t>
      </w:r>
      <w:r w:rsidR="00DA36C2" w:rsidRPr="00616FD8">
        <w:rPr>
          <w:rFonts w:ascii="Arial" w:hAnsi="Arial" w:cs="Arial"/>
          <w:color w:val="595959"/>
          <w:sz w:val="22"/>
          <w:szCs w:val="22"/>
          <w:lang w:eastAsia="hr-HR"/>
        </w:rPr>
        <w:t>temelj</w:t>
      </w:r>
      <w:r w:rsidR="000D4036" w:rsidRPr="00616FD8">
        <w:rPr>
          <w:rFonts w:ascii="Arial" w:hAnsi="Arial" w:cs="Arial"/>
          <w:color w:val="595959"/>
          <w:sz w:val="22"/>
          <w:szCs w:val="22"/>
          <w:lang w:eastAsia="hr-HR"/>
        </w:rPr>
        <w:t>u</w:t>
      </w:r>
      <w:r w:rsidR="00DA36C2" w:rsidRPr="00616FD8">
        <w:rPr>
          <w:rFonts w:ascii="Arial" w:hAnsi="Arial" w:cs="Arial"/>
          <w:color w:val="595959"/>
          <w:sz w:val="22"/>
          <w:szCs w:val="22"/>
          <w:lang w:eastAsia="hr-HR"/>
        </w:rPr>
        <w:t xml:space="preserve"> međunarodnih bilateralnih ugovora i programa suradnje koje je </w:t>
      </w:r>
      <w:r w:rsidR="006146A8" w:rsidRPr="00616FD8">
        <w:rPr>
          <w:rFonts w:ascii="Arial" w:hAnsi="Arial" w:cs="Arial"/>
          <w:color w:val="595959"/>
          <w:sz w:val="22"/>
          <w:szCs w:val="22"/>
          <w:lang w:eastAsia="hr-HR"/>
        </w:rPr>
        <w:t>Republika Hrvatska</w:t>
      </w:r>
      <w:r w:rsidR="00DA36C2" w:rsidRPr="00616FD8">
        <w:rPr>
          <w:rFonts w:ascii="Arial" w:hAnsi="Arial" w:cs="Arial"/>
          <w:color w:val="595959"/>
          <w:sz w:val="22"/>
          <w:szCs w:val="22"/>
          <w:lang w:eastAsia="hr-HR"/>
        </w:rPr>
        <w:t xml:space="preserve"> sklopila s partnerskim zemljama</w:t>
      </w:r>
      <w:r w:rsidRPr="00616FD8">
        <w:rPr>
          <w:rFonts w:ascii="Arial" w:hAnsi="Arial" w:cs="Arial"/>
          <w:bCs/>
          <w:color w:val="595959"/>
          <w:sz w:val="22"/>
          <w:szCs w:val="22"/>
          <w:lang w:eastAsia="hr-HR"/>
        </w:rPr>
        <w:t>)</w:t>
      </w:r>
    </w:p>
    <w:p w14:paraId="1D396E49" w14:textId="77777777"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r w:rsidRPr="00616FD8">
        <w:rPr>
          <w:rFonts w:ascii="Arial" w:hAnsi="Arial" w:cs="Arial"/>
          <w:bCs/>
          <w:color w:val="595959"/>
          <w:sz w:val="22"/>
          <w:szCs w:val="22"/>
          <w:u w:val="single"/>
          <w:lang w:eastAsia="hr-HR"/>
        </w:rPr>
        <w:t>Program Obzor 2020.</w:t>
      </w:r>
      <w:r w:rsidRPr="00616FD8">
        <w:rPr>
          <w:rFonts w:ascii="Arial" w:hAnsi="Arial" w:cs="Arial"/>
          <w:bCs/>
          <w:color w:val="595959"/>
          <w:sz w:val="22"/>
          <w:szCs w:val="22"/>
          <w:lang w:eastAsia="hr-HR"/>
        </w:rPr>
        <w:t xml:space="preserve"> (najveći program Europske unije za razdoblje 2014.</w:t>
      </w:r>
      <w:r w:rsidR="000D4036" w:rsidRPr="00616FD8">
        <w:rPr>
          <w:rFonts w:ascii="Arial" w:hAnsi="Arial" w:cs="Arial"/>
          <w:bCs/>
          <w:color w:val="595959"/>
          <w:sz w:val="22"/>
          <w:szCs w:val="22"/>
          <w:lang w:eastAsia="hr-HR"/>
        </w:rPr>
        <w:t xml:space="preserve"> – </w:t>
      </w:r>
      <w:r w:rsidRPr="00616FD8">
        <w:rPr>
          <w:rFonts w:ascii="Arial" w:hAnsi="Arial" w:cs="Arial"/>
          <w:bCs/>
          <w:color w:val="595959"/>
          <w:sz w:val="22"/>
          <w:szCs w:val="22"/>
          <w:lang w:eastAsia="hr-HR"/>
        </w:rPr>
        <w:t>2020. u području istraživanja i inovacija)</w:t>
      </w:r>
    </w:p>
    <w:p w14:paraId="3F48A190" w14:textId="0ED66F65" w:rsidR="001301A2" w:rsidRPr="00616FD8" w:rsidRDefault="0011004D" w:rsidP="00336A2D">
      <w:pPr>
        <w:widowControl w:val="0"/>
        <w:numPr>
          <w:ilvl w:val="0"/>
          <w:numId w:val="12"/>
        </w:numPr>
        <w:ind w:right="-8"/>
        <w:jc w:val="both"/>
        <w:rPr>
          <w:rFonts w:ascii="Arial" w:hAnsi="Arial" w:cs="Arial"/>
          <w:bCs/>
          <w:color w:val="595959"/>
          <w:sz w:val="22"/>
          <w:szCs w:val="22"/>
          <w:lang w:eastAsia="hr-HR"/>
        </w:rPr>
      </w:pPr>
      <w:r w:rsidRPr="00616FD8">
        <w:rPr>
          <w:rFonts w:ascii="Arial" w:hAnsi="Arial" w:cs="Arial"/>
          <w:bCs/>
          <w:color w:val="595959"/>
          <w:sz w:val="22"/>
          <w:szCs w:val="22"/>
          <w:u w:val="single"/>
          <w:lang w:eastAsia="hr-HR"/>
        </w:rPr>
        <w:t>EURAXESS</w:t>
      </w:r>
      <w:r w:rsidR="001301A2" w:rsidRPr="00616FD8">
        <w:rPr>
          <w:rFonts w:ascii="Arial" w:hAnsi="Arial" w:cs="Arial"/>
          <w:bCs/>
          <w:color w:val="595959"/>
          <w:sz w:val="22"/>
          <w:szCs w:val="22"/>
          <w:lang w:eastAsia="hr-HR"/>
        </w:rPr>
        <w:t xml:space="preserve"> (program Europske unije namijenjen olakšavanju mobilnosti znanstvenika</w:t>
      </w:r>
      <w:r w:rsidR="008718B2">
        <w:rPr>
          <w:rFonts w:ascii="Arial" w:hAnsi="Arial" w:cs="Arial"/>
          <w:bCs/>
          <w:color w:val="595959"/>
          <w:sz w:val="22"/>
          <w:szCs w:val="22"/>
          <w:lang w:eastAsia="hr-HR"/>
        </w:rPr>
        <w:t>/</w:t>
      </w:r>
      <w:r w:rsidR="001301A2" w:rsidRPr="00616FD8">
        <w:rPr>
          <w:rFonts w:ascii="Arial" w:hAnsi="Arial" w:cs="Arial"/>
          <w:bCs/>
          <w:color w:val="595959"/>
          <w:sz w:val="22"/>
          <w:szCs w:val="22"/>
          <w:lang w:eastAsia="hr-HR"/>
        </w:rPr>
        <w:t>istraživača</w:t>
      </w:r>
      <w:r w:rsidR="008718B2">
        <w:rPr>
          <w:rFonts w:ascii="Arial" w:hAnsi="Arial" w:cs="Arial"/>
          <w:bCs/>
          <w:color w:val="595959"/>
          <w:sz w:val="22"/>
          <w:szCs w:val="22"/>
          <w:lang w:eastAsia="hr-HR"/>
        </w:rPr>
        <w:t xml:space="preserve"> </w:t>
      </w:r>
      <w:r w:rsidR="001301A2" w:rsidRPr="00616FD8">
        <w:rPr>
          <w:rFonts w:ascii="Arial" w:hAnsi="Arial" w:cs="Arial"/>
          <w:bCs/>
          <w:color w:val="595959"/>
          <w:sz w:val="22"/>
          <w:szCs w:val="22"/>
          <w:lang w:eastAsia="hr-HR"/>
        </w:rPr>
        <w:t xml:space="preserve">s mrežom </w:t>
      </w:r>
      <w:r w:rsidRPr="00616FD8">
        <w:rPr>
          <w:rFonts w:ascii="Arial" w:hAnsi="Arial" w:cs="Arial"/>
          <w:bCs/>
          <w:color w:val="595959"/>
          <w:sz w:val="22"/>
          <w:szCs w:val="22"/>
          <w:lang w:eastAsia="hr-HR"/>
        </w:rPr>
        <w:t>uslužnih centara EURAXESS</w:t>
      </w:r>
      <w:r w:rsidR="008718B2">
        <w:rPr>
          <w:rFonts w:ascii="Arial" w:hAnsi="Arial" w:cs="Arial"/>
          <w:bCs/>
          <w:color w:val="595959"/>
          <w:sz w:val="22"/>
          <w:szCs w:val="22"/>
          <w:lang w:eastAsia="hr-HR"/>
        </w:rPr>
        <w:t>,</w:t>
      </w:r>
      <w:r w:rsidR="001301A2" w:rsidRPr="00616FD8">
        <w:rPr>
          <w:rFonts w:ascii="Arial" w:hAnsi="Arial" w:cs="Arial"/>
          <w:bCs/>
          <w:color w:val="595959"/>
          <w:sz w:val="22"/>
          <w:szCs w:val="22"/>
          <w:lang w:eastAsia="hr-HR"/>
        </w:rPr>
        <w:t xml:space="preserve"> koji pružaju administrativnu i pravnu potporu istraživačima </w:t>
      </w:r>
      <w:r w:rsidR="008718B2">
        <w:rPr>
          <w:rFonts w:ascii="Arial" w:hAnsi="Arial" w:cs="Arial"/>
          <w:bCs/>
          <w:color w:val="595959"/>
          <w:sz w:val="22"/>
          <w:szCs w:val="22"/>
          <w:lang w:eastAsia="hr-HR"/>
        </w:rPr>
        <w:t>tije</w:t>
      </w:r>
      <w:r w:rsidR="008718B2" w:rsidRPr="00616FD8">
        <w:rPr>
          <w:rFonts w:ascii="Arial" w:hAnsi="Arial" w:cs="Arial"/>
          <w:bCs/>
          <w:color w:val="595959"/>
          <w:sz w:val="22"/>
          <w:szCs w:val="22"/>
          <w:lang w:eastAsia="hr-HR"/>
        </w:rPr>
        <w:t xml:space="preserve">kom </w:t>
      </w:r>
      <w:r w:rsidR="001301A2" w:rsidRPr="00616FD8">
        <w:rPr>
          <w:rFonts w:ascii="Arial" w:hAnsi="Arial" w:cs="Arial"/>
          <w:bCs/>
          <w:color w:val="595959"/>
          <w:sz w:val="22"/>
          <w:szCs w:val="22"/>
          <w:lang w:eastAsia="hr-HR"/>
        </w:rPr>
        <w:t>znanstvenog i istraživačkog rada u inozemstvu)</w:t>
      </w:r>
    </w:p>
    <w:p w14:paraId="606AF03F" w14:textId="5F46B124"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proofErr w:type="spellStart"/>
      <w:r w:rsidRPr="00616FD8">
        <w:rPr>
          <w:rFonts w:ascii="Arial" w:hAnsi="Arial" w:cs="Arial"/>
          <w:bCs/>
          <w:color w:val="595959"/>
          <w:sz w:val="22"/>
          <w:szCs w:val="22"/>
          <w:u w:val="single"/>
          <w:lang w:eastAsia="hr-HR"/>
        </w:rPr>
        <w:t>eTwinning</w:t>
      </w:r>
      <w:proofErr w:type="spellEnd"/>
      <w:r w:rsidRPr="00616FD8">
        <w:rPr>
          <w:rFonts w:ascii="Arial" w:hAnsi="Arial" w:cs="Arial"/>
          <w:bCs/>
          <w:color w:val="595959"/>
          <w:sz w:val="22"/>
          <w:szCs w:val="22"/>
          <w:u w:val="single"/>
          <w:lang w:eastAsia="hr-HR"/>
        </w:rPr>
        <w:t xml:space="preserve"> </w:t>
      </w:r>
      <w:r w:rsidRPr="00616FD8">
        <w:rPr>
          <w:rFonts w:ascii="Arial" w:hAnsi="Arial" w:cs="Arial"/>
          <w:bCs/>
          <w:color w:val="595959"/>
          <w:sz w:val="22"/>
          <w:szCs w:val="22"/>
          <w:lang w:eastAsia="hr-HR"/>
        </w:rPr>
        <w:t>(digitalna platforma namijenjena međunarodnoj suradnji i usavršavanju odgojno</w:t>
      </w:r>
      <w:r w:rsidR="008718B2">
        <w:rPr>
          <w:rFonts w:ascii="Arial" w:hAnsi="Arial" w:cs="Arial"/>
          <w:bCs/>
          <w:color w:val="595959"/>
          <w:sz w:val="22"/>
          <w:szCs w:val="22"/>
          <w:lang w:eastAsia="hr-HR"/>
        </w:rPr>
        <w:t>-</w:t>
      </w:r>
      <w:r w:rsidRPr="00616FD8">
        <w:rPr>
          <w:rFonts w:ascii="Arial" w:hAnsi="Arial" w:cs="Arial"/>
          <w:bCs/>
          <w:color w:val="595959"/>
          <w:sz w:val="22"/>
          <w:szCs w:val="22"/>
          <w:lang w:eastAsia="hr-HR"/>
        </w:rPr>
        <w:t xml:space="preserve">obrazovnih </w:t>
      </w:r>
      <w:r w:rsidR="00F55DCD">
        <w:rPr>
          <w:rFonts w:ascii="Arial" w:hAnsi="Arial" w:cs="Arial"/>
          <w:bCs/>
          <w:color w:val="595959"/>
          <w:sz w:val="22"/>
          <w:szCs w:val="22"/>
          <w:lang w:eastAsia="hr-HR"/>
        </w:rPr>
        <w:t>radnika</w:t>
      </w:r>
      <w:r w:rsidRPr="00616FD8">
        <w:rPr>
          <w:rFonts w:ascii="Arial" w:hAnsi="Arial" w:cs="Arial"/>
          <w:bCs/>
          <w:color w:val="595959"/>
          <w:sz w:val="22"/>
          <w:szCs w:val="22"/>
          <w:lang w:eastAsia="hr-HR"/>
        </w:rPr>
        <w:t>, od predškolskog odgoja i obrazovanja do srednj</w:t>
      </w:r>
      <w:r w:rsidR="00D92442" w:rsidRPr="00616FD8">
        <w:rPr>
          <w:rFonts w:ascii="Arial" w:hAnsi="Arial" w:cs="Arial"/>
          <w:bCs/>
          <w:color w:val="595959"/>
          <w:sz w:val="22"/>
          <w:szCs w:val="22"/>
          <w:lang w:eastAsia="hr-HR"/>
        </w:rPr>
        <w:t>oškolskog</w:t>
      </w:r>
      <w:r w:rsidRPr="00616FD8">
        <w:rPr>
          <w:rFonts w:ascii="Arial" w:hAnsi="Arial" w:cs="Arial"/>
          <w:bCs/>
          <w:color w:val="595959"/>
          <w:sz w:val="22"/>
          <w:szCs w:val="22"/>
          <w:lang w:eastAsia="hr-HR"/>
        </w:rPr>
        <w:t xml:space="preserve"> obrazovanja) </w:t>
      </w:r>
    </w:p>
    <w:p w14:paraId="018F800D" w14:textId="4B473C05"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proofErr w:type="spellStart"/>
      <w:r w:rsidRPr="00616FD8">
        <w:rPr>
          <w:rFonts w:ascii="Arial" w:hAnsi="Arial" w:cs="Arial"/>
          <w:bCs/>
          <w:color w:val="595959"/>
          <w:sz w:val="22"/>
          <w:szCs w:val="22"/>
          <w:u w:val="single"/>
          <w:lang w:eastAsia="hr-HR"/>
        </w:rPr>
        <w:t>Europass</w:t>
      </w:r>
      <w:proofErr w:type="spellEnd"/>
      <w:r w:rsidRPr="00616FD8">
        <w:rPr>
          <w:rFonts w:ascii="Arial" w:hAnsi="Arial" w:cs="Arial"/>
          <w:bCs/>
          <w:color w:val="595959"/>
          <w:sz w:val="22"/>
          <w:szCs w:val="22"/>
          <w:lang w:eastAsia="hr-HR"/>
        </w:rPr>
        <w:t xml:space="preserve"> (inicijativa Europske unije za predstavljanje znanja, vještina i kvalifikacija stečenih tijekom razdoblja mobilnosti u inozemstvu i tijekom razdoblja formalnog obrazovanja u matičnoj državi)</w:t>
      </w:r>
    </w:p>
    <w:p w14:paraId="79301A0F" w14:textId="3606A911"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r w:rsidRPr="00616FD8">
        <w:rPr>
          <w:rFonts w:ascii="Arial" w:hAnsi="Arial" w:cs="Arial"/>
          <w:bCs/>
          <w:color w:val="595959"/>
          <w:sz w:val="22"/>
          <w:szCs w:val="22"/>
          <w:u w:val="single"/>
          <w:lang w:eastAsia="hr-HR"/>
        </w:rPr>
        <w:t>Euroguidance</w:t>
      </w:r>
      <w:r w:rsidRPr="00616FD8">
        <w:rPr>
          <w:rFonts w:ascii="Arial" w:hAnsi="Arial" w:cs="Arial"/>
          <w:bCs/>
          <w:color w:val="595959"/>
          <w:sz w:val="22"/>
          <w:szCs w:val="22"/>
          <w:lang w:eastAsia="hr-HR"/>
        </w:rPr>
        <w:t xml:space="preserve"> (mreža Europske komisije osmišljena kao podrška stručnjacima u profesionalnom usmjeravanju promicanje</w:t>
      </w:r>
      <w:r w:rsidR="000D4036" w:rsidRPr="00616FD8">
        <w:rPr>
          <w:rFonts w:ascii="Arial" w:hAnsi="Arial" w:cs="Arial"/>
          <w:bCs/>
          <w:color w:val="595959"/>
          <w:sz w:val="22"/>
          <w:szCs w:val="22"/>
          <w:lang w:eastAsia="hr-HR"/>
        </w:rPr>
        <w:t>m</w:t>
      </w:r>
      <w:r w:rsidRPr="00616FD8">
        <w:rPr>
          <w:rFonts w:ascii="Arial" w:hAnsi="Arial" w:cs="Arial"/>
          <w:bCs/>
          <w:color w:val="595959"/>
          <w:sz w:val="22"/>
          <w:szCs w:val="22"/>
          <w:lang w:eastAsia="hr-HR"/>
        </w:rPr>
        <w:t xml:space="preserve"> europske dimenzije</w:t>
      </w:r>
      <w:r w:rsidR="008718B2">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pružanje</w:t>
      </w:r>
      <w:r w:rsidR="000D4036" w:rsidRPr="00616FD8">
        <w:rPr>
          <w:rFonts w:ascii="Arial" w:hAnsi="Arial" w:cs="Arial"/>
          <w:bCs/>
          <w:color w:val="595959"/>
          <w:sz w:val="22"/>
          <w:szCs w:val="22"/>
          <w:lang w:eastAsia="hr-HR"/>
        </w:rPr>
        <w:t>m</w:t>
      </w:r>
      <w:r w:rsidRPr="00616FD8">
        <w:rPr>
          <w:rFonts w:ascii="Arial" w:hAnsi="Arial" w:cs="Arial"/>
          <w:bCs/>
          <w:color w:val="595959"/>
          <w:sz w:val="22"/>
          <w:szCs w:val="22"/>
          <w:lang w:eastAsia="hr-HR"/>
        </w:rPr>
        <w:t xml:space="preserve"> informacija o cjeloživotnom profesionalnom usmjeravanju i mobilnosti u svrhu učenja)</w:t>
      </w:r>
    </w:p>
    <w:p w14:paraId="45649927" w14:textId="2298CEDB"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proofErr w:type="spellStart"/>
      <w:r w:rsidRPr="00616FD8">
        <w:rPr>
          <w:rFonts w:ascii="Arial" w:hAnsi="Arial" w:cs="Arial"/>
          <w:bCs/>
          <w:color w:val="595959"/>
          <w:sz w:val="22"/>
          <w:szCs w:val="22"/>
          <w:u w:val="single"/>
          <w:lang w:eastAsia="hr-HR"/>
        </w:rPr>
        <w:lastRenderedPageBreak/>
        <w:t>Eurodesk</w:t>
      </w:r>
      <w:proofErr w:type="spellEnd"/>
      <w:r w:rsidRPr="00616FD8">
        <w:rPr>
          <w:rFonts w:ascii="Arial" w:hAnsi="Arial" w:cs="Arial"/>
          <w:bCs/>
          <w:color w:val="595959"/>
          <w:sz w:val="22"/>
          <w:szCs w:val="22"/>
          <w:lang w:eastAsia="hr-HR"/>
        </w:rPr>
        <w:t xml:space="preserve"> (besplatni info</w:t>
      </w:r>
      <w:r w:rsidR="008718B2">
        <w:rPr>
          <w:rFonts w:ascii="Arial" w:hAnsi="Arial" w:cs="Arial"/>
          <w:bCs/>
          <w:color w:val="595959"/>
          <w:sz w:val="22"/>
          <w:szCs w:val="22"/>
          <w:lang w:eastAsia="hr-HR"/>
        </w:rPr>
        <w:t>-</w:t>
      </w:r>
      <w:r w:rsidRPr="00616FD8">
        <w:rPr>
          <w:rFonts w:ascii="Arial" w:hAnsi="Arial" w:cs="Arial"/>
          <w:bCs/>
          <w:color w:val="595959"/>
          <w:sz w:val="22"/>
          <w:szCs w:val="22"/>
          <w:lang w:eastAsia="hr-HR"/>
        </w:rPr>
        <w:t>servis Europske komisije kojem je svrha pružiti mladima i svima koji rade s mladima kvalitetne informacije o europskim programima i politikama za mlade</w:t>
      </w:r>
      <w:r w:rsidR="008718B2">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s ciljem promicanja mobilnosti u svrhu učenja i usavršavanja)</w:t>
      </w:r>
    </w:p>
    <w:p w14:paraId="3F543B2B" w14:textId="77777777"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proofErr w:type="spellStart"/>
      <w:r w:rsidRPr="00616FD8">
        <w:rPr>
          <w:rFonts w:ascii="Arial" w:hAnsi="Arial" w:cs="Arial"/>
          <w:bCs/>
          <w:color w:val="595959"/>
          <w:sz w:val="22"/>
          <w:szCs w:val="22"/>
          <w:u w:val="single"/>
          <w:lang w:eastAsia="hr-HR"/>
        </w:rPr>
        <w:t>Study</w:t>
      </w:r>
      <w:proofErr w:type="spellEnd"/>
      <w:r w:rsidRPr="00616FD8">
        <w:rPr>
          <w:rFonts w:ascii="Arial" w:hAnsi="Arial" w:cs="Arial"/>
          <w:bCs/>
          <w:color w:val="595959"/>
          <w:sz w:val="22"/>
          <w:szCs w:val="22"/>
          <w:u w:val="single"/>
          <w:lang w:eastAsia="hr-HR"/>
        </w:rPr>
        <w:t xml:space="preserve"> </w:t>
      </w:r>
      <w:proofErr w:type="spellStart"/>
      <w:r w:rsidRPr="00616FD8">
        <w:rPr>
          <w:rFonts w:ascii="Arial" w:hAnsi="Arial" w:cs="Arial"/>
          <w:bCs/>
          <w:color w:val="595959"/>
          <w:sz w:val="22"/>
          <w:szCs w:val="22"/>
          <w:u w:val="single"/>
          <w:lang w:eastAsia="hr-HR"/>
        </w:rPr>
        <w:t>in</w:t>
      </w:r>
      <w:proofErr w:type="spellEnd"/>
      <w:r w:rsidRPr="00616FD8">
        <w:rPr>
          <w:rFonts w:ascii="Arial" w:hAnsi="Arial" w:cs="Arial"/>
          <w:bCs/>
          <w:color w:val="595959"/>
          <w:sz w:val="22"/>
          <w:szCs w:val="22"/>
          <w:u w:val="single"/>
          <w:lang w:eastAsia="hr-HR"/>
        </w:rPr>
        <w:t xml:space="preserve"> Croatia</w:t>
      </w:r>
      <w:r w:rsidRPr="00616FD8">
        <w:rPr>
          <w:rFonts w:ascii="Arial" w:hAnsi="Arial" w:cs="Arial"/>
          <w:bCs/>
          <w:color w:val="595959"/>
          <w:sz w:val="22"/>
          <w:szCs w:val="22"/>
          <w:lang w:eastAsia="hr-HR"/>
        </w:rPr>
        <w:t xml:space="preserve"> (</w:t>
      </w:r>
      <w:r w:rsidR="00972BA3" w:rsidRPr="00616FD8">
        <w:rPr>
          <w:rFonts w:ascii="Arial" w:hAnsi="Arial" w:cs="Arial"/>
          <w:bCs/>
          <w:color w:val="595959"/>
          <w:sz w:val="22"/>
          <w:szCs w:val="22"/>
          <w:lang w:eastAsia="hr-HR"/>
        </w:rPr>
        <w:t>inicijativa promocije hrvatskog visokog obrazovanja u svijetu</w:t>
      </w:r>
      <w:r w:rsidR="005A7F2D" w:rsidRPr="00616FD8">
        <w:rPr>
          <w:rFonts w:ascii="Arial" w:hAnsi="Arial" w:cs="Arial"/>
          <w:bCs/>
          <w:color w:val="595959"/>
          <w:sz w:val="22"/>
          <w:szCs w:val="22"/>
          <w:lang w:eastAsia="hr-HR"/>
        </w:rPr>
        <w:t xml:space="preserve"> s ciljem privlačenja stranih studenata na cjelokupan studij u</w:t>
      </w:r>
      <w:r w:rsidR="006146A8" w:rsidRPr="00616FD8">
        <w:rPr>
          <w:rFonts w:ascii="Arial" w:hAnsi="Arial" w:cs="Arial"/>
          <w:bCs/>
          <w:color w:val="595959"/>
          <w:sz w:val="22"/>
          <w:szCs w:val="22"/>
          <w:lang w:eastAsia="hr-HR"/>
        </w:rPr>
        <w:t xml:space="preserve"> Republici</w:t>
      </w:r>
      <w:r w:rsidR="005A7F2D" w:rsidRPr="00616FD8">
        <w:rPr>
          <w:rFonts w:ascii="Arial" w:hAnsi="Arial" w:cs="Arial"/>
          <w:bCs/>
          <w:color w:val="595959"/>
          <w:sz w:val="22"/>
          <w:szCs w:val="22"/>
          <w:lang w:eastAsia="hr-HR"/>
        </w:rPr>
        <w:t xml:space="preserve"> Hrvatskoj</w:t>
      </w:r>
      <w:r w:rsidRPr="00616FD8">
        <w:rPr>
          <w:rFonts w:ascii="Arial" w:hAnsi="Arial" w:cs="Arial"/>
          <w:bCs/>
          <w:color w:val="595959"/>
          <w:sz w:val="22"/>
          <w:szCs w:val="22"/>
          <w:lang w:eastAsia="hr-HR"/>
        </w:rPr>
        <w:t xml:space="preserve">) </w:t>
      </w:r>
    </w:p>
    <w:p w14:paraId="1D6EBDD6" w14:textId="7849BC2A"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r w:rsidRPr="00616FD8">
        <w:rPr>
          <w:rFonts w:ascii="Arial" w:hAnsi="Arial" w:cs="Arial"/>
          <w:bCs/>
          <w:color w:val="595959"/>
          <w:sz w:val="22"/>
          <w:szCs w:val="22"/>
          <w:u w:val="single"/>
          <w:lang w:eastAsia="hr-HR"/>
        </w:rPr>
        <w:t>Hrvatska radna skupina stručnjaka za Europski kreditni sustav u strukovnom obrazovanju i osposobljavanju</w:t>
      </w:r>
      <w:r w:rsidR="00E24A17" w:rsidRPr="00616FD8">
        <w:rPr>
          <w:rFonts w:ascii="Arial" w:hAnsi="Arial" w:cs="Arial"/>
          <w:bCs/>
          <w:color w:val="595959"/>
          <w:sz w:val="22"/>
          <w:szCs w:val="22"/>
          <w:u w:val="single"/>
          <w:lang w:eastAsia="hr-HR"/>
        </w:rPr>
        <w:t xml:space="preserve"> (ECVET)</w:t>
      </w:r>
      <w:r w:rsidRPr="00616FD8">
        <w:rPr>
          <w:rFonts w:ascii="Arial" w:hAnsi="Arial" w:cs="Arial"/>
          <w:bCs/>
          <w:color w:val="595959"/>
          <w:sz w:val="22"/>
          <w:szCs w:val="22"/>
          <w:lang w:eastAsia="hr-HR"/>
        </w:rPr>
        <w:t xml:space="preserve"> (projekt </w:t>
      </w:r>
      <w:r w:rsidR="008718B2">
        <w:rPr>
          <w:rFonts w:ascii="Arial" w:hAnsi="Arial" w:cs="Arial"/>
          <w:bCs/>
          <w:color w:val="595959"/>
          <w:sz w:val="22"/>
          <w:szCs w:val="22"/>
          <w:lang w:eastAsia="hr-HR"/>
        </w:rPr>
        <w:t xml:space="preserve">koji </w:t>
      </w:r>
      <w:r w:rsidRPr="00616FD8">
        <w:rPr>
          <w:rFonts w:ascii="Arial" w:hAnsi="Arial" w:cs="Arial"/>
          <w:bCs/>
          <w:color w:val="595959"/>
          <w:sz w:val="22"/>
          <w:szCs w:val="22"/>
          <w:lang w:eastAsia="hr-HR"/>
        </w:rPr>
        <w:t>financira</w:t>
      </w:r>
      <w:r w:rsidR="008718B2">
        <w:rPr>
          <w:rFonts w:ascii="Arial" w:hAnsi="Arial" w:cs="Arial"/>
          <w:bCs/>
          <w:color w:val="595959"/>
          <w:sz w:val="22"/>
          <w:szCs w:val="22"/>
          <w:lang w:eastAsia="hr-HR"/>
        </w:rPr>
        <w:t xml:space="preserve"> </w:t>
      </w:r>
      <w:r w:rsidR="008718B2" w:rsidRPr="00616FD8">
        <w:rPr>
          <w:rFonts w:ascii="Arial" w:hAnsi="Arial" w:cs="Arial"/>
          <w:bCs/>
          <w:color w:val="595959"/>
          <w:sz w:val="22"/>
          <w:szCs w:val="22"/>
          <w:lang w:eastAsia="hr-HR"/>
        </w:rPr>
        <w:t>Europsk</w:t>
      </w:r>
      <w:r w:rsidR="008718B2">
        <w:rPr>
          <w:rFonts w:ascii="Arial" w:hAnsi="Arial" w:cs="Arial"/>
          <w:bCs/>
          <w:color w:val="595959"/>
          <w:sz w:val="22"/>
          <w:szCs w:val="22"/>
          <w:lang w:eastAsia="hr-HR"/>
        </w:rPr>
        <w:t>a</w:t>
      </w:r>
      <w:r w:rsidR="008718B2" w:rsidRPr="00616FD8">
        <w:rPr>
          <w:rFonts w:ascii="Arial" w:hAnsi="Arial" w:cs="Arial"/>
          <w:bCs/>
          <w:color w:val="595959"/>
          <w:sz w:val="22"/>
          <w:szCs w:val="22"/>
          <w:lang w:eastAsia="hr-HR"/>
        </w:rPr>
        <w:t xml:space="preserve"> komisij</w:t>
      </w:r>
      <w:r w:rsidR="008718B2">
        <w:rPr>
          <w:rFonts w:ascii="Arial" w:hAnsi="Arial" w:cs="Arial"/>
          <w:bCs/>
          <w:color w:val="595959"/>
          <w:sz w:val="22"/>
          <w:szCs w:val="22"/>
          <w:lang w:eastAsia="hr-HR"/>
        </w:rPr>
        <w:t>a</w:t>
      </w:r>
      <w:r w:rsidR="008718B2" w:rsidRPr="00616FD8">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kojim se potiče prikupljanje, prijenos i priznavanje ishoda učenja učenika iz srednjih strukovnih škola stečenih tijekom međunarodne mobilnosti)</w:t>
      </w:r>
    </w:p>
    <w:p w14:paraId="3C756CB8" w14:textId="7B5C8455" w:rsidR="001301A2" w:rsidRPr="00616FD8" w:rsidRDefault="001301A2" w:rsidP="00336A2D">
      <w:pPr>
        <w:widowControl w:val="0"/>
        <w:numPr>
          <w:ilvl w:val="0"/>
          <w:numId w:val="12"/>
        </w:numPr>
        <w:ind w:right="-8"/>
        <w:jc w:val="both"/>
        <w:rPr>
          <w:rFonts w:ascii="Arial" w:hAnsi="Arial" w:cs="Arial"/>
          <w:bCs/>
          <w:color w:val="595959"/>
          <w:sz w:val="22"/>
          <w:szCs w:val="22"/>
          <w:lang w:eastAsia="hr-HR"/>
        </w:rPr>
      </w:pPr>
      <w:proofErr w:type="spellStart"/>
      <w:r w:rsidRPr="00616FD8">
        <w:rPr>
          <w:rFonts w:ascii="Arial" w:hAnsi="Arial" w:cs="Arial"/>
          <w:bCs/>
          <w:color w:val="595959"/>
          <w:sz w:val="22"/>
          <w:szCs w:val="22"/>
          <w:u w:val="single"/>
          <w:lang w:eastAsia="hr-HR"/>
        </w:rPr>
        <w:t>Eurydice</w:t>
      </w:r>
      <w:proofErr w:type="spellEnd"/>
      <w:r w:rsidRPr="00616FD8">
        <w:rPr>
          <w:rFonts w:ascii="Arial" w:hAnsi="Arial" w:cs="Arial"/>
          <w:bCs/>
          <w:color w:val="595959"/>
          <w:sz w:val="22"/>
          <w:szCs w:val="22"/>
          <w:lang w:eastAsia="hr-HR"/>
        </w:rPr>
        <w:t xml:space="preserve"> (mreža koja nudi potporu i </w:t>
      </w:r>
      <w:r w:rsidR="008718B2" w:rsidRPr="00616FD8">
        <w:rPr>
          <w:rFonts w:ascii="Arial" w:hAnsi="Arial" w:cs="Arial"/>
          <w:bCs/>
          <w:color w:val="595959"/>
          <w:sz w:val="22"/>
          <w:szCs w:val="22"/>
          <w:lang w:eastAsia="hr-HR"/>
        </w:rPr>
        <w:t>omoguć</w:t>
      </w:r>
      <w:r w:rsidR="008718B2">
        <w:rPr>
          <w:rFonts w:ascii="Arial" w:hAnsi="Arial" w:cs="Arial"/>
          <w:bCs/>
          <w:color w:val="595959"/>
          <w:sz w:val="22"/>
          <w:szCs w:val="22"/>
          <w:lang w:eastAsia="hr-HR"/>
        </w:rPr>
        <w:t>ava</w:t>
      </w:r>
      <w:r w:rsidR="008718B2" w:rsidRPr="00616FD8">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 xml:space="preserve">europsku suradnju u području obrazovanja pružanjem informacija o obrazovnim sustavima i politikama na svim razinama u 38 europskih država te provedbom studija o pitanjima vezanim </w:t>
      </w:r>
      <w:r w:rsidR="008718B2">
        <w:rPr>
          <w:rFonts w:ascii="Arial" w:hAnsi="Arial" w:cs="Arial"/>
          <w:bCs/>
          <w:color w:val="595959"/>
          <w:sz w:val="22"/>
          <w:szCs w:val="22"/>
          <w:lang w:eastAsia="hr-HR"/>
        </w:rPr>
        <w:t>uz</w:t>
      </w:r>
      <w:r w:rsidR="008718B2" w:rsidRPr="00616FD8">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europske obrazovne sustave)</w:t>
      </w:r>
      <w:r w:rsidR="00E24A17" w:rsidRPr="00616FD8">
        <w:rPr>
          <w:rFonts w:ascii="Arial" w:hAnsi="Arial" w:cs="Arial"/>
          <w:bCs/>
          <w:color w:val="595959"/>
          <w:sz w:val="22"/>
          <w:szCs w:val="22"/>
          <w:lang w:eastAsia="hr-HR"/>
        </w:rPr>
        <w:t>.</w:t>
      </w:r>
    </w:p>
    <w:p w14:paraId="7FD8AE99" w14:textId="77777777" w:rsidR="001301A2" w:rsidRPr="00616FD8" w:rsidRDefault="001301A2" w:rsidP="001301A2">
      <w:pPr>
        <w:widowControl w:val="0"/>
        <w:ind w:right="-8"/>
        <w:jc w:val="both"/>
        <w:rPr>
          <w:rFonts w:ascii="Arial" w:hAnsi="Arial" w:cs="Arial"/>
          <w:bCs/>
          <w:color w:val="595959"/>
          <w:sz w:val="22"/>
          <w:szCs w:val="22"/>
          <w:lang w:eastAsia="hr-HR"/>
        </w:rPr>
      </w:pPr>
    </w:p>
    <w:p w14:paraId="36AF2908" w14:textId="5ECE100A" w:rsidR="001301A2" w:rsidRPr="00616FD8" w:rsidRDefault="001301A2" w:rsidP="003A6A43">
      <w:pPr>
        <w:widowControl w:val="0"/>
        <w:ind w:right="-6"/>
        <w:jc w:val="both"/>
        <w:rPr>
          <w:rFonts w:ascii="Arial" w:hAnsi="Arial" w:cs="Arial"/>
          <w:bCs/>
          <w:color w:val="595959"/>
          <w:sz w:val="22"/>
          <w:szCs w:val="22"/>
          <w:lang w:eastAsia="hr-HR"/>
        </w:rPr>
      </w:pPr>
      <w:r w:rsidRPr="00616FD8">
        <w:rPr>
          <w:rFonts w:ascii="Arial" w:hAnsi="Arial" w:cs="Arial"/>
          <w:bCs/>
          <w:color w:val="595959"/>
          <w:sz w:val="22"/>
          <w:szCs w:val="22"/>
          <w:lang w:eastAsia="hr-HR"/>
        </w:rPr>
        <w:t>Rezultati provedbe navedenih programa, mreža, inicijativa i projekata opisani su u tekstu izvješća</w:t>
      </w:r>
      <w:r w:rsidR="008718B2">
        <w:rPr>
          <w:rFonts w:ascii="Arial" w:hAnsi="Arial" w:cs="Arial"/>
          <w:bCs/>
          <w:color w:val="595959"/>
          <w:sz w:val="22"/>
          <w:szCs w:val="22"/>
          <w:lang w:eastAsia="hr-HR"/>
        </w:rPr>
        <w:t>,</w:t>
      </w:r>
      <w:r w:rsidRPr="00616FD8">
        <w:rPr>
          <w:rFonts w:ascii="Arial" w:hAnsi="Arial" w:cs="Arial"/>
          <w:bCs/>
          <w:color w:val="595959"/>
          <w:sz w:val="22"/>
          <w:szCs w:val="22"/>
          <w:lang w:eastAsia="hr-HR"/>
        </w:rPr>
        <w:t xml:space="preserve"> kao i pripadajućim prilozima.</w:t>
      </w:r>
    </w:p>
    <w:p w14:paraId="78C5DEB6" w14:textId="77777777" w:rsidR="001301A2" w:rsidRPr="00616FD8" w:rsidRDefault="001301A2" w:rsidP="001301A2">
      <w:pPr>
        <w:widowControl w:val="0"/>
        <w:ind w:right="-8"/>
        <w:jc w:val="both"/>
        <w:rPr>
          <w:rFonts w:ascii="Arial" w:hAnsi="Arial" w:cs="Arial"/>
          <w:bCs/>
          <w:color w:val="595959"/>
          <w:sz w:val="22"/>
          <w:szCs w:val="22"/>
          <w:lang w:eastAsia="hr-HR"/>
        </w:rPr>
      </w:pPr>
    </w:p>
    <w:p w14:paraId="59FDDEE8" w14:textId="5D2A301E" w:rsidR="001301A2" w:rsidRPr="00616FD8" w:rsidRDefault="008718B2" w:rsidP="003A6A43">
      <w:pPr>
        <w:widowControl w:val="0"/>
        <w:ind w:right="57"/>
        <w:jc w:val="both"/>
        <w:rPr>
          <w:rFonts w:ascii="Arial" w:hAnsi="Arial" w:cs="Arial"/>
          <w:bCs/>
          <w:color w:val="595959"/>
          <w:sz w:val="22"/>
          <w:szCs w:val="22"/>
          <w:lang w:eastAsia="hr-HR"/>
        </w:rPr>
      </w:pPr>
      <w:r>
        <w:rPr>
          <w:rFonts w:ascii="Arial" w:hAnsi="Arial" w:cs="Arial"/>
          <w:bCs/>
          <w:color w:val="595959"/>
          <w:sz w:val="22"/>
          <w:szCs w:val="22"/>
          <w:lang w:eastAsia="hr-HR"/>
        </w:rPr>
        <w:t xml:space="preserve">Cilj navedenog </w:t>
      </w:r>
      <w:r w:rsidR="001301A2" w:rsidRPr="00616FD8">
        <w:rPr>
          <w:rFonts w:ascii="Arial" w:hAnsi="Arial" w:cs="Arial"/>
          <w:bCs/>
          <w:color w:val="595959"/>
          <w:sz w:val="22"/>
          <w:szCs w:val="22"/>
          <w:lang w:eastAsia="hr-HR"/>
        </w:rPr>
        <w:t>opis</w:t>
      </w:r>
      <w:r>
        <w:rPr>
          <w:rFonts w:ascii="Arial" w:hAnsi="Arial" w:cs="Arial"/>
          <w:bCs/>
          <w:color w:val="595959"/>
          <w:sz w:val="22"/>
          <w:szCs w:val="22"/>
          <w:lang w:eastAsia="hr-HR"/>
        </w:rPr>
        <w:t>a</w:t>
      </w:r>
      <w:r w:rsidR="001301A2" w:rsidRPr="00616FD8">
        <w:rPr>
          <w:rFonts w:ascii="Arial" w:hAnsi="Arial" w:cs="Arial"/>
          <w:bCs/>
          <w:color w:val="595959"/>
          <w:sz w:val="22"/>
          <w:szCs w:val="22"/>
          <w:lang w:eastAsia="hr-HR"/>
        </w:rPr>
        <w:t xml:space="preserve"> poslova i zadataka </w:t>
      </w:r>
      <w:r>
        <w:rPr>
          <w:rFonts w:ascii="Arial" w:hAnsi="Arial" w:cs="Arial"/>
          <w:bCs/>
          <w:color w:val="595959"/>
          <w:sz w:val="22"/>
          <w:szCs w:val="22"/>
          <w:lang w:eastAsia="hr-HR"/>
        </w:rPr>
        <w:t xml:space="preserve">je </w:t>
      </w:r>
      <w:r w:rsidR="001301A2" w:rsidRPr="00616FD8">
        <w:rPr>
          <w:rFonts w:ascii="Arial" w:hAnsi="Arial" w:cs="Arial"/>
          <w:bCs/>
          <w:color w:val="595959"/>
          <w:sz w:val="22"/>
          <w:szCs w:val="22"/>
          <w:lang w:eastAsia="hr-HR"/>
        </w:rPr>
        <w:t>internacionalizacij</w:t>
      </w:r>
      <w:r w:rsidR="00E564E8">
        <w:rPr>
          <w:rFonts w:ascii="Arial" w:hAnsi="Arial" w:cs="Arial"/>
          <w:bCs/>
          <w:color w:val="595959"/>
          <w:sz w:val="22"/>
          <w:szCs w:val="22"/>
          <w:lang w:eastAsia="hr-HR"/>
        </w:rPr>
        <w:t>a</w:t>
      </w:r>
      <w:r w:rsidR="001301A2" w:rsidRPr="00616FD8">
        <w:rPr>
          <w:rFonts w:ascii="Arial" w:hAnsi="Arial" w:cs="Arial"/>
          <w:bCs/>
          <w:color w:val="595959"/>
          <w:sz w:val="22"/>
          <w:szCs w:val="22"/>
          <w:lang w:eastAsia="hr-HR"/>
        </w:rPr>
        <w:t xml:space="preserve"> sustava obrazovanja i znanosti te područja mladih</w:t>
      </w:r>
      <w:r w:rsidR="004506F9" w:rsidRPr="00616FD8">
        <w:rPr>
          <w:rFonts w:ascii="Arial" w:hAnsi="Arial" w:cs="Arial"/>
          <w:bCs/>
          <w:color w:val="595959"/>
          <w:sz w:val="22"/>
          <w:szCs w:val="22"/>
          <w:lang w:eastAsia="hr-HR"/>
        </w:rPr>
        <w:t xml:space="preserve"> i sporta</w:t>
      </w:r>
      <w:r w:rsidR="001301A2" w:rsidRPr="00616FD8">
        <w:rPr>
          <w:rFonts w:ascii="Arial" w:hAnsi="Arial" w:cs="Arial"/>
          <w:bCs/>
          <w:color w:val="595959"/>
          <w:sz w:val="22"/>
          <w:szCs w:val="22"/>
          <w:lang w:eastAsia="hr-HR"/>
        </w:rPr>
        <w:t xml:space="preserve"> radi povećanja kvalitete tih sustava </w:t>
      </w:r>
      <w:r w:rsidR="009C07D1" w:rsidRPr="00616FD8">
        <w:rPr>
          <w:rFonts w:ascii="Arial" w:hAnsi="Arial" w:cs="Arial"/>
          <w:bCs/>
          <w:color w:val="595959"/>
          <w:sz w:val="22"/>
          <w:szCs w:val="22"/>
          <w:lang w:eastAsia="hr-HR"/>
        </w:rPr>
        <w:t>tako</w:t>
      </w:r>
      <w:r w:rsidR="001301A2" w:rsidRPr="00616FD8">
        <w:rPr>
          <w:rFonts w:ascii="Arial" w:hAnsi="Arial" w:cs="Arial"/>
          <w:bCs/>
          <w:color w:val="595959"/>
          <w:sz w:val="22"/>
          <w:szCs w:val="22"/>
          <w:lang w:eastAsia="hr-HR"/>
        </w:rPr>
        <w:t xml:space="preserve"> da se hrvatskim građanima, odgojno</w:t>
      </w:r>
      <w:r>
        <w:rPr>
          <w:rFonts w:ascii="Arial" w:hAnsi="Arial" w:cs="Arial"/>
          <w:bCs/>
          <w:color w:val="595959"/>
          <w:sz w:val="22"/>
          <w:szCs w:val="22"/>
          <w:lang w:eastAsia="hr-HR"/>
        </w:rPr>
        <w:t>-</w:t>
      </w:r>
      <w:r w:rsidR="001301A2" w:rsidRPr="00616FD8">
        <w:rPr>
          <w:rFonts w:ascii="Arial" w:hAnsi="Arial" w:cs="Arial"/>
          <w:bCs/>
          <w:color w:val="595959"/>
          <w:sz w:val="22"/>
          <w:szCs w:val="22"/>
          <w:lang w:eastAsia="hr-HR"/>
        </w:rPr>
        <w:t>obrazovnim ustanovama, organizacijama koje rade s mladima i znanstveno</w:t>
      </w:r>
      <w:r>
        <w:rPr>
          <w:rFonts w:ascii="Arial" w:hAnsi="Arial" w:cs="Arial"/>
          <w:bCs/>
          <w:color w:val="595959"/>
          <w:sz w:val="22"/>
          <w:szCs w:val="22"/>
          <w:lang w:eastAsia="hr-HR"/>
        </w:rPr>
        <w:t>-</w:t>
      </w:r>
      <w:r w:rsidR="001301A2" w:rsidRPr="00616FD8">
        <w:rPr>
          <w:rFonts w:ascii="Arial" w:hAnsi="Arial" w:cs="Arial"/>
          <w:bCs/>
          <w:color w:val="595959"/>
          <w:sz w:val="22"/>
          <w:szCs w:val="22"/>
          <w:lang w:eastAsia="hr-HR"/>
        </w:rPr>
        <w:t xml:space="preserve">istraživačkim ustanovama omogući sudjelovanje u aktivnostima međunarodne </w:t>
      </w:r>
      <w:r w:rsidR="00D92442" w:rsidRPr="00616FD8">
        <w:rPr>
          <w:rFonts w:ascii="Arial" w:hAnsi="Arial" w:cs="Arial"/>
          <w:bCs/>
          <w:color w:val="595959"/>
          <w:sz w:val="22"/>
          <w:szCs w:val="22"/>
          <w:lang w:eastAsia="hr-HR"/>
        </w:rPr>
        <w:t xml:space="preserve">suradnje, </w:t>
      </w:r>
      <w:r w:rsidR="001301A2" w:rsidRPr="00616FD8">
        <w:rPr>
          <w:rFonts w:ascii="Arial" w:hAnsi="Arial" w:cs="Arial"/>
          <w:bCs/>
          <w:color w:val="595959"/>
          <w:sz w:val="22"/>
          <w:szCs w:val="22"/>
          <w:lang w:eastAsia="hr-HR"/>
        </w:rPr>
        <w:t xml:space="preserve">mobilnosti i učenja. </w:t>
      </w:r>
      <w:r w:rsidRPr="00616FD8">
        <w:rPr>
          <w:rFonts w:ascii="Arial" w:hAnsi="Arial" w:cs="Arial"/>
          <w:bCs/>
          <w:color w:val="595959"/>
          <w:sz w:val="22"/>
          <w:szCs w:val="22"/>
          <w:lang w:eastAsia="hr-HR"/>
        </w:rPr>
        <w:t>Osiguravanje</w:t>
      </w:r>
      <w:r>
        <w:rPr>
          <w:rFonts w:ascii="Arial" w:hAnsi="Arial" w:cs="Arial"/>
          <w:bCs/>
          <w:color w:val="595959"/>
          <w:sz w:val="22"/>
          <w:szCs w:val="22"/>
          <w:lang w:eastAsia="hr-HR"/>
        </w:rPr>
        <w:t xml:space="preserve"> </w:t>
      </w:r>
      <w:r w:rsidR="001301A2" w:rsidRPr="00616FD8">
        <w:rPr>
          <w:rFonts w:ascii="Arial" w:hAnsi="Arial" w:cs="Arial"/>
          <w:bCs/>
          <w:color w:val="595959"/>
          <w:sz w:val="22"/>
          <w:szCs w:val="22"/>
          <w:lang w:eastAsia="hr-HR"/>
        </w:rPr>
        <w:t>mogućnosti za mobilnost i međunarodnu suradnju</w:t>
      </w:r>
      <w:r>
        <w:rPr>
          <w:rFonts w:ascii="Arial" w:hAnsi="Arial" w:cs="Arial"/>
          <w:bCs/>
          <w:color w:val="595959"/>
          <w:sz w:val="22"/>
          <w:szCs w:val="22"/>
          <w:lang w:eastAsia="hr-HR"/>
        </w:rPr>
        <w:t xml:space="preserve"> te</w:t>
      </w:r>
      <w:r w:rsidRPr="00616FD8">
        <w:rPr>
          <w:rFonts w:ascii="Arial" w:hAnsi="Arial" w:cs="Arial"/>
          <w:bCs/>
          <w:color w:val="595959"/>
          <w:sz w:val="22"/>
          <w:szCs w:val="22"/>
          <w:lang w:eastAsia="hr-HR"/>
        </w:rPr>
        <w:t xml:space="preserve"> </w:t>
      </w:r>
      <w:r w:rsidR="001301A2" w:rsidRPr="00616FD8">
        <w:rPr>
          <w:rFonts w:ascii="Arial" w:hAnsi="Arial" w:cs="Arial"/>
          <w:bCs/>
          <w:color w:val="595959"/>
          <w:sz w:val="22"/>
          <w:szCs w:val="22"/>
          <w:lang w:eastAsia="hr-HR"/>
        </w:rPr>
        <w:t>provedba navedenih programa, inicijativa i projekata pridonosi jačanju ljudskog i demokratskog potencijala, socijalnoj koheziji te konkurentnosti hrvatskog društva.</w:t>
      </w:r>
    </w:p>
    <w:p w14:paraId="7B5D4E9B" w14:textId="77777777" w:rsidR="001301A2" w:rsidRPr="00616FD8" w:rsidRDefault="001301A2" w:rsidP="001301A2">
      <w:pPr>
        <w:widowControl w:val="0"/>
        <w:ind w:right="-8"/>
        <w:jc w:val="both"/>
        <w:rPr>
          <w:rFonts w:ascii="Arial" w:hAnsi="Arial" w:cs="Arial"/>
          <w:bCs/>
          <w:color w:val="595959"/>
          <w:sz w:val="22"/>
          <w:szCs w:val="22"/>
          <w:lang w:eastAsia="hr-HR"/>
        </w:rPr>
      </w:pPr>
    </w:p>
    <w:p w14:paraId="459D98D4" w14:textId="48398922" w:rsidR="001301A2" w:rsidRPr="00616FD8" w:rsidRDefault="001301A2" w:rsidP="003A6A43">
      <w:pPr>
        <w:widowControl w:val="0"/>
        <w:jc w:val="both"/>
        <w:rPr>
          <w:rFonts w:ascii="Arial" w:hAnsi="Arial" w:cs="Arial"/>
          <w:bCs/>
          <w:color w:val="595959"/>
          <w:sz w:val="22"/>
          <w:szCs w:val="22"/>
          <w:lang w:eastAsia="hr-HR"/>
        </w:rPr>
      </w:pPr>
      <w:r w:rsidRPr="00616FD8">
        <w:rPr>
          <w:rFonts w:ascii="Arial" w:hAnsi="Arial" w:cs="Arial"/>
          <w:bCs/>
          <w:color w:val="595959"/>
          <w:sz w:val="22"/>
          <w:szCs w:val="22"/>
          <w:lang w:eastAsia="hr-HR"/>
        </w:rPr>
        <w:t>Tijekom 20</w:t>
      </w:r>
      <w:r w:rsidR="00113047" w:rsidRPr="00616FD8">
        <w:rPr>
          <w:rFonts w:ascii="Arial" w:hAnsi="Arial" w:cs="Arial"/>
          <w:bCs/>
          <w:color w:val="595959"/>
          <w:sz w:val="22"/>
          <w:szCs w:val="22"/>
          <w:lang w:eastAsia="hr-HR"/>
        </w:rPr>
        <w:t>20</w:t>
      </w:r>
      <w:r w:rsidRPr="00616FD8">
        <w:rPr>
          <w:rFonts w:ascii="Arial" w:hAnsi="Arial" w:cs="Arial"/>
          <w:bCs/>
          <w:color w:val="595959"/>
          <w:sz w:val="22"/>
          <w:szCs w:val="22"/>
          <w:lang w:eastAsia="hr-HR"/>
        </w:rPr>
        <w:t xml:space="preserve">. godine Agencija je blisko surađivala s nadležnim tijelima – Ministarstvom znanosti i obrazovanja, Ministarstvom za demografiju, obitelj, mlade i socijalnu politiku </w:t>
      </w:r>
      <w:r w:rsidR="00113047" w:rsidRPr="00616FD8">
        <w:rPr>
          <w:rFonts w:ascii="Arial" w:hAnsi="Arial" w:cs="Arial"/>
          <w:bCs/>
          <w:color w:val="595959"/>
          <w:sz w:val="22"/>
          <w:szCs w:val="22"/>
          <w:lang w:eastAsia="hr-HR"/>
        </w:rPr>
        <w:t xml:space="preserve">(od </w:t>
      </w:r>
      <w:r w:rsidR="0093581B">
        <w:rPr>
          <w:rFonts w:ascii="Arial" w:hAnsi="Arial" w:cs="Arial"/>
          <w:bCs/>
          <w:color w:val="595959"/>
          <w:sz w:val="22"/>
          <w:szCs w:val="22"/>
          <w:lang w:eastAsia="hr-HR"/>
        </w:rPr>
        <w:t xml:space="preserve">23. srpnja </w:t>
      </w:r>
      <w:r w:rsidR="00113047" w:rsidRPr="00616FD8">
        <w:rPr>
          <w:rFonts w:ascii="Arial" w:hAnsi="Arial" w:cs="Arial"/>
          <w:bCs/>
          <w:color w:val="595959"/>
          <w:sz w:val="22"/>
          <w:szCs w:val="22"/>
          <w:lang w:eastAsia="hr-HR"/>
        </w:rPr>
        <w:t xml:space="preserve">2020. </w:t>
      </w:r>
      <w:r w:rsidR="008718B2">
        <w:rPr>
          <w:rFonts w:ascii="Arial" w:hAnsi="Arial" w:cs="Arial"/>
          <w:bCs/>
          <w:color w:val="595959"/>
          <w:sz w:val="22"/>
          <w:szCs w:val="22"/>
          <w:lang w:eastAsia="hr-HR"/>
        </w:rPr>
        <w:t xml:space="preserve">godine </w:t>
      </w:r>
      <w:r w:rsidR="00113047" w:rsidRPr="00616FD8">
        <w:rPr>
          <w:rFonts w:ascii="Arial" w:hAnsi="Arial" w:cs="Arial"/>
          <w:bCs/>
          <w:color w:val="595959"/>
          <w:sz w:val="22"/>
          <w:szCs w:val="22"/>
          <w:lang w:eastAsia="hr-HR"/>
        </w:rPr>
        <w:t xml:space="preserve">Središnji državni ured za demografiju i mlade) </w:t>
      </w:r>
      <w:r w:rsidRPr="00616FD8">
        <w:rPr>
          <w:rFonts w:ascii="Arial" w:hAnsi="Arial" w:cs="Arial"/>
          <w:bCs/>
          <w:color w:val="595959"/>
          <w:sz w:val="22"/>
          <w:szCs w:val="22"/>
          <w:lang w:eastAsia="hr-HR"/>
        </w:rPr>
        <w:t xml:space="preserve">te Europskom komisijom. Uz redovitu komunikaciju </w:t>
      </w:r>
      <w:r w:rsidR="008718B2">
        <w:rPr>
          <w:rFonts w:ascii="Arial" w:hAnsi="Arial" w:cs="Arial"/>
          <w:bCs/>
          <w:color w:val="595959"/>
          <w:sz w:val="22"/>
          <w:szCs w:val="22"/>
          <w:lang w:eastAsia="hr-HR"/>
        </w:rPr>
        <w:t>o</w:t>
      </w:r>
      <w:r w:rsidR="008718B2" w:rsidRPr="00616FD8">
        <w:rPr>
          <w:rFonts w:ascii="Arial" w:hAnsi="Arial" w:cs="Arial"/>
          <w:bCs/>
          <w:color w:val="595959"/>
          <w:sz w:val="22"/>
          <w:szCs w:val="22"/>
          <w:lang w:eastAsia="hr-HR"/>
        </w:rPr>
        <w:t xml:space="preserve"> različiti</w:t>
      </w:r>
      <w:r w:rsidR="008718B2">
        <w:rPr>
          <w:rFonts w:ascii="Arial" w:hAnsi="Arial" w:cs="Arial"/>
          <w:bCs/>
          <w:color w:val="595959"/>
          <w:sz w:val="22"/>
          <w:szCs w:val="22"/>
          <w:lang w:eastAsia="hr-HR"/>
        </w:rPr>
        <w:t>m</w:t>
      </w:r>
      <w:r w:rsidR="008718B2" w:rsidRPr="00616FD8">
        <w:rPr>
          <w:rFonts w:ascii="Arial" w:hAnsi="Arial" w:cs="Arial"/>
          <w:bCs/>
          <w:color w:val="595959"/>
          <w:sz w:val="22"/>
          <w:szCs w:val="22"/>
          <w:lang w:eastAsia="hr-HR"/>
        </w:rPr>
        <w:t xml:space="preserve"> provedbeni</w:t>
      </w:r>
      <w:r w:rsidR="008718B2">
        <w:rPr>
          <w:rFonts w:ascii="Arial" w:hAnsi="Arial" w:cs="Arial"/>
          <w:bCs/>
          <w:color w:val="595959"/>
          <w:sz w:val="22"/>
          <w:szCs w:val="22"/>
          <w:lang w:eastAsia="hr-HR"/>
        </w:rPr>
        <w:t>m</w:t>
      </w:r>
      <w:r w:rsidR="008718B2" w:rsidRPr="00616FD8">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pitanj</w:t>
      </w:r>
      <w:r w:rsidR="008718B2">
        <w:rPr>
          <w:rFonts w:ascii="Arial" w:hAnsi="Arial" w:cs="Arial"/>
          <w:bCs/>
          <w:color w:val="595959"/>
          <w:sz w:val="22"/>
          <w:szCs w:val="22"/>
          <w:lang w:eastAsia="hr-HR"/>
        </w:rPr>
        <w:t>im</w:t>
      </w:r>
      <w:r w:rsidRPr="00616FD8">
        <w:rPr>
          <w:rFonts w:ascii="Arial" w:hAnsi="Arial" w:cs="Arial"/>
          <w:bCs/>
          <w:color w:val="595959"/>
          <w:sz w:val="22"/>
          <w:szCs w:val="22"/>
          <w:lang w:eastAsia="hr-HR"/>
        </w:rPr>
        <w:t xml:space="preserve">a, nadležna tijela obavljala su i svoje kontinuirane nadzorne aktivnosti u vidu mjesečnih sastanaka, analize polugodišnjih i godišnjih izvješća, programskih posjeta, nadzornih posjeta </w:t>
      </w:r>
      <w:r w:rsidR="008718B2">
        <w:rPr>
          <w:rFonts w:ascii="Arial" w:hAnsi="Arial" w:cs="Arial"/>
          <w:bCs/>
          <w:color w:val="595959"/>
          <w:sz w:val="22"/>
          <w:szCs w:val="22"/>
          <w:lang w:eastAsia="hr-HR"/>
        </w:rPr>
        <w:t>i</w:t>
      </w:r>
      <w:r w:rsidR="008718B2" w:rsidRPr="00616FD8">
        <w:rPr>
          <w:rFonts w:ascii="Arial" w:hAnsi="Arial" w:cs="Arial"/>
          <w:bCs/>
          <w:color w:val="595959"/>
          <w:sz w:val="22"/>
          <w:szCs w:val="22"/>
          <w:lang w:eastAsia="hr-HR"/>
        </w:rPr>
        <w:t xml:space="preserve"> </w:t>
      </w:r>
      <w:r w:rsidRPr="00616FD8">
        <w:rPr>
          <w:rFonts w:ascii="Arial" w:hAnsi="Arial" w:cs="Arial"/>
          <w:bCs/>
          <w:color w:val="595959"/>
          <w:sz w:val="22"/>
          <w:szCs w:val="22"/>
          <w:lang w:eastAsia="hr-HR"/>
        </w:rPr>
        <w:t>vanjske revizije.</w:t>
      </w:r>
    </w:p>
    <w:p w14:paraId="49FCD50E" w14:textId="77777777" w:rsidR="001301A2" w:rsidRPr="00616FD8" w:rsidRDefault="001301A2" w:rsidP="001301A2">
      <w:pPr>
        <w:widowControl w:val="0"/>
        <w:ind w:right="-8"/>
        <w:jc w:val="both"/>
        <w:rPr>
          <w:rFonts w:ascii="Arial" w:hAnsi="Arial" w:cs="Arial"/>
          <w:bCs/>
          <w:color w:val="595959"/>
          <w:sz w:val="22"/>
          <w:szCs w:val="22"/>
          <w:lang w:eastAsia="hr-HR"/>
        </w:rPr>
      </w:pPr>
    </w:p>
    <w:p w14:paraId="03866457" w14:textId="77777777" w:rsidR="00AF2209" w:rsidRPr="00616FD8" w:rsidRDefault="001301A2" w:rsidP="001301A2">
      <w:pPr>
        <w:widowControl w:val="0"/>
        <w:ind w:right="-8"/>
        <w:jc w:val="both"/>
        <w:rPr>
          <w:rFonts w:ascii="Arial" w:hAnsi="Arial" w:cs="Arial"/>
          <w:bCs/>
          <w:color w:val="595959"/>
          <w:sz w:val="22"/>
          <w:szCs w:val="22"/>
          <w:lang w:eastAsia="hr-HR"/>
        </w:rPr>
      </w:pPr>
      <w:r w:rsidRPr="00616FD8">
        <w:rPr>
          <w:rFonts w:ascii="Arial" w:hAnsi="Arial" w:cs="Arial"/>
          <w:bCs/>
          <w:color w:val="595959"/>
          <w:sz w:val="22"/>
          <w:szCs w:val="22"/>
          <w:lang w:eastAsia="hr-HR"/>
        </w:rPr>
        <w:t>U nastavku izvješća nalazi se pregled aktivnosti i rezultata po svim programima</w:t>
      </w:r>
      <w:r w:rsidR="00E24A17" w:rsidRPr="00616FD8">
        <w:rPr>
          <w:rFonts w:ascii="Arial" w:hAnsi="Arial" w:cs="Arial"/>
          <w:bCs/>
          <w:color w:val="595959"/>
          <w:sz w:val="22"/>
          <w:szCs w:val="22"/>
          <w:lang w:eastAsia="hr-HR"/>
        </w:rPr>
        <w:t>, mrežama, inicijativama i projektima</w:t>
      </w:r>
      <w:r w:rsidRPr="00616FD8">
        <w:rPr>
          <w:rFonts w:ascii="Arial" w:hAnsi="Arial" w:cs="Arial"/>
          <w:bCs/>
          <w:color w:val="595959"/>
          <w:sz w:val="22"/>
          <w:szCs w:val="22"/>
          <w:lang w:eastAsia="hr-HR"/>
        </w:rPr>
        <w:t xml:space="preserve"> u nadležnosti Agencije.</w:t>
      </w:r>
    </w:p>
    <w:p w14:paraId="55C40072" w14:textId="77777777" w:rsidR="006432BF" w:rsidRPr="00616FD8" w:rsidRDefault="00AF2209" w:rsidP="00AF2209">
      <w:pPr>
        <w:pStyle w:val="Heading1"/>
        <w:rPr>
          <w:lang w:val="hr-HR"/>
        </w:rPr>
      </w:pPr>
      <w:r w:rsidRPr="00616FD8">
        <w:rPr>
          <w:lang w:val="hr-HR" w:eastAsia="hr-HR"/>
        </w:rPr>
        <w:br w:type="page"/>
      </w:r>
      <w:bookmarkStart w:id="10" w:name="_Toc533153912"/>
      <w:bookmarkStart w:id="11" w:name="_Toc31099540"/>
      <w:bookmarkStart w:id="12" w:name="_Toc31201126"/>
      <w:bookmarkStart w:id="13" w:name="_Toc34223682"/>
      <w:r w:rsidR="008C0948" w:rsidRPr="00616FD8">
        <w:rPr>
          <w:lang w:val="hr-HR"/>
        </w:rPr>
        <w:lastRenderedPageBreak/>
        <w:t>2. Programske aktivnosti</w:t>
      </w:r>
      <w:bookmarkEnd w:id="10"/>
      <w:bookmarkEnd w:id="11"/>
      <w:bookmarkEnd w:id="12"/>
      <w:bookmarkEnd w:id="13"/>
    </w:p>
    <w:p w14:paraId="5B520102" w14:textId="77777777" w:rsidR="00AF2209" w:rsidRPr="00616FD8" w:rsidRDefault="008C0948" w:rsidP="00AF2209">
      <w:pPr>
        <w:pStyle w:val="Heading20"/>
      </w:pPr>
      <w:bookmarkStart w:id="14" w:name="_Toc31099541"/>
      <w:bookmarkStart w:id="15" w:name="_Toc31201127"/>
      <w:bookmarkStart w:id="16" w:name="_Toc34223683"/>
      <w:bookmarkStart w:id="17" w:name="_Toc533153913"/>
      <w:r w:rsidRPr="00616FD8">
        <w:t xml:space="preserve">2.1. Program </w:t>
      </w:r>
      <w:r w:rsidR="001B2961" w:rsidRPr="00616FD8">
        <w:t>Erasmus</w:t>
      </w:r>
      <w:r w:rsidR="00F279DD" w:rsidRPr="00616FD8">
        <w:t>+</w:t>
      </w:r>
      <w:bookmarkEnd w:id="14"/>
      <w:bookmarkEnd w:id="15"/>
      <w:bookmarkEnd w:id="16"/>
      <w:r w:rsidR="00007701" w:rsidRPr="00616FD8">
        <w:t xml:space="preserve"> </w:t>
      </w:r>
      <w:bookmarkEnd w:id="17"/>
    </w:p>
    <w:p w14:paraId="73FDA3A2" w14:textId="77777777" w:rsidR="00007C8D" w:rsidRPr="00616FD8" w:rsidRDefault="00744920" w:rsidP="00744920">
      <w:pPr>
        <w:jc w:val="both"/>
        <w:rPr>
          <w:rFonts w:ascii="Arial" w:eastAsia="Arial" w:hAnsi="Arial" w:cs="Arial"/>
          <w:b/>
          <w:bCs/>
          <w:color w:val="595959"/>
          <w:sz w:val="22"/>
          <w:szCs w:val="22"/>
        </w:rPr>
      </w:pPr>
      <w:bookmarkStart w:id="18" w:name="_Hlk32923039"/>
      <w:r w:rsidRPr="00616FD8">
        <w:rPr>
          <w:rFonts w:ascii="Arial" w:eastAsia="Arial" w:hAnsi="Arial" w:cs="Arial"/>
          <w:b/>
          <w:bCs/>
          <w:color w:val="595959"/>
          <w:sz w:val="22"/>
          <w:szCs w:val="22"/>
        </w:rPr>
        <w:t>Ukratko o programu i ciljevima</w:t>
      </w:r>
    </w:p>
    <w:p w14:paraId="647B6BFF" w14:textId="3C5DE2BC" w:rsidR="00744920" w:rsidRPr="00616FD8" w:rsidRDefault="00744920" w:rsidP="003A6A43">
      <w:pPr>
        <w:ind w:right="-57"/>
        <w:jc w:val="both"/>
        <w:rPr>
          <w:rFonts w:ascii="Arial" w:eastAsia="Arial" w:hAnsi="Arial" w:cs="Arial"/>
          <w:color w:val="595959"/>
          <w:sz w:val="22"/>
          <w:szCs w:val="22"/>
        </w:rPr>
      </w:pPr>
      <w:r w:rsidRPr="00616FD8">
        <w:rPr>
          <w:rFonts w:ascii="Arial" w:eastAsia="Arial" w:hAnsi="Arial" w:cs="Arial"/>
          <w:color w:val="595959"/>
          <w:sz w:val="22"/>
          <w:szCs w:val="22"/>
        </w:rPr>
        <w:t>Erasmus+</w:t>
      </w:r>
      <w:r w:rsidR="008718B2">
        <w:rPr>
          <w:rFonts w:ascii="Arial" w:eastAsia="Arial" w:hAnsi="Arial" w:cs="Arial"/>
          <w:color w:val="595959"/>
          <w:sz w:val="22"/>
          <w:szCs w:val="22"/>
        </w:rPr>
        <w:t xml:space="preserve"> </w:t>
      </w:r>
      <w:r w:rsidRPr="00616FD8">
        <w:rPr>
          <w:rFonts w:ascii="Arial" w:eastAsia="Arial" w:hAnsi="Arial" w:cs="Arial"/>
          <w:color w:val="595959"/>
          <w:sz w:val="22"/>
          <w:szCs w:val="22"/>
        </w:rPr>
        <w:t>najveći</w:t>
      </w:r>
      <w:r w:rsidR="008718B2">
        <w:rPr>
          <w:rFonts w:ascii="Arial" w:eastAsia="Arial" w:hAnsi="Arial" w:cs="Arial"/>
          <w:color w:val="595959"/>
          <w:sz w:val="22"/>
          <w:szCs w:val="22"/>
        </w:rPr>
        <w:t xml:space="preserve"> je</w:t>
      </w:r>
      <w:r w:rsidRPr="00616FD8">
        <w:rPr>
          <w:rFonts w:ascii="Arial" w:eastAsia="Arial" w:hAnsi="Arial" w:cs="Arial"/>
          <w:color w:val="595959"/>
          <w:sz w:val="22"/>
          <w:szCs w:val="22"/>
        </w:rPr>
        <w:t xml:space="preserve"> program Europske unije za obrazovanje, osposobljavanje, mlade i sport te obuhvaća razdoblje od 2014. do 2020. godine. Program uzima u obzir strukturu i specifične potrebe različitih sektora država članica EU</w:t>
      </w:r>
      <w:r w:rsidR="000D4036" w:rsidRPr="00616FD8">
        <w:rPr>
          <w:rFonts w:ascii="Arial" w:eastAsia="Arial" w:hAnsi="Arial" w:cs="Arial"/>
          <w:color w:val="595959"/>
          <w:sz w:val="22"/>
          <w:szCs w:val="22"/>
        </w:rPr>
        <w:t>-a</w:t>
      </w:r>
      <w:r w:rsidRPr="00616FD8">
        <w:rPr>
          <w:rFonts w:ascii="Arial" w:eastAsia="Arial" w:hAnsi="Arial" w:cs="Arial"/>
          <w:color w:val="595959"/>
          <w:sz w:val="22"/>
          <w:szCs w:val="22"/>
        </w:rPr>
        <w:t xml:space="preserve"> te pokriva sljedeća područja: </w:t>
      </w:r>
    </w:p>
    <w:p w14:paraId="6DEAF013" w14:textId="77777777" w:rsidR="00744920" w:rsidRPr="00616FD8" w:rsidRDefault="00744920" w:rsidP="003A6A43">
      <w:pPr>
        <w:ind w:right="-57"/>
        <w:jc w:val="both"/>
        <w:rPr>
          <w:rFonts w:ascii="Arial" w:eastAsia="Arial" w:hAnsi="Arial" w:cs="Arial"/>
          <w:color w:val="595959"/>
          <w:sz w:val="22"/>
          <w:szCs w:val="22"/>
        </w:rPr>
      </w:pPr>
      <w:r w:rsidRPr="00616FD8">
        <w:rPr>
          <w:rFonts w:ascii="Arial" w:eastAsia="Arial" w:hAnsi="Arial" w:cs="Arial"/>
          <w:color w:val="595959"/>
          <w:sz w:val="22"/>
          <w:szCs w:val="22"/>
        </w:rPr>
        <w:t>(1) obrazovanje i osposobljavanje na svim razinama, uključujući opći odgoj i obrazovanje, visoko obrazovanje, strukovno obrazovanje i osposobljavanje i obrazovanje odraslih</w:t>
      </w:r>
    </w:p>
    <w:p w14:paraId="6908EBF5" w14:textId="77777777" w:rsidR="00744920" w:rsidRPr="00616FD8" w:rsidRDefault="00744920" w:rsidP="003A6A43">
      <w:pPr>
        <w:ind w:right="-57"/>
        <w:jc w:val="both"/>
        <w:rPr>
          <w:rFonts w:ascii="Arial" w:eastAsia="Arial" w:hAnsi="Arial" w:cs="Arial"/>
          <w:color w:val="595959"/>
          <w:sz w:val="22"/>
          <w:szCs w:val="22"/>
        </w:rPr>
      </w:pPr>
      <w:r w:rsidRPr="00616FD8">
        <w:rPr>
          <w:rFonts w:ascii="Arial" w:eastAsia="Arial" w:hAnsi="Arial" w:cs="Arial"/>
          <w:color w:val="595959"/>
          <w:sz w:val="22"/>
          <w:szCs w:val="22"/>
        </w:rPr>
        <w:t xml:space="preserve">(2) mlade </w:t>
      </w:r>
    </w:p>
    <w:p w14:paraId="1650F4F1" w14:textId="78D01BA3" w:rsidR="00744920" w:rsidRPr="00616FD8" w:rsidRDefault="00744920" w:rsidP="003A6A43">
      <w:pPr>
        <w:ind w:right="-57"/>
        <w:jc w:val="both"/>
        <w:rPr>
          <w:rFonts w:ascii="Arial" w:eastAsia="Arial" w:hAnsi="Arial" w:cs="Arial"/>
          <w:color w:val="595959"/>
          <w:sz w:val="22"/>
          <w:szCs w:val="22"/>
        </w:rPr>
      </w:pPr>
      <w:r w:rsidRPr="00616FD8">
        <w:rPr>
          <w:rFonts w:ascii="Arial" w:eastAsia="Arial" w:hAnsi="Arial" w:cs="Arial"/>
          <w:color w:val="595959"/>
          <w:sz w:val="22"/>
          <w:szCs w:val="22"/>
        </w:rPr>
        <w:t xml:space="preserve">(3) sport, </w:t>
      </w:r>
      <w:r w:rsidR="006874E8" w:rsidRPr="00616FD8">
        <w:rPr>
          <w:rFonts w:ascii="Arial" w:eastAsia="Arial" w:hAnsi="Arial" w:cs="Arial"/>
          <w:color w:val="595959"/>
          <w:sz w:val="22"/>
          <w:szCs w:val="22"/>
        </w:rPr>
        <w:t xml:space="preserve">osobito </w:t>
      </w:r>
      <w:r w:rsidRPr="00616FD8">
        <w:rPr>
          <w:rFonts w:ascii="Arial" w:eastAsia="Arial" w:hAnsi="Arial" w:cs="Arial"/>
          <w:color w:val="595959"/>
          <w:sz w:val="22"/>
          <w:szCs w:val="22"/>
        </w:rPr>
        <w:t>amaterski.</w:t>
      </w:r>
    </w:p>
    <w:p w14:paraId="3AD17A59" w14:textId="265527DC" w:rsidR="00744920" w:rsidRPr="00616FD8" w:rsidRDefault="00744920" w:rsidP="003A6A43">
      <w:pPr>
        <w:ind w:right="-57"/>
        <w:jc w:val="both"/>
        <w:rPr>
          <w:rFonts w:ascii="Arial" w:eastAsia="Arial" w:hAnsi="Arial" w:cs="Arial"/>
          <w:color w:val="595959"/>
          <w:sz w:val="22"/>
          <w:szCs w:val="22"/>
        </w:rPr>
      </w:pPr>
      <w:r w:rsidRPr="00616FD8">
        <w:rPr>
          <w:rFonts w:ascii="Arial" w:eastAsia="Arial" w:hAnsi="Arial" w:cs="Arial"/>
          <w:color w:val="595959"/>
          <w:sz w:val="22"/>
          <w:szCs w:val="22"/>
        </w:rPr>
        <w:t>Proračun programa Erasmus+ za dijelove programa koje izravno provodi Agencija u 20</w:t>
      </w:r>
      <w:r w:rsidR="005519A0" w:rsidRPr="00616FD8">
        <w:rPr>
          <w:rFonts w:ascii="Arial" w:eastAsia="Arial" w:hAnsi="Arial" w:cs="Arial"/>
          <w:color w:val="595959"/>
          <w:sz w:val="22"/>
          <w:szCs w:val="22"/>
        </w:rPr>
        <w:t>20</w:t>
      </w:r>
      <w:r w:rsidRPr="00616FD8">
        <w:rPr>
          <w:rFonts w:ascii="Arial" w:eastAsia="Arial" w:hAnsi="Arial" w:cs="Arial"/>
          <w:color w:val="595959"/>
          <w:sz w:val="22"/>
          <w:szCs w:val="22"/>
        </w:rPr>
        <w:t>. godini iznosio je</w:t>
      </w:r>
      <w:r w:rsidR="002F45E1" w:rsidRPr="00616FD8">
        <w:rPr>
          <w:rFonts w:ascii="Arial" w:eastAsia="Arial" w:hAnsi="Arial" w:cs="Arial"/>
          <w:color w:val="595959"/>
          <w:sz w:val="22"/>
          <w:szCs w:val="22"/>
        </w:rPr>
        <w:t xml:space="preserve"> 3</w:t>
      </w:r>
      <w:r w:rsidR="005519A0" w:rsidRPr="00616FD8">
        <w:rPr>
          <w:rFonts w:ascii="Arial" w:eastAsia="Arial" w:hAnsi="Arial" w:cs="Arial"/>
          <w:color w:val="595959"/>
          <w:sz w:val="22"/>
          <w:szCs w:val="22"/>
        </w:rPr>
        <w:t>7</w:t>
      </w:r>
      <w:r w:rsidR="008718B2">
        <w:rPr>
          <w:rFonts w:ascii="Arial" w:eastAsia="Arial" w:hAnsi="Arial" w:cs="Arial"/>
          <w:color w:val="595959"/>
          <w:sz w:val="22"/>
          <w:szCs w:val="22"/>
        </w:rPr>
        <w:t>,</w:t>
      </w:r>
      <w:r w:rsidR="005519A0" w:rsidRPr="00616FD8">
        <w:rPr>
          <w:rFonts w:ascii="Arial" w:eastAsia="Arial" w:hAnsi="Arial" w:cs="Arial"/>
          <w:color w:val="595959"/>
          <w:sz w:val="22"/>
          <w:szCs w:val="22"/>
        </w:rPr>
        <w:t>508</w:t>
      </w:r>
      <w:r w:rsidR="002F45E1" w:rsidRPr="00616FD8">
        <w:rPr>
          <w:rFonts w:ascii="Arial" w:eastAsia="Arial" w:hAnsi="Arial" w:cs="Arial"/>
          <w:color w:val="595959"/>
          <w:sz w:val="22"/>
          <w:szCs w:val="22"/>
        </w:rPr>
        <w:t>.</w:t>
      </w:r>
      <w:r w:rsidR="005519A0" w:rsidRPr="00616FD8">
        <w:rPr>
          <w:rFonts w:ascii="Arial" w:eastAsia="Arial" w:hAnsi="Arial" w:cs="Arial"/>
          <w:color w:val="595959"/>
          <w:sz w:val="22"/>
          <w:szCs w:val="22"/>
        </w:rPr>
        <w:t>967</w:t>
      </w:r>
      <w:r w:rsidR="002F45E1" w:rsidRPr="00616FD8">
        <w:rPr>
          <w:rFonts w:ascii="Arial" w:eastAsia="Arial" w:hAnsi="Arial" w:cs="Arial"/>
          <w:color w:val="595959"/>
          <w:sz w:val="22"/>
          <w:szCs w:val="22"/>
        </w:rPr>
        <w:t>,</w:t>
      </w:r>
      <w:r w:rsidR="005519A0" w:rsidRPr="00616FD8">
        <w:rPr>
          <w:rFonts w:ascii="Arial" w:eastAsia="Arial" w:hAnsi="Arial" w:cs="Arial"/>
          <w:color w:val="595959"/>
          <w:sz w:val="22"/>
          <w:szCs w:val="22"/>
        </w:rPr>
        <w:t>00</w:t>
      </w:r>
      <w:r w:rsidR="002F45E1"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eura (</w:t>
      </w:r>
      <w:r w:rsidR="002F45E1" w:rsidRPr="00616FD8">
        <w:rPr>
          <w:rFonts w:ascii="Arial" w:eastAsia="Arial" w:hAnsi="Arial" w:cs="Arial"/>
          <w:color w:val="595959"/>
          <w:sz w:val="22"/>
          <w:szCs w:val="22"/>
        </w:rPr>
        <w:t>2</w:t>
      </w:r>
      <w:r w:rsidR="005519A0" w:rsidRPr="00616FD8">
        <w:rPr>
          <w:rFonts w:ascii="Arial" w:eastAsia="Arial" w:hAnsi="Arial" w:cs="Arial"/>
          <w:color w:val="595959"/>
          <w:sz w:val="22"/>
          <w:szCs w:val="22"/>
        </w:rPr>
        <w:t>81</w:t>
      </w:r>
      <w:r w:rsidR="008718B2">
        <w:rPr>
          <w:rFonts w:ascii="Arial" w:eastAsia="Arial" w:hAnsi="Arial" w:cs="Arial"/>
          <w:color w:val="595959"/>
          <w:sz w:val="22"/>
          <w:szCs w:val="22"/>
        </w:rPr>
        <w:t>,</w:t>
      </w:r>
      <w:r w:rsidR="005519A0" w:rsidRPr="00616FD8">
        <w:rPr>
          <w:rFonts w:ascii="Arial" w:eastAsia="Arial" w:hAnsi="Arial" w:cs="Arial"/>
          <w:color w:val="595959"/>
          <w:sz w:val="22"/>
          <w:szCs w:val="22"/>
        </w:rPr>
        <w:t>317</w:t>
      </w:r>
      <w:r w:rsidRPr="00616FD8">
        <w:rPr>
          <w:rFonts w:ascii="Arial" w:eastAsia="Arial" w:hAnsi="Arial" w:cs="Arial"/>
          <w:color w:val="595959"/>
          <w:sz w:val="22"/>
          <w:szCs w:val="22"/>
        </w:rPr>
        <w:t>.</w:t>
      </w:r>
      <w:r w:rsidR="005519A0" w:rsidRPr="00616FD8">
        <w:rPr>
          <w:rFonts w:ascii="Arial" w:eastAsia="Arial" w:hAnsi="Arial" w:cs="Arial"/>
          <w:color w:val="595959"/>
          <w:sz w:val="22"/>
          <w:szCs w:val="22"/>
        </w:rPr>
        <w:t>252</w:t>
      </w:r>
      <w:r w:rsidRPr="00616FD8">
        <w:rPr>
          <w:rFonts w:ascii="Arial" w:eastAsia="Arial" w:hAnsi="Arial" w:cs="Arial"/>
          <w:color w:val="595959"/>
          <w:sz w:val="22"/>
          <w:szCs w:val="22"/>
        </w:rPr>
        <w:t>,</w:t>
      </w:r>
      <w:r w:rsidR="005519A0" w:rsidRPr="00616FD8">
        <w:rPr>
          <w:rFonts w:ascii="Arial" w:eastAsia="Arial" w:hAnsi="Arial" w:cs="Arial"/>
          <w:color w:val="595959"/>
          <w:sz w:val="22"/>
          <w:szCs w:val="22"/>
        </w:rPr>
        <w:t>50</w:t>
      </w:r>
      <w:r w:rsidRPr="00616FD8">
        <w:rPr>
          <w:rFonts w:ascii="Arial" w:eastAsia="Arial" w:hAnsi="Arial" w:cs="Arial"/>
          <w:color w:val="595959"/>
          <w:sz w:val="22"/>
          <w:szCs w:val="22"/>
        </w:rPr>
        <w:t xml:space="preserve"> </w:t>
      </w:r>
      <w:r w:rsidR="008718B2" w:rsidRPr="00616FD8">
        <w:rPr>
          <w:rFonts w:ascii="Arial" w:eastAsia="Arial" w:hAnsi="Arial" w:cs="Arial"/>
          <w:color w:val="595959"/>
          <w:sz w:val="22"/>
          <w:szCs w:val="22"/>
        </w:rPr>
        <w:t>k</w:t>
      </w:r>
      <w:r w:rsidR="008718B2">
        <w:rPr>
          <w:rFonts w:ascii="Arial" w:eastAsia="Arial" w:hAnsi="Arial" w:cs="Arial"/>
          <w:color w:val="595959"/>
          <w:sz w:val="22"/>
          <w:szCs w:val="22"/>
        </w:rPr>
        <w:t>una</w:t>
      </w:r>
      <w:r w:rsidRPr="00616FD8">
        <w:rPr>
          <w:rFonts w:ascii="Arial" w:eastAsia="Arial" w:hAnsi="Arial" w:cs="Arial"/>
          <w:color w:val="595959"/>
          <w:sz w:val="22"/>
          <w:szCs w:val="22"/>
        </w:rPr>
        <w:t xml:space="preserve">). </w:t>
      </w:r>
    </w:p>
    <w:p w14:paraId="114F7609" w14:textId="77777777" w:rsidR="00744920" w:rsidRPr="00616FD8" w:rsidRDefault="00744920" w:rsidP="00744920">
      <w:pPr>
        <w:jc w:val="both"/>
        <w:rPr>
          <w:rFonts w:ascii="Arial" w:eastAsia="Arial" w:hAnsi="Arial" w:cs="Arial"/>
          <w:color w:val="595959"/>
          <w:sz w:val="22"/>
          <w:szCs w:val="22"/>
        </w:rPr>
      </w:pPr>
    </w:p>
    <w:p w14:paraId="306FF89C" w14:textId="7777777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Program treba pridonijeti postizanju: </w:t>
      </w:r>
    </w:p>
    <w:p w14:paraId="52A13B22" w14:textId="77777777" w:rsidR="00744920" w:rsidRPr="00616FD8" w:rsidRDefault="00744920" w:rsidP="00744920">
      <w:pPr>
        <w:jc w:val="both"/>
        <w:rPr>
          <w:rFonts w:ascii="Arial" w:eastAsia="Arial" w:hAnsi="Arial" w:cs="Arial"/>
          <w:color w:val="595959"/>
          <w:sz w:val="22"/>
          <w:szCs w:val="22"/>
        </w:rPr>
      </w:pPr>
    </w:p>
    <w:p w14:paraId="0E66659D" w14:textId="773190B1" w:rsidR="00744920" w:rsidRPr="00616FD8" w:rsidRDefault="00744920" w:rsidP="003A6A43">
      <w:p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(a) ciljeva Strategije Europa 2020</w:t>
      </w:r>
      <w:r w:rsidR="4EBB5F3A" w:rsidRPr="00616FD8">
        <w:rPr>
          <w:rFonts w:ascii="Arial" w:eastAsia="Arial" w:hAnsi="Arial" w:cs="Arial"/>
          <w:color w:val="595959" w:themeColor="text1" w:themeTint="A6"/>
          <w:sz w:val="22"/>
          <w:szCs w:val="22"/>
        </w:rPr>
        <w:t>.</w:t>
      </w:r>
    </w:p>
    <w:p w14:paraId="0954FED9" w14:textId="77777777" w:rsidR="00744920" w:rsidRPr="00616FD8" w:rsidRDefault="00744920" w:rsidP="003A6A43">
      <w:pPr>
        <w:jc w:val="both"/>
        <w:rPr>
          <w:rFonts w:ascii="Arial" w:eastAsia="Arial" w:hAnsi="Arial" w:cs="Arial"/>
          <w:color w:val="595959"/>
          <w:sz w:val="22"/>
          <w:szCs w:val="22"/>
        </w:rPr>
      </w:pPr>
      <w:r w:rsidRPr="00616FD8">
        <w:rPr>
          <w:rFonts w:ascii="Arial" w:eastAsia="Arial" w:hAnsi="Arial" w:cs="Arial"/>
          <w:color w:val="595959"/>
          <w:sz w:val="22"/>
          <w:szCs w:val="22"/>
        </w:rPr>
        <w:t>(b) ciljeva Strateškog okvira europske suradnje u obrazovanju i osposobljavanju (ET 2020)</w:t>
      </w:r>
    </w:p>
    <w:p w14:paraId="1CC170E6" w14:textId="77777777" w:rsidR="00744920" w:rsidRPr="00616FD8" w:rsidRDefault="00744920" w:rsidP="003A6A43">
      <w:pPr>
        <w:jc w:val="both"/>
        <w:rPr>
          <w:rFonts w:ascii="Arial" w:eastAsia="Arial" w:hAnsi="Arial" w:cs="Arial"/>
          <w:color w:val="595959"/>
          <w:sz w:val="22"/>
          <w:szCs w:val="22"/>
        </w:rPr>
      </w:pPr>
      <w:r w:rsidRPr="00616FD8">
        <w:rPr>
          <w:rFonts w:ascii="Arial" w:eastAsia="Arial" w:hAnsi="Arial" w:cs="Arial"/>
          <w:color w:val="595959"/>
          <w:sz w:val="22"/>
          <w:szCs w:val="22"/>
        </w:rPr>
        <w:t>(c) održivog razvoja partnerskih zemalja u području visokog obrazovanja</w:t>
      </w:r>
    </w:p>
    <w:p w14:paraId="4414E585" w14:textId="77777777" w:rsidR="00744920" w:rsidRPr="00616FD8" w:rsidRDefault="00744920" w:rsidP="003A6A43">
      <w:pPr>
        <w:jc w:val="both"/>
        <w:rPr>
          <w:rFonts w:ascii="Arial" w:eastAsia="Arial" w:hAnsi="Arial" w:cs="Arial"/>
          <w:color w:val="595959"/>
          <w:sz w:val="22"/>
          <w:szCs w:val="22"/>
        </w:rPr>
      </w:pPr>
      <w:r w:rsidRPr="00616FD8">
        <w:rPr>
          <w:rFonts w:ascii="Arial" w:eastAsia="Arial" w:hAnsi="Arial" w:cs="Arial"/>
          <w:color w:val="595959"/>
          <w:sz w:val="22"/>
          <w:szCs w:val="22"/>
        </w:rPr>
        <w:t>(d) sveukupnih ciljeva Europske strategije za mlade za razdoblje 2019.</w:t>
      </w:r>
      <w:r w:rsidR="006874E8"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2027.</w:t>
      </w:r>
    </w:p>
    <w:p w14:paraId="70B60178" w14:textId="77777777" w:rsidR="00744920" w:rsidRPr="00616FD8" w:rsidRDefault="00744920" w:rsidP="003A6A43">
      <w:pPr>
        <w:jc w:val="both"/>
        <w:rPr>
          <w:rFonts w:ascii="Arial" w:eastAsia="Arial" w:hAnsi="Arial" w:cs="Arial"/>
          <w:color w:val="595959"/>
          <w:sz w:val="22"/>
          <w:szCs w:val="22"/>
        </w:rPr>
      </w:pPr>
      <w:r w:rsidRPr="00616FD8">
        <w:rPr>
          <w:rFonts w:ascii="Arial" w:eastAsia="Arial" w:hAnsi="Arial" w:cs="Arial"/>
          <w:color w:val="595959"/>
          <w:sz w:val="22"/>
          <w:szCs w:val="22"/>
        </w:rPr>
        <w:t>(e) Plana rada EU</w:t>
      </w:r>
      <w:r w:rsidR="006874E8" w:rsidRPr="00616FD8">
        <w:rPr>
          <w:rFonts w:ascii="Arial" w:eastAsia="Arial" w:hAnsi="Arial" w:cs="Arial"/>
          <w:color w:val="595959"/>
          <w:sz w:val="22"/>
          <w:szCs w:val="22"/>
        </w:rPr>
        <w:t>-a</w:t>
      </w:r>
      <w:r w:rsidRPr="00616FD8">
        <w:rPr>
          <w:rFonts w:ascii="Arial" w:eastAsia="Arial" w:hAnsi="Arial" w:cs="Arial"/>
          <w:color w:val="595959"/>
          <w:sz w:val="22"/>
          <w:szCs w:val="22"/>
        </w:rPr>
        <w:t xml:space="preserve"> za sport za razdoblje 2017.</w:t>
      </w:r>
      <w:r w:rsidR="006874E8"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 xml:space="preserve">2020. </w:t>
      </w:r>
    </w:p>
    <w:p w14:paraId="116356DA" w14:textId="77777777" w:rsidR="00744920" w:rsidRPr="00616FD8" w:rsidRDefault="00744920" w:rsidP="003A6A43">
      <w:pPr>
        <w:jc w:val="both"/>
        <w:rPr>
          <w:rFonts w:ascii="Arial" w:eastAsia="Arial" w:hAnsi="Arial" w:cs="Arial"/>
          <w:color w:val="595959"/>
          <w:sz w:val="22"/>
          <w:szCs w:val="22"/>
        </w:rPr>
      </w:pPr>
      <w:r w:rsidRPr="00616FD8">
        <w:rPr>
          <w:rFonts w:ascii="Arial" w:eastAsia="Arial" w:hAnsi="Arial" w:cs="Arial"/>
          <w:color w:val="595959"/>
          <w:sz w:val="22"/>
          <w:szCs w:val="22"/>
        </w:rPr>
        <w:t>(f) promocije europskih vrijednosti u skladu s člankom 2. Ugovora o Europskoj uniji (</w:t>
      </w:r>
      <w:proofErr w:type="spellStart"/>
      <w:r w:rsidRPr="00616FD8">
        <w:rPr>
          <w:rFonts w:ascii="Arial" w:eastAsia="Arial" w:hAnsi="Arial" w:cs="Arial"/>
          <w:i/>
          <w:color w:val="595959"/>
          <w:sz w:val="22"/>
          <w:szCs w:val="22"/>
        </w:rPr>
        <w:t>Treaty</w:t>
      </w:r>
      <w:proofErr w:type="spellEnd"/>
      <w:r w:rsidRPr="00616FD8">
        <w:rPr>
          <w:rFonts w:ascii="Arial" w:eastAsia="Arial" w:hAnsi="Arial" w:cs="Arial"/>
          <w:i/>
          <w:color w:val="595959"/>
          <w:sz w:val="22"/>
          <w:szCs w:val="22"/>
        </w:rPr>
        <w:t xml:space="preserve"> on European Union</w:t>
      </w:r>
      <w:r w:rsidRPr="00616FD8">
        <w:rPr>
          <w:rFonts w:ascii="Arial" w:eastAsia="Arial" w:hAnsi="Arial" w:cs="Arial"/>
          <w:color w:val="595959"/>
          <w:sz w:val="22"/>
          <w:szCs w:val="22"/>
        </w:rPr>
        <w:t>).</w:t>
      </w:r>
    </w:p>
    <w:p w14:paraId="2B079F38" w14:textId="77777777" w:rsidR="00744920" w:rsidRPr="00616FD8" w:rsidRDefault="00744920" w:rsidP="00744920">
      <w:pPr>
        <w:jc w:val="both"/>
        <w:rPr>
          <w:rFonts w:ascii="Arial" w:eastAsia="Arial" w:hAnsi="Arial" w:cs="Arial"/>
          <w:color w:val="595959"/>
          <w:sz w:val="22"/>
          <w:szCs w:val="22"/>
        </w:rPr>
      </w:pPr>
    </w:p>
    <w:p w14:paraId="5E73FFC2" w14:textId="7777777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Ciljevi programa Erasmus+</w:t>
      </w:r>
      <w:r w:rsidR="00332B35" w:rsidRPr="00616FD8">
        <w:rPr>
          <w:rFonts w:ascii="Arial" w:eastAsia="Arial" w:hAnsi="Arial" w:cs="Arial"/>
          <w:color w:val="595959"/>
          <w:sz w:val="22"/>
          <w:szCs w:val="22"/>
        </w:rPr>
        <w:t xml:space="preserve"> </w:t>
      </w:r>
      <w:r w:rsidR="007F5B0F" w:rsidRPr="00616FD8">
        <w:rPr>
          <w:rFonts w:ascii="Arial" w:eastAsia="Arial" w:hAnsi="Arial" w:cs="Arial"/>
          <w:color w:val="595959"/>
          <w:sz w:val="22"/>
          <w:szCs w:val="22"/>
        </w:rPr>
        <w:t>na</w:t>
      </w:r>
      <w:r w:rsidRPr="00616FD8">
        <w:rPr>
          <w:rFonts w:ascii="Arial" w:eastAsia="Arial" w:hAnsi="Arial" w:cs="Arial"/>
          <w:color w:val="595959"/>
          <w:sz w:val="22"/>
          <w:szCs w:val="22"/>
        </w:rPr>
        <w:t xml:space="preserve"> području obrazovanja i osposobljavanja i mladih trebaju </w:t>
      </w:r>
      <w:r w:rsidR="006874E8" w:rsidRPr="00616FD8">
        <w:rPr>
          <w:rFonts w:ascii="Arial" w:eastAsia="Arial" w:hAnsi="Arial" w:cs="Arial"/>
          <w:color w:val="595959"/>
          <w:sz w:val="22"/>
          <w:szCs w:val="22"/>
        </w:rPr>
        <w:t xml:space="preserve">se </w:t>
      </w:r>
      <w:r w:rsidRPr="00616FD8">
        <w:rPr>
          <w:rFonts w:ascii="Arial" w:eastAsia="Arial" w:hAnsi="Arial" w:cs="Arial"/>
          <w:color w:val="595959"/>
          <w:sz w:val="22"/>
          <w:szCs w:val="22"/>
        </w:rPr>
        <w:t>ostvariti sljedeć</w:t>
      </w:r>
      <w:r w:rsidR="006874E8" w:rsidRPr="00616FD8">
        <w:rPr>
          <w:rFonts w:ascii="Arial" w:eastAsia="Arial" w:hAnsi="Arial" w:cs="Arial"/>
          <w:color w:val="595959"/>
          <w:sz w:val="22"/>
          <w:szCs w:val="22"/>
        </w:rPr>
        <w:t>im</w:t>
      </w:r>
      <w:r w:rsidRPr="00616FD8">
        <w:rPr>
          <w:rFonts w:ascii="Arial" w:eastAsia="Arial" w:hAnsi="Arial" w:cs="Arial"/>
          <w:color w:val="595959"/>
          <w:sz w:val="22"/>
          <w:szCs w:val="22"/>
        </w:rPr>
        <w:t xml:space="preserve"> </w:t>
      </w:r>
      <w:r w:rsidR="006874E8" w:rsidRPr="00616FD8">
        <w:rPr>
          <w:rFonts w:ascii="Arial" w:eastAsia="Arial" w:hAnsi="Arial" w:cs="Arial"/>
          <w:color w:val="595959"/>
          <w:sz w:val="22"/>
          <w:szCs w:val="22"/>
        </w:rPr>
        <w:t xml:space="preserve">trima </w:t>
      </w:r>
      <w:r w:rsidRPr="00616FD8">
        <w:rPr>
          <w:rFonts w:ascii="Arial" w:eastAsia="Arial" w:hAnsi="Arial" w:cs="Arial"/>
          <w:color w:val="595959"/>
          <w:sz w:val="22"/>
          <w:szCs w:val="22"/>
        </w:rPr>
        <w:t>ključn</w:t>
      </w:r>
      <w:r w:rsidR="006874E8" w:rsidRPr="00616FD8">
        <w:rPr>
          <w:rFonts w:ascii="Arial" w:eastAsia="Arial" w:hAnsi="Arial" w:cs="Arial"/>
          <w:color w:val="595959"/>
          <w:sz w:val="22"/>
          <w:szCs w:val="22"/>
        </w:rPr>
        <w:t xml:space="preserve">im </w:t>
      </w:r>
      <w:r w:rsidRPr="00616FD8">
        <w:rPr>
          <w:rFonts w:ascii="Arial" w:eastAsia="Arial" w:hAnsi="Arial" w:cs="Arial"/>
          <w:color w:val="595959"/>
          <w:sz w:val="22"/>
          <w:szCs w:val="22"/>
        </w:rPr>
        <w:t>aktivnosti</w:t>
      </w:r>
      <w:r w:rsidR="006874E8" w:rsidRPr="00616FD8">
        <w:rPr>
          <w:rFonts w:ascii="Arial" w:eastAsia="Arial" w:hAnsi="Arial" w:cs="Arial"/>
          <w:color w:val="595959"/>
          <w:sz w:val="22"/>
          <w:szCs w:val="22"/>
        </w:rPr>
        <w:t>ma</w:t>
      </w:r>
      <w:r w:rsidRPr="00616FD8">
        <w:rPr>
          <w:rFonts w:ascii="Arial" w:eastAsia="Arial" w:hAnsi="Arial" w:cs="Arial"/>
          <w:color w:val="595959"/>
          <w:sz w:val="22"/>
          <w:szCs w:val="22"/>
        </w:rPr>
        <w:t>:</w:t>
      </w:r>
    </w:p>
    <w:p w14:paraId="23279C35" w14:textId="77777777" w:rsidR="00744920" w:rsidRPr="00616FD8" w:rsidRDefault="00744920" w:rsidP="00744920">
      <w:pPr>
        <w:jc w:val="both"/>
        <w:rPr>
          <w:rFonts w:ascii="Arial" w:eastAsia="Arial" w:hAnsi="Arial" w:cs="Arial"/>
          <w:color w:val="595959"/>
          <w:sz w:val="22"/>
          <w:szCs w:val="22"/>
        </w:rPr>
      </w:pPr>
    </w:p>
    <w:p w14:paraId="41A051DB" w14:textId="7777777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(a) Ključna aktivnost 1 (Mobilnost u svrhu učenja za pojedince) </w:t>
      </w:r>
    </w:p>
    <w:p w14:paraId="3E7105AA" w14:textId="7777777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(b) Ključna aktivnost 2 (Suradnja za inovacije i razmjenu dobre prakse) </w:t>
      </w:r>
    </w:p>
    <w:p w14:paraId="10F33310" w14:textId="7777777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(c) Ključna aktivnost 3 (Podrška reformi)</w:t>
      </w:r>
    </w:p>
    <w:p w14:paraId="5CFA9A4B" w14:textId="7777777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 Jean </w:t>
      </w:r>
      <w:proofErr w:type="spellStart"/>
      <w:r w:rsidRPr="00616FD8">
        <w:rPr>
          <w:rFonts w:ascii="Arial" w:eastAsia="Arial" w:hAnsi="Arial" w:cs="Arial"/>
          <w:color w:val="595959"/>
          <w:sz w:val="22"/>
          <w:szCs w:val="22"/>
        </w:rPr>
        <w:t>Monnet</w:t>
      </w:r>
      <w:proofErr w:type="spellEnd"/>
      <w:r w:rsidRPr="00616FD8">
        <w:rPr>
          <w:rFonts w:ascii="Arial" w:eastAsia="Arial" w:hAnsi="Arial" w:cs="Arial"/>
          <w:color w:val="595959"/>
          <w:sz w:val="22"/>
          <w:szCs w:val="22"/>
        </w:rPr>
        <w:t xml:space="preserve"> i sport kao centralizirane aktivnosti.</w:t>
      </w:r>
    </w:p>
    <w:p w14:paraId="14FE12E7" w14:textId="77777777" w:rsidR="00744920" w:rsidRPr="00616FD8" w:rsidRDefault="00744920" w:rsidP="00744920">
      <w:pPr>
        <w:jc w:val="both"/>
        <w:rPr>
          <w:rFonts w:ascii="Arial" w:eastAsia="Arial" w:hAnsi="Arial" w:cs="Arial"/>
          <w:color w:val="595959"/>
          <w:sz w:val="22"/>
          <w:szCs w:val="22"/>
        </w:rPr>
      </w:pPr>
    </w:p>
    <w:p w14:paraId="7227F1B8" w14:textId="570E5B6D"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Aktivnosti programa Erasmus+ nude mogućnosti međunarodne mobilnosti za pojedince, među ostalim</w:t>
      </w:r>
      <w:r w:rsidR="008718B2">
        <w:rPr>
          <w:rFonts w:ascii="Arial" w:eastAsia="Arial" w:hAnsi="Arial" w:cs="Arial"/>
          <w:color w:val="595959"/>
          <w:sz w:val="22"/>
          <w:szCs w:val="22"/>
        </w:rPr>
        <w:t xml:space="preserve"> </w:t>
      </w:r>
      <w:r w:rsidRPr="00616FD8">
        <w:rPr>
          <w:rFonts w:ascii="Arial" w:eastAsia="Arial" w:hAnsi="Arial" w:cs="Arial"/>
          <w:color w:val="595959"/>
          <w:sz w:val="22"/>
          <w:szCs w:val="22"/>
        </w:rPr>
        <w:t>provođenje razdoblja studija u inozemstvu, obavljanje stručne prakse, stručna usavršavanja i osposobljavanja, volontiranja, razmjene mladih i rada na zajedničkim projektima. Program nudi i mogućnosti suradnje ustanovama iz cijelog svijeta određen</w:t>
      </w:r>
      <w:r w:rsidR="006874E8" w:rsidRPr="00616FD8">
        <w:rPr>
          <w:rFonts w:ascii="Arial" w:eastAsia="Arial" w:hAnsi="Arial" w:cs="Arial"/>
          <w:color w:val="595959"/>
          <w:sz w:val="22"/>
          <w:szCs w:val="22"/>
        </w:rPr>
        <w:t>im</w:t>
      </w:r>
      <w:r w:rsidRPr="00616FD8">
        <w:rPr>
          <w:rFonts w:ascii="Arial" w:eastAsia="Arial" w:hAnsi="Arial" w:cs="Arial"/>
          <w:color w:val="595959"/>
          <w:sz w:val="22"/>
          <w:szCs w:val="22"/>
        </w:rPr>
        <w:t xml:space="preserve"> aktivnosti</w:t>
      </w:r>
      <w:r w:rsidR="006874E8" w:rsidRPr="00616FD8">
        <w:rPr>
          <w:rFonts w:ascii="Arial" w:eastAsia="Arial" w:hAnsi="Arial" w:cs="Arial"/>
          <w:color w:val="595959"/>
          <w:sz w:val="22"/>
          <w:szCs w:val="22"/>
        </w:rPr>
        <w:t>ma</w:t>
      </w:r>
      <w:r w:rsidRPr="00616FD8">
        <w:rPr>
          <w:rFonts w:ascii="Arial" w:eastAsia="Arial" w:hAnsi="Arial" w:cs="Arial"/>
          <w:color w:val="595959"/>
          <w:sz w:val="22"/>
          <w:szCs w:val="22"/>
        </w:rPr>
        <w:t xml:space="preserve"> </w:t>
      </w:r>
      <w:r w:rsidR="007F5B0F" w:rsidRPr="00616FD8">
        <w:rPr>
          <w:rFonts w:ascii="Arial" w:eastAsia="Arial" w:hAnsi="Arial" w:cs="Arial"/>
          <w:color w:val="595959"/>
          <w:sz w:val="22"/>
          <w:szCs w:val="22"/>
        </w:rPr>
        <w:t>na</w:t>
      </w:r>
      <w:r w:rsidRPr="00616FD8">
        <w:rPr>
          <w:rFonts w:ascii="Arial" w:eastAsia="Arial" w:hAnsi="Arial" w:cs="Arial"/>
          <w:color w:val="595959"/>
          <w:sz w:val="22"/>
          <w:szCs w:val="22"/>
        </w:rPr>
        <w:t xml:space="preserve"> području visokog obrazovanja.</w:t>
      </w:r>
    </w:p>
    <w:p w14:paraId="01711CD4" w14:textId="77777777" w:rsidR="00744920" w:rsidRPr="00616FD8" w:rsidRDefault="00744920" w:rsidP="00744920">
      <w:pPr>
        <w:jc w:val="both"/>
        <w:rPr>
          <w:rFonts w:ascii="Arial" w:eastAsia="Arial" w:hAnsi="Arial" w:cs="Arial"/>
          <w:color w:val="595959"/>
          <w:sz w:val="22"/>
          <w:szCs w:val="22"/>
        </w:rPr>
      </w:pPr>
    </w:p>
    <w:p w14:paraId="6B6BA397" w14:textId="7777777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Program Erasmus+ također promovira ravnopravnost spolova i mjere za borbu protiv bilo koje vrste diskriminacije. Slijedom toga, postoji potreba da se olakša pristup za osobe u nepovoljnom položaju (uključujući migrante) i aktivno adresiraju posebne potrebe osoba s invaliditetom u provedbi programa.</w:t>
      </w:r>
    </w:p>
    <w:p w14:paraId="1B6FC900" w14:textId="77777777" w:rsidR="00744920" w:rsidRPr="00616FD8" w:rsidRDefault="00744920" w:rsidP="00744920">
      <w:pPr>
        <w:jc w:val="both"/>
        <w:rPr>
          <w:rFonts w:ascii="Arial" w:eastAsia="Arial" w:hAnsi="Arial" w:cs="Arial"/>
          <w:color w:val="595959"/>
          <w:sz w:val="22"/>
          <w:szCs w:val="22"/>
        </w:rPr>
      </w:pPr>
    </w:p>
    <w:p w14:paraId="2A7ECEA8" w14:textId="70191ED1" w:rsidR="00744920" w:rsidRPr="00616FD8" w:rsidRDefault="00E4574E" w:rsidP="00744920">
      <w:pPr>
        <w:jc w:val="both"/>
        <w:rPr>
          <w:rFonts w:ascii="Arial" w:eastAsia="Arial" w:hAnsi="Arial" w:cs="Arial"/>
          <w:color w:val="595959"/>
          <w:sz w:val="22"/>
          <w:szCs w:val="22"/>
        </w:rPr>
      </w:pPr>
      <w:r w:rsidRPr="00616FD8">
        <w:rPr>
          <w:rFonts w:ascii="Arial" w:eastAsia="Arial" w:hAnsi="Arial" w:cs="Arial"/>
          <w:color w:val="595959"/>
          <w:sz w:val="22"/>
          <w:szCs w:val="22"/>
        </w:rPr>
        <w:t>U okviru Radnog programa za 20</w:t>
      </w:r>
      <w:r w:rsidR="00F90907" w:rsidRPr="00616FD8">
        <w:rPr>
          <w:rFonts w:ascii="Arial" w:eastAsia="Arial" w:hAnsi="Arial" w:cs="Arial"/>
          <w:color w:val="595959"/>
          <w:sz w:val="22"/>
          <w:szCs w:val="22"/>
        </w:rPr>
        <w:t>20</w:t>
      </w:r>
      <w:r w:rsidRPr="00616FD8">
        <w:rPr>
          <w:rFonts w:ascii="Arial" w:eastAsia="Arial" w:hAnsi="Arial" w:cs="Arial"/>
          <w:color w:val="595959"/>
          <w:sz w:val="22"/>
          <w:szCs w:val="22"/>
        </w:rPr>
        <w:t xml:space="preserve">. godinu nalaze se </w:t>
      </w:r>
      <w:r w:rsidR="009D00BA" w:rsidRPr="00616FD8">
        <w:rPr>
          <w:rFonts w:ascii="Arial" w:eastAsia="Arial" w:hAnsi="Arial" w:cs="Arial"/>
          <w:color w:val="595959"/>
          <w:sz w:val="22"/>
          <w:szCs w:val="22"/>
        </w:rPr>
        <w:t xml:space="preserve">aktivnosti programa </w:t>
      </w:r>
      <w:r w:rsidR="00744920" w:rsidRPr="00616FD8">
        <w:rPr>
          <w:rFonts w:ascii="Arial" w:eastAsia="Arial" w:hAnsi="Arial" w:cs="Arial"/>
          <w:color w:val="595959"/>
          <w:sz w:val="22"/>
          <w:szCs w:val="22"/>
        </w:rPr>
        <w:t>Erasmus+</w:t>
      </w:r>
      <w:r w:rsidRPr="00616FD8">
        <w:rPr>
          <w:rFonts w:ascii="Arial" w:eastAsia="Arial" w:hAnsi="Arial" w:cs="Arial"/>
          <w:color w:val="595959"/>
          <w:sz w:val="22"/>
          <w:szCs w:val="22"/>
        </w:rPr>
        <w:t xml:space="preserve">, </w:t>
      </w:r>
      <w:proofErr w:type="spellStart"/>
      <w:r w:rsidR="00744920" w:rsidRPr="00616FD8">
        <w:rPr>
          <w:rFonts w:ascii="Arial" w:eastAsia="Arial" w:hAnsi="Arial" w:cs="Arial"/>
          <w:color w:val="595959"/>
          <w:sz w:val="22"/>
          <w:szCs w:val="22"/>
        </w:rPr>
        <w:t>Eurodesk</w:t>
      </w:r>
      <w:r w:rsidR="009D00BA" w:rsidRPr="00616FD8">
        <w:rPr>
          <w:rFonts w:ascii="Arial" w:eastAsia="Arial" w:hAnsi="Arial" w:cs="Arial"/>
          <w:color w:val="595959"/>
          <w:sz w:val="22"/>
          <w:szCs w:val="22"/>
        </w:rPr>
        <w:t>a</w:t>
      </w:r>
      <w:proofErr w:type="spellEnd"/>
      <w:r w:rsidRPr="00616FD8">
        <w:rPr>
          <w:rFonts w:ascii="Arial" w:eastAsia="Arial" w:hAnsi="Arial" w:cs="Arial"/>
          <w:color w:val="595959"/>
          <w:sz w:val="22"/>
          <w:szCs w:val="22"/>
        </w:rPr>
        <w:t>,</w:t>
      </w:r>
      <w:r w:rsidR="00744920" w:rsidRPr="00616FD8">
        <w:rPr>
          <w:rFonts w:ascii="Arial" w:eastAsia="Arial" w:hAnsi="Arial" w:cs="Arial"/>
          <w:color w:val="595959"/>
          <w:sz w:val="22"/>
          <w:szCs w:val="22"/>
        </w:rPr>
        <w:t xml:space="preserve"> hrvatske Radne skupine stručnjaka za </w:t>
      </w:r>
      <w:r w:rsidR="009D00BA" w:rsidRPr="00616FD8">
        <w:rPr>
          <w:rFonts w:ascii="Arial" w:eastAsia="Arial" w:hAnsi="Arial" w:cs="Arial"/>
          <w:color w:val="595959"/>
          <w:sz w:val="22"/>
          <w:szCs w:val="22"/>
        </w:rPr>
        <w:t xml:space="preserve">ECVET </w:t>
      </w:r>
      <w:r w:rsidR="00744920" w:rsidRPr="00616FD8">
        <w:rPr>
          <w:rFonts w:ascii="Arial" w:eastAsia="Arial" w:hAnsi="Arial" w:cs="Arial"/>
          <w:color w:val="595959"/>
          <w:sz w:val="22"/>
          <w:szCs w:val="22"/>
        </w:rPr>
        <w:t>i program</w:t>
      </w:r>
      <w:r w:rsidR="009D00BA" w:rsidRPr="00616FD8">
        <w:rPr>
          <w:rFonts w:ascii="Arial" w:eastAsia="Arial" w:hAnsi="Arial" w:cs="Arial"/>
          <w:color w:val="595959"/>
          <w:sz w:val="22"/>
          <w:szCs w:val="22"/>
        </w:rPr>
        <w:t>a</w:t>
      </w:r>
      <w:r w:rsidR="00744920" w:rsidRPr="00616FD8">
        <w:rPr>
          <w:rFonts w:ascii="Arial" w:eastAsia="Arial" w:hAnsi="Arial" w:cs="Arial"/>
          <w:color w:val="595959"/>
          <w:sz w:val="22"/>
          <w:szCs w:val="22"/>
        </w:rPr>
        <w:t xml:space="preserve"> Europske snage solidarnosti. Uz njih, ispunjenje ciljeva </w:t>
      </w:r>
      <w:r w:rsidR="006874E8" w:rsidRPr="00616FD8">
        <w:rPr>
          <w:rFonts w:ascii="Arial" w:eastAsia="Arial" w:hAnsi="Arial" w:cs="Arial"/>
          <w:color w:val="595959"/>
          <w:sz w:val="22"/>
          <w:szCs w:val="22"/>
        </w:rPr>
        <w:t xml:space="preserve">europskih </w:t>
      </w:r>
      <w:r w:rsidR="00744920" w:rsidRPr="00616FD8">
        <w:rPr>
          <w:rFonts w:ascii="Arial" w:eastAsia="Arial" w:hAnsi="Arial" w:cs="Arial"/>
          <w:color w:val="595959"/>
          <w:sz w:val="22"/>
          <w:szCs w:val="22"/>
        </w:rPr>
        <w:t xml:space="preserve">politika obrazovanja i osposobljavanja te programa Erasmus+ podržavaju mreže i inicijative: </w:t>
      </w:r>
      <w:proofErr w:type="spellStart"/>
      <w:r w:rsidR="00744920" w:rsidRPr="00616FD8">
        <w:rPr>
          <w:rFonts w:ascii="Arial" w:eastAsia="Arial" w:hAnsi="Arial" w:cs="Arial"/>
          <w:color w:val="595959"/>
          <w:sz w:val="22"/>
          <w:szCs w:val="22"/>
        </w:rPr>
        <w:t>eTwinning</w:t>
      </w:r>
      <w:proofErr w:type="spellEnd"/>
      <w:r w:rsidR="00744920" w:rsidRPr="00616FD8">
        <w:rPr>
          <w:rFonts w:ascii="Arial" w:eastAsia="Arial" w:hAnsi="Arial" w:cs="Arial"/>
          <w:color w:val="595959"/>
          <w:sz w:val="22"/>
          <w:szCs w:val="22"/>
        </w:rPr>
        <w:t xml:space="preserve">, </w:t>
      </w:r>
      <w:proofErr w:type="spellStart"/>
      <w:r w:rsidR="00744920" w:rsidRPr="00616FD8">
        <w:rPr>
          <w:rFonts w:ascii="Arial" w:eastAsia="Arial" w:hAnsi="Arial" w:cs="Arial"/>
          <w:color w:val="595959"/>
          <w:sz w:val="22"/>
          <w:szCs w:val="22"/>
        </w:rPr>
        <w:t>Europass</w:t>
      </w:r>
      <w:proofErr w:type="spellEnd"/>
      <w:r w:rsidR="00744920" w:rsidRPr="00616FD8">
        <w:rPr>
          <w:rFonts w:ascii="Arial" w:eastAsia="Arial" w:hAnsi="Arial" w:cs="Arial"/>
          <w:color w:val="595959"/>
          <w:sz w:val="22"/>
          <w:szCs w:val="22"/>
        </w:rPr>
        <w:t xml:space="preserve">, </w:t>
      </w:r>
      <w:proofErr w:type="spellStart"/>
      <w:r w:rsidR="00744920" w:rsidRPr="00616FD8">
        <w:rPr>
          <w:rFonts w:ascii="Arial" w:eastAsia="Arial" w:hAnsi="Arial" w:cs="Arial"/>
          <w:color w:val="595959"/>
          <w:sz w:val="22"/>
          <w:szCs w:val="22"/>
        </w:rPr>
        <w:t>Youthpass</w:t>
      </w:r>
      <w:proofErr w:type="spellEnd"/>
      <w:r w:rsidR="00744920" w:rsidRPr="00616FD8">
        <w:rPr>
          <w:rFonts w:ascii="Arial" w:eastAsia="Arial" w:hAnsi="Arial" w:cs="Arial"/>
          <w:color w:val="595959"/>
          <w:sz w:val="22"/>
          <w:szCs w:val="22"/>
        </w:rPr>
        <w:t xml:space="preserve">, Euroguidance, </w:t>
      </w:r>
      <w:proofErr w:type="spellStart"/>
      <w:r w:rsidR="00744920" w:rsidRPr="00616FD8">
        <w:rPr>
          <w:rFonts w:ascii="Arial" w:eastAsia="Arial" w:hAnsi="Arial" w:cs="Arial"/>
          <w:color w:val="595959"/>
          <w:sz w:val="22"/>
          <w:szCs w:val="22"/>
        </w:rPr>
        <w:t>Eurydice</w:t>
      </w:r>
      <w:proofErr w:type="spellEnd"/>
      <w:r w:rsidR="00744920" w:rsidRPr="00616FD8">
        <w:rPr>
          <w:rFonts w:ascii="Arial" w:eastAsia="Arial" w:hAnsi="Arial" w:cs="Arial"/>
          <w:color w:val="595959"/>
          <w:sz w:val="22"/>
          <w:szCs w:val="22"/>
        </w:rPr>
        <w:t xml:space="preserve"> i Europska oznaka jezika.</w:t>
      </w:r>
    </w:p>
    <w:bookmarkEnd w:id="18"/>
    <w:p w14:paraId="5DCACBB6" w14:textId="77777777" w:rsidR="00744920" w:rsidRPr="00616FD8" w:rsidRDefault="00744920" w:rsidP="00744920">
      <w:pPr>
        <w:jc w:val="both"/>
        <w:rPr>
          <w:rFonts w:ascii="Arial" w:eastAsia="Arial" w:hAnsi="Arial" w:cs="Arial"/>
          <w:color w:val="595959"/>
          <w:sz w:val="22"/>
          <w:szCs w:val="22"/>
        </w:rPr>
      </w:pPr>
    </w:p>
    <w:p w14:paraId="47F5E64D" w14:textId="77777777" w:rsidR="00744920" w:rsidRPr="00616FD8" w:rsidRDefault="00744920" w:rsidP="00744920">
      <w:pPr>
        <w:jc w:val="both"/>
        <w:rPr>
          <w:rFonts w:ascii="Arial" w:eastAsia="Arial" w:hAnsi="Arial" w:cs="Arial"/>
          <w:b/>
          <w:bCs/>
          <w:color w:val="595959"/>
          <w:sz w:val="22"/>
          <w:szCs w:val="22"/>
        </w:rPr>
      </w:pPr>
      <w:r w:rsidRPr="00616FD8">
        <w:rPr>
          <w:rFonts w:ascii="Arial" w:eastAsia="Arial" w:hAnsi="Arial" w:cs="Arial"/>
          <w:b/>
          <w:bCs/>
          <w:color w:val="595959"/>
          <w:sz w:val="22"/>
          <w:szCs w:val="22"/>
        </w:rPr>
        <w:lastRenderedPageBreak/>
        <w:t>Pravna osnova</w:t>
      </w:r>
    </w:p>
    <w:p w14:paraId="3F90E201" w14:textId="7777777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Uredba (EU) br. 1288/2013 Europskog parlamenta i Vijeća od 11. prosinca 2013. godine o uspostavi </w:t>
      </w:r>
      <w:proofErr w:type="spellStart"/>
      <w:r w:rsidRPr="00616FD8">
        <w:rPr>
          <w:rFonts w:ascii="Arial" w:eastAsia="Arial" w:hAnsi="Arial" w:cs="Arial"/>
          <w:color w:val="595959"/>
          <w:sz w:val="22"/>
          <w:szCs w:val="22"/>
        </w:rPr>
        <w:t>Erasmusa</w:t>
      </w:r>
      <w:proofErr w:type="spellEnd"/>
      <w:r w:rsidRPr="00616FD8">
        <w:rPr>
          <w:rFonts w:ascii="Arial" w:eastAsia="Arial" w:hAnsi="Arial" w:cs="Arial"/>
          <w:color w:val="595959"/>
          <w:sz w:val="22"/>
          <w:szCs w:val="22"/>
        </w:rPr>
        <w:t xml:space="preserve">+: programa Unije za obrazovanje, osposobljavanje, mlade i sport kojom se ukidaju </w:t>
      </w:r>
      <w:r w:rsidR="00672440" w:rsidRPr="00616FD8">
        <w:rPr>
          <w:rFonts w:ascii="Arial" w:eastAsia="Arial" w:hAnsi="Arial" w:cs="Arial"/>
          <w:color w:val="595959"/>
          <w:sz w:val="22"/>
          <w:szCs w:val="22"/>
        </w:rPr>
        <w:t>o</w:t>
      </w:r>
      <w:r w:rsidRPr="00616FD8">
        <w:rPr>
          <w:rFonts w:ascii="Arial" w:eastAsia="Arial" w:hAnsi="Arial" w:cs="Arial"/>
          <w:color w:val="595959"/>
          <w:sz w:val="22"/>
          <w:szCs w:val="22"/>
        </w:rPr>
        <w:t>dluke br. 1719/2006/EZ, br. 1720/2006/EZ i br. 1298/2008/EZ.</w:t>
      </w:r>
    </w:p>
    <w:p w14:paraId="343B0586" w14:textId="77777777" w:rsidR="00A61BDA" w:rsidRPr="00616FD8" w:rsidRDefault="00A61BDA" w:rsidP="00744920">
      <w:pPr>
        <w:jc w:val="both"/>
        <w:rPr>
          <w:rFonts w:ascii="Arial" w:eastAsia="Arial" w:hAnsi="Arial" w:cs="Arial"/>
          <w:color w:val="595959"/>
          <w:sz w:val="22"/>
          <w:szCs w:val="22"/>
        </w:rPr>
      </w:pPr>
    </w:p>
    <w:p w14:paraId="574FB241" w14:textId="3E3C9BF3" w:rsidR="00A61BDA" w:rsidRPr="00616FD8" w:rsidRDefault="00744920" w:rsidP="00744920">
      <w:pPr>
        <w:jc w:val="both"/>
        <w:rPr>
          <w:rFonts w:ascii="Arial" w:eastAsia="Arial" w:hAnsi="Arial" w:cs="Arial"/>
          <w:b/>
          <w:bCs/>
          <w:color w:val="595959"/>
          <w:sz w:val="22"/>
          <w:szCs w:val="22"/>
        </w:rPr>
      </w:pPr>
      <w:bookmarkStart w:id="19" w:name="_Hlk66185016"/>
      <w:r w:rsidRPr="00616FD8">
        <w:rPr>
          <w:rFonts w:ascii="Arial" w:eastAsia="Arial" w:hAnsi="Arial" w:cs="Arial"/>
          <w:b/>
          <w:bCs/>
          <w:color w:val="595959"/>
          <w:sz w:val="22"/>
          <w:szCs w:val="22"/>
        </w:rPr>
        <w:t>Poduzete aktivnosti tijekom 20</w:t>
      </w:r>
      <w:r w:rsidR="00F90907" w:rsidRPr="00616FD8">
        <w:rPr>
          <w:rFonts w:ascii="Arial" w:eastAsia="Arial" w:hAnsi="Arial" w:cs="Arial"/>
          <w:b/>
          <w:bCs/>
          <w:color w:val="595959"/>
          <w:sz w:val="22"/>
          <w:szCs w:val="22"/>
        </w:rPr>
        <w:t>20</w:t>
      </w:r>
      <w:r w:rsidRPr="00616FD8">
        <w:rPr>
          <w:rFonts w:ascii="Arial" w:eastAsia="Arial" w:hAnsi="Arial" w:cs="Arial"/>
          <w:b/>
          <w:bCs/>
          <w:color w:val="595959"/>
          <w:sz w:val="22"/>
          <w:szCs w:val="22"/>
        </w:rPr>
        <w:t>. godine</w:t>
      </w:r>
    </w:p>
    <w:p w14:paraId="277659E1" w14:textId="74C3265A"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Tijekom 20</w:t>
      </w:r>
      <w:r w:rsidR="00F90907" w:rsidRPr="00616FD8">
        <w:rPr>
          <w:rFonts w:ascii="Arial" w:eastAsia="Arial" w:hAnsi="Arial" w:cs="Arial"/>
          <w:color w:val="595959"/>
          <w:sz w:val="22"/>
          <w:szCs w:val="22"/>
        </w:rPr>
        <w:t>20</w:t>
      </w:r>
      <w:r w:rsidRPr="00616FD8">
        <w:rPr>
          <w:rFonts w:ascii="Arial" w:eastAsia="Arial" w:hAnsi="Arial" w:cs="Arial"/>
          <w:color w:val="595959"/>
          <w:sz w:val="22"/>
          <w:szCs w:val="22"/>
        </w:rPr>
        <w:t xml:space="preserve">. godine </w:t>
      </w:r>
      <w:r w:rsidR="00FB2A4C" w:rsidRPr="00616FD8">
        <w:rPr>
          <w:rFonts w:ascii="Arial" w:eastAsia="Arial" w:hAnsi="Arial" w:cs="Arial"/>
          <w:color w:val="595959"/>
          <w:sz w:val="22"/>
          <w:szCs w:val="22"/>
        </w:rPr>
        <w:t>poduzete su brojne</w:t>
      </w:r>
      <w:r w:rsidRPr="00616FD8">
        <w:rPr>
          <w:rFonts w:ascii="Arial" w:eastAsia="Arial" w:hAnsi="Arial" w:cs="Arial"/>
          <w:color w:val="595959"/>
          <w:sz w:val="22"/>
          <w:szCs w:val="22"/>
        </w:rPr>
        <w:t xml:space="preserve"> aktivnosti kako bi se osigurala uspješna provedba</w:t>
      </w:r>
      <w:r w:rsidR="00FB2A4C" w:rsidRPr="00616FD8">
        <w:rPr>
          <w:rFonts w:ascii="Arial" w:eastAsia="Arial" w:hAnsi="Arial" w:cs="Arial"/>
          <w:color w:val="595959"/>
          <w:sz w:val="22"/>
          <w:szCs w:val="22"/>
        </w:rPr>
        <w:t xml:space="preserve"> programa Erasmus+</w:t>
      </w:r>
      <w:r w:rsidRPr="00616FD8">
        <w:rPr>
          <w:rFonts w:ascii="Arial" w:eastAsia="Arial" w:hAnsi="Arial" w:cs="Arial"/>
          <w:color w:val="595959"/>
          <w:sz w:val="22"/>
          <w:szCs w:val="22"/>
        </w:rPr>
        <w:t>:</w:t>
      </w:r>
    </w:p>
    <w:p w14:paraId="0262E6A8" w14:textId="77777777" w:rsidR="00744920" w:rsidRPr="00616FD8" w:rsidRDefault="00744920" w:rsidP="00744920">
      <w:pPr>
        <w:jc w:val="both"/>
        <w:rPr>
          <w:rFonts w:ascii="Arial" w:eastAsia="Arial" w:hAnsi="Arial" w:cs="Arial"/>
          <w:color w:val="595959"/>
          <w:sz w:val="22"/>
          <w:szCs w:val="22"/>
        </w:rPr>
      </w:pPr>
    </w:p>
    <w:p w14:paraId="27376D4F" w14:textId="62658C4E" w:rsidR="00744920" w:rsidRPr="00616FD8" w:rsidRDefault="00FB2A4C" w:rsidP="00336A2D">
      <w:pPr>
        <w:numPr>
          <w:ilvl w:val="0"/>
          <w:numId w:val="13"/>
        </w:numPr>
        <w:jc w:val="both"/>
        <w:rPr>
          <w:rFonts w:ascii="Arial" w:eastAsia="Arial" w:hAnsi="Arial" w:cs="Arial"/>
          <w:color w:val="595959"/>
          <w:sz w:val="22"/>
          <w:szCs w:val="22"/>
        </w:rPr>
      </w:pPr>
      <w:bookmarkStart w:id="20" w:name="_Hlk70429566"/>
      <w:r w:rsidRPr="00616FD8">
        <w:rPr>
          <w:rFonts w:ascii="Arial" w:eastAsia="Arial" w:hAnsi="Arial" w:cs="Arial"/>
          <w:color w:val="595959"/>
          <w:sz w:val="22"/>
          <w:szCs w:val="22"/>
        </w:rPr>
        <w:t>p</w:t>
      </w:r>
      <w:r w:rsidR="00744920" w:rsidRPr="00616FD8">
        <w:rPr>
          <w:rFonts w:ascii="Arial" w:eastAsia="Arial" w:hAnsi="Arial" w:cs="Arial"/>
          <w:color w:val="595959"/>
          <w:sz w:val="22"/>
          <w:szCs w:val="22"/>
        </w:rPr>
        <w:t>riprem</w:t>
      </w:r>
      <w:r w:rsidRPr="00616FD8">
        <w:rPr>
          <w:rFonts w:ascii="Arial" w:eastAsia="Arial" w:hAnsi="Arial" w:cs="Arial"/>
          <w:color w:val="595959"/>
          <w:sz w:val="22"/>
          <w:szCs w:val="22"/>
        </w:rPr>
        <w:t>ljen je</w:t>
      </w:r>
      <w:r w:rsidR="00744920" w:rsidRPr="00616FD8">
        <w:rPr>
          <w:rFonts w:ascii="Arial" w:eastAsia="Arial" w:hAnsi="Arial" w:cs="Arial"/>
          <w:color w:val="595959"/>
          <w:sz w:val="22"/>
          <w:szCs w:val="22"/>
        </w:rPr>
        <w:t xml:space="preserve"> Radn</w:t>
      </w:r>
      <w:r w:rsidRPr="00616FD8">
        <w:rPr>
          <w:rFonts w:ascii="Arial" w:eastAsia="Arial" w:hAnsi="Arial" w:cs="Arial"/>
          <w:color w:val="595959"/>
          <w:sz w:val="22"/>
          <w:szCs w:val="22"/>
        </w:rPr>
        <w:t>i</w:t>
      </w:r>
      <w:r w:rsidR="00744920" w:rsidRPr="00616FD8">
        <w:rPr>
          <w:rFonts w:ascii="Arial" w:eastAsia="Arial" w:hAnsi="Arial" w:cs="Arial"/>
          <w:color w:val="595959"/>
          <w:sz w:val="22"/>
          <w:szCs w:val="22"/>
        </w:rPr>
        <w:t xml:space="preserve"> program za 20</w:t>
      </w:r>
      <w:r w:rsidR="00A70A5F" w:rsidRPr="00616FD8">
        <w:rPr>
          <w:rFonts w:ascii="Arial" w:eastAsia="Arial" w:hAnsi="Arial" w:cs="Arial"/>
          <w:color w:val="595959"/>
          <w:sz w:val="22"/>
          <w:szCs w:val="22"/>
        </w:rPr>
        <w:t>2</w:t>
      </w:r>
      <w:r w:rsidR="00F90907" w:rsidRPr="00616FD8">
        <w:rPr>
          <w:rFonts w:ascii="Arial" w:eastAsia="Arial" w:hAnsi="Arial" w:cs="Arial"/>
          <w:color w:val="595959"/>
          <w:sz w:val="22"/>
          <w:szCs w:val="22"/>
        </w:rPr>
        <w:t>1</w:t>
      </w:r>
      <w:r w:rsidR="00744920" w:rsidRPr="00616FD8">
        <w:rPr>
          <w:rFonts w:ascii="Arial" w:eastAsia="Arial" w:hAnsi="Arial" w:cs="Arial"/>
          <w:color w:val="595959"/>
          <w:sz w:val="22"/>
          <w:szCs w:val="22"/>
        </w:rPr>
        <w:t>. godinu</w:t>
      </w:r>
      <w:r w:rsidR="008718B2">
        <w:rPr>
          <w:rFonts w:ascii="Arial" w:eastAsia="Arial" w:hAnsi="Arial" w:cs="Arial"/>
          <w:color w:val="595959"/>
          <w:sz w:val="22"/>
          <w:szCs w:val="22"/>
        </w:rPr>
        <w:t>,</w:t>
      </w:r>
      <w:r w:rsidR="00744920" w:rsidRPr="00616FD8">
        <w:rPr>
          <w:rFonts w:ascii="Arial" w:eastAsia="Arial" w:hAnsi="Arial" w:cs="Arial"/>
          <w:color w:val="595959"/>
          <w:sz w:val="22"/>
          <w:szCs w:val="22"/>
        </w:rPr>
        <w:t xml:space="preserve"> koji je Komisiji predan </w:t>
      </w:r>
      <w:r w:rsidR="00E839F8" w:rsidRPr="00616FD8">
        <w:rPr>
          <w:rFonts w:ascii="Arial" w:eastAsia="Arial" w:hAnsi="Arial" w:cs="Arial"/>
          <w:color w:val="595959"/>
          <w:sz w:val="22"/>
          <w:szCs w:val="22"/>
        </w:rPr>
        <w:t>1</w:t>
      </w:r>
      <w:r w:rsidR="00F90907" w:rsidRPr="00616FD8">
        <w:rPr>
          <w:rFonts w:ascii="Arial" w:eastAsia="Arial" w:hAnsi="Arial" w:cs="Arial"/>
          <w:color w:val="595959"/>
          <w:sz w:val="22"/>
          <w:szCs w:val="22"/>
        </w:rPr>
        <w:t>5</w:t>
      </w:r>
      <w:r w:rsidR="00744920" w:rsidRPr="00616FD8">
        <w:rPr>
          <w:rFonts w:ascii="Arial" w:eastAsia="Arial" w:hAnsi="Arial" w:cs="Arial"/>
          <w:color w:val="595959"/>
          <w:sz w:val="22"/>
          <w:szCs w:val="22"/>
        </w:rPr>
        <w:t xml:space="preserve">. </w:t>
      </w:r>
      <w:r w:rsidR="00F90907" w:rsidRPr="00616FD8">
        <w:rPr>
          <w:rFonts w:ascii="Arial" w:eastAsia="Arial" w:hAnsi="Arial" w:cs="Arial"/>
          <w:color w:val="595959"/>
          <w:sz w:val="22"/>
          <w:szCs w:val="22"/>
        </w:rPr>
        <w:t xml:space="preserve">prosinca </w:t>
      </w:r>
      <w:r w:rsidR="00744920" w:rsidRPr="00616FD8">
        <w:rPr>
          <w:rFonts w:ascii="Arial" w:eastAsia="Arial" w:hAnsi="Arial" w:cs="Arial"/>
          <w:color w:val="595959"/>
          <w:sz w:val="22"/>
          <w:szCs w:val="22"/>
        </w:rPr>
        <w:t>20</w:t>
      </w:r>
      <w:r w:rsidR="00F90907" w:rsidRPr="00616FD8">
        <w:rPr>
          <w:rFonts w:ascii="Arial" w:eastAsia="Arial" w:hAnsi="Arial" w:cs="Arial"/>
          <w:color w:val="595959"/>
          <w:sz w:val="22"/>
          <w:szCs w:val="22"/>
        </w:rPr>
        <w:t>20</w:t>
      </w:r>
      <w:r w:rsidR="00744920" w:rsidRPr="00616FD8">
        <w:rPr>
          <w:rFonts w:ascii="Arial" w:eastAsia="Arial" w:hAnsi="Arial" w:cs="Arial"/>
          <w:color w:val="595959"/>
          <w:sz w:val="22"/>
          <w:szCs w:val="22"/>
        </w:rPr>
        <w:t>.</w:t>
      </w:r>
    </w:p>
    <w:p w14:paraId="146944F9" w14:textId="6CC4692B" w:rsidR="00744920" w:rsidRPr="00616FD8" w:rsidRDefault="00744920"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izra</w:t>
      </w:r>
      <w:r w:rsidR="00FB2A4C" w:rsidRPr="00616FD8">
        <w:rPr>
          <w:rFonts w:ascii="Arial" w:eastAsia="Arial" w:hAnsi="Arial" w:cs="Arial"/>
          <w:color w:val="595959"/>
          <w:sz w:val="22"/>
          <w:szCs w:val="22"/>
        </w:rPr>
        <w:t>đeno je</w:t>
      </w:r>
      <w:r w:rsidRPr="00616FD8">
        <w:rPr>
          <w:rFonts w:ascii="Arial" w:eastAsia="Arial" w:hAnsi="Arial" w:cs="Arial"/>
          <w:color w:val="595959"/>
          <w:sz w:val="22"/>
          <w:szCs w:val="22"/>
        </w:rPr>
        <w:t xml:space="preserve"> polugodišnje izvješć</w:t>
      </w:r>
      <w:r w:rsidR="00FB2A4C" w:rsidRPr="00616FD8">
        <w:rPr>
          <w:rFonts w:ascii="Arial" w:eastAsia="Arial" w:hAnsi="Arial" w:cs="Arial"/>
          <w:color w:val="595959"/>
          <w:sz w:val="22"/>
          <w:szCs w:val="22"/>
        </w:rPr>
        <w:t>e</w:t>
      </w:r>
      <w:r w:rsidRPr="00616FD8">
        <w:rPr>
          <w:rFonts w:ascii="Arial" w:eastAsia="Arial" w:hAnsi="Arial" w:cs="Arial"/>
          <w:color w:val="595959"/>
          <w:sz w:val="22"/>
          <w:szCs w:val="22"/>
        </w:rPr>
        <w:t xml:space="preserve"> o provedbi Programa prema nadležnim </w:t>
      </w:r>
      <w:r w:rsidR="00CB52EC" w:rsidRPr="00616FD8">
        <w:rPr>
          <w:rFonts w:ascii="Arial" w:eastAsia="Arial" w:hAnsi="Arial" w:cs="Arial"/>
          <w:color w:val="595959"/>
          <w:sz w:val="22"/>
          <w:szCs w:val="22"/>
        </w:rPr>
        <w:t>državnim tijelima</w:t>
      </w:r>
      <w:r w:rsidR="008718B2">
        <w:rPr>
          <w:rFonts w:ascii="Arial" w:eastAsia="Arial" w:hAnsi="Arial" w:cs="Arial"/>
          <w:color w:val="595959"/>
          <w:sz w:val="22"/>
          <w:szCs w:val="22"/>
        </w:rPr>
        <w:t>,</w:t>
      </w:r>
      <w:r w:rsidR="00CB52EC"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koje je predano </w:t>
      </w:r>
      <w:r w:rsidR="00E839F8" w:rsidRPr="00616FD8">
        <w:rPr>
          <w:rFonts w:ascii="Arial" w:eastAsia="Arial" w:hAnsi="Arial" w:cs="Arial"/>
          <w:color w:val="595959"/>
          <w:sz w:val="22"/>
          <w:szCs w:val="22"/>
        </w:rPr>
        <w:t>1</w:t>
      </w:r>
      <w:r w:rsidR="00F90907" w:rsidRPr="00616FD8">
        <w:rPr>
          <w:rFonts w:ascii="Arial" w:eastAsia="Arial" w:hAnsi="Arial" w:cs="Arial"/>
          <w:color w:val="595959"/>
          <w:sz w:val="22"/>
          <w:szCs w:val="22"/>
        </w:rPr>
        <w:t>5</w:t>
      </w:r>
      <w:r w:rsidR="00E839F8"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srpnja 20</w:t>
      </w:r>
      <w:r w:rsidR="00F90907"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2587C3B3" w14:textId="460398D9" w:rsidR="00744920" w:rsidRPr="00616FD8" w:rsidRDefault="00744920"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izra</w:t>
      </w:r>
      <w:r w:rsidR="00FB2A4C" w:rsidRPr="00616FD8">
        <w:rPr>
          <w:rFonts w:ascii="Arial" w:eastAsia="Arial" w:hAnsi="Arial" w:cs="Arial"/>
          <w:color w:val="595959"/>
          <w:sz w:val="22"/>
          <w:szCs w:val="22"/>
        </w:rPr>
        <w:t>đeno je</w:t>
      </w:r>
      <w:r w:rsidRPr="00616FD8">
        <w:rPr>
          <w:rFonts w:ascii="Arial" w:eastAsia="Arial" w:hAnsi="Arial" w:cs="Arial"/>
          <w:color w:val="595959"/>
          <w:sz w:val="22"/>
          <w:szCs w:val="22"/>
        </w:rPr>
        <w:t xml:space="preserve"> završno godišnje izvješć</w:t>
      </w:r>
      <w:r w:rsidR="00FB2A4C" w:rsidRPr="00616FD8">
        <w:rPr>
          <w:rFonts w:ascii="Arial" w:eastAsia="Arial" w:hAnsi="Arial" w:cs="Arial"/>
          <w:color w:val="595959"/>
          <w:sz w:val="22"/>
          <w:szCs w:val="22"/>
        </w:rPr>
        <w:t>e</w:t>
      </w:r>
      <w:r w:rsidRPr="00616FD8">
        <w:rPr>
          <w:rFonts w:ascii="Arial" w:eastAsia="Arial" w:hAnsi="Arial" w:cs="Arial"/>
          <w:color w:val="595959"/>
          <w:sz w:val="22"/>
          <w:szCs w:val="22"/>
        </w:rPr>
        <w:t xml:space="preserve"> za program Erasmus+ za 20</w:t>
      </w:r>
      <w:r w:rsidR="00F90907" w:rsidRPr="00616FD8">
        <w:rPr>
          <w:rFonts w:ascii="Arial" w:eastAsia="Arial" w:hAnsi="Arial" w:cs="Arial"/>
          <w:color w:val="595959"/>
          <w:sz w:val="22"/>
          <w:szCs w:val="22"/>
        </w:rPr>
        <w:t>19</w:t>
      </w:r>
      <w:r w:rsidRPr="00616FD8">
        <w:rPr>
          <w:rFonts w:ascii="Arial" w:eastAsia="Arial" w:hAnsi="Arial" w:cs="Arial"/>
          <w:color w:val="595959"/>
          <w:sz w:val="22"/>
          <w:szCs w:val="22"/>
        </w:rPr>
        <w:t>. godinu</w:t>
      </w:r>
      <w:r w:rsidR="008718B2">
        <w:rPr>
          <w:rFonts w:ascii="Arial" w:eastAsia="Arial" w:hAnsi="Arial" w:cs="Arial"/>
          <w:color w:val="595959"/>
          <w:sz w:val="22"/>
          <w:szCs w:val="22"/>
        </w:rPr>
        <w:t>,</w:t>
      </w:r>
      <w:r w:rsidRPr="00616FD8">
        <w:rPr>
          <w:rFonts w:ascii="Arial" w:eastAsia="Arial" w:hAnsi="Arial" w:cs="Arial"/>
          <w:color w:val="595959"/>
          <w:sz w:val="22"/>
          <w:szCs w:val="22"/>
        </w:rPr>
        <w:t xml:space="preserve"> koje je predano Komisiji 1</w:t>
      </w:r>
      <w:r w:rsidR="00076037" w:rsidRPr="00616FD8">
        <w:rPr>
          <w:rFonts w:ascii="Arial" w:eastAsia="Arial" w:hAnsi="Arial" w:cs="Arial"/>
          <w:color w:val="595959"/>
          <w:sz w:val="22"/>
          <w:szCs w:val="22"/>
        </w:rPr>
        <w:t>3</w:t>
      </w:r>
      <w:r w:rsidRPr="00616FD8">
        <w:rPr>
          <w:rFonts w:ascii="Arial" w:eastAsia="Arial" w:hAnsi="Arial" w:cs="Arial"/>
          <w:color w:val="595959"/>
          <w:sz w:val="22"/>
          <w:szCs w:val="22"/>
        </w:rPr>
        <w:t>. veljače 20</w:t>
      </w:r>
      <w:r w:rsidR="00F90907"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07AF5B5D" w14:textId="3FB13AC1" w:rsidR="00744920" w:rsidRPr="00616FD8" w:rsidRDefault="00744920"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ažuriran</w:t>
      </w:r>
      <w:r w:rsidR="00FB2A4C" w:rsidRPr="00616FD8">
        <w:rPr>
          <w:rFonts w:ascii="Arial" w:eastAsia="Arial" w:hAnsi="Arial" w:cs="Arial"/>
          <w:color w:val="595959"/>
          <w:sz w:val="22"/>
          <w:szCs w:val="22"/>
        </w:rPr>
        <w:t>a je</w:t>
      </w:r>
      <w:r w:rsidRPr="00616FD8">
        <w:rPr>
          <w:rFonts w:ascii="Arial" w:eastAsia="Arial" w:hAnsi="Arial" w:cs="Arial"/>
          <w:color w:val="595959"/>
          <w:sz w:val="22"/>
          <w:szCs w:val="22"/>
        </w:rPr>
        <w:t xml:space="preserve"> Baz</w:t>
      </w:r>
      <w:r w:rsidR="00FB2A4C" w:rsidRPr="00616FD8">
        <w:rPr>
          <w:rFonts w:ascii="Arial" w:eastAsia="Arial" w:hAnsi="Arial" w:cs="Arial"/>
          <w:color w:val="595959"/>
          <w:sz w:val="22"/>
          <w:szCs w:val="22"/>
        </w:rPr>
        <w:t>a</w:t>
      </w:r>
      <w:r w:rsidRPr="00616FD8">
        <w:rPr>
          <w:rFonts w:ascii="Arial" w:eastAsia="Arial" w:hAnsi="Arial" w:cs="Arial"/>
          <w:color w:val="595959"/>
          <w:sz w:val="22"/>
          <w:szCs w:val="22"/>
        </w:rPr>
        <w:t xml:space="preserve"> preporuka koje Agencija daje korisničkim organizacijama u okviru nadzornih posjeta</w:t>
      </w:r>
    </w:p>
    <w:p w14:paraId="4D26B6C0" w14:textId="4AFC2DD3" w:rsidR="00744920" w:rsidRPr="00616FD8" w:rsidRDefault="008718B2" w:rsidP="0017296E">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održa</w:t>
      </w:r>
      <w:r>
        <w:rPr>
          <w:rFonts w:ascii="Arial" w:eastAsia="Arial" w:hAnsi="Arial" w:cs="Arial"/>
          <w:color w:val="595959"/>
          <w:sz w:val="22"/>
          <w:szCs w:val="22"/>
        </w:rPr>
        <w:t>n</w:t>
      </w:r>
      <w:r w:rsidRPr="00616FD8">
        <w:rPr>
          <w:rFonts w:ascii="Arial" w:eastAsia="Arial" w:hAnsi="Arial" w:cs="Arial"/>
          <w:color w:val="595959"/>
          <w:sz w:val="22"/>
          <w:szCs w:val="22"/>
        </w:rPr>
        <w:t xml:space="preserve">e </w:t>
      </w:r>
      <w:r w:rsidR="00FB2A4C" w:rsidRPr="00616FD8">
        <w:rPr>
          <w:rFonts w:ascii="Arial" w:eastAsia="Arial" w:hAnsi="Arial" w:cs="Arial"/>
          <w:color w:val="595959"/>
          <w:sz w:val="22"/>
          <w:szCs w:val="22"/>
        </w:rPr>
        <w:t>su brojne</w:t>
      </w:r>
      <w:r w:rsidR="00744920" w:rsidRPr="00616FD8">
        <w:rPr>
          <w:rFonts w:ascii="Arial" w:eastAsia="Arial" w:hAnsi="Arial" w:cs="Arial"/>
          <w:color w:val="595959"/>
          <w:sz w:val="22"/>
          <w:szCs w:val="22"/>
        </w:rPr>
        <w:t xml:space="preserve"> intern</w:t>
      </w:r>
      <w:r w:rsidR="00FB2A4C" w:rsidRPr="00616FD8">
        <w:rPr>
          <w:rFonts w:ascii="Arial" w:eastAsia="Arial" w:hAnsi="Arial" w:cs="Arial"/>
          <w:color w:val="595959"/>
          <w:sz w:val="22"/>
          <w:szCs w:val="22"/>
        </w:rPr>
        <w:t>e</w:t>
      </w:r>
      <w:r w:rsidR="00744920" w:rsidRPr="00616FD8">
        <w:rPr>
          <w:rFonts w:ascii="Arial" w:eastAsia="Arial" w:hAnsi="Arial" w:cs="Arial"/>
          <w:color w:val="595959"/>
          <w:sz w:val="22"/>
          <w:szCs w:val="22"/>
        </w:rPr>
        <w:t xml:space="preserve"> edukacij</w:t>
      </w:r>
      <w:r w:rsidR="00FB2A4C" w:rsidRPr="00616FD8">
        <w:rPr>
          <w:rFonts w:ascii="Arial" w:eastAsia="Arial" w:hAnsi="Arial" w:cs="Arial"/>
          <w:color w:val="595959"/>
          <w:sz w:val="22"/>
          <w:szCs w:val="22"/>
        </w:rPr>
        <w:t>e</w:t>
      </w:r>
      <w:r w:rsidR="00744920" w:rsidRPr="00616FD8">
        <w:rPr>
          <w:rFonts w:ascii="Arial" w:eastAsia="Arial" w:hAnsi="Arial" w:cs="Arial"/>
          <w:color w:val="595959"/>
          <w:sz w:val="22"/>
          <w:szCs w:val="22"/>
        </w:rPr>
        <w:t xml:space="preserve"> za </w:t>
      </w:r>
      <w:r w:rsidR="00F55DCD">
        <w:rPr>
          <w:rFonts w:ascii="Arial" w:eastAsia="Arial" w:hAnsi="Arial" w:cs="Arial"/>
          <w:color w:val="595959"/>
          <w:sz w:val="22"/>
          <w:szCs w:val="22"/>
        </w:rPr>
        <w:t>radnike</w:t>
      </w:r>
      <w:r w:rsidR="00F55DCD" w:rsidRPr="00616FD8">
        <w:rPr>
          <w:rFonts w:ascii="Arial" w:eastAsia="Arial" w:hAnsi="Arial" w:cs="Arial"/>
          <w:color w:val="595959"/>
          <w:sz w:val="22"/>
          <w:szCs w:val="22"/>
        </w:rPr>
        <w:t xml:space="preserve"> </w:t>
      </w:r>
      <w:r w:rsidR="00744920" w:rsidRPr="00616FD8">
        <w:rPr>
          <w:rFonts w:ascii="Arial" w:eastAsia="Arial" w:hAnsi="Arial" w:cs="Arial"/>
          <w:color w:val="595959"/>
          <w:sz w:val="22"/>
          <w:szCs w:val="22"/>
        </w:rPr>
        <w:t xml:space="preserve">Agencije (početno osposobljavanje za sve nove </w:t>
      </w:r>
      <w:r w:rsidR="00F55DCD">
        <w:rPr>
          <w:rFonts w:ascii="Arial" w:eastAsia="Arial" w:hAnsi="Arial" w:cs="Arial"/>
          <w:color w:val="595959"/>
          <w:sz w:val="22"/>
          <w:szCs w:val="22"/>
        </w:rPr>
        <w:t>radnike</w:t>
      </w:r>
      <w:r w:rsidR="00744920"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IT</w:t>
      </w:r>
      <w:r>
        <w:rPr>
          <w:rFonts w:ascii="Arial" w:eastAsia="Arial" w:hAnsi="Arial" w:cs="Arial"/>
          <w:color w:val="595959"/>
          <w:sz w:val="22"/>
          <w:szCs w:val="22"/>
        </w:rPr>
        <w:t>-</w:t>
      </w:r>
      <w:r w:rsidR="00744920" w:rsidRPr="00616FD8">
        <w:rPr>
          <w:rFonts w:ascii="Arial" w:eastAsia="Arial" w:hAnsi="Arial" w:cs="Arial"/>
          <w:color w:val="595959"/>
          <w:sz w:val="22"/>
          <w:szCs w:val="22"/>
        </w:rPr>
        <w:t>treninzi, opće procedure, programske procedure i sl.)</w:t>
      </w:r>
    </w:p>
    <w:p w14:paraId="613DC993" w14:textId="54649E74" w:rsidR="00744920" w:rsidRPr="00616FD8" w:rsidRDefault="00FB2A4C"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provedena je </w:t>
      </w:r>
      <w:r w:rsidR="00744920" w:rsidRPr="00616FD8">
        <w:rPr>
          <w:rFonts w:ascii="Arial" w:eastAsia="Arial" w:hAnsi="Arial" w:cs="Arial"/>
          <w:color w:val="595959"/>
          <w:sz w:val="22"/>
          <w:szCs w:val="22"/>
        </w:rPr>
        <w:t xml:space="preserve">suradnja </w:t>
      </w:r>
      <w:r w:rsidRPr="00616FD8">
        <w:rPr>
          <w:rFonts w:ascii="Arial" w:eastAsia="Arial" w:hAnsi="Arial" w:cs="Arial"/>
          <w:color w:val="595959"/>
          <w:sz w:val="22"/>
          <w:szCs w:val="22"/>
        </w:rPr>
        <w:t xml:space="preserve">s Komisijom i nadležnim državnim tijelima </w:t>
      </w:r>
      <w:r w:rsidR="00744920" w:rsidRPr="00616FD8">
        <w:rPr>
          <w:rFonts w:ascii="Arial" w:eastAsia="Arial" w:hAnsi="Arial" w:cs="Arial"/>
          <w:color w:val="595959"/>
          <w:sz w:val="22"/>
          <w:szCs w:val="22"/>
        </w:rPr>
        <w:t>na izradi, ažuriranju i prijevodu opsežne programske dokumentacije za program Erasmus+</w:t>
      </w:r>
    </w:p>
    <w:p w14:paraId="1A6B06D6" w14:textId="063598F7" w:rsidR="00744920" w:rsidRPr="00616FD8" w:rsidRDefault="00F55DCD" w:rsidP="00336A2D">
      <w:pPr>
        <w:numPr>
          <w:ilvl w:val="0"/>
          <w:numId w:val="13"/>
        </w:numPr>
        <w:jc w:val="both"/>
        <w:rPr>
          <w:rFonts w:ascii="Arial" w:eastAsia="Arial" w:hAnsi="Arial" w:cs="Arial"/>
          <w:color w:val="595959"/>
          <w:sz w:val="22"/>
          <w:szCs w:val="22"/>
        </w:rPr>
      </w:pPr>
      <w:r>
        <w:rPr>
          <w:rFonts w:ascii="Arial" w:eastAsia="Arial" w:hAnsi="Arial" w:cs="Arial"/>
          <w:color w:val="595959"/>
          <w:sz w:val="22"/>
          <w:szCs w:val="22"/>
        </w:rPr>
        <w:t>radnici</w:t>
      </w:r>
      <w:r w:rsidRPr="00616FD8">
        <w:rPr>
          <w:rFonts w:ascii="Arial" w:eastAsia="Arial" w:hAnsi="Arial" w:cs="Arial"/>
          <w:color w:val="595959"/>
          <w:sz w:val="22"/>
          <w:szCs w:val="22"/>
        </w:rPr>
        <w:t xml:space="preserve"> </w:t>
      </w:r>
      <w:r w:rsidR="00FB2A4C" w:rsidRPr="00616FD8">
        <w:rPr>
          <w:rFonts w:ascii="Arial" w:eastAsia="Arial" w:hAnsi="Arial" w:cs="Arial"/>
          <w:color w:val="595959"/>
          <w:sz w:val="22"/>
          <w:szCs w:val="22"/>
        </w:rPr>
        <w:t xml:space="preserve">Agencije sudjelovali su u </w:t>
      </w:r>
      <w:r w:rsidR="00744920" w:rsidRPr="00616FD8">
        <w:rPr>
          <w:rFonts w:ascii="Arial" w:eastAsia="Arial" w:hAnsi="Arial" w:cs="Arial"/>
          <w:color w:val="595959"/>
          <w:sz w:val="22"/>
          <w:szCs w:val="22"/>
        </w:rPr>
        <w:t>tematsk</w:t>
      </w:r>
      <w:r w:rsidR="00FB2A4C" w:rsidRPr="00616FD8">
        <w:rPr>
          <w:rFonts w:ascii="Arial" w:eastAsia="Arial" w:hAnsi="Arial" w:cs="Arial"/>
          <w:color w:val="595959"/>
          <w:sz w:val="22"/>
          <w:szCs w:val="22"/>
        </w:rPr>
        <w:t>im</w:t>
      </w:r>
      <w:r w:rsidR="00744920" w:rsidRPr="00616FD8">
        <w:rPr>
          <w:rFonts w:ascii="Arial" w:eastAsia="Arial" w:hAnsi="Arial" w:cs="Arial"/>
          <w:color w:val="595959"/>
          <w:sz w:val="22"/>
          <w:szCs w:val="22"/>
        </w:rPr>
        <w:t xml:space="preserve"> radn</w:t>
      </w:r>
      <w:r w:rsidR="00FB2A4C" w:rsidRPr="00616FD8">
        <w:rPr>
          <w:rFonts w:ascii="Arial" w:eastAsia="Arial" w:hAnsi="Arial" w:cs="Arial"/>
          <w:color w:val="595959"/>
          <w:sz w:val="22"/>
          <w:szCs w:val="22"/>
        </w:rPr>
        <w:t>im</w:t>
      </w:r>
      <w:r w:rsidR="00744920" w:rsidRPr="00616FD8">
        <w:rPr>
          <w:rFonts w:ascii="Arial" w:eastAsia="Arial" w:hAnsi="Arial" w:cs="Arial"/>
          <w:color w:val="595959"/>
          <w:sz w:val="22"/>
          <w:szCs w:val="22"/>
        </w:rPr>
        <w:t xml:space="preserve"> skupin</w:t>
      </w:r>
      <w:r w:rsidR="00FB2A4C" w:rsidRPr="00616FD8">
        <w:rPr>
          <w:rFonts w:ascii="Arial" w:eastAsia="Arial" w:hAnsi="Arial" w:cs="Arial"/>
          <w:color w:val="595959"/>
          <w:sz w:val="22"/>
          <w:szCs w:val="22"/>
        </w:rPr>
        <w:t>ama</w:t>
      </w:r>
      <w:r w:rsidR="00744920" w:rsidRPr="00616FD8">
        <w:rPr>
          <w:rFonts w:ascii="Arial" w:eastAsia="Arial" w:hAnsi="Arial" w:cs="Arial"/>
          <w:color w:val="595959"/>
          <w:sz w:val="22"/>
          <w:szCs w:val="22"/>
        </w:rPr>
        <w:t xml:space="preserve"> (RS) </w:t>
      </w:r>
      <w:r w:rsidR="00115BDB" w:rsidRPr="00616FD8">
        <w:rPr>
          <w:rFonts w:ascii="Arial" w:eastAsia="Arial" w:hAnsi="Arial" w:cs="Arial"/>
          <w:color w:val="595959"/>
          <w:sz w:val="22"/>
          <w:szCs w:val="22"/>
        </w:rPr>
        <w:t>Europske komisije</w:t>
      </w:r>
      <w:r w:rsidR="00744920" w:rsidRPr="00616FD8">
        <w:rPr>
          <w:rFonts w:ascii="Arial" w:eastAsia="Arial" w:hAnsi="Arial" w:cs="Arial"/>
          <w:color w:val="595959"/>
          <w:sz w:val="22"/>
          <w:szCs w:val="22"/>
        </w:rPr>
        <w:t xml:space="preserve"> za pojedina funkcionalna i organizacijska provedbena pitanja </w:t>
      </w:r>
      <w:bookmarkStart w:id="21" w:name="_Hlk444173"/>
      <w:r w:rsidR="00744920" w:rsidRPr="00616FD8">
        <w:rPr>
          <w:rFonts w:ascii="Arial" w:eastAsia="Arial" w:hAnsi="Arial" w:cs="Arial"/>
          <w:color w:val="595959"/>
          <w:sz w:val="22"/>
          <w:szCs w:val="22"/>
        </w:rPr>
        <w:t xml:space="preserve">(RS za rezultate, diseminaciju i učinak; </w:t>
      </w:r>
      <w:bookmarkEnd w:id="21"/>
      <w:r w:rsidR="00E4574E" w:rsidRPr="00616FD8">
        <w:rPr>
          <w:rFonts w:ascii="Arial" w:eastAsia="Arial" w:hAnsi="Arial" w:cs="Arial"/>
          <w:color w:val="595959"/>
          <w:sz w:val="22"/>
          <w:szCs w:val="22"/>
        </w:rPr>
        <w:t xml:space="preserve">RS za </w:t>
      </w:r>
      <w:proofErr w:type="spellStart"/>
      <w:r w:rsidR="00E4574E" w:rsidRPr="00616FD8">
        <w:rPr>
          <w:rFonts w:ascii="Arial" w:eastAsia="Arial" w:hAnsi="Arial" w:cs="Arial"/>
          <w:color w:val="595959"/>
          <w:sz w:val="22"/>
          <w:szCs w:val="22"/>
        </w:rPr>
        <w:t>inkluziju</w:t>
      </w:r>
      <w:proofErr w:type="spellEnd"/>
      <w:r w:rsidR="00E4574E" w:rsidRPr="00616FD8">
        <w:rPr>
          <w:rFonts w:ascii="Arial" w:eastAsia="Arial" w:hAnsi="Arial" w:cs="Arial"/>
          <w:color w:val="595959"/>
          <w:sz w:val="22"/>
          <w:szCs w:val="22"/>
        </w:rPr>
        <w:t xml:space="preserve">; RS za </w:t>
      </w:r>
      <w:r w:rsidR="008718B2" w:rsidRPr="00616FD8">
        <w:rPr>
          <w:rFonts w:ascii="Arial" w:eastAsia="Arial" w:hAnsi="Arial" w:cs="Arial"/>
          <w:color w:val="595959"/>
          <w:sz w:val="22"/>
          <w:szCs w:val="22"/>
        </w:rPr>
        <w:t>IT</w:t>
      </w:r>
      <w:r w:rsidR="008718B2">
        <w:rPr>
          <w:rFonts w:ascii="Arial" w:eastAsia="Arial" w:hAnsi="Arial" w:cs="Arial"/>
          <w:color w:val="595959"/>
          <w:sz w:val="22"/>
          <w:szCs w:val="22"/>
        </w:rPr>
        <w:t>-</w:t>
      </w:r>
      <w:r w:rsidR="00E4574E" w:rsidRPr="00616FD8">
        <w:rPr>
          <w:rFonts w:ascii="Arial" w:eastAsia="Arial" w:hAnsi="Arial" w:cs="Arial"/>
          <w:color w:val="595959"/>
          <w:sz w:val="22"/>
          <w:szCs w:val="22"/>
        </w:rPr>
        <w:t xml:space="preserve">alate; </w:t>
      </w:r>
      <w:r w:rsidR="00744920" w:rsidRPr="00616FD8">
        <w:rPr>
          <w:rFonts w:ascii="Arial" w:eastAsia="Arial" w:hAnsi="Arial" w:cs="Arial"/>
          <w:color w:val="595959"/>
          <w:sz w:val="22"/>
          <w:szCs w:val="22"/>
        </w:rPr>
        <w:t xml:space="preserve">RS u području </w:t>
      </w:r>
      <w:r w:rsidR="005C2F71" w:rsidRPr="00616FD8">
        <w:rPr>
          <w:rFonts w:ascii="Arial" w:eastAsia="Arial" w:hAnsi="Arial" w:cs="Arial"/>
          <w:color w:val="595959"/>
          <w:sz w:val="22"/>
          <w:szCs w:val="22"/>
        </w:rPr>
        <w:t xml:space="preserve">općeg odgoja i obrazovanja, </w:t>
      </w:r>
      <w:r w:rsidR="00744920" w:rsidRPr="00616FD8">
        <w:rPr>
          <w:rFonts w:ascii="Arial" w:eastAsia="Arial" w:hAnsi="Arial" w:cs="Arial"/>
          <w:color w:val="595959"/>
          <w:sz w:val="22"/>
          <w:szCs w:val="22"/>
        </w:rPr>
        <w:t xml:space="preserve">strukovnog obrazovanja i osposobljavanja </w:t>
      </w:r>
      <w:r w:rsidR="005C2F71" w:rsidRPr="00616FD8">
        <w:rPr>
          <w:rFonts w:ascii="Arial" w:eastAsia="Arial" w:hAnsi="Arial" w:cs="Arial"/>
          <w:color w:val="595959"/>
          <w:sz w:val="22"/>
          <w:szCs w:val="22"/>
        </w:rPr>
        <w:t>i obrazovanja odraslih</w:t>
      </w:r>
      <w:r w:rsidR="00601442" w:rsidRPr="00616FD8">
        <w:rPr>
          <w:rFonts w:ascii="Arial" w:eastAsia="Arial" w:hAnsi="Arial" w:cs="Arial"/>
          <w:color w:val="595959"/>
          <w:sz w:val="22"/>
          <w:szCs w:val="22"/>
        </w:rPr>
        <w:t xml:space="preserve"> </w:t>
      </w:r>
      <w:r w:rsidR="006874E8" w:rsidRPr="00616FD8">
        <w:rPr>
          <w:rFonts w:ascii="Arial" w:eastAsia="Arial" w:hAnsi="Arial" w:cs="Arial"/>
          <w:color w:val="595959"/>
          <w:sz w:val="22"/>
          <w:szCs w:val="22"/>
        </w:rPr>
        <w:t>–</w:t>
      </w:r>
      <w:r w:rsidR="00744920" w:rsidRPr="00616FD8">
        <w:rPr>
          <w:rFonts w:ascii="Arial" w:eastAsia="Arial" w:hAnsi="Arial" w:cs="Arial"/>
          <w:color w:val="595959"/>
          <w:sz w:val="22"/>
          <w:szCs w:val="22"/>
        </w:rPr>
        <w:t xml:space="preserve"> </w:t>
      </w:r>
      <w:r w:rsidR="005C2F71" w:rsidRPr="00616FD8">
        <w:rPr>
          <w:rFonts w:ascii="Arial" w:eastAsia="Arial" w:hAnsi="Arial" w:cs="Arial"/>
          <w:color w:val="595959"/>
          <w:sz w:val="22"/>
          <w:szCs w:val="22"/>
        </w:rPr>
        <w:t>akreditacije</w:t>
      </w:r>
      <w:r w:rsidR="00744920" w:rsidRPr="00616FD8">
        <w:rPr>
          <w:rFonts w:ascii="Arial" w:eastAsia="Arial" w:hAnsi="Arial" w:cs="Arial"/>
          <w:color w:val="595959"/>
          <w:sz w:val="22"/>
          <w:szCs w:val="22"/>
        </w:rPr>
        <w:t>; RS nacionalnih agencija u području visokog obrazovanja: RS za mobilnost, RS za centralizirane aktivnosti s partnerskim zemljama, RS za projekte suradnje</w:t>
      </w:r>
      <w:r w:rsidR="008718B2">
        <w:rPr>
          <w:rFonts w:ascii="Arial" w:eastAsia="Arial" w:hAnsi="Arial" w:cs="Arial"/>
          <w:color w:val="595959"/>
          <w:sz w:val="22"/>
          <w:szCs w:val="22"/>
        </w:rPr>
        <w:t>…</w:t>
      </w:r>
      <w:r w:rsidR="00744920" w:rsidRPr="00616FD8">
        <w:rPr>
          <w:rFonts w:ascii="Arial" w:eastAsia="Arial" w:hAnsi="Arial" w:cs="Arial"/>
          <w:color w:val="595959"/>
          <w:sz w:val="22"/>
          <w:szCs w:val="22"/>
        </w:rPr>
        <w:t>)</w:t>
      </w:r>
    </w:p>
    <w:p w14:paraId="0CAA37D0" w14:textId="5D566B1E" w:rsidR="00625282" w:rsidRPr="00616FD8" w:rsidRDefault="008718B2"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osn</w:t>
      </w:r>
      <w:r>
        <w:rPr>
          <w:rFonts w:ascii="Arial" w:eastAsia="Arial" w:hAnsi="Arial" w:cs="Arial"/>
          <w:color w:val="595959"/>
          <w:sz w:val="22"/>
          <w:szCs w:val="22"/>
        </w:rPr>
        <w:t>o</w:t>
      </w:r>
      <w:r w:rsidRPr="00616FD8">
        <w:rPr>
          <w:rFonts w:ascii="Arial" w:eastAsia="Arial" w:hAnsi="Arial" w:cs="Arial"/>
          <w:color w:val="595959"/>
          <w:sz w:val="22"/>
          <w:szCs w:val="22"/>
        </w:rPr>
        <w:t xml:space="preserve">vane </w:t>
      </w:r>
      <w:r w:rsidR="00115BDB" w:rsidRPr="00616FD8">
        <w:rPr>
          <w:rFonts w:ascii="Arial" w:eastAsia="Arial" w:hAnsi="Arial" w:cs="Arial"/>
          <w:color w:val="595959"/>
          <w:sz w:val="22"/>
          <w:szCs w:val="22"/>
        </w:rPr>
        <w:t>su</w:t>
      </w:r>
      <w:r w:rsidR="00625282" w:rsidRPr="00616FD8">
        <w:rPr>
          <w:rFonts w:ascii="Arial" w:eastAsia="Arial" w:hAnsi="Arial" w:cs="Arial"/>
          <w:color w:val="595959"/>
          <w:sz w:val="22"/>
          <w:szCs w:val="22"/>
        </w:rPr>
        <w:t xml:space="preserve"> četiri </w:t>
      </w:r>
      <w:r w:rsidR="00032AB4" w:rsidRPr="00616FD8">
        <w:rPr>
          <w:rFonts w:ascii="Arial" w:eastAsia="Arial" w:hAnsi="Arial" w:cs="Arial"/>
          <w:color w:val="595959"/>
          <w:sz w:val="22"/>
          <w:szCs w:val="22"/>
        </w:rPr>
        <w:t xml:space="preserve">interne </w:t>
      </w:r>
      <w:r w:rsidR="00625282" w:rsidRPr="00616FD8">
        <w:rPr>
          <w:rFonts w:ascii="Arial" w:eastAsia="Arial" w:hAnsi="Arial" w:cs="Arial"/>
          <w:color w:val="595959"/>
          <w:sz w:val="22"/>
          <w:szCs w:val="22"/>
        </w:rPr>
        <w:t xml:space="preserve">radne skupine s ciljem </w:t>
      </w:r>
      <w:r>
        <w:rPr>
          <w:rFonts w:ascii="Arial" w:eastAsia="Arial" w:hAnsi="Arial" w:cs="Arial"/>
          <w:color w:val="595959"/>
          <w:sz w:val="22"/>
          <w:szCs w:val="22"/>
        </w:rPr>
        <w:t xml:space="preserve">odgovarajuće </w:t>
      </w:r>
      <w:r w:rsidR="00625282" w:rsidRPr="00616FD8">
        <w:rPr>
          <w:rFonts w:ascii="Arial" w:eastAsia="Arial" w:hAnsi="Arial" w:cs="Arial"/>
          <w:color w:val="595959"/>
          <w:sz w:val="22"/>
          <w:szCs w:val="22"/>
        </w:rPr>
        <w:t>pripreme za novo programsko razdoblje (2021.</w:t>
      </w:r>
      <w:r>
        <w:rPr>
          <w:rFonts w:ascii="Arial" w:eastAsia="Arial" w:hAnsi="Arial" w:cs="Arial"/>
          <w:color w:val="595959"/>
          <w:sz w:val="22"/>
          <w:szCs w:val="22"/>
        </w:rPr>
        <w:t xml:space="preserve"> – </w:t>
      </w:r>
      <w:r w:rsidR="00625282" w:rsidRPr="00616FD8">
        <w:rPr>
          <w:rFonts w:ascii="Arial" w:eastAsia="Arial" w:hAnsi="Arial" w:cs="Arial"/>
          <w:color w:val="595959"/>
          <w:sz w:val="22"/>
          <w:szCs w:val="22"/>
        </w:rPr>
        <w:t xml:space="preserve">2027.). </w:t>
      </w:r>
      <w:r>
        <w:rPr>
          <w:rFonts w:ascii="Arial" w:eastAsia="Arial" w:hAnsi="Arial" w:cs="Arial"/>
          <w:color w:val="595959"/>
          <w:sz w:val="22"/>
          <w:szCs w:val="22"/>
        </w:rPr>
        <w:t xml:space="preserve">Cilj </w:t>
      </w:r>
      <w:r w:rsidR="006C6DD5">
        <w:rPr>
          <w:rFonts w:ascii="Arial" w:eastAsia="Arial" w:hAnsi="Arial" w:cs="Arial"/>
          <w:color w:val="595959"/>
          <w:sz w:val="22"/>
          <w:szCs w:val="22"/>
        </w:rPr>
        <w:t>r</w:t>
      </w:r>
      <w:r w:rsidRPr="00616FD8">
        <w:rPr>
          <w:rFonts w:ascii="Arial" w:eastAsia="Arial" w:hAnsi="Arial" w:cs="Arial"/>
          <w:color w:val="595959"/>
          <w:sz w:val="22"/>
          <w:szCs w:val="22"/>
        </w:rPr>
        <w:t>adn</w:t>
      </w:r>
      <w:r>
        <w:rPr>
          <w:rFonts w:ascii="Arial" w:eastAsia="Arial" w:hAnsi="Arial" w:cs="Arial"/>
          <w:color w:val="595959"/>
          <w:sz w:val="22"/>
          <w:szCs w:val="22"/>
        </w:rPr>
        <w:t>e</w:t>
      </w:r>
      <w:r w:rsidRPr="00616FD8">
        <w:rPr>
          <w:rFonts w:ascii="Arial" w:eastAsia="Arial" w:hAnsi="Arial" w:cs="Arial"/>
          <w:color w:val="595959"/>
          <w:sz w:val="22"/>
          <w:szCs w:val="22"/>
        </w:rPr>
        <w:t xml:space="preserve"> skupin</w:t>
      </w:r>
      <w:r>
        <w:rPr>
          <w:rFonts w:ascii="Arial" w:eastAsia="Arial" w:hAnsi="Arial" w:cs="Arial"/>
          <w:color w:val="595959"/>
          <w:sz w:val="22"/>
          <w:szCs w:val="22"/>
        </w:rPr>
        <w:t>e</w:t>
      </w:r>
      <w:r w:rsidRPr="00616FD8">
        <w:rPr>
          <w:rFonts w:ascii="Arial" w:eastAsia="Arial" w:hAnsi="Arial" w:cs="Arial"/>
          <w:color w:val="595959"/>
          <w:sz w:val="22"/>
          <w:szCs w:val="22"/>
        </w:rPr>
        <w:t xml:space="preserve"> IT</w:t>
      </w:r>
      <w:r>
        <w:rPr>
          <w:rFonts w:ascii="Arial" w:eastAsia="Arial" w:hAnsi="Arial" w:cs="Arial"/>
          <w:color w:val="595959"/>
          <w:sz w:val="22"/>
          <w:szCs w:val="22"/>
        </w:rPr>
        <w:t>-</w:t>
      </w:r>
      <w:r w:rsidR="00625282" w:rsidRPr="00616FD8">
        <w:rPr>
          <w:rFonts w:ascii="Arial" w:eastAsia="Arial" w:hAnsi="Arial" w:cs="Arial"/>
          <w:color w:val="595959"/>
          <w:sz w:val="22"/>
          <w:szCs w:val="22"/>
        </w:rPr>
        <w:t>alati</w:t>
      </w:r>
      <w:r>
        <w:rPr>
          <w:rFonts w:ascii="Arial" w:eastAsia="Arial" w:hAnsi="Arial" w:cs="Arial"/>
          <w:color w:val="595959"/>
          <w:sz w:val="22"/>
          <w:szCs w:val="22"/>
        </w:rPr>
        <w:t xml:space="preserve"> je </w:t>
      </w:r>
      <w:r w:rsidR="00032AB4" w:rsidRPr="00616FD8">
        <w:rPr>
          <w:rFonts w:ascii="Arial" w:eastAsia="Arial" w:hAnsi="Arial" w:cs="Arial"/>
          <w:color w:val="595959"/>
          <w:sz w:val="22"/>
          <w:szCs w:val="22"/>
        </w:rPr>
        <w:t xml:space="preserve">pripremiti </w:t>
      </w:r>
      <w:r w:rsidR="00F55DCD">
        <w:rPr>
          <w:rFonts w:ascii="Arial" w:eastAsia="Arial" w:hAnsi="Arial" w:cs="Arial"/>
          <w:color w:val="595959"/>
          <w:sz w:val="22"/>
          <w:szCs w:val="22"/>
        </w:rPr>
        <w:t>radnike</w:t>
      </w:r>
      <w:r w:rsidR="00F55DCD" w:rsidRPr="00616FD8">
        <w:rPr>
          <w:rFonts w:ascii="Arial" w:eastAsia="Arial" w:hAnsi="Arial" w:cs="Arial"/>
          <w:color w:val="595959"/>
          <w:sz w:val="22"/>
          <w:szCs w:val="22"/>
        </w:rPr>
        <w:t xml:space="preserve"> </w:t>
      </w:r>
      <w:r w:rsidR="00032AB4" w:rsidRPr="00616FD8">
        <w:rPr>
          <w:rFonts w:ascii="Arial" w:eastAsia="Arial" w:hAnsi="Arial" w:cs="Arial"/>
          <w:color w:val="595959"/>
          <w:sz w:val="22"/>
          <w:szCs w:val="22"/>
        </w:rPr>
        <w:t xml:space="preserve">i infrastrukturu za prijelaz na nove </w:t>
      </w:r>
      <w:r w:rsidRPr="00616FD8">
        <w:rPr>
          <w:rFonts w:ascii="Arial" w:eastAsia="Arial" w:hAnsi="Arial" w:cs="Arial"/>
          <w:color w:val="595959"/>
          <w:sz w:val="22"/>
          <w:szCs w:val="22"/>
        </w:rPr>
        <w:t>IT</w:t>
      </w:r>
      <w:r>
        <w:rPr>
          <w:rFonts w:ascii="Arial" w:eastAsia="Arial" w:hAnsi="Arial" w:cs="Arial"/>
          <w:color w:val="595959"/>
          <w:sz w:val="22"/>
          <w:szCs w:val="22"/>
        </w:rPr>
        <w:t>-</w:t>
      </w:r>
      <w:r w:rsidR="00032AB4" w:rsidRPr="00616FD8">
        <w:rPr>
          <w:rFonts w:ascii="Arial" w:eastAsia="Arial" w:hAnsi="Arial" w:cs="Arial"/>
          <w:color w:val="595959"/>
          <w:sz w:val="22"/>
          <w:szCs w:val="22"/>
        </w:rPr>
        <w:t xml:space="preserve">platforme Komisije. </w:t>
      </w:r>
      <w:r w:rsidR="006C6DD5">
        <w:rPr>
          <w:rFonts w:ascii="Arial" w:eastAsia="Arial" w:hAnsi="Arial" w:cs="Arial"/>
          <w:color w:val="595959"/>
          <w:sz w:val="22"/>
          <w:szCs w:val="22"/>
        </w:rPr>
        <w:t>Cilj r</w:t>
      </w:r>
      <w:r w:rsidR="00032AB4" w:rsidRPr="00616FD8">
        <w:rPr>
          <w:rFonts w:ascii="Arial" w:eastAsia="Arial" w:hAnsi="Arial" w:cs="Arial"/>
          <w:color w:val="595959"/>
          <w:sz w:val="22"/>
          <w:szCs w:val="22"/>
        </w:rPr>
        <w:t>adn</w:t>
      </w:r>
      <w:r w:rsidR="006C6DD5">
        <w:rPr>
          <w:rFonts w:ascii="Arial" w:eastAsia="Arial" w:hAnsi="Arial" w:cs="Arial"/>
          <w:color w:val="595959"/>
          <w:sz w:val="22"/>
          <w:szCs w:val="22"/>
        </w:rPr>
        <w:t>e</w:t>
      </w:r>
      <w:r w:rsidR="00032AB4" w:rsidRPr="00616FD8">
        <w:rPr>
          <w:rFonts w:ascii="Arial" w:eastAsia="Arial" w:hAnsi="Arial" w:cs="Arial"/>
          <w:color w:val="595959"/>
          <w:sz w:val="22"/>
          <w:szCs w:val="22"/>
        </w:rPr>
        <w:t xml:space="preserve"> </w:t>
      </w:r>
      <w:r w:rsidR="006C6DD5" w:rsidRPr="00616FD8">
        <w:rPr>
          <w:rFonts w:ascii="Arial" w:eastAsia="Arial" w:hAnsi="Arial" w:cs="Arial"/>
          <w:color w:val="595959"/>
          <w:sz w:val="22"/>
          <w:szCs w:val="22"/>
        </w:rPr>
        <w:t>skupin</w:t>
      </w:r>
      <w:r w:rsidR="006C6DD5">
        <w:rPr>
          <w:rFonts w:ascii="Arial" w:eastAsia="Arial" w:hAnsi="Arial" w:cs="Arial"/>
          <w:color w:val="595959"/>
          <w:sz w:val="22"/>
          <w:szCs w:val="22"/>
        </w:rPr>
        <w:t>e</w:t>
      </w:r>
      <w:r w:rsidR="006C6DD5" w:rsidRPr="00616FD8">
        <w:rPr>
          <w:rFonts w:ascii="Arial" w:eastAsia="Arial" w:hAnsi="Arial" w:cs="Arial"/>
          <w:color w:val="595959"/>
          <w:sz w:val="22"/>
          <w:szCs w:val="22"/>
        </w:rPr>
        <w:t xml:space="preserve"> </w:t>
      </w:r>
      <w:r w:rsidR="00032AB4" w:rsidRPr="00616FD8">
        <w:rPr>
          <w:rFonts w:ascii="Arial" w:eastAsia="Arial" w:hAnsi="Arial" w:cs="Arial"/>
          <w:color w:val="595959"/>
          <w:sz w:val="22"/>
          <w:szCs w:val="22"/>
        </w:rPr>
        <w:t xml:space="preserve">Procedure i obrasci </w:t>
      </w:r>
      <w:r w:rsidR="006C6DD5">
        <w:rPr>
          <w:rFonts w:ascii="Arial" w:eastAsia="Arial" w:hAnsi="Arial" w:cs="Arial"/>
          <w:color w:val="595959"/>
          <w:sz w:val="22"/>
          <w:szCs w:val="22"/>
        </w:rPr>
        <w:t xml:space="preserve">je </w:t>
      </w:r>
      <w:r w:rsidR="00032AB4" w:rsidRPr="00616FD8">
        <w:rPr>
          <w:rFonts w:ascii="Arial" w:eastAsia="Arial" w:hAnsi="Arial" w:cs="Arial"/>
          <w:color w:val="595959"/>
          <w:sz w:val="22"/>
          <w:szCs w:val="22"/>
        </w:rPr>
        <w:t>revidirati</w:t>
      </w:r>
      <w:r w:rsidR="006C6DD5">
        <w:rPr>
          <w:rFonts w:ascii="Arial" w:eastAsia="Arial" w:hAnsi="Arial" w:cs="Arial"/>
          <w:color w:val="595959"/>
          <w:sz w:val="22"/>
          <w:szCs w:val="22"/>
        </w:rPr>
        <w:t xml:space="preserve"> </w:t>
      </w:r>
      <w:r w:rsidR="00032AB4" w:rsidRPr="00616FD8">
        <w:rPr>
          <w:rFonts w:ascii="Arial" w:eastAsia="Arial" w:hAnsi="Arial" w:cs="Arial"/>
          <w:color w:val="595959"/>
          <w:sz w:val="22"/>
          <w:szCs w:val="22"/>
        </w:rPr>
        <w:t xml:space="preserve">procedure i obrasce u skladu sa zahtjevima novog programskog razdoblja primjenjujući načela pojednostavljenja i administrativnog rasterećenja. </w:t>
      </w:r>
      <w:r w:rsidR="006C6DD5" w:rsidRPr="00616FD8">
        <w:rPr>
          <w:rFonts w:ascii="Arial" w:eastAsia="Arial" w:hAnsi="Arial" w:cs="Arial"/>
          <w:color w:val="595959"/>
          <w:sz w:val="22"/>
          <w:szCs w:val="22"/>
        </w:rPr>
        <w:t>Radn</w:t>
      </w:r>
      <w:r w:rsidR="006C6DD5">
        <w:rPr>
          <w:rFonts w:ascii="Arial" w:eastAsia="Arial" w:hAnsi="Arial" w:cs="Arial"/>
          <w:color w:val="595959"/>
          <w:sz w:val="22"/>
          <w:szCs w:val="22"/>
        </w:rPr>
        <w:t>oj</w:t>
      </w:r>
      <w:r w:rsidR="006C6DD5" w:rsidRPr="00616FD8">
        <w:rPr>
          <w:rFonts w:ascii="Arial" w:eastAsia="Arial" w:hAnsi="Arial" w:cs="Arial"/>
          <w:color w:val="595959"/>
          <w:sz w:val="22"/>
          <w:szCs w:val="22"/>
        </w:rPr>
        <w:t xml:space="preserve"> skupin</w:t>
      </w:r>
      <w:r w:rsidR="006C6DD5">
        <w:rPr>
          <w:rFonts w:ascii="Arial" w:eastAsia="Arial" w:hAnsi="Arial" w:cs="Arial"/>
          <w:color w:val="595959"/>
          <w:sz w:val="22"/>
          <w:szCs w:val="22"/>
        </w:rPr>
        <w:t>i</w:t>
      </w:r>
      <w:r w:rsidR="006C6DD5" w:rsidRPr="00616FD8">
        <w:rPr>
          <w:rFonts w:ascii="Arial" w:eastAsia="Arial" w:hAnsi="Arial" w:cs="Arial"/>
          <w:color w:val="595959"/>
          <w:sz w:val="22"/>
          <w:szCs w:val="22"/>
        </w:rPr>
        <w:t xml:space="preserve"> </w:t>
      </w:r>
      <w:proofErr w:type="spellStart"/>
      <w:r w:rsidR="00032AB4" w:rsidRPr="00616FD8">
        <w:rPr>
          <w:rFonts w:ascii="Arial" w:eastAsia="Arial" w:hAnsi="Arial" w:cs="Arial"/>
          <w:color w:val="595959"/>
          <w:sz w:val="22"/>
          <w:szCs w:val="22"/>
        </w:rPr>
        <w:t>Info&amp;Promo</w:t>
      </w:r>
      <w:proofErr w:type="spellEnd"/>
      <w:r w:rsidR="006C6DD5">
        <w:rPr>
          <w:rFonts w:ascii="Arial" w:eastAsia="Arial" w:hAnsi="Arial" w:cs="Arial"/>
          <w:color w:val="595959"/>
          <w:sz w:val="22"/>
          <w:szCs w:val="22"/>
        </w:rPr>
        <w:t xml:space="preserve"> </w:t>
      </w:r>
      <w:r w:rsidR="00032AB4" w:rsidRPr="00616FD8">
        <w:rPr>
          <w:rFonts w:ascii="Arial" w:eastAsia="Arial" w:hAnsi="Arial" w:cs="Arial"/>
          <w:color w:val="595959"/>
          <w:sz w:val="22"/>
          <w:szCs w:val="22"/>
        </w:rPr>
        <w:t>cilj</w:t>
      </w:r>
      <w:r w:rsidR="006C6DD5">
        <w:rPr>
          <w:rFonts w:ascii="Arial" w:eastAsia="Arial" w:hAnsi="Arial" w:cs="Arial"/>
          <w:color w:val="595959"/>
          <w:sz w:val="22"/>
          <w:szCs w:val="22"/>
        </w:rPr>
        <w:t xml:space="preserve"> je</w:t>
      </w:r>
      <w:r w:rsidR="00032AB4" w:rsidRPr="00616FD8">
        <w:rPr>
          <w:rFonts w:ascii="Arial" w:eastAsia="Arial" w:hAnsi="Arial" w:cs="Arial"/>
          <w:color w:val="595959"/>
          <w:sz w:val="22"/>
          <w:szCs w:val="22"/>
        </w:rPr>
        <w:t xml:space="preserve"> osigurati kvalitetno informiranje potencijalnih prijavitelja i šire javnosti o mogućnostima koje nude novi programi. Radna skupina Programske aktivnosti</w:t>
      </w:r>
      <w:r w:rsidR="006C6DD5">
        <w:rPr>
          <w:rFonts w:ascii="Arial" w:eastAsia="Arial" w:hAnsi="Arial" w:cs="Arial"/>
          <w:color w:val="595959"/>
          <w:sz w:val="22"/>
          <w:szCs w:val="22"/>
        </w:rPr>
        <w:t xml:space="preserve"> ima za cilj </w:t>
      </w:r>
      <w:r w:rsidR="00032AB4" w:rsidRPr="00616FD8">
        <w:rPr>
          <w:rFonts w:ascii="Arial" w:eastAsia="Arial" w:hAnsi="Arial" w:cs="Arial"/>
          <w:color w:val="595959"/>
          <w:sz w:val="22"/>
          <w:szCs w:val="22"/>
        </w:rPr>
        <w:t>osigurati koordiniranu razmjenu informacija o svim horizontalnim temama i prioritetima</w:t>
      </w:r>
      <w:r w:rsidR="006C6DD5">
        <w:rPr>
          <w:rFonts w:ascii="Arial" w:eastAsia="Arial" w:hAnsi="Arial" w:cs="Arial"/>
          <w:color w:val="595959"/>
          <w:sz w:val="22"/>
          <w:szCs w:val="22"/>
        </w:rPr>
        <w:t>,</w:t>
      </w:r>
      <w:r w:rsidR="00032AB4" w:rsidRPr="00616FD8">
        <w:rPr>
          <w:rFonts w:ascii="Arial" w:eastAsia="Arial" w:hAnsi="Arial" w:cs="Arial"/>
          <w:color w:val="595959"/>
          <w:sz w:val="22"/>
          <w:szCs w:val="22"/>
        </w:rPr>
        <w:t xml:space="preserve"> uključujući pripremu plana djelovanja vezan</w:t>
      </w:r>
      <w:r w:rsidR="006C6DD5">
        <w:rPr>
          <w:rFonts w:ascii="Arial" w:eastAsia="Arial" w:hAnsi="Arial" w:cs="Arial"/>
          <w:color w:val="595959"/>
          <w:sz w:val="22"/>
          <w:szCs w:val="22"/>
        </w:rPr>
        <w:t xml:space="preserve"> uz</w:t>
      </w:r>
      <w:r w:rsidR="00DB66B3" w:rsidRPr="00616FD8">
        <w:rPr>
          <w:rFonts w:ascii="Arial" w:eastAsia="Arial" w:hAnsi="Arial" w:cs="Arial"/>
          <w:color w:val="595959"/>
          <w:sz w:val="22"/>
          <w:szCs w:val="22"/>
        </w:rPr>
        <w:t xml:space="preserve"> </w:t>
      </w:r>
      <w:r w:rsidR="00032AB4" w:rsidRPr="00616FD8">
        <w:rPr>
          <w:rFonts w:ascii="Arial" w:eastAsia="Arial" w:hAnsi="Arial" w:cs="Arial"/>
          <w:color w:val="595959"/>
          <w:sz w:val="22"/>
          <w:szCs w:val="22"/>
        </w:rPr>
        <w:t>prioritete Europske komisije za novo programsko razdoblje</w:t>
      </w:r>
    </w:p>
    <w:p w14:paraId="5FA707FE" w14:textId="6FD1EEA5" w:rsidR="00744920" w:rsidRPr="00616FD8" w:rsidRDefault="00115BDB"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provedena je </w:t>
      </w:r>
      <w:r w:rsidR="00744920" w:rsidRPr="00616FD8">
        <w:rPr>
          <w:rFonts w:ascii="Arial" w:eastAsia="Arial" w:hAnsi="Arial" w:cs="Arial"/>
          <w:color w:val="595959"/>
          <w:sz w:val="22"/>
          <w:szCs w:val="22"/>
        </w:rPr>
        <w:t xml:space="preserve">intenzivna </w:t>
      </w:r>
      <w:r w:rsidRPr="00616FD8">
        <w:rPr>
          <w:rFonts w:ascii="Arial" w:eastAsia="Arial" w:hAnsi="Arial" w:cs="Arial"/>
          <w:color w:val="595959"/>
          <w:sz w:val="22"/>
          <w:szCs w:val="22"/>
        </w:rPr>
        <w:t xml:space="preserve">nacionalna </w:t>
      </w:r>
      <w:r w:rsidR="00744920" w:rsidRPr="00616FD8">
        <w:rPr>
          <w:rFonts w:ascii="Arial" w:eastAsia="Arial" w:hAnsi="Arial" w:cs="Arial"/>
          <w:color w:val="595959"/>
          <w:sz w:val="22"/>
          <w:szCs w:val="22"/>
        </w:rPr>
        <w:t xml:space="preserve">kampanja </w:t>
      </w:r>
      <w:r w:rsidR="006C6DD5">
        <w:rPr>
          <w:rFonts w:ascii="Arial" w:eastAsia="Arial" w:hAnsi="Arial" w:cs="Arial"/>
          <w:color w:val="595959"/>
          <w:sz w:val="22"/>
          <w:szCs w:val="22"/>
        </w:rPr>
        <w:t>s</w:t>
      </w:r>
      <w:r w:rsidR="006C6DD5" w:rsidRPr="00616FD8">
        <w:rPr>
          <w:rFonts w:ascii="Arial" w:eastAsia="Arial" w:hAnsi="Arial" w:cs="Arial"/>
          <w:color w:val="595959"/>
          <w:sz w:val="22"/>
          <w:szCs w:val="22"/>
        </w:rPr>
        <w:t xml:space="preserve"> </w:t>
      </w:r>
      <w:r w:rsidR="006C6DD5">
        <w:rPr>
          <w:rFonts w:ascii="Arial" w:eastAsia="Arial" w:hAnsi="Arial" w:cs="Arial"/>
          <w:color w:val="595959"/>
          <w:sz w:val="22"/>
          <w:szCs w:val="22"/>
        </w:rPr>
        <w:t>ciljem</w:t>
      </w:r>
      <w:r w:rsidR="006C6DD5" w:rsidRPr="00616FD8">
        <w:rPr>
          <w:rFonts w:ascii="Arial" w:eastAsia="Arial" w:hAnsi="Arial" w:cs="Arial"/>
          <w:color w:val="595959"/>
          <w:sz w:val="22"/>
          <w:szCs w:val="22"/>
        </w:rPr>
        <w:t xml:space="preserve"> </w:t>
      </w:r>
      <w:r w:rsidR="00744920" w:rsidRPr="00616FD8">
        <w:rPr>
          <w:rFonts w:ascii="Arial" w:eastAsia="Arial" w:hAnsi="Arial" w:cs="Arial"/>
          <w:color w:val="595959"/>
          <w:sz w:val="22"/>
          <w:szCs w:val="22"/>
        </w:rPr>
        <w:t>informiranja i savjetovanja prijašnjih, ali i novih korisničkih skupina (naglasak na međusektorskoj suradnji, suradnji sa svijetom rada te tijelima javne vlasti)</w:t>
      </w:r>
    </w:p>
    <w:p w14:paraId="25EA7304" w14:textId="63BD3529" w:rsidR="00744920" w:rsidRPr="00616FD8" w:rsidRDefault="00115BDB"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provedena je </w:t>
      </w:r>
      <w:r w:rsidR="00744920" w:rsidRPr="00616FD8">
        <w:rPr>
          <w:rFonts w:ascii="Arial" w:eastAsia="Arial" w:hAnsi="Arial" w:cs="Arial"/>
          <w:color w:val="595959"/>
          <w:sz w:val="22"/>
          <w:szCs w:val="22"/>
        </w:rPr>
        <w:t xml:space="preserve">intenzivna </w:t>
      </w:r>
      <w:r w:rsidRPr="00616FD8">
        <w:rPr>
          <w:rFonts w:ascii="Arial" w:eastAsia="Arial" w:hAnsi="Arial" w:cs="Arial"/>
          <w:color w:val="595959"/>
          <w:sz w:val="22"/>
          <w:szCs w:val="22"/>
        </w:rPr>
        <w:t xml:space="preserve">nacionalna </w:t>
      </w:r>
      <w:r w:rsidR="00744920" w:rsidRPr="00616FD8">
        <w:rPr>
          <w:rFonts w:ascii="Arial" w:eastAsia="Arial" w:hAnsi="Arial" w:cs="Arial"/>
          <w:color w:val="595959"/>
          <w:sz w:val="22"/>
          <w:szCs w:val="22"/>
        </w:rPr>
        <w:t xml:space="preserve">kampanja </w:t>
      </w:r>
      <w:r w:rsidR="006C6DD5">
        <w:rPr>
          <w:rFonts w:ascii="Arial" w:eastAsia="Arial" w:hAnsi="Arial" w:cs="Arial"/>
          <w:color w:val="595959"/>
          <w:sz w:val="22"/>
          <w:szCs w:val="22"/>
        </w:rPr>
        <w:t>radi</w:t>
      </w:r>
      <w:r w:rsidR="00744920" w:rsidRPr="00616FD8">
        <w:rPr>
          <w:rFonts w:ascii="Arial" w:eastAsia="Arial" w:hAnsi="Arial" w:cs="Arial"/>
          <w:color w:val="595959"/>
          <w:sz w:val="22"/>
          <w:szCs w:val="22"/>
        </w:rPr>
        <w:t xml:space="preserve"> promocije uključivanja </w:t>
      </w:r>
      <w:r w:rsidR="006D0D52" w:rsidRPr="00616FD8">
        <w:rPr>
          <w:rFonts w:ascii="Arial" w:eastAsia="Arial" w:hAnsi="Arial" w:cs="Arial"/>
          <w:color w:val="595959"/>
          <w:sz w:val="22"/>
          <w:szCs w:val="22"/>
        </w:rPr>
        <w:t xml:space="preserve">osoba </w:t>
      </w:r>
      <w:r w:rsidR="00744920" w:rsidRPr="00616FD8">
        <w:rPr>
          <w:rFonts w:ascii="Arial" w:eastAsia="Arial" w:hAnsi="Arial" w:cs="Arial"/>
          <w:color w:val="595959"/>
          <w:sz w:val="22"/>
          <w:szCs w:val="22"/>
        </w:rPr>
        <w:t xml:space="preserve">s manje mogućnosti u </w:t>
      </w:r>
      <w:r w:rsidR="009D00BA" w:rsidRPr="00616FD8">
        <w:rPr>
          <w:rFonts w:ascii="Arial" w:eastAsia="Arial" w:hAnsi="Arial" w:cs="Arial"/>
          <w:color w:val="595959"/>
          <w:sz w:val="22"/>
          <w:szCs w:val="22"/>
        </w:rPr>
        <w:t>program</w:t>
      </w:r>
      <w:r w:rsidRPr="00616FD8">
        <w:rPr>
          <w:rFonts w:ascii="Arial" w:eastAsia="Arial" w:hAnsi="Arial" w:cs="Arial"/>
          <w:color w:val="595959"/>
          <w:sz w:val="22"/>
          <w:szCs w:val="22"/>
        </w:rPr>
        <w:t>e</w:t>
      </w:r>
      <w:r w:rsidR="009D00BA" w:rsidRPr="00616FD8">
        <w:rPr>
          <w:rFonts w:ascii="Arial" w:eastAsia="Arial" w:hAnsi="Arial" w:cs="Arial"/>
          <w:color w:val="595959"/>
          <w:sz w:val="22"/>
          <w:szCs w:val="22"/>
        </w:rPr>
        <w:t xml:space="preserve"> </w:t>
      </w:r>
      <w:r w:rsidR="00744920" w:rsidRPr="00616FD8">
        <w:rPr>
          <w:rFonts w:ascii="Arial" w:eastAsia="Arial" w:hAnsi="Arial" w:cs="Arial"/>
          <w:color w:val="595959"/>
          <w:sz w:val="22"/>
          <w:szCs w:val="22"/>
        </w:rPr>
        <w:t>Erasmus+</w:t>
      </w:r>
      <w:r w:rsidR="009D00BA" w:rsidRPr="00616FD8">
        <w:rPr>
          <w:rFonts w:ascii="Arial" w:eastAsia="Arial" w:hAnsi="Arial" w:cs="Arial"/>
          <w:color w:val="595959"/>
          <w:sz w:val="22"/>
          <w:szCs w:val="22"/>
        </w:rPr>
        <w:t xml:space="preserve"> </w:t>
      </w:r>
      <w:r w:rsidR="005E7ADE" w:rsidRPr="00616FD8">
        <w:rPr>
          <w:rFonts w:ascii="Arial" w:eastAsia="Arial" w:hAnsi="Arial" w:cs="Arial"/>
          <w:color w:val="595959"/>
          <w:sz w:val="22"/>
          <w:szCs w:val="22"/>
        </w:rPr>
        <w:t>i ESS</w:t>
      </w:r>
      <w:r w:rsidR="009D00BA" w:rsidRPr="00616FD8">
        <w:rPr>
          <w:rFonts w:ascii="Arial" w:eastAsia="Arial" w:hAnsi="Arial" w:cs="Arial"/>
          <w:color w:val="595959"/>
          <w:sz w:val="22"/>
          <w:szCs w:val="22"/>
        </w:rPr>
        <w:t xml:space="preserve"> </w:t>
      </w:r>
      <w:r w:rsidR="00744920" w:rsidRPr="00616FD8">
        <w:rPr>
          <w:rFonts w:ascii="Arial" w:eastAsia="Arial" w:hAnsi="Arial" w:cs="Arial"/>
          <w:color w:val="595959"/>
          <w:sz w:val="22"/>
          <w:szCs w:val="22"/>
        </w:rPr>
        <w:t xml:space="preserve">(uključuje </w:t>
      </w:r>
      <w:r w:rsidR="005E7ADE" w:rsidRPr="00616FD8">
        <w:rPr>
          <w:rFonts w:ascii="Arial" w:eastAsia="Arial" w:hAnsi="Arial" w:cs="Arial"/>
          <w:color w:val="595959"/>
          <w:sz w:val="22"/>
          <w:szCs w:val="22"/>
        </w:rPr>
        <w:t xml:space="preserve">Natječaj za </w:t>
      </w:r>
      <w:proofErr w:type="spellStart"/>
      <w:r w:rsidR="005E7ADE" w:rsidRPr="00616FD8">
        <w:rPr>
          <w:rFonts w:ascii="Arial" w:eastAsia="Arial" w:hAnsi="Arial" w:cs="Arial"/>
          <w:color w:val="595959"/>
          <w:sz w:val="22"/>
          <w:szCs w:val="22"/>
        </w:rPr>
        <w:t>najuključiviji</w:t>
      </w:r>
      <w:proofErr w:type="spellEnd"/>
      <w:r w:rsidR="005E7ADE" w:rsidRPr="00616FD8">
        <w:rPr>
          <w:rFonts w:ascii="Arial" w:eastAsia="Arial" w:hAnsi="Arial" w:cs="Arial"/>
          <w:color w:val="595959"/>
          <w:sz w:val="22"/>
          <w:szCs w:val="22"/>
        </w:rPr>
        <w:t xml:space="preserve"> projekt programa </w:t>
      </w:r>
      <w:r w:rsidR="00DB66B3" w:rsidRPr="00616FD8">
        <w:rPr>
          <w:rFonts w:ascii="Arial" w:eastAsia="Arial" w:hAnsi="Arial" w:cs="Arial"/>
          <w:color w:val="595959"/>
          <w:sz w:val="22"/>
          <w:szCs w:val="22"/>
        </w:rPr>
        <w:t>E</w:t>
      </w:r>
      <w:r w:rsidR="005E7ADE" w:rsidRPr="00616FD8">
        <w:rPr>
          <w:rFonts w:ascii="Arial" w:eastAsia="Arial" w:hAnsi="Arial" w:cs="Arial"/>
          <w:color w:val="595959"/>
          <w:sz w:val="22"/>
          <w:szCs w:val="22"/>
        </w:rPr>
        <w:t xml:space="preserve">rasmus+ i </w:t>
      </w:r>
      <w:r w:rsidRPr="00616FD8">
        <w:rPr>
          <w:rFonts w:ascii="Arial" w:eastAsia="Arial" w:hAnsi="Arial" w:cs="Arial"/>
          <w:color w:val="595959"/>
          <w:sz w:val="22"/>
          <w:szCs w:val="22"/>
        </w:rPr>
        <w:t>ESS</w:t>
      </w:r>
      <w:r w:rsidR="005E7ADE" w:rsidRPr="00616FD8">
        <w:rPr>
          <w:rFonts w:ascii="Arial" w:eastAsia="Arial" w:hAnsi="Arial" w:cs="Arial"/>
          <w:color w:val="595959"/>
          <w:sz w:val="22"/>
          <w:szCs w:val="22"/>
        </w:rPr>
        <w:t xml:space="preserve"> proveden u razdoblju od 2017. do 2020. godine</w:t>
      </w:r>
      <w:r w:rsidR="00744920" w:rsidRPr="00616FD8">
        <w:rPr>
          <w:rFonts w:ascii="Arial" w:eastAsia="Arial" w:hAnsi="Arial" w:cs="Arial"/>
          <w:color w:val="595959"/>
          <w:sz w:val="22"/>
          <w:szCs w:val="22"/>
        </w:rPr>
        <w:t>)</w:t>
      </w:r>
    </w:p>
    <w:p w14:paraId="2E4B2ED4" w14:textId="7366E361" w:rsidR="005C2F71" w:rsidRPr="00616FD8" w:rsidRDefault="00115BDB"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održano je </w:t>
      </w:r>
      <w:r w:rsidR="005C2F71" w:rsidRPr="00616FD8">
        <w:rPr>
          <w:rFonts w:ascii="Arial" w:eastAsia="Arial" w:hAnsi="Arial" w:cs="Arial"/>
          <w:color w:val="595959"/>
          <w:sz w:val="22"/>
          <w:szCs w:val="22"/>
        </w:rPr>
        <w:t xml:space="preserve">središnje </w:t>
      </w:r>
      <w:proofErr w:type="spellStart"/>
      <w:r w:rsidR="00FD0A25" w:rsidRPr="00616FD8">
        <w:rPr>
          <w:rFonts w:ascii="Arial" w:eastAsia="Arial" w:hAnsi="Arial" w:cs="Arial"/>
          <w:color w:val="595959"/>
          <w:sz w:val="22"/>
          <w:szCs w:val="22"/>
        </w:rPr>
        <w:t>diseminacijsko</w:t>
      </w:r>
      <w:proofErr w:type="spellEnd"/>
      <w:r w:rsidR="00FD0A25" w:rsidRPr="00616FD8">
        <w:rPr>
          <w:rFonts w:ascii="Arial" w:eastAsia="Arial" w:hAnsi="Arial" w:cs="Arial"/>
          <w:color w:val="595959"/>
          <w:sz w:val="22"/>
          <w:szCs w:val="22"/>
        </w:rPr>
        <w:t xml:space="preserve"> </w:t>
      </w:r>
      <w:r w:rsidR="005C2F71" w:rsidRPr="00616FD8">
        <w:rPr>
          <w:rFonts w:ascii="Arial" w:eastAsia="Arial" w:hAnsi="Arial" w:cs="Arial"/>
          <w:color w:val="595959"/>
          <w:sz w:val="22"/>
          <w:szCs w:val="22"/>
        </w:rPr>
        <w:t xml:space="preserve">događanje </w:t>
      </w:r>
      <w:r w:rsidR="00CB59BD" w:rsidRPr="00616FD8">
        <w:rPr>
          <w:rFonts w:ascii="Arial" w:eastAsia="Arial" w:hAnsi="Arial" w:cs="Arial"/>
          <w:color w:val="595959"/>
          <w:sz w:val="22"/>
          <w:szCs w:val="22"/>
        </w:rPr>
        <w:t>„</w:t>
      </w:r>
      <w:r w:rsidR="00FD0A25" w:rsidRPr="00616FD8">
        <w:rPr>
          <w:rFonts w:ascii="Arial" w:eastAsia="Arial" w:hAnsi="Arial" w:cs="Arial"/>
          <w:color w:val="595959"/>
          <w:sz w:val="22"/>
          <w:szCs w:val="22"/>
        </w:rPr>
        <w:t>Zajedno smo jači</w:t>
      </w:r>
      <w:r w:rsidR="00CB59BD" w:rsidRPr="00616FD8">
        <w:rPr>
          <w:rFonts w:ascii="Arial" w:eastAsia="Arial" w:hAnsi="Arial" w:cs="Arial"/>
          <w:color w:val="595959"/>
          <w:sz w:val="22"/>
          <w:szCs w:val="22"/>
        </w:rPr>
        <w:t>“</w:t>
      </w:r>
      <w:r w:rsidR="005C2F71" w:rsidRPr="00616FD8">
        <w:rPr>
          <w:rFonts w:ascii="Arial" w:eastAsia="Arial" w:hAnsi="Arial" w:cs="Arial"/>
          <w:color w:val="595959"/>
          <w:sz w:val="22"/>
          <w:szCs w:val="22"/>
        </w:rPr>
        <w:t xml:space="preserve"> na kojem su pokazani uspješni projekti kako bi se privuklo nove korisnike i motiviralo ih se za prijavu na </w:t>
      </w:r>
      <w:r w:rsidR="00FD0A25" w:rsidRPr="00616FD8">
        <w:rPr>
          <w:rFonts w:ascii="Arial" w:eastAsia="Arial" w:hAnsi="Arial" w:cs="Arial"/>
          <w:color w:val="595959"/>
          <w:sz w:val="22"/>
          <w:szCs w:val="22"/>
        </w:rPr>
        <w:t xml:space="preserve">nove </w:t>
      </w:r>
      <w:r w:rsidR="005C2F71" w:rsidRPr="00616FD8">
        <w:rPr>
          <w:rFonts w:ascii="Arial" w:eastAsia="Arial" w:hAnsi="Arial" w:cs="Arial"/>
          <w:color w:val="595959"/>
          <w:sz w:val="22"/>
          <w:szCs w:val="22"/>
        </w:rPr>
        <w:t>programe Erasmus+ i Europske snage solidarnosti</w:t>
      </w:r>
    </w:p>
    <w:p w14:paraId="155054B5" w14:textId="1999B4F2" w:rsidR="00744920" w:rsidRPr="00616FD8" w:rsidRDefault="00115BDB" w:rsidP="00336A2D">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provedeno je </w:t>
      </w:r>
      <w:r w:rsidR="00744920" w:rsidRPr="00616FD8">
        <w:rPr>
          <w:rFonts w:ascii="Arial" w:eastAsia="Arial" w:hAnsi="Arial" w:cs="Arial"/>
          <w:color w:val="595959"/>
          <w:sz w:val="22"/>
          <w:szCs w:val="22"/>
        </w:rPr>
        <w:t>osposobljavanje vanjskih ocjenjivača</w:t>
      </w:r>
      <w:r w:rsidR="006874E8" w:rsidRPr="00616FD8">
        <w:rPr>
          <w:rFonts w:ascii="Arial" w:eastAsia="Arial" w:hAnsi="Arial" w:cs="Arial"/>
          <w:color w:val="595959"/>
          <w:sz w:val="22"/>
          <w:szCs w:val="22"/>
        </w:rPr>
        <w:t xml:space="preserve"> programa Erasmus+.</w:t>
      </w:r>
      <w:r w:rsidR="00744920" w:rsidRPr="00616FD8">
        <w:rPr>
          <w:rFonts w:ascii="Arial" w:eastAsia="Arial" w:hAnsi="Arial" w:cs="Arial"/>
          <w:color w:val="595959"/>
          <w:sz w:val="22"/>
          <w:szCs w:val="22"/>
        </w:rPr>
        <w:t xml:space="preserve"> </w:t>
      </w:r>
    </w:p>
    <w:bookmarkEnd w:id="19"/>
    <w:bookmarkEnd w:id="20"/>
    <w:p w14:paraId="202D5C7C" w14:textId="77777777" w:rsidR="00115BDB" w:rsidRPr="00616FD8" w:rsidRDefault="00115BDB" w:rsidP="00744920">
      <w:pPr>
        <w:jc w:val="both"/>
        <w:rPr>
          <w:rFonts w:ascii="Arial" w:eastAsia="Arial" w:hAnsi="Arial" w:cs="Arial"/>
          <w:color w:val="595959"/>
          <w:sz w:val="22"/>
          <w:szCs w:val="22"/>
        </w:rPr>
      </w:pPr>
    </w:p>
    <w:p w14:paraId="1A65080B" w14:textId="6D773C80"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lastRenderedPageBreak/>
        <w:t>Europska komisija</w:t>
      </w:r>
      <w:r w:rsidR="00384EBF"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odnosno Agencija raspisale su </w:t>
      </w:r>
      <w:r w:rsidR="00EE6C7B" w:rsidRPr="00616FD8">
        <w:rPr>
          <w:rFonts w:ascii="Arial" w:eastAsia="Arial" w:hAnsi="Arial" w:cs="Arial"/>
          <w:color w:val="595959"/>
          <w:sz w:val="22"/>
          <w:szCs w:val="22"/>
        </w:rPr>
        <w:t>5</w:t>
      </w:r>
      <w:r w:rsidRPr="00616FD8">
        <w:rPr>
          <w:rFonts w:ascii="Arial" w:eastAsia="Arial" w:hAnsi="Arial" w:cs="Arial"/>
          <w:color w:val="595959"/>
          <w:sz w:val="22"/>
          <w:szCs w:val="22"/>
        </w:rPr>
        <w:t xml:space="preserve">. </w:t>
      </w:r>
      <w:r w:rsidR="00EE6C7B" w:rsidRPr="00616FD8">
        <w:rPr>
          <w:rFonts w:ascii="Arial" w:eastAsia="Arial" w:hAnsi="Arial" w:cs="Arial"/>
          <w:color w:val="595959"/>
          <w:sz w:val="22"/>
          <w:szCs w:val="22"/>
        </w:rPr>
        <w:t>studenoga</w:t>
      </w:r>
      <w:r w:rsidR="00DB66B3"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201</w:t>
      </w:r>
      <w:r w:rsidR="002A0B5A" w:rsidRPr="00616FD8">
        <w:rPr>
          <w:rFonts w:ascii="Arial" w:eastAsia="Arial" w:hAnsi="Arial" w:cs="Arial"/>
          <w:color w:val="595959"/>
          <w:sz w:val="22"/>
          <w:szCs w:val="22"/>
        </w:rPr>
        <w:t>9</w:t>
      </w:r>
      <w:r w:rsidRPr="00616FD8">
        <w:rPr>
          <w:rFonts w:ascii="Arial" w:eastAsia="Arial" w:hAnsi="Arial" w:cs="Arial"/>
          <w:color w:val="595959"/>
          <w:sz w:val="22"/>
          <w:szCs w:val="22"/>
        </w:rPr>
        <w:t>. godine Poziv na dostavu projektnih prijedloga za 20</w:t>
      </w:r>
      <w:r w:rsidR="00EE6C7B" w:rsidRPr="00616FD8">
        <w:rPr>
          <w:rFonts w:ascii="Arial" w:eastAsia="Arial" w:hAnsi="Arial" w:cs="Arial"/>
          <w:color w:val="595959"/>
          <w:sz w:val="22"/>
          <w:szCs w:val="22"/>
        </w:rPr>
        <w:t>20</w:t>
      </w:r>
      <w:r w:rsidRPr="00616FD8">
        <w:rPr>
          <w:rFonts w:ascii="Arial" w:eastAsia="Arial" w:hAnsi="Arial" w:cs="Arial"/>
          <w:color w:val="595959"/>
          <w:sz w:val="22"/>
          <w:szCs w:val="22"/>
        </w:rPr>
        <w:t>. godinu. U okviru</w:t>
      </w:r>
      <w:r w:rsidR="006C6DD5">
        <w:rPr>
          <w:rFonts w:ascii="Arial" w:eastAsia="Arial" w:hAnsi="Arial" w:cs="Arial"/>
          <w:color w:val="595959"/>
          <w:sz w:val="22"/>
          <w:szCs w:val="22"/>
        </w:rPr>
        <w:t xml:space="preserve"> P</w:t>
      </w:r>
      <w:r w:rsidRPr="00616FD8">
        <w:rPr>
          <w:rFonts w:ascii="Arial" w:eastAsia="Arial" w:hAnsi="Arial" w:cs="Arial"/>
          <w:color w:val="595959"/>
          <w:sz w:val="22"/>
          <w:szCs w:val="22"/>
        </w:rPr>
        <w:t>oziva otvoreni su rokovi za KA</w:t>
      </w:r>
      <w:r w:rsidR="00B5197B"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1, KA</w:t>
      </w:r>
      <w:r w:rsidR="00B5197B"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2, KA</w:t>
      </w:r>
      <w:r w:rsidR="00B5197B"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3, </w:t>
      </w:r>
      <w:r w:rsidR="006874E8" w:rsidRPr="00616FD8">
        <w:rPr>
          <w:rFonts w:ascii="Arial" w:eastAsia="Arial" w:hAnsi="Arial" w:cs="Arial"/>
          <w:color w:val="595959"/>
          <w:sz w:val="22"/>
          <w:szCs w:val="22"/>
        </w:rPr>
        <w:t xml:space="preserve">aktivnosti </w:t>
      </w:r>
      <w:r w:rsidRPr="00616FD8">
        <w:rPr>
          <w:rFonts w:ascii="Arial" w:eastAsia="Arial" w:hAnsi="Arial" w:cs="Arial"/>
          <w:color w:val="595959"/>
          <w:sz w:val="22"/>
          <w:szCs w:val="22"/>
        </w:rPr>
        <w:t xml:space="preserve">Jean </w:t>
      </w:r>
      <w:proofErr w:type="spellStart"/>
      <w:r w:rsidRPr="00616FD8">
        <w:rPr>
          <w:rFonts w:ascii="Arial" w:eastAsia="Arial" w:hAnsi="Arial" w:cs="Arial"/>
          <w:color w:val="595959"/>
          <w:sz w:val="22"/>
          <w:szCs w:val="22"/>
        </w:rPr>
        <w:t>Monnet</w:t>
      </w:r>
      <w:proofErr w:type="spellEnd"/>
      <w:r w:rsidRPr="00616FD8">
        <w:rPr>
          <w:rFonts w:ascii="Arial" w:eastAsia="Arial" w:hAnsi="Arial" w:cs="Arial"/>
          <w:color w:val="595959"/>
          <w:sz w:val="22"/>
          <w:szCs w:val="22"/>
        </w:rPr>
        <w:t xml:space="preserve"> i Sportske aktivnosti popisane niže u tekstu</w:t>
      </w:r>
      <w:r w:rsidR="006C6DD5">
        <w:rPr>
          <w:rFonts w:ascii="Arial" w:eastAsia="Arial" w:hAnsi="Arial" w:cs="Arial"/>
          <w:color w:val="595959"/>
          <w:sz w:val="22"/>
          <w:szCs w:val="22"/>
        </w:rPr>
        <w:t xml:space="preserve"> – </w:t>
      </w:r>
      <w:r w:rsidRPr="00616FD8">
        <w:rPr>
          <w:rFonts w:ascii="Arial" w:eastAsia="Arial" w:hAnsi="Arial" w:cs="Arial"/>
          <w:color w:val="595959"/>
          <w:sz w:val="22"/>
          <w:szCs w:val="22"/>
        </w:rPr>
        <w:t>Natječajni rokovi za 20</w:t>
      </w:r>
      <w:r w:rsidR="00EE6C7B" w:rsidRPr="00616FD8">
        <w:rPr>
          <w:rFonts w:ascii="Arial" w:eastAsia="Arial" w:hAnsi="Arial" w:cs="Arial"/>
          <w:color w:val="595959"/>
          <w:sz w:val="22"/>
          <w:szCs w:val="22"/>
        </w:rPr>
        <w:t>20</w:t>
      </w:r>
      <w:r w:rsidRPr="00616FD8">
        <w:rPr>
          <w:rFonts w:ascii="Arial" w:eastAsia="Arial" w:hAnsi="Arial" w:cs="Arial"/>
          <w:color w:val="595959"/>
          <w:sz w:val="22"/>
          <w:szCs w:val="22"/>
        </w:rPr>
        <w:t>. godinu.</w:t>
      </w:r>
    </w:p>
    <w:p w14:paraId="30F25B79" w14:textId="7604B1B2"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Agencija je u 20</w:t>
      </w:r>
      <w:r w:rsidR="00EE6C7B" w:rsidRPr="00616FD8">
        <w:rPr>
          <w:rFonts w:ascii="Arial" w:eastAsia="Arial" w:hAnsi="Arial" w:cs="Arial"/>
          <w:color w:val="595959"/>
          <w:sz w:val="22"/>
          <w:szCs w:val="22"/>
        </w:rPr>
        <w:t>20</w:t>
      </w:r>
      <w:r w:rsidRPr="00616FD8">
        <w:rPr>
          <w:rFonts w:ascii="Arial" w:eastAsia="Arial" w:hAnsi="Arial" w:cs="Arial"/>
          <w:color w:val="595959"/>
          <w:sz w:val="22"/>
          <w:szCs w:val="22"/>
        </w:rPr>
        <w:t>. godini nastavila s intenzivnom promidžbom mogućnosti u programu Erasmus+ brojni</w:t>
      </w:r>
      <w:r w:rsidR="00384EBF" w:rsidRPr="00616FD8">
        <w:rPr>
          <w:rFonts w:ascii="Arial" w:eastAsia="Arial" w:hAnsi="Arial" w:cs="Arial"/>
          <w:color w:val="595959"/>
          <w:sz w:val="22"/>
          <w:szCs w:val="22"/>
        </w:rPr>
        <w:t>m</w:t>
      </w:r>
      <w:r w:rsidRPr="00616FD8">
        <w:rPr>
          <w:rFonts w:ascii="Arial" w:eastAsia="Arial" w:hAnsi="Arial" w:cs="Arial"/>
          <w:color w:val="595959"/>
          <w:sz w:val="22"/>
          <w:szCs w:val="22"/>
        </w:rPr>
        <w:t xml:space="preserve"> promotivni</w:t>
      </w:r>
      <w:r w:rsidR="00384EBF" w:rsidRPr="00616FD8">
        <w:rPr>
          <w:rFonts w:ascii="Arial" w:eastAsia="Arial" w:hAnsi="Arial" w:cs="Arial"/>
          <w:color w:val="595959"/>
          <w:sz w:val="22"/>
          <w:szCs w:val="22"/>
        </w:rPr>
        <w:t>m</w:t>
      </w:r>
      <w:r w:rsidRPr="00616FD8">
        <w:rPr>
          <w:rFonts w:ascii="Arial" w:eastAsia="Arial" w:hAnsi="Arial" w:cs="Arial"/>
          <w:color w:val="595959"/>
          <w:sz w:val="22"/>
          <w:szCs w:val="22"/>
        </w:rPr>
        <w:t>, informativni</w:t>
      </w:r>
      <w:r w:rsidR="00384EBF" w:rsidRPr="00616FD8">
        <w:rPr>
          <w:rFonts w:ascii="Arial" w:eastAsia="Arial" w:hAnsi="Arial" w:cs="Arial"/>
          <w:color w:val="595959"/>
          <w:sz w:val="22"/>
          <w:szCs w:val="22"/>
        </w:rPr>
        <w:t>m</w:t>
      </w:r>
      <w:r w:rsidRPr="00616FD8">
        <w:rPr>
          <w:rFonts w:ascii="Arial" w:eastAsia="Arial" w:hAnsi="Arial" w:cs="Arial"/>
          <w:color w:val="595959"/>
          <w:sz w:val="22"/>
          <w:szCs w:val="22"/>
        </w:rPr>
        <w:t xml:space="preserve"> i potporni</w:t>
      </w:r>
      <w:r w:rsidR="00384EBF" w:rsidRPr="00616FD8">
        <w:rPr>
          <w:rFonts w:ascii="Arial" w:eastAsia="Arial" w:hAnsi="Arial" w:cs="Arial"/>
          <w:color w:val="595959"/>
          <w:sz w:val="22"/>
          <w:szCs w:val="22"/>
        </w:rPr>
        <w:t>m</w:t>
      </w:r>
      <w:r w:rsidRPr="00616FD8">
        <w:rPr>
          <w:rFonts w:ascii="Arial" w:eastAsia="Arial" w:hAnsi="Arial" w:cs="Arial"/>
          <w:color w:val="595959"/>
          <w:sz w:val="22"/>
          <w:szCs w:val="22"/>
        </w:rPr>
        <w:t xml:space="preserve"> aktivnosti</w:t>
      </w:r>
      <w:r w:rsidR="00384EBF" w:rsidRPr="00616FD8">
        <w:rPr>
          <w:rFonts w:ascii="Arial" w:eastAsia="Arial" w:hAnsi="Arial" w:cs="Arial"/>
          <w:color w:val="595959"/>
          <w:sz w:val="22"/>
          <w:szCs w:val="22"/>
        </w:rPr>
        <w:t>ma</w:t>
      </w:r>
      <w:r w:rsidRPr="00616FD8">
        <w:rPr>
          <w:rFonts w:ascii="Arial" w:eastAsia="Arial" w:hAnsi="Arial" w:cs="Arial"/>
          <w:color w:val="595959"/>
          <w:sz w:val="22"/>
          <w:szCs w:val="22"/>
        </w:rPr>
        <w:t xml:space="preserve"> nabrojani</w:t>
      </w:r>
      <w:r w:rsidR="00384EBF" w:rsidRPr="00616FD8">
        <w:rPr>
          <w:rFonts w:ascii="Arial" w:eastAsia="Arial" w:hAnsi="Arial" w:cs="Arial"/>
          <w:color w:val="595959"/>
          <w:sz w:val="22"/>
          <w:szCs w:val="22"/>
        </w:rPr>
        <w:t>m</w:t>
      </w:r>
      <w:r w:rsidRPr="00616FD8">
        <w:rPr>
          <w:rFonts w:ascii="Arial" w:eastAsia="Arial" w:hAnsi="Arial" w:cs="Arial"/>
          <w:color w:val="595959"/>
          <w:sz w:val="22"/>
          <w:szCs w:val="22"/>
        </w:rPr>
        <w:t xml:space="preserve"> niže u tekstu </w:t>
      </w:r>
      <w:r w:rsidR="006874E8"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Promotivne, informativne i potporne aktivnosti. Osim toga, </w:t>
      </w:r>
      <w:r w:rsidR="00F55DCD">
        <w:rPr>
          <w:rFonts w:ascii="Arial" w:eastAsia="Arial" w:hAnsi="Arial" w:cs="Arial"/>
          <w:color w:val="595959"/>
          <w:sz w:val="22"/>
          <w:szCs w:val="22"/>
        </w:rPr>
        <w:t>radnici</w:t>
      </w:r>
      <w:r w:rsidR="00F55DCD"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Agencije su tijekom cijele godine individualno i u sklopu brojnih regionalnih radionica savjetovali prijavitelje </w:t>
      </w:r>
      <w:r w:rsidR="006C6DD5">
        <w:rPr>
          <w:rFonts w:ascii="Arial" w:eastAsia="Arial" w:hAnsi="Arial" w:cs="Arial"/>
          <w:color w:val="595959"/>
          <w:sz w:val="22"/>
          <w:szCs w:val="22"/>
        </w:rPr>
        <w:t xml:space="preserve">tijekom </w:t>
      </w:r>
      <w:r w:rsidRPr="00616FD8">
        <w:rPr>
          <w:rFonts w:ascii="Arial" w:eastAsia="Arial" w:hAnsi="Arial" w:cs="Arial"/>
          <w:color w:val="595959"/>
          <w:sz w:val="22"/>
          <w:szCs w:val="22"/>
        </w:rPr>
        <w:t xml:space="preserve">pisanja projektnih prijedloga. Agencija </w:t>
      </w:r>
      <w:r w:rsidR="006874E8" w:rsidRPr="00616FD8">
        <w:rPr>
          <w:rFonts w:ascii="Arial" w:eastAsia="Arial" w:hAnsi="Arial" w:cs="Arial"/>
          <w:color w:val="595959"/>
          <w:sz w:val="22"/>
          <w:szCs w:val="22"/>
        </w:rPr>
        <w:t>se</w:t>
      </w:r>
      <w:r w:rsidRPr="00616FD8">
        <w:rPr>
          <w:rFonts w:ascii="Arial" w:eastAsia="Arial" w:hAnsi="Arial" w:cs="Arial"/>
          <w:color w:val="595959"/>
          <w:sz w:val="22"/>
          <w:szCs w:val="22"/>
        </w:rPr>
        <w:t xml:space="preserve"> također koristila </w:t>
      </w:r>
      <w:r w:rsidR="00AE3CC9" w:rsidRPr="00616FD8">
        <w:rPr>
          <w:rFonts w:ascii="Arial" w:eastAsia="Arial" w:hAnsi="Arial" w:cs="Arial"/>
          <w:color w:val="595959"/>
          <w:sz w:val="22"/>
          <w:szCs w:val="22"/>
        </w:rPr>
        <w:t>mrežnim seminarima</w:t>
      </w:r>
      <w:r w:rsidRPr="00616FD8">
        <w:rPr>
          <w:rFonts w:ascii="Arial" w:eastAsia="Arial" w:hAnsi="Arial" w:cs="Arial"/>
          <w:color w:val="595959"/>
          <w:sz w:val="22"/>
          <w:szCs w:val="22"/>
        </w:rPr>
        <w:t xml:space="preserve"> kao alat</w:t>
      </w:r>
      <w:r w:rsidR="006874E8" w:rsidRPr="00616FD8">
        <w:rPr>
          <w:rFonts w:ascii="Arial" w:eastAsia="Arial" w:hAnsi="Arial" w:cs="Arial"/>
          <w:color w:val="595959"/>
          <w:sz w:val="22"/>
          <w:szCs w:val="22"/>
        </w:rPr>
        <w:t>om</w:t>
      </w:r>
      <w:r w:rsidRPr="00616FD8">
        <w:rPr>
          <w:rFonts w:ascii="Arial" w:eastAsia="Arial" w:hAnsi="Arial" w:cs="Arial"/>
          <w:color w:val="595959"/>
          <w:sz w:val="22"/>
          <w:szCs w:val="22"/>
        </w:rPr>
        <w:t xml:space="preserve"> za pružanje informacija i savjeta p</w:t>
      </w:r>
      <w:r w:rsidR="006874E8" w:rsidRPr="00616FD8">
        <w:rPr>
          <w:rFonts w:ascii="Arial" w:eastAsia="Arial" w:hAnsi="Arial" w:cs="Arial"/>
          <w:color w:val="595959"/>
          <w:sz w:val="22"/>
          <w:szCs w:val="22"/>
        </w:rPr>
        <w:t>rema</w:t>
      </w:r>
      <w:r w:rsidRPr="00616FD8">
        <w:rPr>
          <w:rFonts w:ascii="Arial" w:eastAsia="Arial" w:hAnsi="Arial" w:cs="Arial"/>
          <w:color w:val="595959"/>
          <w:sz w:val="22"/>
          <w:szCs w:val="22"/>
        </w:rPr>
        <w:t xml:space="preserve"> područjima i ključnim aktivnostima. </w:t>
      </w:r>
    </w:p>
    <w:p w14:paraId="5E46524E" w14:textId="4AD054ED" w:rsidR="002A0B5A" w:rsidRPr="00616FD8" w:rsidRDefault="002A0B5A" w:rsidP="00744920">
      <w:pPr>
        <w:jc w:val="both"/>
        <w:rPr>
          <w:rFonts w:ascii="Arial" w:eastAsia="Arial" w:hAnsi="Arial" w:cs="Arial"/>
          <w:color w:val="595959"/>
          <w:sz w:val="22"/>
          <w:szCs w:val="22"/>
        </w:rPr>
      </w:pPr>
    </w:p>
    <w:p w14:paraId="0900E781" w14:textId="35F2ED14" w:rsidR="2549E74B" w:rsidRPr="00616FD8" w:rsidRDefault="0354C98F" w:rsidP="2B324AC3">
      <w:pPr>
        <w:jc w:val="both"/>
        <w:rPr>
          <w:rFonts w:eastAsia="Arial"/>
          <w:color w:val="595959" w:themeColor="text1" w:themeTint="A6"/>
          <w:sz w:val="22"/>
          <w:szCs w:val="22"/>
        </w:rPr>
      </w:pPr>
      <w:r w:rsidRPr="00616FD8">
        <w:rPr>
          <w:rFonts w:ascii="Arial" w:eastAsia="Arial" w:hAnsi="Arial" w:cs="Arial"/>
          <w:color w:val="58595B"/>
          <w:sz w:val="22"/>
          <w:szCs w:val="22"/>
        </w:rPr>
        <w:t>Europska komisija objavila je u lipnju 2020.</w:t>
      </w:r>
      <w:r w:rsidR="0C7765C2" w:rsidRPr="00616FD8">
        <w:rPr>
          <w:rFonts w:ascii="Arial" w:eastAsia="Arial" w:hAnsi="Arial" w:cs="Arial"/>
          <w:color w:val="58595B"/>
          <w:sz w:val="22"/>
          <w:szCs w:val="22"/>
        </w:rPr>
        <w:t xml:space="preserve"> </w:t>
      </w:r>
      <w:r w:rsidR="006C6DD5">
        <w:rPr>
          <w:rFonts w:ascii="Arial" w:eastAsia="Arial" w:hAnsi="Arial" w:cs="Arial"/>
          <w:color w:val="58595B"/>
          <w:sz w:val="22"/>
          <w:szCs w:val="22"/>
        </w:rPr>
        <w:t xml:space="preserve">godine </w:t>
      </w:r>
      <w:r w:rsidR="00CB52EC" w:rsidRPr="00616FD8">
        <w:rPr>
          <w:rFonts w:ascii="Arial" w:eastAsia="Arial" w:hAnsi="Arial" w:cs="Arial"/>
          <w:color w:val="58595B"/>
          <w:sz w:val="22"/>
          <w:szCs w:val="22"/>
        </w:rPr>
        <w:t>Poziv</w:t>
      </w:r>
      <w:r w:rsidR="0C7765C2" w:rsidRPr="00616FD8">
        <w:rPr>
          <w:rFonts w:ascii="Arial" w:eastAsia="Arial" w:hAnsi="Arial" w:cs="Arial"/>
          <w:color w:val="58595B"/>
          <w:sz w:val="22"/>
          <w:szCs w:val="22"/>
        </w:rPr>
        <w:t xml:space="preserve"> za akreditacije Erasmus</w:t>
      </w:r>
      <w:r w:rsidR="003023BE" w:rsidRPr="00616FD8">
        <w:rPr>
          <w:rFonts w:ascii="Arial" w:eastAsia="Arial" w:hAnsi="Arial" w:cs="Arial"/>
          <w:color w:val="58595B"/>
          <w:sz w:val="22"/>
          <w:szCs w:val="22"/>
        </w:rPr>
        <w:t xml:space="preserve">+ </w:t>
      </w:r>
      <w:r w:rsidR="01A79A22" w:rsidRPr="00616FD8">
        <w:rPr>
          <w:rFonts w:ascii="Arial" w:eastAsia="Arial" w:hAnsi="Arial" w:cs="Arial"/>
          <w:color w:val="58595B"/>
          <w:sz w:val="22"/>
          <w:szCs w:val="22"/>
        </w:rPr>
        <w:t>u</w:t>
      </w:r>
      <w:r w:rsidRPr="00616FD8">
        <w:rPr>
          <w:rFonts w:ascii="Arial" w:eastAsia="Arial" w:hAnsi="Arial" w:cs="Arial"/>
          <w:color w:val="58595B"/>
          <w:sz w:val="22"/>
          <w:szCs w:val="22"/>
        </w:rPr>
        <w:t xml:space="preserve"> </w:t>
      </w:r>
      <w:r w:rsidR="13ECA4B2" w:rsidRPr="00616FD8">
        <w:rPr>
          <w:rFonts w:ascii="Arial" w:eastAsia="Arial" w:hAnsi="Arial" w:cs="Arial"/>
          <w:color w:val="58595B"/>
          <w:sz w:val="22"/>
          <w:szCs w:val="22"/>
        </w:rPr>
        <w:t xml:space="preserve">području odgoja i općeg obrazovanja, strukovnog obrazovanja i osposobljavanja i obrazovanja odraslih. </w:t>
      </w:r>
      <w:r w:rsidR="00CB52EC" w:rsidRPr="00616FD8">
        <w:rPr>
          <w:rFonts w:ascii="Arial" w:eastAsia="Arial" w:hAnsi="Arial" w:cs="Arial"/>
          <w:color w:val="58595B"/>
          <w:sz w:val="22"/>
          <w:szCs w:val="22"/>
        </w:rPr>
        <w:t>Poziv</w:t>
      </w:r>
      <w:r w:rsidR="243AA9AE" w:rsidRPr="00616FD8">
        <w:rPr>
          <w:rFonts w:ascii="Arial" w:eastAsia="Arial" w:hAnsi="Arial" w:cs="Arial"/>
          <w:color w:val="58595B"/>
          <w:sz w:val="22"/>
          <w:szCs w:val="22"/>
        </w:rPr>
        <w:t xml:space="preserve"> je</w:t>
      </w:r>
      <w:r w:rsidRPr="00616FD8">
        <w:rPr>
          <w:rFonts w:eastAsia="Arial"/>
          <w:color w:val="58595B"/>
        </w:rPr>
        <w:t xml:space="preserve"> </w:t>
      </w:r>
      <w:r w:rsidRPr="00616FD8">
        <w:rPr>
          <w:rFonts w:ascii="Arial" w:eastAsia="Arial" w:hAnsi="Arial" w:cs="Arial"/>
          <w:color w:val="58595B"/>
          <w:sz w:val="22"/>
          <w:szCs w:val="22"/>
        </w:rPr>
        <w:t>bio otvoren do 29. listopada 2020.</w:t>
      </w:r>
      <w:r w:rsidR="006C6DD5">
        <w:rPr>
          <w:rFonts w:ascii="Arial" w:eastAsia="Arial" w:hAnsi="Arial" w:cs="Arial"/>
          <w:color w:val="58595B"/>
          <w:sz w:val="22"/>
          <w:szCs w:val="22"/>
        </w:rPr>
        <w:t xml:space="preserve"> godine</w:t>
      </w:r>
      <w:r w:rsidRPr="00616FD8">
        <w:rPr>
          <w:rFonts w:ascii="Arial" w:eastAsia="Arial" w:hAnsi="Arial" w:cs="Arial"/>
          <w:color w:val="58595B"/>
          <w:sz w:val="22"/>
          <w:szCs w:val="22"/>
        </w:rPr>
        <w:t>, a Agencija je</w:t>
      </w:r>
      <w:r w:rsidR="006C6DD5">
        <w:rPr>
          <w:rFonts w:ascii="Arial" w:eastAsia="Arial" w:hAnsi="Arial" w:cs="Arial"/>
          <w:color w:val="58595B"/>
          <w:sz w:val="22"/>
          <w:szCs w:val="22"/>
        </w:rPr>
        <w:t xml:space="preserve">, kako bi ga promovirala, </w:t>
      </w:r>
      <w:r w:rsidRPr="00616FD8">
        <w:rPr>
          <w:rFonts w:ascii="Arial" w:eastAsia="Arial" w:hAnsi="Arial" w:cs="Arial"/>
          <w:color w:val="58595B"/>
          <w:sz w:val="22"/>
          <w:szCs w:val="22"/>
        </w:rPr>
        <w:t>odr</w:t>
      </w:r>
      <w:r w:rsidR="42C354D6" w:rsidRPr="00616FD8">
        <w:rPr>
          <w:rFonts w:ascii="Arial" w:eastAsia="Arial" w:hAnsi="Arial" w:cs="Arial"/>
          <w:color w:val="58595B"/>
          <w:sz w:val="22"/>
          <w:szCs w:val="22"/>
        </w:rPr>
        <w:t xml:space="preserve">žala dva pripremna </w:t>
      </w:r>
      <w:proofErr w:type="spellStart"/>
      <w:r w:rsidR="42C354D6" w:rsidRPr="00653CB3">
        <w:rPr>
          <w:rFonts w:ascii="Arial" w:eastAsia="Arial" w:hAnsi="Arial" w:cs="Arial"/>
          <w:i/>
          <w:color w:val="58595B"/>
          <w:sz w:val="22"/>
          <w:szCs w:val="22"/>
        </w:rPr>
        <w:t>webinara</w:t>
      </w:r>
      <w:proofErr w:type="spellEnd"/>
      <w:r w:rsidR="42C354D6" w:rsidRPr="00653CB3">
        <w:rPr>
          <w:rFonts w:ascii="Arial" w:eastAsia="Arial" w:hAnsi="Arial" w:cs="Arial"/>
          <w:i/>
          <w:color w:val="58595B"/>
          <w:sz w:val="22"/>
          <w:szCs w:val="22"/>
        </w:rPr>
        <w:t xml:space="preserve"> </w:t>
      </w:r>
      <w:r w:rsidR="42C354D6" w:rsidRPr="00616FD8">
        <w:rPr>
          <w:rFonts w:ascii="Arial" w:eastAsia="Arial" w:hAnsi="Arial" w:cs="Arial"/>
          <w:color w:val="58595B"/>
          <w:sz w:val="22"/>
          <w:szCs w:val="22"/>
        </w:rPr>
        <w:t>za potencijalne prijavitelje.</w:t>
      </w:r>
      <w:r w:rsidR="69675170" w:rsidRPr="00616FD8">
        <w:rPr>
          <w:rFonts w:ascii="Arial" w:eastAsia="Arial" w:hAnsi="Arial" w:cs="Arial"/>
          <w:color w:val="58595B"/>
          <w:sz w:val="22"/>
          <w:szCs w:val="22"/>
        </w:rPr>
        <w:t xml:space="preserve"> Europska komisija je 10. srpnja 2020. objavila</w:t>
      </w:r>
      <w:r w:rsidR="00DB66B3" w:rsidRPr="00616FD8">
        <w:rPr>
          <w:rFonts w:ascii="Arial" w:eastAsia="Arial" w:hAnsi="Arial" w:cs="Arial"/>
          <w:color w:val="58595B"/>
          <w:sz w:val="22"/>
          <w:szCs w:val="22"/>
        </w:rPr>
        <w:t xml:space="preserve"> </w:t>
      </w:r>
      <w:hyperlink r:id="rId13" w:history="1">
        <w:hyperlink r:id="rId14" w:history="1">
          <w:r w:rsidR="69675170" w:rsidRPr="00616FD8">
            <w:rPr>
              <w:rFonts w:ascii="Arial" w:eastAsia="Arial" w:hAnsi="Arial" w:cs="Arial"/>
              <w:color w:val="58595B"/>
              <w:sz w:val="22"/>
              <w:szCs w:val="22"/>
            </w:rPr>
            <w:t>Poziv za Erasmus akreditacije u području mladih</w:t>
          </w:r>
        </w:hyperlink>
      </w:hyperlink>
      <w:r w:rsidR="69675170" w:rsidRPr="00616FD8">
        <w:rPr>
          <w:rFonts w:ascii="Arial" w:eastAsia="Arial" w:hAnsi="Arial" w:cs="Arial"/>
          <w:color w:val="58595B"/>
          <w:sz w:val="22"/>
          <w:szCs w:val="22"/>
        </w:rPr>
        <w:t>.</w:t>
      </w:r>
      <w:r w:rsidR="69675170" w:rsidRPr="00616FD8">
        <w:rPr>
          <w:rFonts w:ascii="Arial" w:hAnsi="Arial" w:cs="Arial"/>
          <w:color w:val="58595B"/>
          <w:sz w:val="22"/>
          <w:szCs w:val="22"/>
        </w:rPr>
        <w:t xml:space="preserve"> Poziv je </w:t>
      </w:r>
      <w:r w:rsidR="00CB52EC" w:rsidRPr="00616FD8">
        <w:rPr>
          <w:rFonts w:ascii="Arial" w:hAnsi="Arial" w:cs="Arial"/>
          <w:color w:val="58595B"/>
          <w:sz w:val="22"/>
          <w:szCs w:val="22"/>
        </w:rPr>
        <w:t xml:space="preserve">bio </w:t>
      </w:r>
      <w:r w:rsidR="69675170" w:rsidRPr="00616FD8">
        <w:rPr>
          <w:rFonts w:ascii="Arial" w:hAnsi="Arial" w:cs="Arial"/>
          <w:color w:val="58595B"/>
          <w:sz w:val="22"/>
          <w:szCs w:val="22"/>
        </w:rPr>
        <w:t xml:space="preserve">otvoren do 31. prosinca 2021. Agencija je organizirala </w:t>
      </w:r>
      <w:proofErr w:type="spellStart"/>
      <w:r w:rsidR="69675170" w:rsidRPr="00653CB3">
        <w:rPr>
          <w:rFonts w:ascii="Arial" w:hAnsi="Arial" w:cs="Arial"/>
          <w:i/>
          <w:color w:val="58595B"/>
          <w:sz w:val="22"/>
          <w:szCs w:val="22"/>
        </w:rPr>
        <w:t>webinar</w:t>
      </w:r>
      <w:proofErr w:type="spellEnd"/>
      <w:r w:rsidR="69675170" w:rsidRPr="00616FD8">
        <w:rPr>
          <w:rFonts w:ascii="Arial" w:hAnsi="Arial" w:cs="Arial"/>
          <w:color w:val="58595B"/>
          <w:sz w:val="22"/>
          <w:szCs w:val="22"/>
        </w:rPr>
        <w:t xml:space="preserve"> </w:t>
      </w:r>
      <w:r w:rsidR="006C6DD5">
        <w:rPr>
          <w:rFonts w:ascii="Arial" w:hAnsi="Arial" w:cs="Arial"/>
          <w:color w:val="58595B"/>
          <w:sz w:val="22"/>
          <w:szCs w:val="22"/>
        </w:rPr>
        <w:t xml:space="preserve">radi </w:t>
      </w:r>
      <w:r w:rsidR="69675170" w:rsidRPr="00616FD8">
        <w:rPr>
          <w:rFonts w:ascii="Arial" w:hAnsi="Arial" w:cs="Arial"/>
          <w:color w:val="58595B"/>
          <w:sz w:val="22"/>
          <w:szCs w:val="22"/>
        </w:rPr>
        <w:t>promocije Poziva, a savjetovanje potencijalnih prijavitelja</w:t>
      </w:r>
      <w:r w:rsidR="006C6DD5">
        <w:rPr>
          <w:rFonts w:ascii="Arial" w:hAnsi="Arial" w:cs="Arial"/>
          <w:color w:val="58595B"/>
          <w:sz w:val="22"/>
          <w:szCs w:val="22"/>
        </w:rPr>
        <w:t xml:space="preserve"> </w:t>
      </w:r>
      <w:r w:rsidR="69675170" w:rsidRPr="00616FD8">
        <w:rPr>
          <w:rFonts w:ascii="Arial" w:hAnsi="Arial" w:cs="Arial"/>
          <w:color w:val="58595B"/>
          <w:sz w:val="22"/>
          <w:szCs w:val="22"/>
        </w:rPr>
        <w:t>otvoreno</w:t>
      </w:r>
      <w:r w:rsidR="006C6DD5">
        <w:rPr>
          <w:rFonts w:ascii="Arial" w:hAnsi="Arial" w:cs="Arial"/>
          <w:color w:val="58595B"/>
          <w:sz w:val="22"/>
          <w:szCs w:val="22"/>
        </w:rPr>
        <w:t xml:space="preserve"> je</w:t>
      </w:r>
      <w:r w:rsidR="69675170" w:rsidRPr="00616FD8">
        <w:rPr>
          <w:rFonts w:ascii="Arial" w:hAnsi="Arial" w:cs="Arial"/>
          <w:color w:val="58595B"/>
          <w:sz w:val="22"/>
          <w:szCs w:val="22"/>
        </w:rPr>
        <w:t xml:space="preserve"> tijekom cijelog</w:t>
      </w:r>
      <w:r w:rsidR="006C6DD5">
        <w:rPr>
          <w:rFonts w:ascii="Arial" w:hAnsi="Arial" w:cs="Arial"/>
          <w:color w:val="58595B"/>
          <w:sz w:val="22"/>
          <w:szCs w:val="22"/>
        </w:rPr>
        <w:t xml:space="preserve"> </w:t>
      </w:r>
      <w:r w:rsidR="69675170" w:rsidRPr="00616FD8">
        <w:rPr>
          <w:rFonts w:ascii="Arial" w:hAnsi="Arial" w:cs="Arial"/>
          <w:color w:val="58595B"/>
          <w:sz w:val="22"/>
          <w:szCs w:val="22"/>
        </w:rPr>
        <w:t>trajanja Poziva.</w:t>
      </w:r>
    </w:p>
    <w:p w14:paraId="13A85F0A" w14:textId="0D4AECA8" w:rsidR="2B324AC3" w:rsidRPr="00616FD8" w:rsidRDefault="2B324AC3" w:rsidP="2B324AC3">
      <w:pPr>
        <w:jc w:val="both"/>
        <w:rPr>
          <w:rFonts w:ascii="Arial" w:eastAsia="Arial" w:hAnsi="Arial" w:cs="Arial"/>
          <w:color w:val="595959" w:themeColor="text1" w:themeTint="A6"/>
        </w:rPr>
      </w:pPr>
    </w:p>
    <w:p w14:paraId="3556D2BA" w14:textId="2A18AA62" w:rsidR="002A0B5A" w:rsidRPr="00616FD8" w:rsidRDefault="00625282" w:rsidP="00744920">
      <w:pPr>
        <w:jc w:val="both"/>
        <w:rPr>
          <w:rFonts w:ascii="Arial" w:eastAsia="Arial" w:hAnsi="Arial" w:cs="Arial"/>
          <w:color w:val="595959"/>
          <w:sz w:val="22"/>
          <w:szCs w:val="22"/>
        </w:rPr>
      </w:pPr>
      <w:r w:rsidRPr="00616FD8">
        <w:rPr>
          <w:rFonts w:ascii="Arial" w:eastAsia="Arial" w:hAnsi="Arial" w:cs="Arial"/>
          <w:color w:val="595959"/>
          <w:sz w:val="22"/>
          <w:szCs w:val="22"/>
        </w:rPr>
        <w:t>Europska komisija je u</w:t>
      </w:r>
      <w:r w:rsidR="002A0B5A" w:rsidRPr="00616FD8">
        <w:rPr>
          <w:rFonts w:ascii="Arial" w:eastAsia="Arial" w:hAnsi="Arial" w:cs="Arial"/>
          <w:color w:val="595959"/>
          <w:sz w:val="22"/>
          <w:szCs w:val="22"/>
        </w:rPr>
        <w:t xml:space="preserve"> kolovozu 2020. </w:t>
      </w:r>
      <w:r w:rsidR="006C6DD5">
        <w:rPr>
          <w:rFonts w:ascii="Arial" w:eastAsia="Arial" w:hAnsi="Arial" w:cs="Arial"/>
          <w:color w:val="595959"/>
          <w:sz w:val="22"/>
          <w:szCs w:val="22"/>
        </w:rPr>
        <w:t xml:space="preserve">godine </w:t>
      </w:r>
      <w:r w:rsidR="002A0B5A" w:rsidRPr="00616FD8">
        <w:rPr>
          <w:rFonts w:ascii="Arial" w:eastAsia="Arial" w:hAnsi="Arial" w:cs="Arial"/>
          <w:color w:val="595959"/>
          <w:sz w:val="22"/>
          <w:szCs w:val="22"/>
        </w:rPr>
        <w:t>objavil</w:t>
      </w:r>
      <w:r w:rsidR="00793B54" w:rsidRPr="00616FD8">
        <w:rPr>
          <w:rFonts w:ascii="Arial" w:eastAsia="Arial" w:hAnsi="Arial" w:cs="Arial"/>
          <w:color w:val="595959"/>
          <w:sz w:val="22"/>
          <w:szCs w:val="22"/>
        </w:rPr>
        <w:t xml:space="preserve">a </w:t>
      </w:r>
      <w:r w:rsidR="006C6DD5" w:rsidRPr="00616FD8">
        <w:rPr>
          <w:rFonts w:ascii="Arial" w:eastAsia="Arial" w:hAnsi="Arial" w:cs="Arial"/>
          <w:color w:val="595959"/>
          <w:sz w:val="22"/>
          <w:szCs w:val="22"/>
        </w:rPr>
        <w:t>dodat</w:t>
      </w:r>
      <w:r w:rsidR="006C6DD5">
        <w:rPr>
          <w:rFonts w:ascii="Arial" w:eastAsia="Arial" w:hAnsi="Arial" w:cs="Arial"/>
          <w:color w:val="595959"/>
          <w:sz w:val="22"/>
          <w:szCs w:val="22"/>
        </w:rPr>
        <w:t>ni</w:t>
      </w:r>
      <w:r w:rsidR="006C6DD5" w:rsidRPr="00616FD8">
        <w:rPr>
          <w:rFonts w:ascii="Arial" w:eastAsia="Arial" w:hAnsi="Arial" w:cs="Arial"/>
          <w:color w:val="595959"/>
          <w:sz w:val="22"/>
          <w:szCs w:val="22"/>
        </w:rPr>
        <w:t xml:space="preserve"> </w:t>
      </w:r>
      <w:r w:rsidR="00793B54" w:rsidRPr="00616FD8">
        <w:rPr>
          <w:rFonts w:ascii="Arial" w:eastAsia="Arial" w:hAnsi="Arial" w:cs="Arial"/>
          <w:color w:val="595959"/>
          <w:sz w:val="22"/>
          <w:szCs w:val="22"/>
        </w:rPr>
        <w:t>Poziv</w:t>
      </w:r>
      <w:r w:rsidR="002A0B5A" w:rsidRPr="00616FD8">
        <w:rPr>
          <w:rFonts w:ascii="Arial" w:eastAsia="Arial" w:hAnsi="Arial" w:cs="Arial"/>
          <w:color w:val="595959"/>
          <w:sz w:val="22"/>
          <w:szCs w:val="22"/>
        </w:rPr>
        <w:t xml:space="preserve"> za financiranje </w:t>
      </w:r>
      <w:r w:rsidR="006C6DD5" w:rsidRPr="00616FD8">
        <w:rPr>
          <w:rFonts w:ascii="Arial" w:eastAsia="Arial" w:hAnsi="Arial" w:cs="Arial"/>
          <w:color w:val="595959"/>
          <w:sz w:val="22"/>
          <w:szCs w:val="22"/>
        </w:rPr>
        <w:t>KA2</w:t>
      </w:r>
      <w:r w:rsidR="006C6DD5">
        <w:rPr>
          <w:rFonts w:ascii="Arial" w:eastAsia="Arial" w:hAnsi="Arial" w:cs="Arial"/>
          <w:color w:val="595959"/>
          <w:sz w:val="22"/>
          <w:szCs w:val="22"/>
        </w:rPr>
        <w:t>-</w:t>
      </w:r>
      <w:r w:rsidR="002A0B5A" w:rsidRPr="00616FD8">
        <w:rPr>
          <w:rFonts w:ascii="Arial" w:eastAsia="Arial" w:hAnsi="Arial" w:cs="Arial"/>
          <w:color w:val="595959"/>
          <w:sz w:val="22"/>
          <w:szCs w:val="22"/>
        </w:rPr>
        <w:t xml:space="preserve">projekata kao odgovor na posljedice </w:t>
      </w:r>
      <w:proofErr w:type="spellStart"/>
      <w:r w:rsidR="002A0B5A" w:rsidRPr="00616FD8">
        <w:rPr>
          <w:rFonts w:ascii="Arial" w:eastAsia="Arial" w:hAnsi="Arial" w:cs="Arial"/>
          <w:color w:val="595959"/>
          <w:sz w:val="22"/>
          <w:szCs w:val="22"/>
        </w:rPr>
        <w:t>pandemije</w:t>
      </w:r>
      <w:proofErr w:type="spellEnd"/>
      <w:r w:rsidR="002A0B5A" w:rsidRPr="00616FD8">
        <w:rPr>
          <w:rFonts w:ascii="Arial" w:eastAsia="Arial" w:hAnsi="Arial" w:cs="Arial"/>
          <w:color w:val="595959"/>
          <w:sz w:val="22"/>
          <w:szCs w:val="22"/>
        </w:rPr>
        <w:t xml:space="preserve"> </w:t>
      </w:r>
      <w:proofErr w:type="spellStart"/>
      <w:r w:rsidR="002A0B5A" w:rsidRPr="00616FD8">
        <w:rPr>
          <w:rFonts w:ascii="Arial" w:eastAsia="Arial" w:hAnsi="Arial" w:cs="Arial"/>
          <w:color w:val="595959"/>
          <w:sz w:val="22"/>
          <w:szCs w:val="22"/>
        </w:rPr>
        <w:t>koronavirusa</w:t>
      </w:r>
      <w:proofErr w:type="spellEnd"/>
      <w:r w:rsidR="002A0B5A" w:rsidRPr="00616FD8">
        <w:rPr>
          <w:rFonts w:ascii="Arial" w:eastAsia="Arial" w:hAnsi="Arial" w:cs="Arial"/>
          <w:color w:val="595959"/>
          <w:sz w:val="22"/>
          <w:szCs w:val="22"/>
        </w:rPr>
        <w:t xml:space="preserve">. Financiranje je omogućeno za </w:t>
      </w:r>
      <w:r w:rsidR="006C6DD5" w:rsidRPr="00616FD8">
        <w:rPr>
          <w:rFonts w:ascii="Arial" w:eastAsia="Arial" w:hAnsi="Arial" w:cs="Arial"/>
          <w:color w:val="595959"/>
          <w:sz w:val="22"/>
          <w:szCs w:val="22"/>
        </w:rPr>
        <w:t>KA2</w:t>
      </w:r>
      <w:r w:rsidR="006C6DD5">
        <w:rPr>
          <w:rFonts w:ascii="Arial" w:eastAsia="Arial" w:hAnsi="Arial" w:cs="Arial"/>
          <w:color w:val="595959"/>
          <w:sz w:val="22"/>
          <w:szCs w:val="22"/>
        </w:rPr>
        <w:t>-</w:t>
      </w:r>
      <w:r w:rsidR="002A0B5A" w:rsidRPr="00616FD8">
        <w:rPr>
          <w:rFonts w:ascii="Arial" w:eastAsia="Arial" w:hAnsi="Arial" w:cs="Arial"/>
          <w:color w:val="595959"/>
          <w:sz w:val="22"/>
          <w:szCs w:val="22"/>
        </w:rPr>
        <w:t xml:space="preserve">strateška partnerstva s fokusom na dva tematska područja: </w:t>
      </w:r>
      <w:bookmarkStart w:id="22" w:name="_Hlk65228288"/>
      <w:r w:rsidR="002A0B5A" w:rsidRPr="00616FD8">
        <w:rPr>
          <w:rFonts w:ascii="Arial" w:eastAsia="Arial" w:hAnsi="Arial" w:cs="Arial"/>
          <w:color w:val="595959"/>
          <w:sz w:val="22"/>
          <w:szCs w:val="22"/>
        </w:rPr>
        <w:t>1.</w:t>
      </w:r>
      <w:r w:rsidR="00EE6C7B" w:rsidRPr="00616FD8">
        <w:rPr>
          <w:rFonts w:ascii="Arial" w:eastAsia="Arial" w:hAnsi="Arial" w:cs="Arial"/>
          <w:color w:val="595959"/>
          <w:sz w:val="22"/>
          <w:szCs w:val="22"/>
        </w:rPr>
        <w:t xml:space="preserve"> </w:t>
      </w:r>
      <w:r w:rsidR="002A0B5A" w:rsidRPr="00616FD8">
        <w:rPr>
          <w:rFonts w:ascii="Arial" w:eastAsia="Arial" w:hAnsi="Arial" w:cs="Arial"/>
          <w:color w:val="595959"/>
          <w:sz w:val="22"/>
          <w:szCs w:val="22"/>
        </w:rPr>
        <w:t xml:space="preserve">Partnerstva za spremnost na digitalno obrazovanje u području </w:t>
      </w:r>
      <w:r w:rsidRPr="00616FD8">
        <w:rPr>
          <w:rFonts w:ascii="Arial" w:eastAsia="Arial" w:hAnsi="Arial" w:cs="Arial"/>
          <w:color w:val="595959"/>
          <w:sz w:val="22"/>
          <w:szCs w:val="22"/>
        </w:rPr>
        <w:t>odgoja i obrazovanja</w:t>
      </w:r>
      <w:r w:rsidR="002A0B5A" w:rsidRPr="00616FD8">
        <w:rPr>
          <w:rFonts w:ascii="Arial" w:eastAsia="Arial" w:hAnsi="Arial" w:cs="Arial"/>
          <w:color w:val="595959"/>
          <w:sz w:val="22"/>
          <w:szCs w:val="22"/>
        </w:rPr>
        <w:t>, strukovnog obrazovanja i osposobljavanja te visokog obrazovanja</w:t>
      </w:r>
      <w:r w:rsidR="005F7F6D" w:rsidRPr="00616FD8">
        <w:rPr>
          <w:rFonts w:ascii="Arial" w:eastAsia="Arial" w:hAnsi="Arial" w:cs="Arial"/>
          <w:color w:val="595959"/>
          <w:sz w:val="22"/>
          <w:szCs w:val="22"/>
        </w:rPr>
        <w:t xml:space="preserve"> te </w:t>
      </w:r>
      <w:r w:rsidR="002A0B5A" w:rsidRPr="00616FD8">
        <w:rPr>
          <w:rFonts w:ascii="Arial" w:eastAsia="Arial" w:hAnsi="Arial" w:cs="Arial"/>
          <w:color w:val="595959"/>
          <w:sz w:val="22"/>
          <w:szCs w:val="22"/>
        </w:rPr>
        <w:t xml:space="preserve">2. Partnerstva za kreativnost u području mladih, </w:t>
      </w:r>
      <w:r w:rsidRPr="00616FD8">
        <w:rPr>
          <w:rFonts w:ascii="Arial" w:eastAsia="Arial" w:hAnsi="Arial" w:cs="Arial"/>
          <w:color w:val="595959"/>
          <w:sz w:val="22"/>
          <w:szCs w:val="22"/>
        </w:rPr>
        <w:t>odgoja i obrazovanja</w:t>
      </w:r>
      <w:r w:rsidR="002A0B5A" w:rsidRPr="00616FD8">
        <w:rPr>
          <w:rFonts w:ascii="Arial" w:eastAsia="Arial" w:hAnsi="Arial" w:cs="Arial"/>
          <w:color w:val="595959"/>
          <w:sz w:val="22"/>
          <w:szCs w:val="22"/>
        </w:rPr>
        <w:t xml:space="preserve"> i obrazovanja odraslih.</w:t>
      </w:r>
    </w:p>
    <w:bookmarkEnd w:id="22"/>
    <w:p w14:paraId="2443C47E" w14:textId="77777777" w:rsidR="00067372" w:rsidRPr="00616FD8" w:rsidRDefault="00067372" w:rsidP="00744920">
      <w:pPr>
        <w:jc w:val="both"/>
        <w:rPr>
          <w:rFonts w:ascii="Arial" w:eastAsia="Arial" w:hAnsi="Arial" w:cs="Arial"/>
          <w:color w:val="595959"/>
          <w:sz w:val="22"/>
          <w:szCs w:val="22"/>
        </w:rPr>
      </w:pPr>
    </w:p>
    <w:p w14:paraId="4E18D1F0" w14:textId="713C01FB" w:rsidR="001D423F" w:rsidRPr="00616FD8" w:rsidRDefault="00744920" w:rsidP="005C2F71">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U 20</w:t>
      </w:r>
      <w:r w:rsidR="00076037" w:rsidRPr="00616FD8">
        <w:rPr>
          <w:rFonts w:ascii="Arial" w:eastAsia="Arial" w:hAnsi="Arial" w:cs="Arial"/>
          <w:color w:val="595959" w:themeColor="text1" w:themeTint="A6"/>
          <w:sz w:val="22"/>
          <w:szCs w:val="22"/>
        </w:rPr>
        <w:t>20</w:t>
      </w:r>
      <w:r w:rsidRPr="00616FD8">
        <w:rPr>
          <w:rFonts w:ascii="Arial" w:eastAsia="Arial" w:hAnsi="Arial" w:cs="Arial"/>
          <w:color w:val="595959" w:themeColor="text1" w:themeTint="A6"/>
          <w:sz w:val="22"/>
          <w:szCs w:val="22"/>
        </w:rPr>
        <w:t xml:space="preserve">. godini Agencija je </w:t>
      </w:r>
      <w:r w:rsidR="005F7F6D" w:rsidRPr="00616FD8">
        <w:rPr>
          <w:rFonts w:ascii="Arial" w:eastAsia="Arial" w:hAnsi="Arial" w:cs="Arial"/>
          <w:color w:val="595959" w:themeColor="text1" w:themeTint="A6"/>
          <w:sz w:val="22"/>
          <w:szCs w:val="22"/>
        </w:rPr>
        <w:t xml:space="preserve">provela </w:t>
      </w:r>
      <w:r w:rsidR="006874E8" w:rsidRPr="00616FD8">
        <w:rPr>
          <w:rFonts w:ascii="Arial" w:eastAsia="Arial" w:hAnsi="Arial" w:cs="Arial"/>
          <w:color w:val="595959" w:themeColor="text1" w:themeTint="A6"/>
          <w:sz w:val="22"/>
          <w:szCs w:val="22"/>
        </w:rPr>
        <w:t xml:space="preserve">i </w:t>
      </w:r>
      <w:r w:rsidRPr="00616FD8">
        <w:rPr>
          <w:rFonts w:ascii="Arial" w:eastAsia="Arial" w:hAnsi="Arial" w:cs="Arial"/>
          <w:color w:val="595959" w:themeColor="text1" w:themeTint="A6"/>
          <w:sz w:val="22"/>
          <w:szCs w:val="22"/>
        </w:rPr>
        <w:t xml:space="preserve">različite potporne i nadzorne aktivnosti za svoje korisnike, </w:t>
      </w:r>
      <w:r w:rsidR="006C6DD5">
        <w:rPr>
          <w:rFonts w:ascii="Arial" w:eastAsia="Arial" w:hAnsi="Arial" w:cs="Arial"/>
          <w:color w:val="595959" w:themeColor="text1" w:themeTint="A6"/>
          <w:sz w:val="22"/>
          <w:szCs w:val="22"/>
        </w:rPr>
        <w:t xml:space="preserve">primjerice </w:t>
      </w:r>
      <w:r w:rsidR="00113047" w:rsidRPr="00616FD8">
        <w:rPr>
          <w:rFonts w:ascii="Arial" w:eastAsia="Arial" w:hAnsi="Arial" w:cs="Arial"/>
          <w:color w:val="595959" w:themeColor="text1" w:themeTint="A6"/>
          <w:sz w:val="22"/>
          <w:szCs w:val="22"/>
        </w:rPr>
        <w:t>brojne</w:t>
      </w:r>
      <w:r w:rsidR="00F660CE"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inicijaln</w:t>
      </w:r>
      <w:r w:rsidR="00113047" w:rsidRPr="00616FD8">
        <w:rPr>
          <w:rFonts w:ascii="Arial" w:eastAsia="Arial" w:hAnsi="Arial" w:cs="Arial"/>
          <w:color w:val="595959" w:themeColor="text1" w:themeTint="A6"/>
          <w:sz w:val="22"/>
          <w:szCs w:val="22"/>
        </w:rPr>
        <w:t>e</w:t>
      </w:r>
      <w:r w:rsidRPr="00616FD8">
        <w:rPr>
          <w:rFonts w:ascii="Arial" w:eastAsia="Arial" w:hAnsi="Arial" w:cs="Arial"/>
          <w:color w:val="595959" w:themeColor="text1" w:themeTint="A6"/>
          <w:sz w:val="22"/>
          <w:szCs w:val="22"/>
        </w:rPr>
        <w:t xml:space="preserve"> sastank</w:t>
      </w:r>
      <w:r w:rsidR="00113047" w:rsidRPr="00616FD8">
        <w:rPr>
          <w:rFonts w:ascii="Arial" w:eastAsia="Arial" w:hAnsi="Arial" w:cs="Arial"/>
          <w:color w:val="595959" w:themeColor="text1" w:themeTint="A6"/>
          <w:sz w:val="22"/>
          <w:szCs w:val="22"/>
        </w:rPr>
        <w:t>e</w:t>
      </w:r>
      <w:r w:rsidRPr="00616FD8">
        <w:rPr>
          <w:rFonts w:ascii="Arial" w:eastAsia="Arial" w:hAnsi="Arial" w:cs="Arial"/>
          <w:color w:val="595959" w:themeColor="text1" w:themeTint="A6"/>
          <w:sz w:val="22"/>
          <w:szCs w:val="22"/>
        </w:rPr>
        <w:t xml:space="preserve"> p</w:t>
      </w:r>
      <w:r w:rsidR="006874E8" w:rsidRPr="00616FD8">
        <w:rPr>
          <w:rFonts w:ascii="Arial" w:eastAsia="Arial" w:hAnsi="Arial" w:cs="Arial"/>
          <w:color w:val="595959" w:themeColor="text1" w:themeTint="A6"/>
          <w:sz w:val="22"/>
          <w:szCs w:val="22"/>
        </w:rPr>
        <w:t>rema</w:t>
      </w:r>
      <w:r w:rsidRPr="00616FD8">
        <w:rPr>
          <w:rFonts w:ascii="Arial" w:eastAsia="Arial" w:hAnsi="Arial" w:cs="Arial"/>
          <w:color w:val="595959" w:themeColor="text1" w:themeTint="A6"/>
          <w:sz w:val="22"/>
          <w:szCs w:val="22"/>
        </w:rPr>
        <w:t xml:space="preserve"> područjima i ključnim aktivnostima, </w:t>
      </w:r>
      <w:r w:rsidR="00B40687" w:rsidRPr="00616FD8">
        <w:rPr>
          <w:rFonts w:ascii="Arial" w:eastAsia="Arial" w:hAnsi="Arial" w:cs="Arial"/>
          <w:i/>
          <w:iCs/>
          <w:color w:val="595959" w:themeColor="text1" w:themeTint="A6"/>
          <w:sz w:val="22"/>
          <w:szCs w:val="22"/>
        </w:rPr>
        <w:t>desk monitoring</w:t>
      </w:r>
      <w:r w:rsidRPr="00616FD8">
        <w:rPr>
          <w:rFonts w:ascii="Arial" w:eastAsia="Arial" w:hAnsi="Arial" w:cs="Arial"/>
          <w:color w:val="595959" w:themeColor="text1" w:themeTint="A6"/>
          <w:sz w:val="22"/>
          <w:szCs w:val="22"/>
        </w:rPr>
        <w:t xml:space="preserve"> </w:t>
      </w:r>
      <w:r w:rsidR="00531A82" w:rsidRPr="00616FD8">
        <w:rPr>
          <w:rFonts w:ascii="Arial" w:eastAsia="Arial" w:hAnsi="Arial" w:cs="Arial"/>
          <w:color w:val="595959" w:themeColor="text1" w:themeTint="A6"/>
          <w:sz w:val="22"/>
          <w:szCs w:val="22"/>
        </w:rPr>
        <w:t>projek</w:t>
      </w:r>
      <w:r w:rsidR="00531A82">
        <w:rPr>
          <w:rFonts w:ascii="Arial" w:eastAsia="Arial" w:hAnsi="Arial" w:cs="Arial"/>
          <w:color w:val="595959" w:themeColor="text1" w:themeTint="A6"/>
          <w:sz w:val="22"/>
          <w:szCs w:val="22"/>
        </w:rPr>
        <w:t xml:space="preserve">ata </w:t>
      </w:r>
      <w:r w:rsidRPr="00616FD8">
        <w:rPr>
          <w:rFonts w:ascii="Arial" w:eastAsia="Arial" w:hAnsi="Arial" w:cs="Arial"/>
          <w:color w:val="595959" w:themeColor="text1" w:themeTint="A6"/>
          <w:sz w:val="22"/>
          <w:szCs w:val="22"/>
        </w:rPr>
        <w:t>i posjet</w:t>
      </w:r>
      <w:r w:rsidR="005F7F6D" w:rsidRPr="00616FD8">
        <w:rPr>
          <w:rFonts w:ascii="Arial" w:eastAsia="Arial" w:hAnsi="Arial" w:cs="Arial"/>
          <w:color w:val="595959" w:themeColor="text1" w:themeTint="A6"/>
          <w:sz w:val="22"/>
          <w:szCs w:val="22"/>
        </w:rPr>
        <w:t>e</w:t>
      </w:r>
      <w:r w:rsidRPr="00616FD8">
        <w:rPr>
          <w:rFonts w:ascii="Arial" w:eastAsia="Arial" w:hAnsi="Arial" w:cs="Arial"/>
          <w:color w:val="595959" w:themeColor="text1" w:themeTint="A6"/>
          <w:sz w:val="22"/>
          <w:szCs w:val="22"/>
        </w:rPr>
        <w:t xml:space="preserve"> korisničkim organizacijama radi praćenja projekata na licu mjesta, ažuriranje materijala za korisnike,</w:t>
      </w:r>
      <w:r w:rsidR="00AE3CC9" w:rsidRPr="00616FD8">
        <w:rPr>
          <w:rFonts w:ascii="Arial" w:eastAsia="Arial" w:hAnsi="Arial" w:cs="Arial"/>
          <w:color w:val="595959" w:themeColor="text1" w:themeTint="A6"/>
          <w:sz w:val="22"/>
          <w:szCs w:val="22"/>
        </w:rPr>
        <w:t xml:space="preserve"> </w:t>
      </w:r>
      <w:r w:rsidR="001777C2" w:rsidRPr="00616FD8">
        <w:rPr>
          <w:rFonts w:ascii="Arial" w:eastAsia="Arial" w:hAnsi="Arial" w:cs="Arial"/>
          <w:color w:val="595959" w:themeColor="text1" w:themeTint="A6"/>
          <w:sz w:val="22"/>
          <w:szCs w:val="22"/>
        </w:rPr>
        <w:t>mrežn</w:t>
      </w:r>
      <w:r w:rsidR="001777C2">
        <w:rPr>
          <w:rFonts w:ascii="Arial" w:eastAsia="Arial" w:hAnsi="Arial" w:cs="Arial"/>
          <w:color w:val="595959" w:themeColor="text1" w:themeTint="A6"/>
          <w:sz w:val="22"/>
          <w:szCs w:val="22"/>
        </w:rPr>
        <w:t>e</w:t>
      </w:r>
      <w:r w:rsidR="001777C2" w:rsidRPr="00616FD8">
        <w:rPr>
          <w:rFonts w:ascii="Arial" w:eastAsia="Arial" w:hAnsi="Arial" w:cs="Arial"/>
          <w:color w:val="595959" w:themeColor="text1" w:themeTint="A6"/>
          <w:sz w:val="22"/>
          <w:szCs w:val="22"/>
        </w:rPr>
        <w:t xml:space="preserve"> seminar</w:t>
      </w:r>
      <w:r w:rsidR="001777C2">
        <w:rPr>
          <w:rFonts w:ascii="Arial" w:eastAsia="Arial" w:hAnsi="Arial" w:cs="Arial"/>
          <w:color w:val="595959" w:themeColor="text1" w:themeTint="A6"/>
          <w:sz w:val="22"/>
          <w:szCs w:val="22"/>
        </w:rPr>
        <w:t>e</w:t>
      </w:r>
      <w:r w:rsidR="001777C2" w:rsidRPr="00616FD8">
        <w:rPr>
          <w:rFonts w:ascii="Arial" w:eastAsia="Arial" w:hAnsi="Arial" w:cs="Arial"/>
          <w:color w:val="595959" w:themeColor="text1" w:themeTint="A6"/>
          <w:sz w:val="22"/>
          <w:szCs w:val="22"/>
        </w:rPr>
        <w:t xml:space="preserve"> </w:t>
      </w:r>
      <w:r w:rsidR="001777C2">
        <w:rPr>
          <w:rFonts w:ascii="Arial" w:eastAsia="Arial" w:hAnsi="Arial" w:cs="Arial"/>
          <w:color w:val="595959" w:themeColor="text1" w:themeTint="A6"/>
          <w:sz w:val="22"/>
          <w:szCs w:val="22"/>
        </w:rPr>
        <w:t>s</w:t>
      </w:r>
      <w:r w:rsidR="001777C2" w:rsidRPr="00616FD8">
        <w:rPr>
          <w:rFonts w:ascii="Arial" w:eastAsia="Arial" w:hAnsi="Arial" w:cs="Arial"/>
          <w:color w:val="595959" w:themeColor="text1" w:themeTint="A6"/>
          <w:sz w:val="22"/>
          <w:szCs w:val="22"/>
        </w:rPr>
        <w:t xml:space="preserve"> razn</w:t>
      </w:r>
      <w:r w:rsidR="001777C2">
        <w:rPr>
          <w:rFonts w:ascii="Arial" w:eastAsia="Arial" w:hAnsi="Arial" w:cs="Arial"/>
          <w:color w:val="595959" w:themeColor="text1" w:themeTint="A6"/>
          <w:sz w:val="22"/>
          <w:szCs w:val="22"/>
        </w:rPr>
        <w:t>im</w:t>
      </w:r>
      <w:r w:rsidR="001777C2"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tem</w:t>
      </w:r>
      <w:r w:rsidR="001777C2">
        <w:rPr>
          <w:rFonts w:ascii="Arial" w:eastAsia="Arial" w:hAnsi="Arial" w:cs="Arial"/>
          <w:color w:val="595959" w:themeColor="text1" w:themeTint="A6"/>
          <w:sz w:val="22"/>
          <w:szCs w:val="22"/>
        </w:rPr>
        <w:t>ama</w:t>
      </w:r>
      <w:r w:rsidRPr="00616FD8">
        <w:rPr>
          <w:rFonts w:ascii="Arial" w:eastAsia="Arial" w:hAnsi="Arial" w:cs="Arial"/>
          <w:color w:val="595959" w:themeColor="text1" w:themeTint="A6"/>
          <w:sz w:val="22"/>
          <w:szCs w:val="22"/>
        </w:rPr>
        <w:t xml:space="preserve">, </w:t>
      </w:r>
      <w:r w:rsidR="001777C2" w:rsidRPr="00616FD8">
        <w:rPr>
          <w:rFonts w:ascii="Arial" w:eastAsia="Arial" w:hAnsi="Arial" w:cs="Arial"/>
          <w:color w:val="595959" w:themeColor="text1" w:themeTint="A6"/>
          <w:sz w:val="22"/>
          <w:szCs w:val="22"/>
        </w:rPr>
        <w:t>neformaln</w:t>
      </w:r>
      <w:r w:rsidR="001777C2">
        <w:rPr>
          <w:rFonts w:ascii="Arial" w:eastAsia="Arial" w:hAnsi="Arial" w:cs="Arial"/>
          <w:color w:val="595959" w:themeColor="text1" w:themeTint="A6"/>
          <w:sz w:val="22"/>
          <w:szCs w:val="22"/>
        </w:rPr>
        <w:t>i</w:t>
      </w:r>
      <w:r w:rsidR="001777C2"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sastanak koordinatora </w:t>
      </w:r>
      <w:proofErr w:type="spellStart"/>
      <w:r w:rsidR="006874E8" w:rsidRPr="00616FD8">
        <w:rPr>
          <w:rFonts w:ascii="Arial" w:eastAsia="Arial" w:hAnsi="Arial" w:cs="Arial"/>
          <w:color w:val="595959" w:themeColor="text1" w:themeTint="A6"/>
          <w:sz w:val="22"/>
          <w:szCs w:val="22"/>
        </w:rPr>
        <w:t>Erasmusa</w:t>
      </w:r>
      <w:proofErr w:type="spellEnd"/>
      <w:r w:rsidR="006874E8" w:rsidRPr="00616FD8">
        <w:rPr>
          <w:rFonts w:ascii="Arial" w:eastAsia="Arial" w:hAnsi="Arial" w:cs="Arial"/>
          <w:color w:val="595959" w:themeColor="text1" w:themeTint="A6"/>
          <w:sz w:val="22"/>
          <w:szCs w:val="22"/>
        </w:rPr>
        <w:t xml:space="preserve"> </w:t>
      </w:r>
      <w:r w:rsidR="005D235F" w:rsidRPr="00616FD8">
        <w:rPr>
          <w:rFonts w:ascii="Arial" w:eastAsia="Arial" w:hAnsi="Arial" w:cs="Arial"/>
          <w:color w:val="595959" w:themeColor="text1" w:themeTint="A6"/>
          <w:sz w:val="22"/>
          <w:szCs w:val="22"/>
        </w:rPr>
        <w:t xml:space="preserve">u visokom obrazovanju </w:t>
      </w:r>
      <w:r w:rsidR="001777C2">
        <w:rPr>
          <w:rFonts w:ascii="Arial" w:eastAsia="Arial" w:hAnsi="Arial" w:cs="Arial"/>
          <w:color w:val="595959" w:themeColor="text1" w:themeTint="A6"/>
          <w:sz w:val="22"/>
          <w:szCs w:val="22"/>
        </w:rPr>
        <w:t>s</w:t>
      </w:r>
      <w:r w:rsidR="001777C2" w:rsidRPr="00616FD8">
        <w:rPr>
          <w:rFonts w:ascii="Arial" w:eastAsia="Arial" w:hAnsi="Arial" w:cs="Arial"/>
          <w:color w:val="595959" w:themeColor="text1" w:themeTint="A6"/>
          <w:sz w:val="22"/>
          <w:szCs w:val="22"/>
        </w:rPr>
        <w:t xml:space="preserve"> tem</w:t>
      </w:r>
      <w:r w:rsidR="001777C2">
        <w:rPr>
          <w:rFonts w:ascii="Arial" w:eastAsia="Arial" w:hAnsi="Arial" w:cs="Arial"/>
          <w:color w:val="595959" w:themeColor="text1" w:themeTint="A6"/>
          <w:sz w:val="22"/>
          <w:szCs w:val="22"/>
        </w:rPr>
        <w:t>om</w:t>
      </w:r>
      <w:r w:rsidR="001777C2" w:rsidRPr="00616FD8">
        <w:rPr>
          <w:rFonts w:ascii="Arial" w:eastAsia="Arial" w:hAnsi="Arial" w:cs="Arial"/>
          <w:color w:val="595959" w:themeColor="text1" w:themeTint="A6"/>
          <w:sz w:val="22"/>
          <w:szCs w:val="22"/>
        </w:rPr>
        <w:t xml:space="preserve"> </w:t>
      </w:r>
      <w:r w:rsidR="001D423F" w:rsidRPr="00616FD8">
        <w:rPr>
          <w:rFonts w:ascii="Arial" w:eastAsia="Arial" w:hAnsi="Arial" w:cs="Arial"/>
          <w:color w:val="595959" w:themeColor="text1" w:themeTint="A6"/>
          <w:sz w:val="22"/>
          <w:szCs w:val="22"/>
        </w:rPr>
        <w:t>jačanja provedbenih kapaciteta i apsorpcije sredstava</w:t>
      </w:r>
      <w:r w:rsidRPr="00616FD8">
        <w:rPr>
          <w:rFonts w:ascii="Arial" w:eastAsia="Arial" w:hAnsi="Arial" w:cs="Arial"/>
          <w:color w:val="595959" w:themeColor="text1" w:themeTint="A6"/>
          <w:sz w:val="22"/>
          <w:szCs w:val="22"/>
        </w:rPr>
        <w:t>, tematski sastan</w:t>
      </w:r>
      <w:r w:rsidR="00BC0F82" w:rsidRPr="00616FD8">
        <w:rPr>
          <w:rFonts w:ascii="Arial" w:eastAsia="Arial" w:hAnsi="Arial" w:cs="Arial"/>
          <w:color w:val="595959" w:themeColor="text1" w:themeTint="A6"/>
          <w:sz w:val="22"/>
          <w:szCs w:val="22"/>
        </w:rPr>
        <w:t>ak</w:t>
      </w:r>
      <w:r w:rsidRPr="00616FD8">
        <w:rPr>
          <w:rFonts w:ascii="Arial" w:eastAsia="Arial" w:hAnsi="Arial" w:cs="Arial"/>
          <w:color w:val="595959" w:themeColor="text1" w:themeTint="A6"/>
          <w:sz w:val="22"/>
          <w:szCs w:val="22"/>
        </w:rPr>
        <w:t xml:space="preserve"> s korisnicima svih sektora na temu </w:t>
      </w:r>
      <w:r w:rsidR="00113047" w:rsidRPr="00616FD8">
        <w:rPr>
          <w:rFonts w:ascii="Arial" w:eastAsia="Arial" w:hAnsi="Arial" w:cs="Arial"/>
          <w:color w:val="595959" w:themeColor="text1" w:themeTint="A6"/>
          <w:sz w:val="22"/>
          <w:szCs w:val="22"/>
        </w:rPr>
        <w:t>digitalnog učenja</w:t>
      </w:r>
      <w:r w:rsidR="001777C2">
        <w:rPr>
          <w:rFonts w:ascii="Arial" w:eastAsia="Arial" w:hAnsi="Arial" w:cs="Arial"/>
          <w:color w:val="595959" w:themeColor="text1" w:themeTint="A6"/>
          <w:sz w:val="22"/>
          <w:szCs w:val="22"/>
        </w:rPr>
        <w:t xml:space="preserve"> te</w:t>
      </w:r>
      <w:r w:rsidR="001777C2" w:rsidRPr="00616FD8">
        <w:rPr>
          <w:rFonts w:ascii="Arial" w:eastAsia="Arial" w:hAnsi="Arial" w:cs="Arial"/>
          <w:color w:val="595959" w:themeColor="text1" w:themeTint="A6"/>
          <w:sz w:val="22"/>
          <w:szCs w:val="22"/>
        </w:rPr>
        <w:t xml:space="preserve"> </w:t>
      </w:r>
      <w:r w:rsidR="001777C2">
        <w:rPr>
          <w:rFonts w:ascii="Arial" w:eastAsia="Arial" w:hAnsi="Arial" w:cs="Arial"/>
          <w:color w:val="595959" w:themeColor="text1" w:themeTint="A6"/>
          <w:sz w:val="22"/>
          <w:szCs w:val="22"/>
        </w:rPr>
        <w:t xml:space="preserve">izradu </w:t>
      </w:r>
      <w:r w:rsidR="001777C2" w:rsidRPr="00616FD8">
        <w:rPr>
          <w:rFonts w:ascii="Arial" w:eastAsia="Arial" w:hAnsi="Arial" w:cs="Arial"/>
          <w:color w:val="595959" w:themeColor="text1" w:themeTint="A6"/>
          <w:sz w:val="22"/>
          <w:szCs w:val="22"/>
        </w:rPr>
        <w:t>let</w:t>
      </w:r>
      <w:r w:rsidR="001777C2">
        <w:rPr>
          <w:rFonts w:ascii="Arial" w:eastAsia="Arial" w:hAnsi="Arial" w:cs="Arial"/>
          <w:color w:val="595959" w:themeColor="text1" w:themeTint="A6"/>
          <w:sz w:val="22"/>
          <w:szCs w:val="22"/>
        </w:rPr>
        <w:t>aka</w:t>
      </w:r>
      <w:r w:rsidR="001777C2" w:rsidRPr="00616FD8">
        <w:rPr>
          <w:rFonts w:ascii="Arial" w:eastAsia="Arial" w:hAnsi="Arial" w:cs="Arial"/>
          <w:color w:val="595959" w:themeColor="text1" w:themeTint="A6"/>
          <w:sz w:val="22"/>
          <w:szCs w:val="22"/>
        </w:rPr>
        <w:t xml:space="preserve"> koj</w:t>
      </w:r>
      <w:r w:rsidR="001777C2">
        <w:rPr>
          <w:rFonts w:ascii="Arial" w:eastAsia="Arial" w:hAnsi="Arial" w:cs="Arial"/>
          <w:color w:val="595959" w:themeColor="text1" w:themeTint="A6"/>
          <w:sz w:val="22"/>
          <w:szCs w:val="22"/>
        </w:rPr>
        <w:t>i</w:t>
      </w:r>
      <w:r w:rsidR="001777C2" w:rsidRPr="00616FD8">
        <w:rPr>
          <w:rFonts w:ascii="Arial" w:eastAsia="Arial" w:hAnsi="Arial" w:cs="Arial"/>
          <w:color w:val="595959" w:themeColor="text1" w:themeTint="A6"/>
          <w:sz w:val="22"/>
          <w:szCs w:val="22"/>
        </w:rPr>
        <w:t xml:space="preserve"> </w:t>
      </w:r>
      <w:r w:rsidR="00113047" w:rsidRPr="00616FD8">
        <w:rPr>
          <w:rFonts w:ascii="Arial" w:eastAsia="Arial" w:hAnsi="Arial" w:cs="Arial"/>
          <w:color w:val="595959" w:themeColor="text1" w:themeTint="A6"/>
          <w:sz w:val="22"/>
          <w:szCs w:val="22"/>
        </w:rPr>
        <w:t>usmjeravaju korisnike u provedbi virtualnih aktivnosti</w:t>
      </w:r>
      <w:r w:rsidR="001777C2">
        <w:rPr>
          <w:rFonts w:ascii="Arial" w:eastAsia="Arial" w:hAnsi="Arial" w:cs="Arial"/>
          <w:color w:val="595959" w:themeColor="text1" w:themeTint="A6"/>
          <w:sz w:val="22"/>
          <w:szCs w:val="22"/>
        </w:rPr>
        <w:t>.</w:t>
      </w:r>
      <w:r w:rsidR="00086780" w:rsidRPr="00616FD8">
        <w:rPr>
          <w:rFonts w:ascii="Arial" w:eastAsia="Arial" w:hAnsi="Arial" w:cs="Arial"/>
          <w:color w:val="595959" w:themeColor="text1" w:themeTint="A6"/>
          <w:sz w:val="22"/>
          <w:szCs w:val="22"/>
        </w:rPr>
        <w:t xml:space="preserve"> U skladu s Akcijskim planom za povećanje apsorpcije sredstava u okviru </w:t>
      </w:r>
      <w:r w:rsidR="005F7F6D" w:rsidRPr="00616FD8">
        <w:rPr>
          <w:rFonts w:ascii="Arial" w:eastAsia="Arial" w:hAnsi="Arial" w:cs="Arial"/>
          <w:color w:val="595959" w:themeColor="text1" w:themeTint="A6"/>
          <w:sz w:val="22"/>
          <w:szCs w:val="22"/>
        </w:rPr>
        <w:t xml:space="preserve">programa </w:t>
      </w:r>
      <w:r w:rsidR="00086780" w:rsidRPr="00616FD8">
        <w:rPr>
          <w:rFonts w:ascii="Arial" w:eastAsia="Arial" w:hAnsi="Arial" w:cs="Arial"/>
          <w:color w:val="595959" w:themeColor="text1" w:themeTint="A6"/>
          <w:sz w:val="22"/>
          <w:szCs w:val="22"/>
        </w:rPr>
        <w:t>Erasmus+</w:t>
      </w:r>
      <w:r w:rsidR="00616FD8" w:rsidRPr="00616FD8">
        <w:rPr>
          <w:rFonts w:ascii="Arial" w:eastAsia="Arial" w:hAnsi="Arial" w:cs="Arial"/>
          <w:color w:val="595959" w:themeColor="text1" w:themeTint="A6"/>
          <w:sz w:val="22"/>
          <w:szCs w:val="22"/>
        </w:rPr>
        <w:t xml:space="preserve"> </w:t>
      </w:r>
      <w:r w:rsidR="00086780" w:rsidRPr="00616FD8">
        <w:rPr>
          <w:rFonts w:ascii="Arial" w:eastAsia="Arial" w:hAnsi="Arial" w:cs="Arial"/>
          <w:color w:val="595959" w:themeColor="text1" w:themeTint="A6"/>
          <w:sz w:val="22"/>
          <w:szCs w:val="22"/>
        </w:rPr>
        <w:t xml:space="preserve">u području visokog obrazovanja u Hrvatskoj za </w:t>
      </w:r>
      <w:r w:rsidR="001777C2">
        <w:rPr>
          <w:rFonts w:ascii="Arial" w:eastAsia="Arial" w:hAnsi="Arial" w:cs="Arial"/>
          <w:color w:val="595959" w:themeColor="text1" w:themeTint="A6"/>
          <w:sz w:val="22"/>
          <w:szCs w:val="22"/>
        </w:rPr>
        <w:t xml:space="preserve">razdoblje </w:t>
      </w:r>
      <w:r w:rsidR="00086780" w:rsidRPr="00616FD8">
        <w:rPr>
          <w:rFonts w:ascii="Arial" w:eastAsia="Arial" w:hAnsi="Arial" w:cs="Arial"/>
          <w:color w:val="595959" w:themeColor="text1" w:themeTint="A6"/>
          <w:sz w:val="22"/>
          <w:szCs w:val="22"/>
        </w:rPr>
        <w:t>2019.</w:t>
      </w:r>
      <w:r w:rsidR="001777C2">
        <w:rPr>
          <w:rFonts w:ascii="Arial" w:eastAsia="Arial" w:hAnsi="Arial" w:cs="Arial"/>
          <w:color w:val="595959" w:themeColor="text1" w:themeTint="A6"/>
          <w:sz w:val="22"/>
          <w:szCs w:val="22"/>
        </w:rPr>
        <w:t xml:space="preserve"> – </w:t>
      </w:r>
      <w:r w:rsidR="00086780" w:rsidRPr="00616FD8">
        <w:rPr>
          <w:rFonts w:ascii="Arial" w:eastAsia="Arial" w:hAnsi="Arial" w:cs="Arial"/>
          <w:color w:val="595959" w:themeColor="text1" w:themeTint="A6"/>
          <w:sz w:val="22"/>
          <w:szCs w:val="22"/>
        </w:rPr>
        <w:t xml:space="preserve">2020., Agencija je u suradnji s Ministarstvom znanosti i obrazovanja organizirala </w:t>
      </w:r>
      <w:r w:rsidR="001777C2" w:rsidRPr="00616FD8">
        <w:rPr>
          <w:rFonts w:ascii="Arial" w:eastAsia="Arial" w:hAnsi="Arial" w:cs="Arial"/>
          <w:i/>
          <w:iCs/>
          <w:color w:val="595959" w:themeColor="text1" w:themeTint="A6"/>
          <w:sz w:val="22"/>
          <w:szCs w:val="22"/>
        </w:rPr>
        <w:t>online</w:t>
      </w:r>
      <w:r w:rsidR="001777C2">
        <w:rPr>
          <w:rFonts w:ascii="Arial" w:eastAsia="Arial" w:hAnsi="Arial" w:cs="Arial"/>
          <w:color w:val="595959" w:themeColor="text1" w:themeTint="A6"/>
          <w:sz w:val="22"/>
          <w:szCs w:val="22"/>
        </w:rPr>
        <w:t>-n</w:t>
      </w:r>
      <w:r w:rsidR="001777C2" w:rsidRPr="00616FD8">
        <w:rPr>
          <w:rFonts w:ascii="Arial" w:eastAsia="Arial" w:hAnsi="Arial" w:cs="Arial"/>
          <w:color w:val="595959" w:themeColor="text1" w:themeTint="A6"/>
          <w:sz w:val="22"/>
          <w:szCs w:val="22"/>
        </w:rPr>
        <w:t xml:space="preserve">acionalni </w:t>
      </w:r>
      <w:r w:rsidR="00086780" w:rsidRPr="00616FD8">
        <w:rPr>
          <w:rFonts w:ascii="Arial" w:eastAsia="Arial" w:hAnsi="Arial" w:cs="Arial"/>
          <w:color w:val="595959" w:themeColor="text1" w:themeTint="A6"/>
          <w:sz w:val="22"/>
          <w:szCs w:val="22"/>
        </w:rPr>
        <w:t xml:space="preserve">seminar o priznavanju </w:t>
      </w:r>
      <w:r w:rsidR="001777C2" w:rsidRPr="00616FD8">
        <w:rPr>
          <w:rFonts w:ascii="Arial" w:eastAsia="Arial" w:hAnsi="Arial" w:cs="Arial"/>
          <w:color w:val="595959" w:themeColor="text1" w:themeTint="A6"/>
          <w:sz w:val="22"/>
          <w:szCs w:val="22"/>
        </w:rPr>
        <w:t>ECTS</w:t>
      </w:r>
      <w:r w:rsidR="001777C2">
        <w:rPr>
          <w:rFonts w:ascii="Arial" w:eastAsia="Arial" w:hAnsi="Arial" w:cs="Arial"/>
          <w:color w:val="595959" w:themeColor="text1" w:themeTint="A6"/>
          <w:sz w:val="22"/>
          <w:szCs w:val="22"/>
        </w:rPr>
        <w:t>-</w:t>
      </w:r>
      <w:r w:rsidR="00086780" w:rsidRPr="00616FD8">
        <w:rPr>
          <w:rFonts w:ascii="Arial" w:eastAsia="Arial" w:hAnsi="Arial" w:cs="Arial"/>
          <w:color w:val="595959" w:themeColor="text1" w:themeTint="A6"/>
          <w:sz w:val="22"/>
          <w:szCs w:val="22"/>
        </w:rPr>
        <w:t>bodova stečenih tijekom mobilnosti (listopad 2020.) na koj</w:t>
      </w:r>
      <w:r w:rsidR="005F7F6D" w:rsidRPr="00616FD8">
        <w:rPr>
          <w:rFonts w:ascii="Arial" w:eastAsia="Arial" w:hAnsi="Arial" w:cs="Arial"/>
          <w:color w:val="595959" w:themeColor="text1" w:themeTint="A6"/>
          <w:sz w:val="22"/>
          <w:szCs w:val="22"/>
        </w:rPr>
        <w:t>em</w:t>
      </w:r>
      <w:r w:rsidR="00086780" w:rsidRPr="00616FD8">
        <w:rPr>
          <w:rFonts w:ascii="Arial" w:eastAsia="Arial" w:hAnsi="Arial" w:cs="Arial"/>
          <w:color w:val="595959" w:themeColor="text1" w:themeTint="A6"/>
          <w:sz w:val="22"/>
          <w:szCs w:val="22"/>
        </w:rPr>
        <w:t xml:space="preserve"> su, između ostaloga, predstavljeni rezultati izvješća „Priznavanje ishoda mobilnosti studenata u okviru programa Erasmus+: Prakse i trendovi na hrvatskim visokim učilištim</w:t>
      </w:r>
      <w:r w:rsidR="006B22FC" w:rsidRPr="00616FD8">
        <w:rPr>
          <w:rFonts w:ascii="Arial" w:eastAsia="Arial" w:hAnsi="Arial" w:cs="Arial"/>
          <w:color w:val="595959" w:themeColor="text1" w:themeTint="A6"/>
          <w:sz w:val="22"/>
          <w:szCs w:val="22"/>
        </w:rPr>
        <w:t>a“</w:t>
      </w:r>
      <w:r w:rsidR="001777C2">
        <w:rPr>
          <w:rFonts w:ascii="Arial" w:eastAsia="Arial" w:hAnsi="Arial" w:cs="Arial"/>
          <w:color w:val="595959" w:themeColor="text1" w:themeTint="A6"/>
          <w:sz w:val="22"/>
          <w:szCs w:val="22"/>
        </w:rPr>
        <w:t>,</w:t>
      </w:r>
      <w:r w:rsidR="006B22FC" w:rsidRPr="00616FD8">
        <w:rPr>
          <w:rFonts w:ascii="Arial" w:eastAsia="Arial" w:hAnsi="Arial" w:cs="Arial"/>
          <w:color w:val="595959" w:themeColor="text1" w:themeTint="A6"/>
          <w:sz w:val="22"/>
          <w:szCs w:val="22"/>
        </w:rPr>
        <w:t xml:space="preserve"> koje je pripremila Agencija (</w:t>
      </w:r>
      <w:r w:rsidR="4AFD98B7" w:rsidRPr="00616FD8">
        <w:rPr>
          <w:rFonts w:ascii="Arial" w:eastAsia="Arial" w:hAnsi="Arial" w:cs="Arial"/>
          <w:color w:val="595959" w:themeColor="text1" w:themeTint="A6"/>
          <w:sz w:val="22"/>
          <w:szCs w:val="22"/>
        </w:rPr>
        <w:t xml:space="preserve">izvješće finalizirano u </w:t>
      </w:r>
      <w:r w:rsidR="006B22FC" w:rsidRPr="00616FD8">
        <w:rPr>
          <w:rFonts w:ascii="Arial" w:eastAsia="Arial" w:hAnsi="Arial" w:cs="Arial"/>
          <w:color w:val="595959" w:themeColor="text1" w:themeTint="A6"/>
          <w:sz w:val="22"/>
          <w:szCs w:val="22"/>
        </w:rPr>
        <w:t>travnj</w:t>
      </w:r>
      <w:r w:rsidR="28DEFF53" w:rsidRPr="00616FD8">
        <w:rPr>
          <w:rFonts w:ascii="Arial" w:eastAsia="Arial" w:hAnsi="Arial" w:cs="Arial"/>
          <w:color w:val="595959" w:themeColor="text1" w:themeTint="A6"/>
          <w:sz w:val="22"/>
          <w:szCs w:val="22"/>
        </w:rPr>
        <w:t>u</w:t>
      </w:r>
      <w:r w:rsidR="006B22FC" w:rsidRPr="00616FD8">
        <w:rPr>
          <w:rFonts w:ascii="Arial" w:eastAsia="Arial" w:hAnsi="Arial" w:cs="Arial"/>
          <w:color w:val="595959" w:themeColor="text1" w:themeTint="A6"/>
          <w:sz w:val="22"/>
          <w:szCs w:val="22"/>
        </w:rPr>
        <w:t xml:space="preserve"> 2020.)</w:t>
      </w:r>
      <w:r w:rsidR="00086780" w:rsidRPr="00616FD8">
        <w:rPr>
          <w:rFonts w:ascii="Arial" w:eastAsia="Arial" w:hAnsi="Arial" w:cs="Arial"/>
          <w:color w:val="595959" w:themeColor="text1" w:themeTint="A6"/>
          <w:sz w:val="22"/>
          <w:szCs w:val="22"/>
        </w:rPr>
        <w:t xml:space="preserve">. </w:t>
      </w:r>
    </w:p>
    <w:p w14:paraId="4E175E86" w14:textId="0AE04F92" w:rsidR="00744920" w:rsidRPr="00616FD8" w:rsidRDefault="001D423F"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 </w:t>
      </w:r>
    </w:p>
    <w:p w14:paraId="4DC75723" w14:textId="1B076EE5" w:rsidR="00744920" w:rsidRPr="00616FD8" w:rsidRDefault="29742C6D" w:rsidP="2EE8A366">
      <w:pPr>
        <w:spacing w:line="257" w:lineRule="auto"/>
        <w:jc w:val="both"/>
        <w:rPr>
          <w:rFonts w:ascii="Arial" w:eastAsia="Arial" w:hAnsi="Arial" w:cs="Arial"/>
          <w:color w:val="000000" w:themeColor="text1"/>
          <w:sz w:val="22"/>
          <w:szCs w:val="22"/>
        </w:rPr>
      </w:pPr>
      <w:bookmarkStart w:id="23" w:name="_Hlk437942"/>
      <w:r w:rsidRPr="00616FD8">
        <w:rPr>
          <w:rFonts w:ascii="Arial" w:eastAsia="Arial" w:hAnsi="Arial" w:cs="Arial"/>
          <w:color w:val="595959" w:themeColor="text1" w:themeTint="A6"/>
          <w:sz w:val="22"/>
          <w:szCs w:val="22"/>
        </w:rPr>
        <w:t xml:space="preserve">U 2020. godini Agencija je u području mladih poduprla 127 sudionika unutar 35 </w:t>
      </w:r>
      <w:r w:rsidR="001777C2">
        <w:rPr>
          <w:rFonts w:ascii="Arial" w:eastAsia="Arial" w:hAnsi="Arial" w:cs="Arial"/>
          <w:color w:val="595959" w:themeColor="text1" w:themeTint="A6"/>
          <w:sz w:val="22"/>
          <w:szCs w:val="22"/>
        </w:rPr>
        <w:t>a</w:t>
      </w:r>
      <w:r w:rsidR="001777C2" w:rsidRPr="00616FD8">
        <w:rPr>
          <w:rFonts w:ascii="Arial" w:eastAsia="Arial" w:hAnsi="Arial" w:cs="Arial"/>
          <w:color w:val="595959" w:themeColor="text1" w:themeTint="A6"/>
          <w:sz w:val="22"/>
          <w:szCs w:val="22"/>
        </w:rPr>
        <w:t xml:space="preserve">ktivnosti </w:t>
      </w:r>
      <w:r w:rsidRPr="00616FD8">
        <w:rPr>
          <w:rFonts w:ascii="Arial" w:eastAsia="Arial" w:hAnsi="Arial" w:cs="Arial"/>
          <w:color w:val="595959" w:themeColor="text1" w:themeTint="A6"/>
          <w:sz w:val="22"/>
          <w:szCs w:val="22"/>
        </w:rPr>
        <w:t xml:space="preserve">transnacionalne suradnje koje su organizirale različite nacionalne agencije, uključujući i Agenciju. Posebno je važno izdvojiti međunarodni trening u organizaciji Agencije </w:t>
      </w:r>
      <w:r w:rsidRPr="00616FD8">
        <w:rPr>
          <w:rFonts w:ascii="Arial" w:eastAsia="Arial" w:hAnsi="Arial" w:cs="Arial"/>
          <w:i/>
          <w:iCs/>
          <w:color w:val="595959" w:themeColor="text1" w:themeTint="A6"/>
          <w:sz w:val="22"/>
          <w:szCs w:val="22"/>
        </w:rPr>
        <w:t xml:space="preserve">Do IT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Youth </w:t>
      </w:r>
      <w:proofErr w:type="spellStart"/>
      <w:r w:rsidRPr="00616FD8">
        <w:rPr>
          <w:rFonts w:ascii="Arial" w:eastAsia="Arial" w:hAnsi="Arial" w:cs="Arial"/>
          <w:i/>
          <w:iCs/>
          <w:color w:val="595959" w:themeColor="text1" w:themeTint="A6"/>
          <w:sz w:val="22"/>
          <w:szCs w:val="22"/>
        </w:rPr>
        <w:t>Work</w:t>
      </w:r>
      <w:proofErr w:type="spellEnd"/>
      <w:r w:rsidRPr="00616FD8">
        <w:rPr>
          <w:rFonts w:ascii="Arial" w:eastAsia="Arial" w:hAnsi="Arial" w:cs="Arial"/>
          <w:i/>
          <w:iCs/>
          <w:color w:val="595959" w:themeColor="text1" w:themeTint="A6"/>
          <w:sz w:val="22"/>
          <w:szCs w:val="22"/>
        </w:rPr>
        <w:t xml:space="preserve"> </w:t>
      </w:r>
      <w:r w:rsidRPr="00616FD8">
        <w:rPr>
          <w:rFonts w:ascii="Arial" w:eastAsia="Arial" w:hAnsi="Arial" w:cs="Arial"/>
          <w:color w:val="595959" w:themeColor="text1" w:themeTint="A6"/>
          <w:sz w:val="22"/>
          <w:szCs w:val="22"/>
        </w:rPr>
        <w:t>namijenjen razvijanju digitalnih kompetencija osoba koje rade s mladima i upoznavanju digitalni</w:t>
      </w:r>
      <w:r w:rsidR="00DF616F" w:rsidRPr="00616FD8">
        <w:rPr>
          <w:rFonts w:ascii="Arial" w:eastAsia="Arial" w:hAnsi="Arial" w:cs="Arial"/>
          <w:color w:val="595959" w:themeColor="text1" w:themeTint="A6"/>
          <w:sz w:val="22"/>
          <w:szCs w:val="22"/>
        </w:rPr>
        <w:t>h</w:t>
      </w:r>
      <w:r w:rsidRPr="00616FD8">
        <w:rPr>
          <w:rFonts w:ascii="Arial" w:eastAsia="Arial" w:hAnsi="Arial" w:cs="Arial"/>
          <w:color w:val="595959" w:themeColor="text1" w:themeTint="A6"/>
          <w:sz w:val="22"/>
          <w:szCs w:val="22"/>
        </w:rPr>
        <w:t xml:space="preserve"> alata za rad s mladima. Na treningu je sudjelovalo 25 osoba iz 13 različitih zemalja. U okviru 3. </w:t>
      </w:r>
      <w:r w:rsidR="001777C2">
        <w:rPr>
          <w:rFonts w:ascii="Arial" w:eastAsia="Arial" w:hAnsi="Arial" w:cs="Arial"/>
          <w:color w:val="595959" w:themeColor="text1" w:themeTint="A6"/>
          <w:sz w:val="22"/>
          <w:szCs w:val="22"/>
        </w:rPr>
        <w:t>k</w:t>
      </w:r>
      <w:r w:rsidR="001777C2" w:rsidRPr="00616FD8">
        <w:rPr>
          <w:rFonts w:ascii="Arial" w:eastAsia="Arial" w:hAnsi="Arial" w:cs="Arial"/>
          <w:color w:val="595959" w:themeColor="text1" w:themeTint="A6"/>
          <w:sz w:val="22"/>
          <w:szCs w:val="22"/>
        </w:rPr>
        <w:t xml:space="preserve">onvencije </w:t>
      </w:r>
      <w:r w:rsidRPr="00616FD8">
        <w:rPr>
          <w:rFonts w:ascii="Arial" w:eastAsia="Arial" w:hAnsi="Arial" w:cs="Arial"/>
          <w:color w:val="595959" w:themeColor="text1" w:themeTint="A6"/>
          <w:sz w:val="22"/>
          <w:szCs w:val="22"/>
        </w:rPr>
        <w:t>za rad s mladima, na kojoj je virtualno sudjelovalo više od 1000 osoba iz 50</w:t>
      </w:r>
      <w:r w:rsidR="001777C2">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zemalja, Agencija je </w:t>
      </w:r>
      <w:r w:rsidR="002D5A07" w:rsidRPr="00616FD8">
        <w:rPr>
          <w:rFonts w:ascii="Arial" w:eastAsia="Arial" w:hAnsi="Arial" w:cs="Arial"/>
          <w:color w:val="595959" w:themeColor="text1" w:themeTint="A6"/>
          <w:sz w:val="22"/>
          <w:szCs w:val="22"/>
        </w:rPr>
        <w:t xml:space="preserve">koordinirala </w:t>
      </w:r>
      <w:r w:rsidR="00DF616F" w:rsidRPr="00616FD8">
        <w:rPr>
          <w:rFonts w:ascii="Arial" w:eastAsia="Arial" w:hAnsi="Arial" w:cs="Arial"/>
          <w:color w:val="595959" w:themeColor="text1" w:themeTint="A6"/>
          <w:sz w:val="22"/>
          <w:szCs w:val="22"/>
        </w:rPr>
        <w:t xml:space="preserve">sudjelovanje </w:t>
      </w:r>
      <w:r w:rsidR="001777C2" w:rsidRPr="00616FD8">
        <w:rPr>
          <w:rFonts w:ascii="Arial" w:eastAsia="Arial" w:hAnsi="Arial" w:cs="Arial"/>
          <w:color w:val="595959" w:themeColor="text1" w:themeTint="A6"/>
          <w:sz w:val="22"/>
          <w:szCs w:val="22"/>
        </w:rPr>
        <w:t>nacionaln</w:t>
      </w:r>
      <w:r w:rsidR="001777C2">
        <w:rPr>
          <w:rFonts w:ascii="Arial" w:eastAsia="Arial" w:hAnsi="Arial" w:cs="Arial"/>
          <w:color w:val="595959" w:themeColor="text1" w:themeTint="A6"/>
          <w:sz w:val="22"/>
          <w:szCs w:val="22"/>
        </w:rPr>
        <w:t>e delegacije koju</w:t>
      </w:r>
      <w:r w:rsidR="00DF616F" w:rsidRPr="00616FD8">
        <w:rPr>
          <w:rFonts w:ascii="Arial" w:eastAsia="Arial" w:hAnsi="Arial" w:cs="Arial"/>
          <w:color w:val="595959" w:themeColor="text1" w:themeTint="A6"/>
          <w:sz w:val="22"/>
          <w:szCs w:val="22"/>
        </w:rPr>
        <w:t xml:space="preserve"> je činilo</w:t>
      </w:r>
      <w:r w:rsidRPr="00616FD8">
        <w:rPr>
          <w:rFonts w:ascii="Arial" w:eastAsia="Arial" w:hAnsi="Arial" w:cs="Arial"/>
          <w:color w:val="595959" w:themeColor="text1" w:themeTint="A6"/>
          <w:sz w:val="22"/>
          <w:szCs w:val="22"/>
        </w:rPr>
        <w:t xml:space="preserve"> 10 članova</w:t>
      </w:r>
      <w:r w:rsidR="00DF616F" w:rsidRPr="00616FD8">
        <w:rPr>
          <w:rFonts w:ascii="Arial" w:eastAsia="Arial" w:hAnsi="Arial" w:cs="Arial"/>
          <w:color w:val="595959" w:themeColor="text1" w:themeTint="A6"/>
          <w:sz w:val="22"/>
          <w:szCs w:val="22"/>
        </w:rPr>
        <w:t xml:space="preserve">, facilitirala </w:t>
      </w:r>
      <w:r w:rsidR="001777C2">
        <w:rPr>
          <w:rFonts w:ascii="Arial" w:eastAsia="Arial" w:hAnsi="Arial" w:cs="Arial"/>
          <w:color w:val="595959" w:themeColor="text1" w:themeTint="A6"/>
          <w:sz w:val="22"/>
          <w:szCs w:val="22"/>
        </w:rPr>
        <w:t xml:space="preserve">je </w:t>
      </w:r>
      <w:r w:rsidRPr="00616FD8">
        <w:rPr>
          <w:rFonts w:ascii="Arial" w:eastAsia="Arial" w:hAnsi="Arial" w:cs="Arial"/>
          <w:color w:val="595959" w:themeColor="text1" w:themeTint="A6"/>
          <w:sz w:val="22"/>
          <w:szCs w:val="22"/>
        </w:rPr>
        <w:t>radionic</w:t>
      </w:r>
      <w:r w:rsidR="00DF616F" w:rsidRPr="00616FD8">
        <w:rPr>
          <w:rFonts w:ascii="Arial" w:eastAsia="Arial" w:hAnsi="Arial" w:cs="Arial"/>
          <w:color w:val="595959" w:themeColor="text1" w:themeTint="A6"/>
          <w:sz w:val="22"/>
          <w:szCs w:val="22"/>
        </w:rPr>
        <w:t>e</w:t>
      </w:r>
      <w:r w:rsidRPr="00616FD8">
        <w:rPr>
          <w:rFonts w:ascii="Arial" w:eastAsia="Arial" w:hAnsi="Arial" w:cs="Arial"/>
          <w:color w:val="595959" w:themeColor="text1" w:themeTint="A6"/>
          <w:sz w:val="22"/>
          <w:szCs w:val="22"/>
        </w:rPr>
        <w:t xml:space="preserve"> te sudjelovala u pripremi nove </w:t>
      </w:r>
      <w:r w:rsidRPr="00616FD8">
        <w:rPr>
          <w:rFonts w:ascii="Arial" w:eastAsia="Arial" w:hAnsi="Arial" w:cs="Arial"/>
          <w:color w:val="595959" w:themeColor="text1" w:themeTint="A6"/>
          <w:sz w:val="22"/>
          <w:szCs w:val="22"/>
        </w:rPr>
        <w:lastRenderedPageBreak/>
        <w:t xml:space="preserve">Deklaracije o radu s mladima. Delegacija </w:t>
      </w:r>
      <w:r w:rsidR="002D5A07" w:rsidRPr="00616FD8">
        <w:rPr>
          <w:rFonts w:ascii="Arial" w:eastAsia="Arial" w:hAnsi="Arial" w:cs="Arial"/>
          <w:color w:val="595959" w:themeColor="text1" w:themeTint="A6"/>
          <w:sz w:val="22"/>
          <w:szCs w:val="22"/>
        </w:rPr>
        <w:t>nastavlja</w:t>
      </w:r>
      <w:r w:rsidRPr="00616FD8">
        <w:rPr>
          <w:rFonts w:ascii="Arial" w:eastAsia="Arial" w:hAnsi="Arial" w:cs="Arial"/>
          <w:color w:val="595959" w:themeColor="text1" w:themeTint="A6"/>
          <w:sz w:val="22"/>
          <w:szCs w:val="22"/>
        </w:rPr>
        <w:t xml:space="preserve"> suradnju na nacionalnoj razini kroz provođenje Bonskog procesa. U okviru partnerstva između Finske, Jordana i Hrvatske, Agencija je sudjelovala na</w:t>
      </w:r>
      <w:r w:rsidR="001777C2">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rezidencijalnom treningu u Finskoj te </w:t>
      </w:r>
      <w:r w:rsidR="001777C2">
        <w:rPr>
          <w:rFonts w:ascii="Arial" w:eastAsia="Arial" w:hAnsi="Arial" w:cs="Arial"/>
          <w:color w:val="595959" w:themeColor="text1" w:themeTint="A6"/>
          <w:sz w:val="22"/>
          <w:szCs w:val="22"/>
        </w:rPr>
        <w:t xml:space="preserve">na </w:t>
      </w:r>
      <w:r w:rsidRPr="00616FD8">
        <w:rPr>
          <w:rFonts w:ascii="Arial" w:eastAsia="Arial" w:hAnsi="Arial" w:cs="Arial"/>
          <w:color w:val="595959" w:themeColor="text1" w:themeTint="A6"/>
          <w:sz w:val="22"/>
          <w:szCs w:val="22"/>
        </w:rPr>
        <w:t xml:space="preserve">dva virtualna sastanka </w:t>
      </w:r>
      <w:r w:rsidR="001777C2">
        <w:rPr>
          <w:rFonts w:ascii="Arial" w:eastAsia="Arial" w:hAnsi="Arial" w:cs="Arial"/>
          <w:color w:val="595959" w:themeColor="text1" w:themeTint="A6"/>
          <w:sz w:val="22"/>
          <w:szCs w:val="22"/>
        </w:rPr>
        <w:t>s</w:t>
      </w:r>
      <w:r w:rsidR="001777C2" w:rsidRPr="00616FD8">
        <w:rPr>
          <w:rFonts w:ascii="Arial" w:eastAsia="Arial" w:hAnsi="Arial" w:cs="Arial"/>
          <w:color w:val="595959" w:themeColor="text1" w:themeTint="A6"/>
          <w:sz w:val="22"/>
          <w:szCs w:val="22"/>
        </w:rPr>
        <w:t xml:space="preserve"> tem</w:t>
      </w:r>
      <w:r w:rsidR="001777C2">
        <w:rPr>
          <w:rFonts w:ascii="Arial" w:eastAsia="Arial" w:hAnsi="Arial" w:cs="Arial"/>
          <w:color w:val="595959" w:themeColor="text1" w:themeTint="A6"/>
          <w:sz w:val="22"/>
          <w:szCs w:val="22"/>
        </w:rPr>
        <w:t>om</w:t>
      </w:r>
      <w:r w:rsidR="001777C2"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sprječavanja radikalizacije te podrške izgradnji demokracije dijalogom na kojem su sudjelovale 24 osobe iz </w:t>
      </w:r>
      <w:r w:rsidR="001777C2" w:rsidRPr="00616FD8">
        <w:rPr>
          <w:rFonts w:ascii="Arial" w:eastAsia="Arial" w:hAnsi="Arial" w:cs="Arial"/>
          <w:color w:val="595959" w:themeColor="text1" w:themeTint="A6"/>
          <w:sz w:val="22"/>
          <w:szCs w:val="22"/>
        </w:rPr>
        <w:t>t</w:t>
      </w:r>
      <w:r w:rsidR="001777C2">
        <w:rPr>
          <w:rFonts w:ascii="Arial" w:eastAsia="Arial" w:hAnsi="Arial" w:cs="Arial"/>
          <w:color w:val="595959" w:themeColor="text1" w:themeTint="A6"/>
          <w:sz w:val="22"/>
          <w:szCs w:val="22"/>
        </w:rPr>
        <w:t>ih triju zemalja</w:t>
      </w:r>
      <w:r w:rsidRPr="00616FD8">
        <w:rPr>
          <w:rFonts w:ascii="Arial" w:eastAsia="Arial" w:hAnsi="Arial" w:cs="Arial"/>
          <w:color w:val="595959" w:themeColor="text1" w:themeTint="A6"/>
          <w:sz w:val="22"/>
          <w:szCs w:val="22"/>
        </w:rPr>
        <w:t>.</w:t>
      </w:r>
      <w:r w:rsidR="00616FD8" w:rsidRPr="00616FD8">
        <w:rPr>
          <w:rFonts w:ascii="Arial" w:eastAsia="Arial" w:hAnsi="Arial" w:cs="Arial"/>
          <w:sz w:val="22"/>
          <w:szCs w:val="22"/>
        </w:rPr>
        <w:t xml:space="preserve"> </w:t>
      </w:r>
    </w:p>
    <w:p w14:paraId="6448FFE7" w14:textId="776A5213" w:rsidR="2B324AC3" w:rsidRPr="00616FD8" w:rsidRDefault="2B324AC3" w:rsidP="2B324AC3">
      <w:pPr>
        <w:spacing w:line="257" w:lineRule="auto"/>
        <w:jc w:val="both"/>
        <w:rPr>
          <w:rFonts w:ascii="Arial" w:eastAsia="Arial" w:hAnsi="Arial" w:cs="Arial"/>
          <w:color w:val="000000" w:themeColor="text1"/>
        </w:rPr>
      </w:pPr>
    </w:p>
    <w:p w14:paraId="57B0B816" w14:textId="6F78BA05" w:rsidR="6EDAE6BB" w:rsidRPr="00616FD8" w:rsidRDefault="4265908B"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Zbog situacije prouzrokovane </w:t>
      </w:r>
      <w:proofErr w:type="spellStart"/>
      <w:r w:rsidRPr="00616FD8">
        <w:rPr>
          <w:rFonts w:ascii="Arial" w:eastAsia="Arial" w:hAnsi="Arial" w:cs="Arial"/>
          <w:color w:val="595959" w:themeColor="text1" w:themeTint="A6"/>
          <w:sz w:val="22"/>
          <w:szCs w:val="22"/>
        </w:rPr>
        <w:t>koronavirusom</w:t>
      </w:r>
      <w:proofErr w:type="spellEnd"/>
      <w:r w:rsidRPr="00616FD8">
        <w:rPr>
          <w:rFonts w:ascii="Arial" w:eastAsia="Arial" w:hAnsi="Arial" w:cs="Arial"/>
          <w:color w:val="595959" w:themeColor="text1" w:themeTint="A6"/>
          <w:sz w:val="22"/>
          <w:szCs w:val="22"/>
        </w:rPr>
        <w:t>, u 2020. godini Agencija je na području obrazovanja i osposobljavanja</w:t>
      </w:r>
      <w:r w:rsidR="2672B8EE" w:rsidRPr="00616FD8">
        <w:rPr>
          <w:rFonts w:ascii="Arial" w:eastAsia="Arial" w:hAnsi="Arial" w:cs="Arial"/>
          <w:color w:val="595959" w:themeColor="text1" w:themeTint="A6"/>
          <w:sz w:val="22"/>
          <w:szCs w:val="22"/>
        </w:rPr>
        <w:t xml:space="preserve"> provela</w:t>
      </w:r>
      <w:r w:rsidRPr="00616FD8">
        <w:rPr>
          <w:rFonts w:ascii="Arial" w:eastAsia="Arial" w:hAnsi="Arial" w:cs="Arial"/>
          <w:color w:val="595959" w:themeColor="text1" w:themeTint="A6"/>
          <w:sz w:val="22"/>
          <w:szCs w:val="22"/>
        </w:rPr>
        <w:t xml:space="preserve"> manje </w:t>
      </w:r>
      <w:r w:rsidR="001777C2">
        <w:rPr>
          <w:rFonts w:ascii="Arial" w:eastAsia="Arial" w:hAnsi="Arial" w:cs="Arial"/>
          <w:color w:val="595959" w:themeColor="text1" w:themeTint="A6"/>
          <w:sz w:val="22"/>
          <w:szCs w:val="22"/>
        </w:rPr>
        <w:t>a</w:t>
      </w:r>
      <w:r w:rsidR="001777C2" w:rsidRPr="00616FD8">
        <w:rPr>
          <w:rFonts w:ascii="Arial" w:eastAsia="Arial" w:hAnsi="Arial" w:cs="Arial"/>
          <w:color w:val="595959" w:themeColor="text1" w:themeTint="A6"/>
          <w:sz w:val="22"/>
          <w:szCs w:val="22"/>
        </w:rPr>
        <w:t xml:space="preserve">ktivnosti </w:t>
      </w:r>
      <w:r w:rsidR="77243232" w:rsidRPr="00616FD8">
        <w:rPr>
          <w:rFonts w:ascii="Arial" w:eastAsia="Arial" w:hAnsi="Arial" w:cs="Arial"/>
          <w:color w:val="595959" w:themeColor="text1" w:themeTint="A6"/>
          <w:sz w:val="22"/>
          <w:szCs w:val="22"/>
        </w:rPr>
        <w:t>transnacionalne suradnje u</w:t>
      </w:r>
      <w:r w:rsidRPr="00616FD8">
        <w:rPr>
          <w:rFonts w:ascii="Arial" w:eastAsia="Arial" w:hAnsi="Arial" w:cs="Arial"/>
          <w:color w:val="595959" w:themeColor="text1" w:themeTint="A6"/>
          <w:sz w:val="22"/>
          <w:szCs w:val="22"/>
        </w:rPr>
        <w:t xml:space="preserve"> odnosu na prethodnu godinu</w:t>
      </w:r>
      <w:r w:rsidR="001777C2">
        <w:rPr>
          <w:rFonts w:ascii="Arial" w:eastAsia="Arial" w:hAnsi="Arial" w:cs="Arial"/>
          <w:color w:val="595959" w:themeColor="text1" w:themeTint="A6"/>
          <w:sz w:val="22"/>
          <w:szCs w:val="22"/>
        </w:rPr>
        <w:t xml:space="preserve"> jer</w:t>
      </w:r>
      <w:r w:rsidRPr="00616FD8">
        <w:rPr>
          <w:rFonts w:ascii="Arial" w:eastAsia="Arial" w:hAnsi="Arial" w:cs="Arial"/>
          <w:color w:val="595959" w:themeColor="text1" w:themeTint="A6"/>
          <w:sz w:val="22"/>
          <w:szCs w:val="22"/>
        </w:rPr>
        <w:t xml:space="preserve"> je većina aktivnosti otkazana ili odgođena za povoljnije epidemiološko razdoblje. Agencija je</w:t>
      </w:r>
      <w:r w:rsidR="6A8E0655" w:rsidRPr="00616FD8">
        <w:rPr>
          <w:rFonts w:ascii="Arial" w:eastAsia="Arial" w:hAnsi="Arial" w:cs="Arial"/>
          <w:color w:val="595959" w:themeColor="text1" w:themeTint="A6"/>
          <w:sz w:val="22"/>
          <w:szCs w:val="22"/>
        </w:rPr>
        <w:t xml:space="preserve"> u 2020.</w:t>
      </w:r>
      <w:r w:rsidRPr="00616FD8">
        <w:rPr>
          <w:rFonts w:ascii="Arial" w:eastAsia="Arial" w:hAnsi="Arial" w:cs="Arial"/>
          <w:color w:val="595959" w:themeColor="text1" w:themeTint="A6"/>
          <w:sz w:val="22"/>
          <w:szCs w:val="22"/>
        </w:rPr>
        <w:t xml:space="preserve"> </w:t>
      </w:r>
      <w:r w:rsidR="001777C2">
        <w:rPr>
          <w:rFonts w:ascii="Arial" w:eastAsia="Arial" w:hAnsi="Arial" w:cs="Arial"/>
          <w:color w:val="595959" w:themeColor="text1" w:themeTint="A6"/>
          <w:sz w:val="22"/>
          <w:szCs w:val="22"/>
        </w:rPr>
        <w:t xml:space="preserve">godini </w:t>
      </w:r>
      <w:r w:rsidRPr="00616FD8">
        <w:rPr>
          <w:rFonts w:ascii="Arial" w:eastAsia="Arial" w:hAnsi="Arial" w:cs="Arial"/>
          <w:color w:val="595959" w:themeColor="text1" w:themeTint="A6"/>
          <w:sz w:val="22"/>
          <w:szCs w:val="22"/>
        </w:rPr>
        <w:t xml:space="preserve">poduprla sudjelovanje dvadesetak </w:t>
      </w:r>
      <w:r w:rsidR="005F7F6D" w:rsidRPr="00616FD8">
        <w:rPr>
          <w:rFonts w:ascii="Arial" w:eastAsia="Arial" w:hAnsi="Arial" w:cs="Arial"/>
          <w:color w:val="595959" w:themeColor="text1" w:themeTint="A6"/>
          <w:sz w:val="22"/>
          <w:szCs w:val="22"/>
        </w:rPr>
        <w:t xml:space="preserve">hrvatskih </w:t>
      </w:r>
      <w:r w:rsidRPr="00616FD8">
        <w:rPr>
          <w:rFonts w:ascii="Arial" w:eastAsia="Arial" w:hAnsi="Arial" w:cs="Arial"/>
          <w:color w:val="595959" w:themeColor="text1" w:themeTint="A6"/>
          <w:sz w:val="22"/>
          <w:szCs w:val="22"/>
        </w:rPr>
        <w:t xml:space="preserve">sudionika unutar 7 </w:t>
      </w:r>
      <w:r w:rsidR="001777C2">
        <w:rPr>
          <w:rFonts w:ascii="Arial" w:eastAsia="Arial" w:hAnsi="Arial" w:cs="Arial"/>
          <w:color w:val="595959" w:themeColor="text1" w:themeTint="A6"/>
          <w:sz w:val="22"/>
          <w:szCs w:val="22"/>
        </w:rPr>
        <w:t>a</w:t>
      </w:r>
      <w:r w:rsidR="001777C2" w:rsidRPr="00616FD8">
        <w:rPr>
          <w:rFonts w:ascii="Arial" w:eastAsia="Arial" w:hAnsi="Arial" w:cs="Arial"/>
          <w:color w:val="595959" w:themeColor="text1" w:themeTint="A6"/>
          <w:sz w:val="22"/>
          <w:szCs w:val="22"/>
        </w:rPr>
        <w:t xml:space="preserve">ktivnosti </w:t>
      </w:r>
      <w:r w:rsidRPr="00616FD8">
        <w:rPr>
          <w:rFonts w:ascii="Arial" w:eastAsia="Arial" w:hAnsi="Arial" w:cs="Arial"/>
          <w:color w:val="595959" w:themeColor="text1" w:themeTint="A6"/>
          <w:sz w:val="22"/>
          <w:szCs w:val="22"/>
        </w:rPr>
        <w:t>transnacionalne suradnje koje su organizirale različite nacionalne agencije, uključujući i Agenciju. Većina mobilnosti je zbog</w:t>
      </w:r>
      <w:r w:rsidR="001777C2">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spomenute situacije realizirana virtualno. Zajedno s belgijskom nacionalnom agencijom</w:t>
      </w:r>
      <w:r w:rsidR="001777C2">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Agencija je organizirala tematsko događanje pod nazivom </w:t>
      </w:r>
      <w:r w:rsidRPr="00616FD8">
        <w:rPr>
          <w:rFonts w:ascii="Arial" w:eastAsia="Arial" w:hAnsi="Arial" w:cs="Arial"/>
          <w:i/>
          <w:iCs/>
          <w:color w:val="595959" w:themeColor="text1" w:themeTint="A6"/>
          <w:sz w:val="22"/>
          <w:szCs w:val="22"/>
        </w:rPr>
        <w:t xml:space="preserve">Future Erasmus and European </w:t>
      </w:r>
      <w:proofErr w:type="spellStart"/>
      <w:r w:rsidRPr="00616FD8">
        <w:rPr>
          <w:rFonts w:ascii="Arial" w:eastAsia="Arial" w:hAnsi="Arial" w:cs="Arial"/>
          <w:i/>
          <w:iCs/>
          <w:color w:val="595959" w:themeColor="text1" w:themeTint="A6"/>
          <w:sz w:val="22"/>
          <w:szCs w:val="22"/>
        </w:rPr>
        <w:t>Solidarity</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Corps</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Stakeholder</w:t>
      </w:r>
      <w:proofErr w:type="spellEnd"/>
      <w:r w:rsidRPr="00616FD8">
        <w:rPr>
          <w:rFonts w:ascii="Arial" w:eastAsia="Arial" w:hAnsi="Arial" w:cs="Arial"/>
          <w:i/>
          <w:iCs/>
          <w:color w:val="595959" w:themeColor="text1" w:themeTint="A6"/>
          <w:sz w:val="22"/>
          <w:szCs w:val="22"/>
        </w:rPr>
        <w:t xml:space="preserve"> Event</w:t>
      </w:r>
      <w:r w:rsidRPr="00616FD8">
        <w:rPr>
          <w:rFonts w:ascii="Arial" w:eastAsia="Arial" w:hAnsi="Arial" w:cs="Arial"/>
          <w:color w:val="595959" w:themeColor="text1" w:themeTint="A6"/>
          <w:sz w:val="22"/>
          <w:szCs w:val="22"/>
        </w:rPr>
        <w:t>, održano u Br</w:t>
      </w:r>
      <w:r w:rsidR="001777C2">
        <w:rPr>
          <w:rFonts w:ascii="Arial" w:eastAsia="Arial" w:hAnsi="Arial" w:cs="Arial"/>
          <w:color w:val="595959" w:themeColor="text1" w:themeTint="A6"/>
          <w:sz w:val="22"/>
          <w:szCs w:val="22"/>
        </w:rPr>
        <w:t xml:space="preserve">uxellesu </w:t>
      </w:r>
      <w:r w:rsidRPr="00616FD8">
        <w:rPr>
          <w:rFonts w:ascii="Arial" w:eastAsia="Arial" w:hAnsi="Arial" w:cs="Arial"/>
          <w:color w:val="595959" w:themeColor="text1" w:themeTint="A6"/>
          <w:sz w:val="22"/>
          <w:szCs w:val="22"/>
        </w:rPr>
        <w:t xml:space="preserve">u siječnju 2020. </w:t>
      </w:r>
      <w:r w:rsidR="001777C2">
        <w:rPr>
          <w:rFonts w:ascii="Arial" w:eastAsia="Arial" w:hAnsi="Arial" w:cs="Arial"/>
          <w:color w:val="595959" w:themeColor="text1" w:themeTint="A6"/>
          <w:sz w:val="22"/>
          <w:szCs w:val="22"/>
        </w:rPr>
        <w:t>godine</w:t>
      </w:r>
      <w:r w:rsidRPr="00616FD8">
        <w:rPr>
          <w:rFonts w:ascii="Arial" w:eastAsia="Arial" w:hAnsi="Arial" w:cs="Arial"/>
          <w:color w:val="595959" w:themeColor="text1" w:themeTint="A6"/>
          <w:sz w:val="22"/>
          <w:szCs w:val="22"/>
        </w:rPr>
        <w:t>. Cilj događanja bio je predstaviti programske novine potencijalnim korisnicima n</w:t>
      </w:r>
      <w:r w:rsidR="4B850B0D" w:rsidRPr="00616FD8">
        <w:rPr>
          <w:rFonts w:ascii="Arial" w:eastAsia="Arial" w:hAnsi="Arial" w:cs="Arial"/>
          <w:color w:val="595959" w:themeColor="text1" w:themeTint="A6"/>
          <w:sz w:val="22"/>
          <w:szCs w:val="22"/>
        </w:rPr>
        <w:t>ovoga</w:t>
      </w:r>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Erasmusa</w:t>
      </w:r>
      <w:proofErr w:type="spellEnd"/>
      <w:r w:rsidRPr="00616FD8">
        <w:rPr>
          <w:rFonts w:ascii="Arial" w:eastAsia="Arial" w:hAnsi="Arial" w:cs="Arial"/>
          <w:color w:val="595959" w:themeColor="text1" w:themeTint="A6"/>
          <w:sz w:val="22"/>
          <w:szCs w:val="22"/>
        </w:rPr>
        <w:t xml:space="preserve">+. </w:t>
      </w:r>
    </w:p>
    <w:bookmarkEnd w:id="23"/>
    <w:p w14:paraId="0DA0855F" w14:textId="13D4F13D" w:rsidR="00145287" w:rsidRPr="00616FD8" w:rsidRDefault="00145287" w:rsidP="00744920">
      <w:pPr>
        <w:jc w:val="both"/>
        <w:rPr>
          <w:rFonts w:ascii="Arial" w:eastAsia="Arial" w:hAnsi="Arial" w:cs="Arial"/>
          <w:color w:val="595959"/>
          <w:sz w:val="22"/>
          <w:szCs w:val="22"/>
        </w:rPr>
      </w:pPr>
    </w:p>
    <w:p w14:paraId="62294DE0" w14:textId="3A9F1ADB" w:rsidR="002778AC" w:rsidRPr="00616FD8" w:rsidRDefault="002778AC"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Agencija je tijekom </w:t>
      </w:r>
      <w:r w:rsidR="00B74C27" w:rsidRPr="00616FD8">
        <w:rPr>
          <w:rFonts w:ascii="Arial" w:eastAsia="Arial" w:hAnsi="Arial" w:cs="Arial"/>
          <w:color w:val="595959"/>
          <w:sz w:val="22"/>
          <w:szCs w:val="22"/>
        </w:rPr>
        <w:t>2020</w:t>
      </w:r>
      <w:r w:rsidRPr="00616FD8">
        <w:rPr>
          <w:rFonts w:ascii="Arial" w:eastAsia="Arial" w:hAnsi="Arial" w:cs="Arial"/>
          <w:color w:val="595959"/>
          <w:sz w:val="22"/>
          <w:szCs w:val="22"/>
        </w:rPr>
        <w:t>. godine sudjelovala u nekoliko dodatnih razvojnih projekata i aktivnosti</w:t>
      </w:r>
      <w:r w:rsidR="00032462" w:rsidRPr="00616FD8">
        <w:rPr>
          <w:rFonts w:ascii="Arial" w:eastAsia="Arial" w:hAnsi="Arial" w:cs="Arial"/>
          <w:color w:val="595959"/>
          <w:sz w:val="22"/>
          <w:szCs w:val="22"/>
        </w:rPr>
        <w:t>.</w:t>
      </w:r>
    </w:p>
    <w:p w14:paraId="659D6556" w14:textId="77777777" w:rsidR="00D207BC" w:rsidRPr="00616FD8" w:rsidRDefault="00D207BC" w:rsidP="00744920">
      <w:pPr>
        <w:jc w:val="both"/>
        <w:rPr>
          <w:rFonts w:ascii="Arial" w:eastAsia="Arial" w:hAnsi="Arial" w:cs="Arial"/>
          <w:color w:val="595959"/>
          <w:sz w:val="22"/>
          <w:szCs w:val="22"/>
        </w:rPr>
      </w:pPr>
    </w:p>
    <w:p w14:paraId="624581B6" w14:textId="79297CBF" w:rsidR="00145287" w:rsidRPr="00616FD8" w:rsidRDefault="00145287" w:rsidP="1AAF702F">
      <w:pPr>
        <w:jc w:val="both"/>
        <w:rPr>
          <w:rFonts w:ascii="Arial" w:eastAsia="Arial" w:hAnsi="Arial" w:cs="Arial"/>
          <w:b/>
          <w:bCs/>
          <w:color w:val="595959"/>
          <w:sz w:val="22"/>
          <w:szCs w:val="22"/>
        </w:rPr>
      </w:pPr>
      <w:r w:rsidRPr="00616FD8">
        <w:rPr>
          <w:rFonts w:ascii="Arial" w:eastAsia="Arial" w:hAnsi="Arial" w:cs="Arial"/>
          <w:b/>
          <w:bCs/>
          <w:color w:val="595959" w:themeColor="text1" w:themeTint="A6"/>
          <w:sz w:val="22"/>
          <w:szCs w:val="22"/>
        </w:rPr>
        <w:t xml:space="preserve">Strateško partnerstvo nacionalnih agencija u području mladih </w:t>
      </w:r>
      <w:r w:rsidRPr="00616FD8">
        <w:rPr>
          <w:rFonts w:ascii="Arial" w:eastAsia="Arial" w:hAnsi="Arial" w:cs="Arial"/>
          <w:b/>
          <w:bCs/>
          <w:i/>
          <w:iCs/>
          <w:color w:val="595959" w:themeColor="text1" w:themeTint="A6"/>
          <w:sz w:val="22"/>
          <w:szCs w:val="22"/>
        </w:rPr>
        <w:t xml:space="preserve">Europe </w:t>
      </w:r>
      <w:proofErr w:type="spellStart"/>
      <w:r w:rsidRPr="00616FD8">
        <w:rPr>
          <w:rFonts w:ascii="Arial" w:eastAsia="Arial" w:hAnsi="Arial" w:cs="Arial"/>
          <w:b/>
          <w:bCs/>
          <w:i/>
          <w:iCs/>
          <w:color w:val="595959" w:themeColor="text1" w:themeTint="A6"/>
          <w:sz w:val="22"/>
          <w:szCs w:val="22"/>
        </w:rPr>
        <w:t>Goes</w:t>
      </w:r>
      <w:proofErr w:type="spellEnd"/>
      <w:r w:rsidRPr="00616FD8">
        <w:rPr>
          <w:rFonts w:ascii="Arial" w:eastAsia="Arial" w:hAnsi="Arial" w:cs="Arial"/>
          <w:b/>
          <w:bCs/>
          <w:i/>
          <w:iCs/>
          <w:color w:val="595959" w:themeColor="text1" w:themeTint="A6"/>
          <w:sz w:val="22"/>
          <w:szCs w:val="22"/>
        </w:rPr>
        <w:t xml:space="preserve"> </w:t>
      </w:r>
      <w:proofErr w:type="spellStart"/>
      <w:r w:rsidRPr="00616FD8">
        <w:rPr>
          <w:rFonts w:ascii="Arial" w:eastAsia="Arial" w:hAnsi="Arial" w:cs="Arial"/>
          <w:b/>
          <w:bCs/>
          <w:i/>
          <w:iCs/>
          <w:color w:val="595959" w:themeColor="text1" w:themeTint="A6"/>
          <w:sz w:val="22"/>
          <w:szCs w:val="22"/>
        </w:rPr>
        <w:t>Local</w:t>
      </w:r>
      <w:proofErr w:type="spellEnd"/>
    </w:p>
    <w:p w14:paraId="1F8E0B6B" w14:textId="510D2099" w:rsidR="00145287" w:rsidRPr="00616FD8" w:rsidRDefault="00145287" w:rsidP="00145287">
      <w:pPr>
        <w:jc w:val="both"/>
        <w:rPr>
          <w:rFonts w:ascii="Arial" w:eastAsia="Arial" w:hAnsi="Arial" w:cs="Arial"/>
          <w:color w:val="595959"/>
          <w:sz w:val="22"/>
          <w:szCs w:val="22"/>
        </w:rPr>
      </w:pPr>
      <w:r w:rsidRPr="00616FD8">
        <w:rPr>
          <w:rFonts w:ascii="Arial" w:eastAsia="Arial" w:hAnsi="Arial" w:cs="Arial"/>
          <w:color w:val="595959"/>
          <w:sz w:val="22"/>
          <w:szCs w:val="22"/>
        </w:rPr>
        <w:t xml:space="preserve">Projekt </w:t>
      </w:r>
      <w:r w:rsidRPr="00616FD8">
        <w:rPr>
          <w:rFonts w:ascii="Arial" w:eastAsia="Arial" w:hAnsi="Arial" w:cs="Arial"/>
          <w:i/>
          <w:color w:val="595959"/>
          <w:sz w:val="22"/>
          <w:szCs w:val="22"/>
        </w:rPr>
        <w:t xml:space="preserve">Europe </w:t>
      </w:r>
      <w:proofErr w:type="spellStart"/>
      <w:r w:rsidRPr="00616FD8">
        <w:rPr>
          <w:rFonts w:ascii="Arial" w:eastAsia="Arial" w:hAnsi="Arial" w:cs="Arial"/>
          <w:i/>
          <w:color w:val="595959"/>
          <w:sz w:val="22"/>
          <w:szCs w:val="22"/>
        </w:rPr>
        <w:t>Goes</w:t>
      </w:r>
      <w:proofErr w:type="spellEnd"/>
      <w:r w:rsidRPr="00616FD8">
        <w:rPr>
          <w:rFonts w:ascii="Arial" w:eastAsia="Arial" w:hAnsi="Arial" w:cs="Arial"/>
          <w:i/>
          <w:color w:val="595959"/>
          <w:sz w:val="22"/>
          <w:szCs w:val="22"/>
        </w:rPr>
        <w:t xml:space="preserve"> </w:t>
      </w:r>
      <w:proofErr w:type="spellStart"/>
      <w:r w:rsidRPr="00616FD8">
        <w:rPr>
          <w:rFonts w:ascii="Arial" w:eastAsia="Arial" w:hAnsi="Arial" w:cs="Arial"/>
          <w:i/>
          <w:color w:val="595959"/>
          <w:sz w:val="22"/>
          <w:szCs w:val="22"/>
        </w:rPr>
        <w:t>Local</w:t>
      </w:r>
      <w:proofErr w:type="spellEnd"/>
      <w:r w:rsidRPr="00616FD8">
        <w:rPr>
          <w:rFonts w:ascii="Arial" w:eastAsia="Arial" w:hAnsi="Arial" w:cs="Arial"/>
          <w:color w:val="595959"/>
          <w:sz w:val="22"/>
          <w:szCs w:val="22"/>
        </w:rPr>
        <w:t xml:space="preserve"> (u daljnjem tekstu: EGL) rezultat je suradnje i strateškog partnerstva nacionalnih agencija zaduženih za provedbu programa Erasmus+ </w:t>
      </w:r>
      <w:r w:rsidR="009564F9" w:rsidRPr="00616FD8">
        <w:rPr>
          <w:rFonts w:ascii="Arial" w:eastAsia="Arial" w:hAnsi="Arial" w:cs="Arial"/>
          <w:color w:val="595959"/>
          <w:sz w:val="22"/>
          <w:szCs w:val="22"/>
        </w:rPr>
        <w:t>na</w:t>
      </w:r>
      <w:r w:rsidR="009D00BA" w:rsidRPr="00616FD8">
        <w:rPr>
          <w:rFonts w:ascii="Arial" w:eastAsia="Arial" w:hAnsi="Arial" w:cs="Arial"/>
          <w:color w:val="595959"/>
          <w:sz w:val="22"/>
          <w:szCs w:val="22"/>
        </w:rPr>
        <w:t xml:space="preserve"> području mladih </w:t>
      </w:r>
      <w:r w:rsidRPr="00616FD8">
        <w:rPr>
          <w:rFonts w:ascii="Arial" w:eastAsia="Arial" w:hAnsi="Arial" w:cs="Arial"/>
          <w:color w:val="595959"/>
          <w:sz w:val="22"/>
          <w:szCs w:val="22"/>
        </w:rPr>
        <w:t xml:space="preserve">s ciljem unaprjeđenja kvalitete </w:t>
      </w:r>
      <w:r w:rsidR="009564F9" w:rsidRPr="00616FD8">
        <w:rPr>
          <w:rFonts w:ascii="Arial" w:eastAsia="Arial" w:hAnsi="Arial" w:cs="Arial"/>
          <w:color w:val="595959"/>
          <w:sz w:val="22"/>
          <w:szCs w:val="22"/>
        </w:rPr>
        <w:t>na</w:t>
      </w:r>
      <w:r w:rsidRPr="00616FD8">
        <w:rPr>
          <w:rFonts w:ascii="Arial" w:eastAsia="Arial" w:hAnsi="Arial" w:cs="Arial"/>
          <w:color w:val="595959"/>
          <w:sz w:val="22"/>
          <w:szCs w:val="22"/>
        </w:rPr>
        <w:t xml:space="preserve"> području rada s mladima. Projekt je formalno započeo u lipnju 2016. godine. </w:t>
      </w:r>
      <w:r w:rsidR="001777C2">
        <w:rPr>
          <w:rFonts w:ascii="Arial" w:eastAsia="Arial" w:hAnsi="Arial" w:cs="Arial"/>
          <w:color w:val="595959"/>
          <w:sz w:val="22"/>
          <w:szCs w:val="22"/>
        </w:rPr>
        <w:t>Osim</w:t>
      </w:r>
      <w:r w:rsidR="001777C2"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nacionalnih agencija, kao partneri u projektu sudjeluju Partnerstvo za mlade Vijeća Europe i Europske komisije, Europski forum mladih</w:t>
      </w:r>
      <w:r w:rsidR="001777C2">
        <w:rPr>
          <w:rFonts w:ascii="Arial" w:eastAsia="Arial" w:hAnsi="Arial" w:cs="Arial"/>
          <w:color w:val="595959"/>
          <w:sz w:val="22"/>
          <w:szCs w:val="22"/>
        </w:rPr>
        <w:t xml:space="preserve"> i </w:t>
      </w:r>
      <w:r w:rsidRPr="00616FD8">
        <w:rPr>
          <w:rFonts w:ascii="Arial" w:eastAsia="Arial" w:hAnsi="Arial" w:cs="Arial"/>
          <w:i/>
          <w:iCs/>
          <w:color w:val="595959"/>
          <w:sz w:val="22"/>
          <w:szCs w:val="22"/>
        </w:rPr>
        <w:t xml:space="preserve">Professional Open Youth </w:t>
      </w:r>
      <w:proofErr w:type="spellStart"/>
      <w:r w:rsidRPr="00616FD8">
        <w:rPr>
          <w:rFonts w:ascii="Arial" w:eastAsia="Arial" w:hAnsi="Arial" w:cs="Arial"/>
          <w:i/>
          <w:iCs/>
          <w:color w:val="595959"/>
          <w:sz w:val="22"/>
          <w:szCs w:val="22"/>
        </w:rPr>
        <w:t>Work</w:t>
      </w:r>
      <w:proofErr w:type="spellEnd"/>
      <w:r w:rsidRPr="00616FD8">
        <w:rPr>
          <w:rFonts w:ascii="Arial" w:eastAsia="Arial" w:hAnsi="Arial" w:cs="Arial"/>
          <w:i/>
          <w:iCs/>
          <w:color w:val="595959"/>
          <w:sz w:val="22"/>
          <w:szCs w:val="22"/>
        </w:rPr>
        <w:t xml:space="preserve"> Europe </w:t>
      </w:r>
      <w:r w:rsidR="00032462" w:rsidRPr="00616FD8">
        <w:rPr>
          <w:rFonts w:ascii="Arial" w:eastAsia="Arial" w:hAnsi="Arial" w:cs="Arial"/>
          <w:i/>
          <w:iCs/>
          <w:color w:val="595959"/>
          <w:sz w:val="22"/>
          <w:szCs w:val="22"/>
        </w:rPr>
        <w:t>– POYWE</w:t>
      </w:r>
      <w:r w:rsidR="00032462"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i </w:t>
      </w:r>
      <w:proofErr w:type="spellStart"/>
      <w:r w:rsidRPr="00616FD8">
        <w:rPr>
          <w:rFonts w:ascii="Arial" w:eastAsia="Arial" w:hAnsi="Arial" w:cs="Arial"/>
          <w:i/>
          <w:iCs/>
          <w:color w:val="595959"/>
          <w:sz w:val="22"/>
          <w:szCs w:val="22"/>
        </w:rPr>
        <w:t>InterCity</w:t>
      </w:r>
      <w:proofErr w:type="spellEnd"/>
      <w:r w:rsidRPr="00616FD8">
        <w:rPr>
          <w:rFonts w:ascii="Arial" w:eastAsia="Arial" w:hAnsi="Arial" w:cs="Arial"/>
          <w:i/>
          <w:iCs/>
          <w:color w:val="595959"/>
          <w:sz w:val="22"/>
          <w:szCs w:val="22"/>
        </w:rPr>
        <w:t xml:space="preserve"> Youth </w:t>
      </w:r>
      <w:r w:rsidR="00032462" w:rsidRPr="00616FD8">
        <w:rPr>
          <w:rFonts w:ascii="Arial" w:eastAsia="Arial" w:hAnsi="Arial" w:cs="Arial"/>
          <w:i/>
          <w:iCs/>
          <w:color w:val="595959"/>
          <w:sz w:val="22"/>
          <w:szCs w:val="22"/>
        </w:rPr>
        <w:t>N</w:t>
      </w:r>
      <w:r w:rsidRPr="00616FD8">
        <w:rPr>
          <w:rFonts w:ascii="Arial" w:eastAsia="Arial" w:hAnsi="Arial" w:cs="Arial"/>
          <w:i/>
          <w:iCs/>
          <w:color w:val="595959"/>
          <w:sz w:val="22"/>
          <w:szCs w:val="22"/>
        </w:rPr>
        <w:t>etwork</w:t>
      </w:r>
      <w:r w:rsidRPr="00616FD8">
        <w:rPr>
          <w:rFonts w:ascii="Arial" w:eastAsia="Arial" w:hAnsi="Arial" w:cs="Arial"/>
          <w:color w:val="595959"/>
          <w:sz w:val="22"/>
          <w:szCs w:val="22"/>
        </w:rPr>
        <w:t>.</w:t>
      </w:r>
    </w:p>
    <w:p w14:paraId="2758DBB8" w14:textId="77777777" w:rsidR="00145287" w:rsidRPr="00616FD8" w:rsidRDefault="00145287" w:rsidP="00145287">
      <w:pPr>
        <w:jc w:val="both"/>
        <w:rPr>
          <w:rFonts w:ascii="Arial" w:eastAsia="Arial" w:hAnsi="Arial" w:cs="Arial"/>
          <w:color w:val="595959"/>
          <w:sz w:val="22"/>
          <w:szCs w:val="22"/>
        </w:rPr>
      </w:pPr>
      <w:r w:rsidRPr="00616FD8">
        <w:rPr>
          <w:rFonts w:ascii="Arial" w:eastAsia="Arial" w:hAnsi="Arial" w:cs="Arial"/>
          <w:color w:val="595959"/>
          <w:sz w:val="22"/>
          <w:szCs w:val="22"/>
        </w:rPr>
        <w:t>Glavni cilj projekta je podići kvalitetu rada s mladima na lokalnoj razini, kao prv</w:t>
      </w:r>
      <w:r w:rsidR="00032462" w:rsidRPr="00616FD8">
        <w:rPr>
          <w:rFonts w:ascii="Arial" w:eastAsia="Arial" w:hAnsi="Arial" w:cs="Arial"/>
          <w:color w:val="595959"/>
          <w:sz w:val="22"/>
          <w:szCs w:val="22"/>
        </w:rPr>
        <w:t>oj</w:t>
      </w:r>
      <w:r w:rsidRPr="00616FD8">
        <w:rPr>
          <w:rFonts w:ascii="Arial" w:eastAsia="Arial" w:hAnsi="Arial" w:cs="Arial"/>
          <w:color w:val="595959"/>
          <w:sz w:val="22"/>
          <w:szCs w:val="22"/>
        </w:rPr>
        <w:t xml:space="preserve"> stepenic</w:t>
      </w:r>
      <w:r w:rsidR="00032462" w:rsidRPr="00616FD8">
        <w:rPr>
          <w:rFonts w:ascii="Arial" w:eastAsia="Arial" w:hAnsi="Arial" w:cs="Arial"/>
          <w:color w:val="595959"/>
          <w:sz w:val="22"/>
          <w:szCs w:val="22"/>
        </w:rPr>
        <w:t>i</w:t>
      </w:r>
      <w:r w:rsidRPr="00616FD8">
        <w:rPr>
          <w:rFonts w:ascii="Arial" w:eastAsia="Arial" w:hAnsi="Arial" w:cs="Arial"/>
          <w:color w:val="595959"/>
          <w:sz w:val="22"/>
          <w:szCs w:val="22"/>
        </w:rPr>
        <w:t xml:space="preserve"> u političkoj i administrativnoj strukturi odgovorn</w:t>
      </w:r>
      <w:r w:rsidR="00032462" w:rsidRPr="00616FD8">
        <w:rPr>
          <w:rFonts w:ascii="Arial" w:eastAsia="Arial" w:hAnsi="Arial" w:cs="Arial"/>
          <w:color w:val="595959"/>
          <w:sz w:val="22"/>
          <w:szCs w:val="22"/>
        </w:rPr>
        <w:t>oj</w:t>
      </w:r>
      <w:r w:rsidRPr="00616FD8">
        <w:rPr>
          <w:rFonts w:ascii="Arial" w:eastAsia="Arial" w:hAnsi="Arial" w:cs="Arial"/>
          <w:color w:val="595959"/>
          <w:sz w:val="22"/>
          <w:szCs w:val="22"/>
        </w:rPr>
        <w:t xml:space="preserve"> za rad s mladima i odgovaranje na potrebe mladih.</w:t>
      </w:r>
    </w:p>
    <w:p w14:paraId="16F1DF23" w14:textId="77777777" w:rsidR="00145287" w:rsidRPr="00616FD8" w:rsidRDefault="00145287" w:rsidP="00145287">
      <w:pPr>
        <w:jc w:val="both"/>
        <w:rPr>
          <w:rFonts w:ascii="Arial" w:eastAsia="Arial" w:hAnsi="Arial" w:cs="Arial"/>
          <w:color w:val="595959"/>
          <w:sz w:val="22"/>
          <w:szCs w:val="22"/>
        </w:rPr>
      </w:pPr>
    </w:p>
    <w:p w14:paraId="580A0B85" w14:textId="1EADBF48" w:rsidR="00145287" w:rsidRPr="00616FD8" w:rsidRDefault="00145287" w:rsidP="00145287">
      <w:p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Projekt se provodi na europskoj</w:t>
      </w:r>
      <w:r w:rsidR="009564F9" w:rsidRPr="00616FD8">
        <w:rPr>
          <w:rFonts w:ascii="Arial" w:eastAsia="Arial" w:hAnsi="Arial" w:cs="Arial"/>
          <w:color w:val="595959" w:themeColor="text1" w:themeTint="A6"/>
          <w:sz w:val="22"/>
          <w:szCs w:val="22"/>
        </w:rPr>
        <w:t xml:space="preserve"> razini</w:t>
      </w:r>
      <w:r w:rsidRPr="00616FD8">
        <w:rPr>
          <w:rFonts w:ascii="Arial" w:eastAsia="Arial" w:hAnsi="Arial" w:cs="Arial"/>
          <w:color w:val="595959" w:themeColor="text1" w:themeTint="A6"/>
          <w:sz w:val="22"/>
          <w:szCs w:val="22"/>
        </w:rPr>
        <w:t xml:space="preserve"> i nacionalnim razinama mreže nacionalnih agencija koje sudjeluju u projektu. Unatoč planu prema kojem je projekt trebao završiti sredinom 2019. godine, </w:t>
      </w:r>
      <w:r w:rsidR="00032462" w:rsidRPr="00616FD8">
        <w:rPr>
          <w:rFonts w:ascii="Arial" w:eastAsia="Arial" w:hAnsi="Arial" w:cs="Arial"/>
          <w:color w:val="595959" w:themeColor="text1" w:themeTint="A6"/>
          <w:sz w:val="22"/>
          <w:szCs w:val="22"/>
        </w:rPr>
        <w:t xml:space="preserve">zbog </w:t>
      </w:r>
      <w:r w:rsidRPr="00616FD8">
        <w:rPr>
          <w:rFonts w:ascii="Arial" w:eastAsia="Arial" w:hAnsi="Arial" w:cs="Arial"/>
          <w:color w:val="595959" w:themeColor="text1" w:themeTint="A6"/>
          <w:sz w:val="22"/>
          <w:szCs w:val="22"/>
        </w:rPr>
        <w:t xml:space="preserve">uspješnih </w:t>
      </w:r>
      <w:r w:rsidR="001777C2">
        <w:rPr>
          <w:rFonts w:ascii="Arial" w:eastAsia="Arial" w:hAnsi="Arial" w:cs="Arial"/>
          <w:color w:val="595959" w:themeColor="text1" w:themeTint="A6"/>
          <w:sz w:val="22"/>
          <w:szCs w:val="22"/>
        </w:rPr>
        <w:t xml:space="preserve">je </w:t>
      </w:r>
      <w:r w:rsidRPr="00616FD8">
        <w:rPr>
          <w:rFonts w:ascii="Arial" w:eastAsia="Arial" w:hAnsi="Arial" w:cs="Arial"/>
          <w:color w:val="595959" w:themeColor="text1" w:themeTint="A6"/>
          <w:sz w:val="22"/>
          <w:szCs w:val="22"/>
        </w:rPr>
        <w:t>rezultata</w:t>
      </w:r>
      <w:r w:rsidR="001777C2">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na europskoj razini</w:t>
      </w:r>
      <w:r w:rsidR="001777C2">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odlučeno</w:t>
      </w:r>
      <w:r w:rsidR="001777C2">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nastaviti s projektnim aktivnostima do završetka </w:t>
      </w:r>
      <w:r w:rsidR="079E4E2A" w:rsidRPr="00616FD8">
        <w:rPr>
          <w:rFonts w:ascii="Arial" w:eastAsia="Arial" w:hAnsi="Arial" w:cs="Arial"/>
          <w:color w:val="595959" w:themeColor="text1" w:themeTint="A6"/>
          <w:sz w:val="22"/>
          <w:szCs w:val="22"/>
        </w:rPr>
        <w:t xml:space="preserve">prošle </w:t>
      </w:r>
      <w:r w:rsidRPr="00616FD8">
        <w:rPr>
          <w:rFonts w:ascii="Arial" w:eastAsia="Arial" w:hAnsi="Arial" w:cs="Arial"/>
          <w:color w:val="595959" w:themeColor="text1" w:themeTint="A6"/>
          <w:sz w:val="22"/>
          <w:szCs w:val="22"/>
        </w:rPr>
        <w:t>generacije programa Erasmus+</w:t>
      </w:r>
      <w:r w:rsidR="12B6452F" w:rsidRPr="00616FD8">
        <w:rPr>
          <w:rFonts w:ascii="Arial" w:eastAsia="Arial" w:hAnsi="Arial" w:cs="Arial"/>
          <w:color w:val="595959" w:themeColor="text1" w:themeTint="A6"/>
          <w:sz w:val="22"/>
          <w:szCs w:val="22"/>
        </w:rPr>
        <w:t xml:space="preserve"> (2014.</w:t>
      </w:r>
      <w:r w:rsidR="001777C2">
        <w:rPr>
          <w:rFonts w:ascii="Arial" w:eastAsia="Arial" w:hAnsi="Arial" w:cs="Arial"/>
          <w:color w:val="595959" w:themeColor="text1" w:themeTint="A6"/>
          <w:sz w:val="22"/>
          <w:szCs w:val="22"/>
        </w:rPr>
        <w:t xml:space="preserve"> – </w:t>
      </w:r>
      <w:r w:rsidR="12B6452F" w:rsidRPr="00616FD8">
        <w:rPr>
          <w:rFonts w:ascii="Arial" w:eastAsia="Arial" w:hAnsi="Arial" w:cs="Arial"/>
          <w:color w:val="595959" w:themeColor="text1" w:themeTint="A6"/>
          <w:sz w:val="22"/>
          <w:szCs w:val="22"/>
        </w:rPr>
        <w:t xml:space="preserve">2020.), </w:t>
      </w:r>
      <w:r w:rsidR="44A5A5FB" w:rsidRPr="00616FD8">
        <w:rPr>
          <w:rFonts w:ascii="Arial" w:eastAsia="Arial" w:hAnsi="Arial" w:cs="Arial"/>
          <w:color w:val="595959" w:themeColor="text1" w:themeTint="A6"/>
          <w:sz w:val="22"/>
          <w:szCs w:val="22"/>
        </w:rPr>
        <w:t>a u međuvremenu i tijekom</w:t>
      </w:r>
      <w:r w:rsidR="12B6452F" w:rsidRPr="00616FD8">
        <w:rPr>
          <w:rFonts w:ascii="Arial" w:eastAsia="Arial" w:hAnsi="Arial" w:cs="Arial"/>
          <w:color w:val="595959" w:themeColor="text1" w:themeTint="A6"/>
          <w:sz w:val="22"/>
          <w:szCs w:val="22"/>
        </w:rPr>
        <w:t xml:space="preserve"> cijelog </w:t>
      </w:r>
      <w:r w:rsidR="346BD18E" w:rsidRPr="00616FD8">
        <w:rPr>
          <w:rFonts w:ascii="Arial" w:eastAsia="Arial" w:hAnsi="Arial" w:cs="Arial"/>
          <w:color w:val="595959" w:themeColor="text1" w:themeTint="A6"/>
          <w:sz w:val="22"/>
          <w:szCs w:val="22"/>
        </w:rPr>
        <w:t>razdoblja</w:t>
      </w:r>
      <w:r w:rsidR="12B6452F" w:rsidRPr="00616FD8">
        <w:rPr>
          <w:rFonts w:ascii="Arial" w:eastAsia="Arial" w:hAnsi="Arial" w:cs="Arial"/>
          <w:color w:val="595959" w:themeColor="text1" w:themeTint="A6"/>
          <w:sz w:val="22"/>
          <w:szCs w:val="22"/>
        </w:rPr>
        <w:t xml:space="preserve"> nove generacije</w:t>
      </w:r>
      <w:r w:rsidR="005F7F6D" w:rsidRPr="00616FD8">
        <w:rPr>
          <w:rFonts w:ascii="Arial" w:eastAsia="Arial" w:hAnsi="Arial" w:cs="Arial"/>
          <w:color w:val="595959" w:themeColor="text1" w:themeTint="A6"/>
          <w:sz w:val="22"/>
          <w:szCs w:val="22"/>
        </w:rPr>
        <w:t xml:space="preserve"> programa</w:t>
      </w:r>
      <w:r w:rsidR="12B6452F" w:rsidRPr="00616FD8">
        <w:rPr>
          <w:rFonts w:ascii="Arial" w:eastAsia="Arial" w:hAnsi="Arial" w:cs="Arial"/>
          <w:color w:val="595959" w:themeColor="text1" w:themeTint="A6"/>
          <w:sz w:val="22"/>
          <w:szCs w:val="22"/>
        </w:rPr>
        <w:t xml:space="preserve"> Erasmus+ (2021.</w:t>
      </w:r>
      <w:r w:rsidR="001777C2">
        <w:rPr>
          <w:rFonts w:ascii="Arial" w:eastAsia="Arial" w:hAnsi="Arial" w:cs="Arial"/>
          <w:color w:val="595959" w:themeColor="text1" w:themeTint="A6"/>
          <w:sz w:val="22"/>
          <w:szCs w:val="22"/>
        </w:rPr>
        <w:t xml:space="preserve"> – </w:t>
      </w:r>
      <w:r w:rsidR="12B6452F" w:rsidRPr="00616FD8">
        <w:rPr>
          <w:rFonts w:ascii="Arial" w:eastAsia="Arial" w:hAnsi="Arial" w:cs="Arial"/>
          <w:color w:val="595959" w:themeColor="text1" w:themeTint="A6"/>
          <w:sz w:val="22"/>
          <w:szCs w:val="22"/>
        </w:rPr>
        <w:t>2027.).</w:t>
      </w:r>
    </w:p>
    <w:p w14:paraId="1468C3F0" w14:textId="77777777" w:rsidR="00145287" w:rsidRPr="00616FD8" w:rsidRDefault="00145287" w:rsidP="00145287">
      <w:pPr>
        <w:jc w:val="both"/>
        <w:rPr>
          <w:rFonts w:ascii="Arial" w:eastAsia="Arial" w:hAnsi="Arial" w:cs="Arial"/>
          <w:color w:val="595959"/>
          <w:sz w:val="22"/>
          <w:szCs w:val="22"/>
        </w:rPr>
      </w:pPr>
    </w:p>
    <w:p w14:paraId="123180C4" w14:textId="4E5E64DE" w:rsidR="00145287" w:rsidRPr="00616FD8" w:rsidRDefault="00145287" w:rsidP="00145287">
      <w:p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 xml:space="preserve">Najveći dosadašnji doprinos projekta na europskoj razini je Europska povelja o lokalnom radu s mladima. Dokument je rezultat konzultacija i konsenzusa niza europskih dionika i relevantnih subjekata </w:t>
      </w:r>
      <w:r w:rsidR="009564F9" w:rsidRPr="00616FD8">
        <w:rPr>
          <w:rFonts w:ascii="Arial" w:eastAsia="Arial" w:hAnsi="Arial" w:cs="Arial"/>
          <w:color w:val="595959" w:themeColor="text1" w:themeTint="A6"/>
          <w:sz w:val="22"/>
          <w:szCs w:val="22"/>
        </w:rPr>
        <w:t>na</w:t>
      </w:r>
      <w:r w:rsidRPr="00616FD8">
        <w:rPr>
          <w:rFonts w:ascii="Arial" w:eastAsia="Arial" w:hAnsi="Arial" w:cs="Arial"/>
          <w:color w:val="595959" w:themeColor="text1" w:themeTint="A6"/>
          <w:sz w:val="22"/>
          <w:szCs w:val="22"/>
        </w:rPr>
        <w:t xml:space="preserve"> području rada s mladima te predstavlja referentni okvir za svakodnevni rad s mladima i poveznicu između politike i prakse rada s mladima. U </w:t>
      </w:r>
      <w:r w:rsidR="6E4A51F2" w:rsidRPr="00616FD8">
        <w:rPr>
          <w:rFonts w:ascii="Arial" w:eastAsia="Arial" w:hAnsi="Arial" w:cs="Arial"/>
          <w:color w:val="595959" w:themeColor="text1" w:themeTint="A6"/>
          <w:sz w:val="22"/>
          <w:szCs w:val="22"/>
        </w:rPr>
        <w:t>m</w:t>
      </w:r>
      <w:r w:rsidR="79A051CC" w:rsidRPr="00616FD8">
        <w:rPr>
          <w:rFonts w:ascii="Arial" w:eastAsia="Arial" w:hAnsi="Arial" w:cs="Arial"/>
          <w:color w:val="595959" w:themeColor="text1" w:themeTint="A6"/>
          <w:sz w:val="22"/>
          <w:szCs w:val="22"/>
        </w:rPr>
        <w:t xml:space="preserve">eđuvremenu je izrađen tzv. </w:t>
      </w:r>
      <w:proofErr w:type="spellStart"/>
      <w:r w:rsidR="05DB1359" w:rsidRPr="00616FD8">
        <w:rPr>
          <w:rFonts w:ascii="Arial" w:eastAsia="Arial" w:hAnsi="Arial" w:cs="Arial"/>
          <w:i/>
          <w:iCs/>
          <w:color w:val="595959" w:themeColor="text1" w:themeTint="A6"/>
          <w:sz w:val="22"/>
          <w:szCs w:val="22"/>
        </w:rPr>
        <w:t>Changemaker's</w:t>
      </w:r>
      <w:proofErr w:type="spellEnd"/>
      <w:r w:rsidR="05DB1359" w:rsidRPr="00616FD8">
        <w:rPr>
          <w:rFonts w:ascii="Arial" w:eastAsia="Arial" w:hAnsi="Arial" w:cs="Arial"/>
          <w:i/>
          <w:iCs/>
          <w:color w:val="595959" w:themeColor="text1" w:themeTint="A6"/>
          <w:sz w:val="22"/>
          <w:szCs w:val="22"/>
        </w:rPr>
        <w:t xml:space="preserve"> kit</w:t>
      </w:r>
      <w:r w:rsidR="17137775" w:rsidRPr="00616FD8">
        <w:rPr>
          <w:rFonts w:ascii="Arial" w:eastAsia="Arial" w:hAnsi="Arial" w:cs="Arial"/>
          <w:color w:val="595959" w:themeColor="text1" w:themeTint="A6"/>
          <w:sz w:val="22"/>
          <w:szCs w:val="22"/>
        </w:rPr>
        <w:t xml:space="preserve">, odnosno </w:t>
      </w:r>
      <w:r w:rsidR="001777C2" w:rsidRPr="00616FD8">
        <w:rPr>
          <w:rFonts w:ascii="Arial" w:eastAsia="Arial" w:hAnsi="Arial" w:cs="Arial"/>
          <w:i/>
          <w:iCs/>
          <w:color w:val="595959" w:themeColor="text1" w:themeTint="A6"/>
          <w:sz w:val="22"/>
          <w:szCs w:val="22"/>
        </w:rPr>
        <w:t>online</w:t>
      </w:r>
      <w:r w:rsidR="001777C2">
        <w:rPr>
          <w:rFonts w:ascii="Arial" w:eastAsia="Arial" w:hAnsi="Arial" w:cs="Arial"/>
          <w:color w:val="595959" w:themeColor="text1" w:themeTint="A6"/>
          <w:sz w:val="22"/>
          <w:szCs w:val="22"/>
        </w:rPr>
        <w:t>-</w:t>
      </w:r>
      <w:r w:rsidR="17137775" w:rsidRPr="00616FD8">
        <w:rPr>
          <w:rFonts w:ascii="Arial" w:eastAsia="Arial" w:hAnsi="Arial" w:cs="Arial"/>
          <w:color w:val="595959" w:themeColor="text1" w:themeTint="A6"/>
          <w:sz w:val="22"/>
          <w:szCs w:val="22"/>
        </w:rPr>
        <w:t>alat</w:t>
      </w:r>
      <w:r w:rsidRPr="00616FD8">
        <w:rPr>
          <w:rFonts w:ascii="Arial" w:eastAsia="Arial" w:hAnsi="Arial" w:cs="Arial"/>
          <w:color w:val="595959" w:themeColor="text1" w:themeTint="A6"/>
          <w:sz w:val="22"/>
          <w:szCs w:val="22"/>
        </w:rPr>
        <w:t xml:space="preserve"> čiji će primarni cilj biti podrška svim dionicima rada s mladima u jednostavnijoj</w:t>
      </w:r>
      <w:r w:rsidR="00032462"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praktičnoj primjeni načela Europske povelje o lokalnom radu s mladima. </w:t>
      </w:r>
    </w:p>
    <w:p w14:paraId="1025A9FC" w14:textId="77777777" w:rsidR="00145287" w:rsidRPr="00616FD8" w:rsidRDefault="00145287" w:rsidP="00145287">
      <w:pPr>
        <w:jc w:val="both"/>
        <w:rPr>
          <w:rFonts w:ascii="Arial" w:eastAsia="Arial" w:hAnsi="Arial" w:cs="Arial"/>
          <w:color w:val="595959"/>
          <w:sz w:val="22"/>
          <w:szCs w:val="22"/>
        </w:rPr>
      </w:pPr>
    </w:p>
    <w:p w14:paraId="0FF6E6AA" w14:textId="725E4501" w:rsidR="00145287" w:rsidRPr="00616FD8" w:rsidRDefault="001777C2" w:rsidP="00145287">
      <w:pPr>
        <w:jc w:val="both"/>
        <w:rPr>
          <w:rFonts w:ascii="Arial" w:eastAsia="Arial" w:hAnsi="Arial" w:cs="Arial"/>
          <w:color w:val="595959"/>
          <w:sz w:val="22"/>
          <w:szCs w:val="22"/>
        </w:rPr>
      </w:pPr>
      <w:r>
        <w:rPr>
          <w:rFonts w:ascii="Arial" w:eastAsia="Arial" w:hAnsi="Arial" w:cs="Arial"/>
          <w:color w:val="595959"/>
          <w:sz w:val="22"/>
          <w:szCs w:val="22"/>
        </w:rPr>
        <w:t>Osim na</w:t>
      </w:r>
      <w:r w:rsidRPr="00616FD8">
        <w:rPr>
          <w:rFonts w:ascii="Arial" w:eastAsia="Arial" w:hAnsi="Arial" w:cs="Arial"/>
          <w:color w:val="595959"/>
          <w:sz w:val="22"/>
          <w:szCs w:val="22"/>
        </w:rPr>
        <w:t xml:space="preserve"> europsk</w:t>
      </w:r>
      <w:r>
        <w:rPr>
          <w:rFonts w:ascii="Arial" w:eastAsia="Arial" w:hAnsi="Arial" w:cs="Arial"/>
          <w:color w:val="595959"/>
          <w:sz w:val="22"/>
          <w:szCs w:val="22"/>
        </w:rPr>
        <w:t>oj</w:t>
      </w:r>
      <w:r w:rsidRPr="00616FD8">
        <w:rPr>
          <w:rFonts w:ascii="Arial" w:eastAsia="Arial" w:hAnsi="Arial" w:cs="Arial"/>
          <w:color w:val="595959"/>
          <w:sz w:val="22"/>
          <w:szCs w:val="22"/>
        </w:rPr>
        <w:t xml:space="preserve"> razin</w:t>
      </w:r>
      <w:r>
        <w:rPr>
          <w:rFonts w:ascii="Arial" w:eastAsia="Arial" w:hAnsi="Arial" w:cs="Arial"/>
          <w:color w:val="595959"/>
          <w:sz w:val="22"/>
          <w:szCs w:val="22"/>
        </w:rPr>
        <w:t>i</w:t>
      </w:r>
      <w:r w:rsidR="00145287" w:rsidRPr="00616FD8">
        <w:rPr>
          <w:rFonts w:ascii="Arial" w:eastAsia="Arial" w:hAnsi="Arial" w:cs="Arial"/>
          <w:color w:val="595959"/>
          <w:sz w:val="22"/>
          <w:szCs w:val="22"/>
        </w:rPr>
        <w:t xml:space="preserve">, projekt se provodi i na nacionalnim razinama svake pojedine nacionalne agencije koja </w:t>
      </w:r>
      <w:r>
        <w:rPr>
          <w:rFonts w:ascii="Arial" w:eastAsia="Arial" w:hAnsi="Arial" w:cs="Arial"/>
          <w:color w:val="595959"/>
          <w:sz w:val="22"/>
          <w:szCs w:val="22"/>
        </w:rPr>
        <w:t xml:space="preserve">u njemu </w:t>
      </w:r>
      <w:r w:rsidR="00145287" w:rsidRPr="00616FD8">
        <w:rPr>
          <w:rFonts w:ascii="Arial" w:eastAsia="Arial" w:hAnsi="Arial" w:cs="Arial"/>
          <w:color w:val="595959"/>
          <w:sz w:val="22"/>
          <w:szCs w:val="22"/>
        </w:rPr>
        <w:t>sudjeluje</w:t>
      </w:r>
      <w:r>
        <w:rPr>
          <w:rFonts w:ascii="Arial" w:eastAsia="Arial" w:hAnsi="Arial" w:cs="Arial"/>
          <w:color w:val="595959"/>
          <w:sz w:val="22"/>
          <w:szCs w:val="22"/>
        </w:rPr>
        <w:t xml:space="preserve">, u skladu s </w:t>
      </w:r>
      <w:r w:rsidR="00145287" w:rsidRPr="00616FD8">
        <w:rPr>
          <w:rFonts w:ascii="Arial" w:eastAsia="Arial" w:hAnsi="Arial" w:cs="Arial"/>
          <w:color w:val="595959"/>
          <w:sz w:val="22"/>
          <w:szCs w:val="22"/>
        </w:rPr>
        <w:t>nacionaln</w:t>
      </w:r>
      <w:r>
        <w:rPr>
          <w:rFonts w:ascii="Arial" w:eastAsia="Arial" w:hAnsi="Arial" w:cs="Arial"/>
          <w:color w:val="595959"/>
          <w:sz w:val="22"/>
          <w:szCs w:val="22"/>
        </w:rPr>
        <w:t xml:space="preserve">im kontekstom </w:t>
      </w:r>
      <w:r w:rsidR="00145287" w:rsidRPr="00616FD8">
        <w:rPr>
          <w:rFonts w:ascii="Arial" w:eastAsia="Arial" w:hAnsi="Arial" w:cs="Arial"/>
          <w:color w:val="595959"/>
          <w:sz w:val="22"/>
          <w:szCs w:val="22"/>
        </w:rPr>
        <w:t xml:space="preserve">i potrebama. Nacionalne aktivnosti u Hrvatskoj temelje se na izravnom radu sa skupinom jedinica lokalne i regionalne samouprave u svrhu poticanja razvoja i kvalitete lokalnog rada s mladima. </w:t>
      </w:r>
      <w:r w:rsidR="00145287" w:rsidRPr="00616FD8">
        <w:rPr>
          <w:rFonts w:ascii="Arial" w:eastAsia="Arial" w:hAnsi="Arial" w:cs="Arial"/>
          <w:color w:val="595959"/>
          <w:sz w:val="22"/>
          <w:szCs w:val="22"/>
        </w:rPr>
        <w:lastRenderedPageBreak/>
        <w:t xml:space="preserve">Sustav podrške JLRS-ovima sastoji se od osposobljavanja čiji je cilj osnažiti ih za stvaranje poticajnog </w:t>
      </w:r>
      <w:r w:rsidRPr="00616FD8">
        <w:rPr>
          <w:rFonts w:ascii="Arial" w:eastAsia="Arial" w:hAnsi="Arial" w:cs="Arial"/>
          <w:color w:val="595959"/>
          <w:sz w:val="22"/>
          <w:szCs w:val="22"/>
        </w:rPr>
        <w:t>okruž</w:t>
      </w:r>
      <w:r>
        <w:rPr>
          <w:rFonts w:ascii="Arial" w:eastAsia="Arial" w:hAnsi="Arial" w:cs="Arial"/>
          <w:color w:val="595959"/>
          <w:sz w:val="22"/>
          <w:szCs w:val="22"/>
        </w:rPr>
        <w:t>j</w:t>
      </w:r>
      <w:r w:rsidRPr="00616FD8">
        <w:rPr>
          <w:rFonts w:ascii="Arial" w:eastAsia="Arial" w:hAnsi="Arial" w:cs="Arial"/>
          <w:color w:val="595959"/>
          <w:sz w:val="22"/>
          <w:szCs w:val="22"/>
        </w:rPr>
        <w:t xml:space="preserve">a </w:t>
      </w:r>
      <w:r w:rsidR="00145287" w:rsidRPr="00616FD8">
        <w:rPr>
          <w:rFonts w:ascii="Arial" w:eastAsia="Arial" w:hAnsi="Arial" w:cs="Arial"/>
          <w:color w:val="595959"/>
          <w:sz w:val="22"/>
          <w:szCs w:val="22"/>
        </w:rPr>
        <w:t xml:space="preserve">za razvoj rada s mladima te praćenja provedbe njihovih individualnih planova kojima će osigurati stvaranje temelja za održiv i učinkovit sustav podrške radu s mladima. </w:t>
      </w:r>
    </w:p>
    <w:p w14:paraId="0DFBD17E" w14:textId="77777777" w:rsidR="00145287" w:rsidRPr="00616FD8" w:rsidRDefault="00145287" w:rsidP="00145287">
      <w:pPr>
        <w:jc w:val="both"/>
        <w:rPr>
          <w:rFonts w:ascii="Arial" w:eastAsia="Arial" w:hAnsi="Arial" w:cs="Arial"/>
          <w:color w:val="595959"/>
          <w:sz w:val="22"/>
          <w:szCs w:val="22"/>
        </w:rPr>
      </w:pPr>
    </w:p>
    <w:p w14:paraId="10A07810" w14:textId="283527E9" w:rsidR="00145287" w:rsidRPr="00616FD8" w:rsidRDefault="5BA1F146" w:rsidP="0421AB1F">
      <w:p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S</w:t>
      </w:r>
      <w:r w:rsidR="00145287" w:rsidRPr="00616FD8">
        <w:rPr>
          <w:rFonts w:ascii="Arial" w:eastAsia="Arial" w:hAnsi="Arial" w:cs="Arial"/>
          <w:color w:val="595959" w:themeColor="text1" w:themeTint="A6"/>
          <w:sz w:val="22"/>
          <w:szCs w:val="22"/>
        </w:rPr>
        <w:t>uradnj</w:t>
      </w:r>
      <w:r w:rsidR="11A70C3B" w:rsidRPr="00616FD8">
        <w:rPr>
          <w:rFonts w:ascii="Arial" w:eastAsia="Arial" w:hAnsi="Arial" w:cs="Arial"/>
          <w:color w:val="595959" w:themeColor="text1" w:themeTint="A6"/>
          <w:sz w:val="22"/>
          <w:szCs w:val="22"/>
        </w:rPr>
        <w:t>a</w:t>
      </w:r>
      <w:r w:rsidR="00145287" w:rsidRPr="00616FD8">
        <w:rPr>
          <w:rFonts w:ascii="Arial" w:eastAsia="Arial" w:hAnsi="Arial" w:cs="Arial"/>
          <w:color w:val="595959" w:themeColor="text1" w:themeTint="A6"/>
          <w:sz w:val="22"/>
          <w:szCs w:val="22"/>
        </w:rPr>
        <w:t xml:space="preserve"> s novom skupinom od 17 JLRS-ova </w:t>
      </w:r>
      <w:r w:rsidR="31082334" w:rsidRPr="00616FD8">
        <w:rPr>
          <w:rFonts w:ascii="Arial" w:eastAsia="Arial" w:hAnsi="Arial" w:cs="Arial"/>
          <w:color w:val="595959" w:themeColor="text1" w:themeTint="A6"/>
          <w:sz w:val="22"/>
          <w:szCs w:val="22"/>
        </w:rPr>
        <w:t xml:space="preserve">započeta u studenom 2019. </w:t>
      </w:r>
      <w:r w:rsidR="001777C2">
        <w:rPr>
          <w:rFonts w:ascii="Arial" w:eastAsia="Arial" w:hAnsi="Arial" w:cs="Arial"/>
          <w:color w:val="595959" w:themeColor="text1" w:themeTint="A6"/>
          <w:sz w:val="22"/>
          <w:szCs w:val="22"/>
        </w:rPr>
        <w:t xml:space="preserve">godine </w:t>
      </w:r>
      <w:r w:rsidR="06F3BB96" w:rsidRPr="00616FD8">
        <w:rPr>
          <w:rFonts w:ascii="Arial" w:eastAsia="Arial" w:hAnsi="Arial" w:cs="Arial"/>
          <w:color w:val="595959" w:themeColor="text1" w:themeTint="A6"/>
          <w:sz w:val="22"/>
          <w:szCs w:val="22"/>
        </w:rPr>
        <w:t>f</w:t>
      </w:r>
      <w:r w:rsidR="31082334" w:rsidRPr="00616FD8">
        <w:rPr>
          <w:rFonts w:ascii="Arial" w:eastAsia="Arial" w:hAnsi="Arial" w:cs="Arial"/>
          <w:color w:val="595959" w:themeColor="text1" w:themeTint="A6"/>
          <w:sz w:val="22"/>
          <w:szCs w:val="22"/>
        </w:rPr>
        <w:t>ormalno je završila u siječnju 2021.</w:t>
      </w:r>
      <w:r w:rsidR="001777C2">
        <w:rPr>
          <w:rFonts w:ascii="Arial" w:eastAsia="Arial" w:hAnsi="Arial" w:cs="Arial"/>
          <w:color w:val="595959" w:themeColor="text1" w:themeTint="A6"/>
          <w:sz w:val="22"/>
          <w:szCs w:val="22"/>
        </w:rPr>
        <w:t xml:space="preserve"> </w:t>
      </w:r>
      <w:r w:rsidR="31082334" w:rsidRPr="00616FD8">
        <w:rPr>
          <w:rFonts w:ascii="Arial" w:eastAsia="Arial" w:hAnsi="Arial" w:cs="Arial"/>
          <w:color w:val="595959" w:themeColor="text1" w:themeTint="A6"/>
          <w:sz w:val="22"/>
          <w:szCs w:val="22"/>
        </w:rPr>
        <w:t xml:space="preserve">Tijekom </w:t>
      </w:r>
      <w:r w:rsidR="001777C2">
        <w:rPr>
          <w:rFonts w:ascii="Arial" w:eastAsia="Arial" w:hAnsi="Arial" w:cs="Arial"/>
          <w:color w:val="595959" w:themeColor="text1" w:themeTint="A6"/>
          <w:sz w:val="22"/>
          <w:szCs w:val="22"/>
        </w:rPr>
        <w:t>t</w:t>
      </w:r>
      <w:r w:rsidR="001777C2" w:rsidRPr="00616FD8">
        <w:rPr>
          <w:rFonts w:ascii="Arial" w:eastAsia="Arial" w:hAnsi="Arial" w:cs="Arial"/>
          <w:color w:val="595959" w:themeColor="text1" w:themeTint="A6"/>
          <w:sz w:val="22"/>
          <w:szCs w:val="22"/>
        </w:rPr>
        <w:t xml:space="preserve">og </w:t>
      </w:r>
      <w:r w:rsidR="00137A89" w:rsidRPr="00616FD8">
        <w:rPr>
          <w:rFonts w:ascii="Arial" w:eastAsia="Arial" w:hAnsi="Arial" w:cs="Arial"/>
          <w:color w:val="595959" w:themeColor="text1" w:themeTint="A6"/>
          <w:sz w:val="22"/>
          <w:szCs w:val="22"/>
        </w:rPr>
        <w:t xml:space="preserve">razdoblja </w:t>
      </w:r>
      <w:r w:rsidR="31082334" w:rsidRPr="00616FD8">
        <w:rPr>
          <w:rFonts w:ascii="Arial" w:eastAsia="Arial" w:hAnsi="Arial" w:cs="Arial"/>
          <w:color w:val="595959" w:themeColor="text1" w:themeTint="A6"/>
          <w:sz w:val="22"/>
          <w:szCs w:val="22"/>
        </w:rPr>
        <w:t xml:space="preserve">odabrani JLRS-ovi </w:t>
      </w:r>
      <w:r w:rsidR="24569D45" w:rsidRPr="00616FD8">
        <w:rPr>
          <w:rFonts w:ascii="Arial" w:eastAsia="Arial" w:hAnsi="Arial" w:cs="Arial"/>
          <w:color w:val="595959" w:themeColor="text1" w:themeTint="A6"/>
          <w:sz w:val="22"/>
          <w:szCs w:val="22"/>
        </w:rPr>
        <w:t xml:space="preserve">radili su na implementaciji individualnih planova za razvoj i unaprjeđenje rada s mladima u njihovim lokalnim zajednicama i to uz podršku </w:t>
      </w:r>
      <w:r w:rsidR="00145287" w:rsidRPr="00616FD8">
        <w:rPr>
          <w:rFonts w:ascii="Arial" w:eastAsia="Arial" w:hAnsi="Arial" w:cs="Arial"/>
          <w:color w:val="595959" w:themeColor="text1" w:themeTint="A6"/>
          <w:sz w:val="22"/>
          <w:szCs w:val="22"/>
        </w:rPr>
        <w:t>stručnja</w:t>
      </w:r>
      <w:r w:rsidR="504BF16C" w:rsidRPr="00616FD8">
        <w:rPr>
          <w:rFonts w:ascii="Arial" w:eastAsia="Arial" w:hAnsi="Arial" w:cs="Arial"/>
          <w:color w:val="595959" w:themeColor="text1" w:themeTint="A6"/>
          <w:sz w:val="22"/>
          <w:szCs w:val="22"/>
        </w:rPr>
        <w:t>ka</w:t>
      </w:r>
      <w:r w:rsidR="00145287" w:rsidRPr="00616FD8">
        <w:rPr>
          <w:rFonts w:ascii="Arial" w:eastAsia="Arial" w:hAnsi="Arial" w:cs="Arial"/>
          <w:color w:val="595959" w:themeColor="text1" w:themeTint="A6"/>
          <w:sz w:val="22"/>
          <w:szCs w:val="22"/>
        </w:rPr>
        <w:t xml:space="preserve"> u području rada s mladima koji čine nacionalnu radnu skupinu</w:t>
      </w:r>
      <w:r w:rsidR="360DE523" w:rsidRPr="00616FD8">
        <w:rPr>
          <w:rFonts w:ascii="Arial" w:eastAsia="Arial" w:hAnsi="Arial" w:cs="Arial"/>
          <w:color w:val="595959" w:themeColor="text1" w:themeTint="A6"/>
          <w:sz w:val="22"/>
          <w:szCs w:val="22"/>
        </w:rPr>
        <w:t xml:space="preserve">. </w:t>
      </w:r>
      <w:bookmarkStart w:id="24" w:name="_Hlk65829709"/>
      <w:r w:rsidR="7B2EF311" w:rsidRPr="00616FD8">
        <w:rPr>
          <w:rFonts w:ascii="Arial" w:eastAsia="Arial" w:hAnsi="Arial" w:cs="Arial"/>
          <w:color w:val="595959" w:themeColor="text1" w:themeTint="A6"/>
          <w:sz w:val="22"/>
          <w:szCs w:val="22"/>
        </w:rPr>
        <w:t xml:space="preserve">Preliminarna procjena je da su postignuti vrlo dobri rezultati unatoč </w:t>
      </w:r>
      <w:proofErr w:type="spellStart"/>
      <w:r w:rsidR="7B2EF311" w:rsidRPr="00616FD8">
        <w:rPr>
          <w:rFonts w:ascii="Arial" w:eastAsia="Arial" w:hAnsi="Arial" w:cs="Arial"/>
          <w:color w:val="595959" w:themeColor="text1" w:themeTint="A6"/>
          <w:sz w:val="22"/>
          <w:szCs w:val="22"/>
        </w:rPr>
        <w:t>pandemiji</w:t>
      </w:r>
      <w:proofErr w:type="spellEnd"/>
      <w:r w:rsidR="001777C2">
        <w:rPr>
          <w:rFonts w:ascii="Arial" w:eastAsia="Arial" w:hAnsi="Arial" w:cs="Arial"/>
          <w:color w:val="595959" w:themeColor="text1" w:themeTint="A6"/>
          <w:sz w:val="22"/>
          <w:szCs w:val="22"/>
        </w:rPr>
        <w:t>,</w:t>
      </w:r>
      <w:r w:rsidR="7B2EF311" w:rsidRPr="00616FD8">
        <w:rPr>
          <w:rFonts w:ascii="Arial" w:eastAsia="Arial" w:hAnsi="Arial" w:cs="Arial"/>
          <w:color w:val="595959" w:themeColor="text1" w:themeTint="A6"/>
          <w:sz w:val="22"/>
          <w:szCs w:val="22"/>
        </w:rPr>
        <w:t xml:space="preserve"> koja je u određenoj mjeri utjecala na ostvarenje planova. </w:t>
      </w:r>
      <w:bookmarkEnd w:id="24"/>
      <w:r w:rsidR="754C8ECF" w:rsidRPr="00616FD8">
        <w:rPr>
          <w:rFonts w:ascii="Arial" w:eastAsia="Arial" w:hAnsi="Arial" w:cs="Arial"/>
          <w:color w:val="595959" w:themeColor="text1" w:themeTint="A6"/>
          <w:sz w:val="22"/>
          <w:szCs w:val="22"/>
        </w:rPr>
        <w:t>Službeni r</w:t>
      </w:r>
      <w:r w:rsidR="360DE523" w:rsidRPr="00616FD8">
        <w:rPr>
          <w:rFonts w:ascii="Arial" w:eastAsia="Arial" w:hAnsi="Arial" w:cs="Arial"/>
          <w:color w:val="595959" w:themeColor="text1" w:themeTint="A6"/>
          <w:sz w:val="22"/>
          <w:szCs w:val="22"/>
        </w:rPr>
        <w:t xml:space="preserve">ezultati nacionalnih aktivnosti predstavit će se </w:t>
      </w:r>
      <w:r w:rsidR="005F7F6D" w:rsidRPr="00616FD8">
        <w:rPr>
          <w:rFonts w:ascii="Arial" w:eastAsia="Arial" w:hAnsi="Arial" w:cs="Arial"/>
          <w:color w:val="595959" w:themeColor="text1" w:themeTint="A6"/>
          <w:sz w:val="22"/>
          <w:szCs w:val="22"/>
        </w:rPr>
        <w:t>u drugoj polovici 2021.</w:t>
      </w:r>
      <w:r w:rsidR="360DE523" w:rsidRPr="00616FD8">
        <w:rPr>
          <w:rFonts w:ascii="Arial" w:eastAsia="Arial" w:hAnsi="Arial" w:cs="Arial"/>
          <w:color w:val="595959" w:themeColor="text1" w:themeTint="A6"/>
          <w:sz w:val="22"/>
          <w:szCs w:val="22"/>
        </w:rPr>
        <w:t xml:space="preserve"> </w:t>
      </w:r>
      <w:r w:rsidR="001777C2">
        <w:rPr>
          <w:rFonts w:ascii="Arial" w:eastAsia="Arial" w:hAnsi="Arial" w:cs="Arial"/>
          <w:color w:val="595959" w:themeColor="text1" w:themeTint="A6"/>
          <w:sz w:val="22"/>
          <w:szCs w:val="22"/>
        </w:rPr>
        <w:t xml:space="preserve">godine </w:t>
      </w:r>
      <w:r w:rsidR="360DE523" w:rsidRPr="00616FD8">
        <w:rPr>
          <w:rFonts w:ascii="Arial" w:eastAsia="Arial" w:hAnsi="Arial" w:cs="Arial"/>
          <w:color w:val="595959" w:themeColor="text1" w:themeTint="A6"/>
          <w:sz w:val="22"/>
          <w:szCs w:val="22"/>
        </w:rPr>
        <w:t xml:space="preserve">na nacionalnoj </w:t>
      </w:r>
      <w:r w:rsidR="001777C2" w:rsidRPr="00616FD8">
        <w:rPr>
          <w:rFonts w:ascii="Arial" w:eastAsia="Arial" w:hAnsi="Arial" w:cs="Arial"/>
          <w:color w:val="595959" w:themeColor="text1" w:themeTint="A6"/>
          <w:sz w:val="22"/>
          <w:szCs w:val="22"/>
        </w:rPr>
        <w:t>EGL</w:t>
      </w:r>
      <w:r w:rsidR="001777C2">
        <w:rPr>
          <w:rFonts w:ascii="Arial" w:eastAsia="Arial" w:hAnsi="Arial" w:cs="Arial"/>
          <w:color w:val="595959" w:themeColor="text1" w:themeTint="A6"/>
          <w:sz w:val="22"/>
          <w:szCs w:val="22"/>
        </w:rPr>
        <w:t>-</w:t>
      </w:r>
      <w:r w:rsidR="360DE523" w:rsidRPr="00616FD8">
        <w:rPr>
          <w:rFonts w:ascii="Arial" w:eastAsia="Arial" w:hAnsi="Arial" w:cs="Arial"/>
          <w:color w:val="595959" w:themeColor="text1" w:themeTint="A6"/>
          <w:sz w:val="22"/>
          <w:szCs w:val="22"/>
        </w:rPr>
        <w:t xml:space="preserve">konferenciji. </w:t>
      </w:r>
    </w:p>
    <w:p w14:paraId="3DF67C6B" w14:textId="4D84FC80" w:rsidR="0421AB1F" w:rsidRPr="00616FD8" w:rsidRDefault="0421AB1F" w:rsidP="0421AB1F">
      <w:pPr>
        <w:jc w:val="both"/>
        <w:rPr>
          <w:rFonts w:ascii="Arial" w:eastAsia="Arial" w:hAnsi="Arial" w:cs="Arial"/>
          <w:color w:val="595959" w:themeColor="text1" w:themeTint="A6"/>
        </w:rPr>
      </w:pPr>
    </w:p>
    <w:p w14:paraId="772AB482" w14:textId="6A9915F4" w:rsidR="00145287" w:rsidRPr="00616FD8" w:rsidRDefault="3604FA69" w:rsidP="00145287">
      <w:pPr>
        <w:jc w:val="both"/>
        <w:rPr>
          <w:rFonts w:ascii="Arial" w:eastAsia="Arial" w:hAnsi="Arial" w:cs="Arial"/>
          <w:color w:val="595959"/>
          <w:sz w:val="22"/>
          <w:szCs w:val="22"/>
        </w:rPr>
      </w:pPr>
      <w:r w:rsidRPr="00616FD8">
        <w:rPr>
          <w:rFonts w:ascii="Arial" w:eastAsia="Arial" w:hAnsi="Arial" w:cs="Arial"/>
          <w:i/>
          <w:iCs/>
          <w:color w:val="595959" w:themeColor="text1" w:themeTint="A6"/>
          <w:sz w:val="22"/>
          <w:szCs w:val="22"/>
        </w:rPr>
        <w:t xml:space="preserve">Europe </w:t>
      </w:r>
      <w:proofErr w:type="spellStart"/>
      <w:r w:rsidRPr="00616FD8">
        <w:rPr>
          <w:rFonts w:ascii="Arial" w:eastAsia="Arial" w:hAnsi="Arial" w:cs="Arial"/>
          <w:i/>
          <w:iCs/>
          <w:color w:val="595959" w:themeColor="text1" w:themeTint="A6"/>
          <w:sz w:val="22"/>
          <w:szCs w:val="22"/>
        </w:rPr>
        <w:t>Goes</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Local</w:t>
      </w:r>
      <w:proofErr w:type="spellEnd"/>
      <w:r w:rsidRPr="00616FD8">
        <w:rPr>
          <w:rFonts w:ascii="Arial" w:eastAsia="Arial" w:hAnsi="Arial" w:cs="Arial"/>
          <w:color w:val="595959" w:themeColor="text1" w:themeTint="A6"/>
          <w:sz w:val="22"/>
          <w:szCs w:val="22"/>
        </w:rPr>
        <w:t xml:space="preserve"> je na nacionalnoj razini doživio priznanje u okviru procesa certificiranja gradova prijatelja mladih pod nazivom </w:t>
      </w:r>
      <w:r w:rsidR="001777C2">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Grad za mlade</w:t>
      </w:r>
      <w:r w:rsidR="001777C2">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inicijative Udruge gradova u Republici Hrvatskoj. </w:t>
      </w:r>
      <w:r w:rsidR="4D95BBCF" w:rsidRPr="00616FD8">
        <w:rPr>
          <w:rFonts w:ascii="Arial" w:eastAsia="Arial" w:hAnsi="Arial" w:cs="Arial"/>
          <w:color w:val="595959" w:themeColor="text1" w:themeTint="A6"/>
          <w:sz w:val="22"/>
          <w:szCs w:val="22"/>
        </w:rPr>
        <w:t xml:space="preserve">Osim </w:t>
      </w:r>
      <w:r w:rsidR="51F7D8B5" w:rsidRPr="00616FD8">
        <w:rPr>
          <w:rFonts w:ascii="Arial" w:eastAsia="Arial" w:hAnsi="Arial" w:cs="Arial"/>
          <w:color w:val="595959" w:themeColor="text1" w:themeTint="A6"/>
          <w:sz w:val="22"/>
          <w:szCs w:val="22"/>
        </w:rPr>
        <w:t>što se</w:t>
      </w:r>
      <w:r w:rsidR="52F90C9B" w:rsidRPr="00616FD8">
        <w:rPr>
          <w:rFonts w:ascii="Arial" w:eastAsia="Arial" w:hAnsi="Arial" w:cs="Arial"/>
          <w:color w:val="595959" w:themeColor="text1" w:themeTint="A6"/>
          <w:sz w:val="22"/>
          <w:szCs w:val="22"/>
        </w:rPr>
        <w:t xml:space="preserve"> </w:t>
      </w:r>
      <w:r w:rsidR="7B7F3EA8" w:rsidRPr="00616FD8">
        <w:rPr>
          <w:rFonts w:ascii="Arial" w:eastAsia="Arial" w:hAnsi="Arial" w:cs="Arial"/>
          <w:color w:val="595959" w:themeColor="text1" w:themeTint="A6"/>
          <w:sz w:val="22"/>
          <w:szCs w:val="22"/>
        </w:rPr>
        <w:t>kvalitativn</w:t>
      </w:r>
      <w:r w:rsidR="0D708F42" w:rsidRPr="00616FD8">
        <w:rPr>
          <w:rFonts w:ascii="Arial" w:eastAsia="Arial" w:hAnsi="Arial" w:cs="Arial"/>
          <w:color w:val="595959" w:themeColor="text1" w:themeTint="A6"/>
          <w:sz w:val="22"/>
          <w:szCs w:val="22"/>
        </w:rPr>
        <w:t>i</w:t>
      </w:r>
      <w:r w:rsidR="7B7F3EA8" w:rsidRPr="00616FD8">
        <w:rPr>
          <w:rFonts w:ascii="Arial" w:eastAsia="Arial" w:hAnsi="Arial" w:cs="Arial"/>
          <w:color w:val="595959" w:themeColor="text1" w:themeTint="A6"/>
          <w:sz w:val="22"/>
          <w:szCs w:val="22"/>
        </w:rPr>
        <w:t xml:space="preserve"> kriteriji</w:t>
      </w:r>
      <w:r w:rsidR="4D95BBCF" w:rsidRPr="00616FD8">
        <w:rPr>
          <w:rFonts w:ascii="Arial" w:eastAsia="Arial" w:hAnsi="Arial" w:cs="Arial"/>
          <w:color w:val="595959" w:themeColor="text1" w:themeTint="A6"/>
          <w:sz w:val="22"/>
          <w:szCs w:val="22"/>
        </w:rPr>
        <w:t xml:space="preserve"> </w:t>
      </w:r>
      <w:r w:rsidR="2EC84D09" w:rsidRPr="00616FD8">
        <w:rPr>
          <w:rFonts w:ascii="Arial" w:eastAsia="Arial" w:hAnsi="Arial" w:cs="Arial"/>
          <w:color w:val="595959" w:themeColor="text1" w:themeTint="A6"/>
          <w:sz w:val="22"/>
          <w:szCs w:val="22"/>
        </w:rPr>
        <w:t xml:space="preserve">za dodjelu certifikata </w:t>
      </w:r>
      <w:r w:rsidR="4D95BBCF" w:rsidRPr="00616FD8">
        <w:rPr>
          <w:rFonts w:ascii="Arial" w:eastAsia="Arial" w:hAnsi="Arial" w:cs="Arial"/>
          <w:color w:val="595959" w:themeColor="text1" w:themeTint="A6"/>
          <w:sz w:val="22"/>
          <w:szCs w:val="22"/>
        </w:rPr>
        <w:t xml:space="preserve">temelje na </w:t>
      </w:r>
      <w:r w:rsidR="4E88B69B" w:rsidRPr="00616FD8">
        <w:rPr>
          <w:rFonts w:ascii="Arial" w:eastAsia="Arial" w:hAnsi="Arial" w:cs="Arial"/>
          <w:color w:val="595959" w:themeColor="text1" w:themeTint="A6"/>
          <w:sz w:val="22"/>
          <w:szCs w:val="22"/>
        </w:rPr>
        <w:t>načelima</w:t>
      </w:r>
      <w:r w:rsidR="4D95BBCF" w:rsidRPr="00616FD8">
        <w:rPr>
          <w:rFonts w:ascii="Arial" w:eastAsia="Arial" w:hAnsi="Arial" w:cs="Arial"/>
          <w:color w:val="595959" w:themeColor="text1" w:themeTint="A6"/>
          <w:sz w:val="22"/>
          <w:szCs w:val="22"/>
        </w:rPr>
        <w:t xml:space="preserve"> Europske povelje o radu s mladima na lokalnoj </w:t>
      </w:r>
      <w:r w:rsidR="5A4D7F1F" w:rsidRPr="00616FD8">
        <w:rPr>
          <w:rFonts w:ascii="Arial" w:eastAsia="Arial" w:hAnsi="Arial" w:cs="Arial"/>
          <w:color w:val="595959" w:themeColor="text1" w:themeTint="A6"/>
          <w:sz w:val="22"/>
          <w:szCs w:val="22"/>
        </w:rPr>
        <w:t xml:space="preserve">razini, kao formalni preduvjet za kandidaturu određeno je </w:t>
      </w:r>
      <w:r w:rsidR="64A769BF" w:rsidRPr="00616FD8">
        <w:rPr>
          <w:rFonts w:ascii="Arial" w:eastAsia="Arial" w:hAnsi="Arial" w:cs="Arial"/>
          <w:color w:val="595959" w:themeColor="text1" w:themeTint="A6"/>
          <w:sz w:val="22"/>
          <w:szCs w:val="22"/>
        </w:rPr>
        <w:t>i priznanje</w:t>
      </w:r>
      <w:r w:rsidR="0D0672B9" w:rsidRPr="00616FD8">
        <w:rPr>
          <w:rFonts w:ascii="Arial" w:eastAsia="Arial" w:hAnsi="Arial" w:cs="Arial"/>
          <w:color w:val="595959" w:themeColor="text1" w:themeTint="A6"/>
          <w:sz w:val="22"/>
          <w:szCs w:val="22"/>
        </w:rPr>
        <w:t xml:space="preserve"> </w:t>
      </w:r>
      <w:r w:rsidR="001777C2" w:rsidRPr="00616FD8">
        <w:rPr>
          <w:rFonts w:ascii="Arial" w:eastAsia="Arial" w:hAnsi="Arial" w:cs="Arial"/>
          <w:color w:val="595959" w:themeColor="text1" w:themeTint="A6"/>
          <w:sz w:val="22"/>
          <w:szCs w:val="22"/>
        </w:rPr>
        <w:t>EGL</w:t>
      </w:r>
      <w:r w:rsidR="001777C2">
        <w:rPr>
          <w:rFonts w:ascii="Arial" w:eastAsia="Arial" w:hAnsi="Arial" w:cs="Arial"/>
          <w:color w:val="595959" w:themeColor="text1" w:themeTint="A6"/>
          <w:sz w:val="22"/>
          <w:szCs w:val="22"/>
        </w:rPr>
        <w:t>-</w:t>
      </w:r>
      <w:r w:rsidR="0D0672B9" w:rsidRPr="00616FD8">
        <w:rPr>
          <w:rFonts w:ascii="Arial" w:eastAsia="Arial" w:hAnsi="Arial" w:cs="Arial"/>
          <w:color w:val="595959" w:themeColor="text1" w:themeTint="A6"/>
          <w:sz w:val="22"/>
          <w:szCs w:val="22"/>
        </w:rPr>
        <w:t>povelje od</w:t>
      </w:r>
      <w:r w:rsidR="001777C2">
        <w:rPr>
          <w:rFonts w:ascii="Arial" w:eastAsia="Arial" w:hAnsi="Arial" w:cs="Arial"/>
          <w:color w:val="595959" w:themeColor="text1" w:themeTint="A6"/>
          <w:sz w:val="22"/>
          <w:szCs w:val="22"/>
        </w:rPr>
        <w:t xml:space="preserve"> </w:t>
      </w:r>
      <w:r w:rsidR="0D0672B9" w:rsidRPr="00616FD8">
        <w:rPr>
          <w:rFonts w:ascii="Arial" w:eastAsia="Arial" w:hAnsi="Arial" w:cs="Arial"/>
          <w:color w:val="595959" w:themeColor="text1" w:themeTint="A6"/>
          <w:sz w:val="22"/>
          <w:szCs w:val="22"/>
        </w:rPr>
        <w:t>čelnika grada kao temelj</w:t>
      </w:r>
      <w:r w:rsidR="1CA2C518" w:rsidRPr="00616FD8">
        <w:rPr>
          <w:rFonts w:ascii="Arial" w:eastAsia="Arial" w:hAnsi="Arial" w:cs="Arial"/>
          <w:color w:val="595959" w:themeColor="text1" w:themeTint="A6"/>
          <w:sz w:val="22"/>
          <w:szCs w:val="22"/>
        </w:rPr>
        <w:t>a</w:t>
      </w:r>
      <w:r w:rsidR="0D0672B9" w:rsidRPr="00616FD8">
        <w:rPr>
          <w:rFonts w:ascii="Arial" w:eastAsia="Arial" w:hAnsi="Arial" w:cs="Arial"/>
          <w:color w:val="595959" w:themeColor="text1" w:themeTint="A6"/>
          <w:sz w:val="22"/>
          <w:szCs w:val="22"/>
        </w:rPr>
        <w:t xml:space="preserve"> kvalitetne organizacije lokalnog rada s mladima. Povelje su poslane </w:t>
      </w:r>
      <w:r w:rsidR="1BAFCA4C" w:rsidRPr="00616FD8">
        <w:rPr>
          <w:rFonts w:ascii="Arial" w:eastAsia="Arial" w:hAnsi="Arial" w:cs="Arial"/>
          <w:color w:val="595959" w:themeColor="text1" w:themeTint="A6"/>
          <w:sz w:val="22"/>
          <w:szCs w:val="22"/>
        </w:rPr>
        <w:t xml:space="preserve">na adrese svih </w:t>
      </w:r>
      <w:r w:rsidR="0D0672B9" w:rsidRPr="00616FD8">
        <w:rPr>
          <w:rFonts w:ascii="Arial" w:eastAsia="Arial" w:hAnsi="Arial" w:cs="Arial"/>
          <w:color w:val="595959" w:themeColor="text1" w:themeTint="A6"/>
          <w:sz w:val="22"/>
          <w:szCs w:val="22"/>
        </w:rPr>
        <w:t>gradov</w:t>
      </w:r>
      <w:r w:rsidR="4F5A0145" w:rsidRPr="00616FD8">
        <w:rPr>
          <w:rFonts w:ascii="Arial" w:eastAsia="Arial" w:hAnsi="Arial" w:cs="Arial"/>
          <w:color w:val="595959" w:themeColor="text1" w:themeTint="A6"/>
          <w:sz w:val="22"/>
          <w:szCs w:val="22"/>
        </w:rPr>
        <w:t>a</w:t>
      </w:r>
      <w:r w:rsidR="0D0672B9" w:rsidRPr="00616FD8">
        <w:rPr>
          <w:rFonts w:ascii="Arial" w:eastAsia="Arial" w:hAnsi="Arial" w:cs="Arial"/>
          <w:color w:val="595959" w:themeColor="text1" w:themeTint="A6"/>
          <w:sz w:val="22"/>
          <w:szCs w:val="22"/>
        </w:rPr>
        <w:t>, a do dana</w:t>
      </w:r>
      <w:r w:rsidR="001777C2">
        <w:rPr>
          <w:rFonts w:ascii="Arial" w:eastAsia="Arial" w:hAnsi="Arial" w:cs="Arial"/>
          <w:color w:val="595959" w:themeColor="text1" w:themeTint="A6"/>
          <w:sz w:val="22"/>
          <w:szCs w:val="22"/>
        </w:rPr>
        <w:t xml:space="preserve">s je </w:t>
      </w:r>
      <w:r w:rsidR="0D0672B9" w:rsidRPr="00616FD8">
        <w:rPr>
          <w:rFonts w:ascii="Arial" w:eastAsia="Arial" w:hAnsi="Arial" w:cs="Arial"/>
          <w:color w:val="595959" w:themeColor="text1" w:themeTint="A6"/>
          <w:sz w:val="22"/>
          <w:szCs w:val="22"/>
        </w:rPr>
        <w:t>EGL</w:t>
      </w:r>
      <w:r w:rsidR="001777C2">
        <w:rPr>
          <w:rFonts w:ascii="Arial" w:eastAsia="Arial" w:hAnsi="Arial" w:cs="Arial"/>
          <w:color w:val="595959" w:themeColor="text1" w:themeTint="A6"/>
          <w:sz w:val="22"/>
          <w:szCs w:val="22"/>
        </w:rPr>
        <w:t>-p</w:t>
      </w:r>
      <w:r w:rsidR="0D0672B9" w:rsidRPr="00616FD8">
        <w:rPr>
          <w:rFonts w:ascii="Arial" w:eastAsia="Arial" w:hAnsi="Arial" w:cs="Arial"/>
          <w:color w:val="595959" w:themeColor="text1" w:themeTint="A6"/>
          <w:sz w:val="22"/>
          <w:szCs w:val="22"/>
        </w:rPr>
        <w:t>ovelju potpisalo</w:t>
      </w:r>
      <w:r w:rsidR="001777C2">
        <w:rPr>
          <w:rFonts w:ascii="Arial" w:eastAsia="Arial" w:hAnsi="Arial" w:cs="Arial"/>
          <w:color w:val="595959" w:themeColor="text1" w:themeTint="A6"/>
          <w:sz w:val="22"/>
          <w:szCs w:val="22"/>
        </w:rPr>
        <w:t xml:space="preserve"> </w:t>
      </w:r>
      <w:r w:rsidR="0D0672B9" w:rsidRPr="00616FD8">
        <w:rPr>
          <w:rFonts w:ascii="Arial" w:eastAsia="Arial" w:hAnsi="Arial" w:cs="Arial"/>
          <w:color w:val="595959" w:themeColor="text1" w:themeTint="A6"/>
          <w:sz w:val="22"/>
          <w:szCs w:val="22"/>
        </w:rPr>
        <w:t>77 gradova.</w:t>
      </w:r>
      <w:r w:rsidR="52E3A323" w:rsidRPr="00616FD8">
        <w:rPr>
          <w:rFonts w:ascii="Arial" w:eastAsia="Arial" w:hAnsi="Arial" w:cs="Arial"/>
          <w:color w:val="595959" w:themeColor="text1" w:themeTint="A6"/>
          <w:sz w:val="22"/>
          <w:szCs w:val="22"/>
        </w:rPr>
        <w:t xml:space="preserve"> </w:t>
      </w:r>
    </w:p>
    <w:p w14:paraId="3C5BCFFF" w14:textId="36D34665" w:rsidR="009D00BA" w:rsidRPr="00616FD8" w:rsidRDefault="009D00BA" w:rsidP="00145287">
      <w:pPr>
        <w:jc w:val="both"/>
        <w:rPr>
          <w:rFonts w:ascii="Arial" w:eastAsia="Arial" w:hAnsi="Arial" w:cs="Arial"/>
          <w:color w:val="595959"/>
          <w:sz w:val="22"/>
          <w:szCs w:val="22"/>
        </w:rPr>
      </w:pPr>
    </w:p>
    <w:p w14:paraId="5F861133" w14:textId="71B07732" w:rsidR="4D220CD4" w:rsidRPr="00616FD8" w:rsidRDefault="4D220CD4" w:rsidP="0421AB1F">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Nacionalne aktivnosti u </w:t>
      </w:r>
      <w:r w:rsidR="00BA263C">
        <w:rPr>
          <w:rFonts w:ascii="Arial" w:eastAsia="Arial" w:hAnsi="Arial" w:cs="Arial"/>
          <w:color w:val="595959" w:themeColor="text1" w:themeTint="A6"/>
          <w:sz w:val="22"/>
          <w:szCs w:val="22"/>
        </w:rPr>
        <w:t xml:space="preserve">daljnjoj </w:t>
      </w:r>
      <w:r w:rsidRPr="00616FD8">
        <w:rPr>
          <w:rFonts w:ascii="Arial" w:eastAsia="Arial" w:hAnsi="Arial" w:cs="Arial"/>
          <w:color w:val="595959" w:themeColor="text1" w:themeTint="A6"/>
          <w:sz w:val="22"/>
          <w:szCs w:val="22"/>
        </w:rPr>
        <w:t xml:space="preserve">fazi </w:t>
      </w:r>
      <w:r w:rsidR="00BA263C" w:rsidRPr="00616FD8">
        <w:rPr>
          <w:rFonts w:ascii="Arial" w:eastAsia="Arial" w:hAnsi="Arial" w:cs="Arial"/>
          <w:color w:val="595959" w:themeColor="text1" w:themeTint="A6"/>
          <w:sz w:val="22"/>
          <w:szCs w:val="22"/>
        </w:rPr>
        <w:t>EGL</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projekta </w:t>
      </w:r>
      <w:r w:rsidR="00BA263C">
        <w:rPr>
          <w:rFonts w:ascii="Arial" w:eastAsia="Arial" w:hAnsi="Arial" w:cs="Arial"/>
          <w:color w:val="595959" w:themeColor="text1" w:themeTint="A6"/>
          <w:sz w:val="22"/>
          <w:szCs w:val="22"/>
        </w:rPr>
        <w:t xml:space="preserve">temeljit </w:t>
      </w:r>
      <w:r w:rsidRPr="00616FD8">
        <w:rPr>
          <w:rFonts w:ascii="Arial" w:eastAsia="Arial" w:hAnsi="Arial" w:cs="Arial"/>
          <w:color w:val="595959" w:themeColor="text1" w:themeTint="A6"/>
          <w:sz w:val="22"/>
          <w:szCs w:val="22"/>
        </w:rPr>
        <w:t xml:space="preserve">će se na ciljevima postavljenima na europskoj razini, a to je </w:t>
      </w:r>
      <w:r w:rsidR="73AFB470" w:rsidRPr="00616FD8">
        <w:rPr>
          <w:rFonts w:ascii="Arial" w:eastAsia="Arial" w:hAnsi="Arial" w:cs="Arial"/>
          <w:color w:val="595959" w:themeColor="text1" w:themeTint="A6"/>
          <w:sz w:val="22"/>
          <w:szCs w:val="22"/>
        </w:rPr>
        <w:t>prepoznavanje</w:t>
      </w:r>
      <w:r w:rsidRPr="00616FD8">
        <w:rPr>
          <w:rFonts w:ascii="Arial" w:eastAsia="Arial" w:hAnsi="Arial" w:cs="Arial"/>
          <w:color w:val="595959" w:themeColor="text1" w:themeTint="A6"/>
          <w:sz w:val="22"/>
          <w:szCs w:val="22"/>
        </w:rPr>
        <w:t xml:space="preserve"> i aktivno korištenje</w:t>
      </w:r>
      <w:r w:rsidR="69AED2C4" w:rsidRPr="00616FD8">
        <w:rPr>
          <w:rFonts w:ascii="Arial" w:eastAsia="Arial" w:hAnsi="Arial" w:cs="Arial"/>
          <w:color w:val="595959" w:themeColor="text1" w:themeTint="A6"/>
          <w:sz w:val="22"/>
          <w:szCs w:val="22"/>
        </w:rPr>
        <w:t xml:space="preserve"> </w:t>
      </w:r>
      <w:proofErr w:type="spellStart"/>
      <w:r w:rsidR="69AED2C4" w:rsidRPr="00616FD8">
        <w:rPr>
          <w:rFonts w:ascii="Arial" w:eastAsia="Arial" w:hAnsi="Arial" w:cs="Arial"/>
          <w:i/>
          <w:iCs/>
          <w:color w:val="595959" w:themeColor="text1" w:themeTint="A6"/>
          <w:sz w:val="22"/>
          <w:szCs w:val="22"/>
        </w:rPr>
        <w:t>Changemaker’s</w:t>
      </w:r>
      <w:proofErr w:type="spellEnd"/>
      <w:r w:rsidR="69AED2C4" w:rsidRPr="00616FD8">
        <w:rPr>
          <w:rFonts w:ascii="Arial" w:eastAsia="Arial" w:hAnsi="Arial" w:cs="Arial"/>
          <w:i/>
          <w:iCs/>
          <w:color w:val="595959" w:themeColor="text1" w:themeTint="A6"/>
          <w:sz w:val="22"/>
          <w:szCs w:val="22"/>
        </w:rPr>
        <w:t xml:space="preserve"> kita</w:t>
      </w:r>
      <w:r w:rsidR="69AED2C4" w:rsidRPr="00616FD8">
        <w:rPr>
          <w:rFonts w:ascii="Arial" w:eastAsia="Arial" w:hAnsi="Arial" w:cs="Arial"/>
          <w:color w:val="595959" w:themeColor="text1" w:themeTint="A6"/>
          <w:sz w:val="22"/>
          <w:szCs w:val="22"/>
        </w:rPr>
        <w:t xml:space="preserve"> među relevantnim dionicima</w:t>
      </w:r>
      <w:r w:rsidR="4246C4B1" w:rsidRPr="00616FD8">
        <w:rPr>
          <w:rFonts w:ascii="Arial" w:eastAsia="Arial" w:hAnsi="Arial" w:cs="Arial"/>
          <w:color w:val="595959" w:themeColor="text1" w:themeTint="A6"/>
          <w:sz w:val="22"/>
          <w:szCs w:val="22"/>
        </w:rPr>
        <w:t xml:space="preserve"> te daljnje jačanje jedinica lokalne i regionalne samouprave u provedbi politika za mlade. </w:t>
      </w:r>
    </w:p>
    <w:p w14:paraId="15DDF733" w14:textId="35145E99" w:rsidR="42EB975B" w:rsidRPr="00616FD8" w:rsidRDefault="42EB975B" w:rsidP="42EB975B">
      <w:pPr>
        <w:jc w:val="both"/>
        <w:rPr>
          <w:rFonts w:ascii="Arial" w:eastAsia="Arial" w:hAnsi="Arial" w:cs="Arial"/>
          <w:color w:val="595959" w:themeColor="text1" w:themeTint="A6"/>
        </w:rPr>
      </w:pPr>
    </w:p>
    <w:p w14:paraId="29472B5A" w14:textId="22122825" w:rsidR="009D00BA" w:rsidRPr="00616FD8" w:rsidRDefault="0F633966" w:rsidP="00145287">
      <w:p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S ciljem dodatne potpore jedinicama lokalne i regionalne samouprave kako bi osim razvoja rada s mladima na lokalnoj razini potakle i uspješnije uključivanje mladih u procese donošenja odluka od važnosti za lokalnu (regionalnu</w:t>
      </w:r>
      <w:r w:rsidR="691E020A" w:rsidRPr="00616FD8">
        <w:rPr>
          <w:rFonts w:ascii="Arial" w:eastAsia="Arial" w:hAnsi="Arial" w:cs="Arial"/>
          <w:color w:val="595959" w:themeColor="text1" w:themeTint="A6"/>
          <w:sz w:val="22"/>
          <w:szCs w:val="22"/>
        </w:rPr>
        <w:t>) samoupravu</w:t>
      </w:r>
      <w:r w:rsidR="40773410" w:rsidRPr="00616FD8">
        <w:rPr>
          <w:rFonts w:ascii="Arial" w:eastAsia="Arial" w:hAnsi="Arial" w:cs="Arial"/>
          <w:color w:val="595959" w:themeColor="text1" w:themeTint="A6"/>
          <w:sz w:val="22"/>
          <w:szCs w:val="22"/>
        </w:rPr>
        <w:t xml:space="preserve">, Agencija surađuje s nizom agencija i u međunarodnoj inicijativi </w:t>
      </w:r>
      <w:proofErr w:type="spellStart"/>
      <w:r w:rsidR="40773410" w:rsidRPr="00616FD8">
        <w:rPr>
          <w:rFonts w:ascii="Arial" w:eastAsia="Arial" w:hAnsi="Arial" w:cs="Arial"/>
          <w:i/>
          <w:iCs/>
          <w:color w:val="595959" w:themeColor="text1" w:themeTint="A6"/>
          <w:sz w:val="22"/>
          <w:szCs w:val="22"/>
        </w:rPr>
        <w:t>Democracy</w:t>
      </w:r>
      <w:proofErr w:type="spellEnd"/>
      <w:r w:rsidR="40773410" w:rsidRPr="00616FD8">
        <w:rPr>
          <w:rFonts w:ascii="Arial" w:eastAsia="Arial" w:hAnsi="Arial" w:cs="Arial"/>
          <w:i/>
          <w:iCs/>
          <w:color w:val="595959" w:themeColor="text1" w:themeTint="A6"/>
          <w:sz w:val="22"/>
          <w:szCs w:val="22"/>
        </w:rPr>
        <w:t xml:space="preserve"> </w:t>
      </w:r>
      <w:proofErr w:type="spellStart"/>
      <w:r w:rsidR="40773410" w:rsidRPr="00616FD8">
        <w:rPr>
          <w:rFonts w:ascii="Arial" w:eastAsia="Arial" w:hAnsi="Arial" w:cs="Arial"/>
          <w:i/>
          <w:iCs/>
          <w:color w:val="595959" w:themeColor="text1" w:themeTint="A6"/>
          <w:sz w:val="22"/>
          <w:szCs w:val="22"/>
        </w:rPr>
        <w:t>Reloading</w:t>
      </w:r>
      <w:proofErr w:type="spellEnd"/>
      <w:r w:rsidR="40773410" w:rsidRPr="00616FD8">
        <w:rPr>
          <w:rFonts w:ascii="Arial" w:eastAsia="Arial" w:hAnsi="Arial" w:cs="Arial"/>
          <w:color w:val="595959" w:themeColor="text1" w:themeTint="A6"/>
          <w:sz w:val="22"/>
          <w:szCs w:val="22"/>
        </w:rPr>
        <w:t xml:space="preserve">. Cilj inicijative koju je </w:t>
      </w:r>
      <w:r w:rsidR="00BA263C" w:rsidRPr="00616FD8">
        <w:rPr>
          <w:rFonts w:ascii="Arial" w:eastAsia="Arial" w:hAnsi="Arial" w:cs="Arial"/>
          <w:color w:val="595959" w:themeColor="text1" w:themeTint="A6"/>
          <w:sz w:val="22"/>
          <w:szCs w:val="22"/>
        </w:rPr>
        <w:t>pr</w:t>
      </w:r>
      <w:r w:rsidR="00BA263C">
        <w:rPr>
          <w:rFonts w:ascii="Arial" w:eastAsia="Arial" w:hAnsi="Arial" w:cs="Arial"/>
          <w:color w:val="595959" w:themeColor="text1" w:themeTint="A6"/>
          <w:sz w:val="22"/>
          <w:szCs w:val="22"/>
        </w:rPr>
        <w:t xml:space="preserve">ije </w:t>
      </w:r>
      <w:r w:rsidR="40773410" w:rsidRPr="00616FD8">
        <w:rPr>
          <w:rFonts w:ascii="Arial" w:eastAsia="Arial" w:hAnsi="Arial" w:cs="Arial"/>
          <w:color w:val="595959" w:themeColor="text1" w:themeTint="A6"/>
          <w:sz w:val="22"/>
          <w:szCs w:val="22"/>
        </w:rPr>
        <w:t xml:space="preserve">nekoliko godina pokrenula belgijska agencija za francusko govorno </w:t>
      </w:r>
      <w:r w:rsidR="2BDE8C4F" w:rsidRPr="00616FD8">
        <w:rPr>
          <w:rFonts w:ascii="Arial" w:eastAsia="Arial" w:hAnsi="Arial" w:cs="Arial"/>
          <w:color w:val="595959" w:themeColor="text1" w:themeTint="A6"/>
          <w:sz w:val="22"/>
          <w:szCs w:val="22"/>
        </w:rPr>
        <w:t>p</w:t>
      </w:r>
      <w:r w:rsidR="40773410" w:rsidRPr="00616FD8">
        <w:rPr>
          <w:rFonts w:ascii="Arial" w:eastAsia="Arial" w:hAnsi="Arial" w:cs="Arial"/>
          <w:color w:val="595959" w:themeColor="text1" w:themeTint="A6"/>
          <w:sz w:val="22"/>
          <w:szCs w:val="22"/>
        </w:rPr>
        <w:t>od</w:t>
      </w:r>
      <w:r w:rsidR="0B8F79E7" w:rsidRPr="00616FD8">
        <w:rPr>
          <w:rFonts w:ascii="Arial" w:eastAsia="Arial" w:hAnsi="Arial" w:cs="Arial"/>
          <w:color w:val="595959" w:themeColor="text1" w:themeTint="A6"/>
          <w:sz w:val="22"/>
          <w:szCs w:val="22"/>
        </w:rPr>
        <w:t>r</w:t>
      </w:r>
      <w:r w:rsidR="40773410" w:rsidRPr="00616FD8">
        <w:rPr>
          <w:rFonts w:ascii="Arial" w:eastAsia="Arial" w:hAnsi="Arial" w:cs="Arial"/>
          <w:color w:val="595959" w:themeColor="text1" w:themeTint="A6"/>
          <w:sz w:val="22"/>
          <w:szCs w:val="22"/>
        </w:rPr>
        <w:t>učje jest</w:t>
      </w:r>
      <w:r w:rsidR="285516DB" w:rsidRPr="00616FD8">
        <w:rPr>
          <w:rFonts w:ascii="Arial" w:eastAsia="Arial" w:hAnsi="Arial" w:cs="Arial"/>
          <w:color w:val="595959" w:themeColor="text1" w:themeTint="A6"/>
          <w:sz w:val="22"/>
          <w:szCs w:val="22"/>
        </w:rPr>
        <w:t xml:space="preserve"> stvoriti alate i educirati struk</w:t>
      </w:r>
      <w:r w:rsidR="1A46B148" w:rsidRPr="00616FD8">
        <w:rPr>
          <w:rFonts w:ascii="Arial" w:eastAsia="Arial" w:hAnsi="Arial" w:cs="Arial"/>
          <w:color w:val="595959" w:themeColor="text1" w:themeTint="A6"/>
          <w:sz w:val="22"/>
          <w:szCs w:val="22"/>
        </w:rPr>
        <w:t>t</w:t>
      </w:r>
      <w:r w:rsidR="285516DB" w:rsidRPr="00616FD8">
        <w:rPr>
          <w:rFonts w:ascii="Arial" w:eastAsia="Arial" w:hAnsi="Arial" w:cs="Arial"/>
          <w:color w:val="595959" w:themeColor="text1" w:themeTint="A6"/>
          <w:sz w:val="22"/>
          <w:szCs w:val="22"/>
        </w:rPr>
        <w:t xml:space="preserve">ure na lokalnim razinama za uspješno uključivanje mladih u procese donošenja odluka. S tim </w:t>
      </w:r>
      <w:r w:rsidR="00BA263C">
        <w:rPr>
          <w:rFonts w:ascii="Arial" w:eastAsia="Arial" w:hAnsi="Arial" w:cs="Arial"/>
          <w:color w:val="595959" w:themeColor="text1" w:themeTint="A6"/>
          <w:sz w:val="22"/>
          <w:szCs w:val="22"/>
        </w:rPr>
        <w:t xml:space="preserve">su </w:t>
      </w:r>
      <w:r w:rsidR="285516DB" w:rsidRPr="00616FD8">
        <w:rPr>
          <w:rFonts w:ascii="Arial" w:eastAsia="Arial" w:hAnsi="Arial" w:cs="Arial"/>
          <w:color w:val="595959" w:themeColor="text1" w:themeTint="A6"/>
          <w:sz w:val="22"/>
          <w:szCs w:val="22"/>
        </w:rPr>
        <w:t>ciljem</w:t>
      </w:r>
      <w:r w:rsidR="00BA263C">
        <w:rPr>
          <w:rFonts w:ascii="Arial" w:eastAsia="Arial" w:hAnsi="Arial" w:cs="Arial"/>
          <w:color w:val="595959" w:themeColor="text1" w:themeTint="A6"/>
          <w:sz w:val="22"/>
          <w:szCs w:val="22"/>
        </w:rPr>
        <w:t xml:space="preserve"> </w:t>
      </w:r>
      <w:r w:rsidR="285516DB" w:rsidRPr="00616FD8">
        <w:rPr>
          <w:rFonts w:ascii="Arial" w:eastAsia="Arial" w:hAnsi="Arial" w:cs="Arial"/>
          <w:color w:val="595959" w:themeColor="text1" w:themeTint="A6"/>
          <w:sz w:val="22"/>
          <w:szCs w:val="22"/>
        </w:rPr>
        <w:t xml:space="preserve">2018. </w:t>
      </w:r>
      <w:r w:rsidR="00BA263C" w:rsidRPr="00616FD8">
        <w:rPr>
          <w:rFonts w:ascii="Arial" w:eastAsia="Arial" w:hAnsi="Arial" w:cs="Arial"/>
          <w:color w:val="595959" w:themeColor="text1" w:themeTint="A6"/>
          <w:sz w:val="22"/>
          <w:szCs w:val="22"/>
        </w:rPr>
        <w:t>godin</w:t>
      </w:r>
      <w:r w:rsidR="00BA263C">
        <w:rPr>
          <w:rFonts w:ascii="Arial" w:eastAsia="Arial" w:hAnsi="Arial" w:cs="Arial"/>
          <w:color w:val="595959" w:themeColor="text1" w:themeTint="A6"/>
          <w:sz w:val="22"/>
          <w:szCs w:val="22"/>
        </w:rPr>
        <w:t>e</w:t>
      </w:r>
      <w:r w:rsidR="00BA263C" w:rsidRPr="00616FD8">
        <w:rPr>
          <w:rFonts w:ascii="Arial" w:eastAsia="Arial" w:hAnsi="Arial" w:cs="Arial"/>
          <w:color w:val="595959" w:themeColor="text1" w:themeTint="A6"/>
          <w:sz w:val="22"/>
          <w:szCs w:val="22"/>
        </w:rPr>
        <w:t xml:space="preserve"> </w:t>
      </w:r>
      <w:r w:rsidR="285516DB" w:rsidRPr="00616FD8">
        <w:rPr>
          <w:rFonts w:ascii="Arial" w:eastAsia="Arial" w:hAnsi="Arial" w:cs="Arial"/>
          <w:color w:val="595959" w:themeColor="text1" w:themeTint="A6"/>
          <w:sz w:val="22"/>
          <w:szCs w:val="22"/>
        </w:rPr>
        <w:t>formirani</w:t>
      </w:r>
      <w:r w:rsidR="00BA263C">
        <w:rPr>
          <w:rFonts w:ascii="Arial" w:eastAsia="Arial" w:hAnsi="Arial" w:cs="Arial"/>
          <w:color w:val="595959" w:themeColor="text1" w:themeTint="A6"/>
          <w:sz w:val="22"/>
          <w:szCs w:val="22"/>
        </w:rPr>
        <w:t xml:space="preserve"> </w:t>
      </w:r>
      <w:r w:rsidR="285516DB" w:rsidRPr="00616FD8">
        <w:rPr>
          <w:rFonts w:ascii="Arial" w:eastAsia="Arial" w:hAnsi="Arial" w:cs="Arial"/>
          <w:color w:val="595959" w:themeColor="text1" w:themeTint="A6"/>
          <w:sz w:val="22"/>
          <w:szCs w:val="22"/>
        </w:rPr>
        <w:t xml:space="preserve">nacionalni </w:t>
      </w:r>
      <w:r w:rsidR="376D82AD" w:rsidRPr="00616FD8">
        <w:rPr>
          <w:rFonts w:ascii="Arial" w:eastAsia="Arial" w:hAnsi="Arial" w:cs="Arial"/>
          <w:color w:val="595959" w:themeColor="text1" w:themeTint="A6"/>
          <w:sz w:val="22"/>
          <w:szCs w:val="22"/>
        </w:rPr>
        <w:t xml:space="preserve">timovi sastavljeni od </w:t>
      </w:r>
      <w:r w:rsidR="4CCDC957" w:rsidRPr="00616FD8">
        <w:rPr>
          <w:rFonts w:ascii="Arial" w:eastAsia="Arial" w:hAnsi="Arial" w:cs="Arial"/>
          <w:color w:val="595959" w:themeColor="text1" w:themeTint="A6"/>
          <w:sz w:val="22"/>
          <w:szCs w:val="22"/>
        </w:rPr>
        <w:t>zainteresiranih predstavnika lokalne razine, trenera te predstavnika nacionalne agencije, čija je zadaća bila pokrenuti aktivnosti na nacionalnoj razini, koje će pri</w:t>
      </w:r>
      <w:r w:rsidR="00BA263C" w:rsidRPr="00616FD8">
        <w:rPr>
          <w:rFonts w:ascii="Arial" w:eastAsia="Arial" w:hAnsi="Arial" w:cs="Arial"/>
          <w:color w:val="595959" w:themeColor="text1" w:themeTint="A6"/>
          <w:sz w:val="22"/>
          <w:szCs w:val="22"/>
        </w:rPr>
        <w:t>do</w:t>
      </w:r>
      <w:r w:rsidR="4CCDC957" w:rsidRPr="00616FD8">
        <w:rPr>
          <w:rFonts w:ascii="Arial" w:eastAsia="Arial" w:hAnsi="Arial" w:cs="Arial"/>
          <w:color w:val="595959" w:themeColor="text1" w:themeTint="A6"/>
          <w:sz w:val="22"/>
          <w:szCs w:val="22"/>
        </w:rPr>
        <w:t>nijeti</w:t>
      </w:r>
      <w:r w:rsidR="00BA263C">
        <w:rPr>
          <w:rFonts w:ascii="Arial" w:eastAsia="Arial" w:hAnsi="Arial" w:cs="Arial"/>
          <w:color w:val="595959" w:themeColor="text1" w:themeTint="A6"/>
          <w:sz w:val="22"/>
          <w:szCs w:val="22"/>
        </w:rPr>
        <w:t xml:space="preserve"> </w:t>
      </w:r>
      <w:r w:rsidR="4CCDC957" w:rsidRPr="00616FD8">
        <w:rPr>
          <w:rFonts w:ascii="Arial" w:eastAsia="Arial" w:hAnsi="Arial" w:cs="Arial"/>
          <w:color w:val="595959" w:themeColor="text1" w:themeTint="A6"/>
          <w:sz w:val="22"/>
          <w:szCs w:val="22"/>
        </w:rPr>
        <w:t xml:space="preserve">ostvarenju inicijalne ideje inicijative </w:t>
      </w:r>
      <w:proofErr w:type="spellStart"/>
      <w:r w:rsidR="4CCDC957" w:rsidRPr="00616FD8">
        <w:rPr>
          <w:rFonts w:ascii="Arial" w:eastAsia="Arial" w:hAnsi="Arial" w:cs="Arial"/>
          <w:i/>
          <w:iCs/>
          <w:color w:val="595959" w:themeColor="text1" w:themeTint="A6"/>
          <w:sz w:val="22"/>
          <w:szCs w:val="22"/>
        </w:rPr>
        <w:t>Democracy</w:t>
      </w:r>
      <w:proofErr w:type="spellEnd"/>
      <w:r w:rsidR="4CCDC957" w:rsidRPr="00616FD8">
        <w:rPr>
          <w:rFonts w:ascii="Arial" w:eastAsia="Arial" w:hAnsi="Arial" w:cs="Arial"/>
          <w:i/>
          <w:iCs/>
          <w:color w:val="595959" w:themeColor="text1" w:themeTint="A6"/>
          <w:sz w:val="22"/>
          <w:szCs w:val="22"/>
        </w:rPr>
        <w:t xml:space="preserve"> </w:t>
      </w:r>
      <w:proofErr w:type="spellStart"/>
      <w:r w:rsidR="4CCDC957" w:rsidRPr="00616FD8">
        <w:rPr>
          <w:rFonts w:ascii="Arial" w:eastAsia="Arial" w:hAnsi="Arial" w:cs="Arial"/>
          <w:i/>
          <w:iCs/>
          <w:color w:val="595959" w:themeColor="text1" w:themeTint="A6"/>
          <w:sz w:val="22"/>
          <w:szCs w:val="22"/>
        </w:rPr>
        <w:t>Reloading</w:t>
      </w:r>
      <w:proofErr w:type="spellEnd"/>
      <w:r w:rsidR="4CCDC957" w:rsidRPr="00616FD8">
        <w:rPr>
          <w:rFonts w:ascii="Arial" w:eastAsia="Arial" w:hAnsi="Arial" w:cs="Arial"/>
          <w:color w:val="595959" w:themeColor="text1" w:themeTint="A6"/>
          <w:sz w:val="22"/>
          <w:szCs w:val="22"/>
        </w:rPr>
        <w:t xml:space="preserve">. </w:t>
      </w:r>
      <w:r w:rsidR="1F4CA4E5" w:rsidRPr="00616FD8">
        <w:rPr>
          <w:rFonts w:ascii="Arial" w:eastAsia="Arial" w:hAnsi="Arial" w:cs="Arial"/>
          <w:color w:val="595959" w:themeColor="text1" w:themeTint="A6"/>
          <w:sz w:val="22"/>
          <w:szCs w:val="22"/>
        </w:rPr>
        <w:t xml:space="preserve">Hrvatska delegacija </w:t>
      </w:r>
      <w:r w:rsidR="00BA263C">
        <w:rPr>
          <w:rFonts w:ascii="Arial" w:eastAsia="Arial" w:hAnsi="Arial" w:cs="Arial"/>
          <w:color w:val="595959" w:themeColor="text1" w:themeTint="A6"/>
          <w:sz w:val="22"/>
          <w:szCs w:val="22"/>
        </w:rPr>
        <w:t>je</w:t>
      </w:r>
      <w:r w:rsidR="1F4CA4E5" w:rsidRPr="00616FD8">
        <w:rPr>
          <w:rFonts w:ascii="Arial" w:eastAsia="Arial" w:hAnsi="Arial" w:cs="Arial"/>
          <w:color w:val="595959" w:themeColor="text1" w:themeTint="A6"/>
          <w:sz w:val="22"/>
          <w:szCs w:val="22"/>
        </w:rPr>
        <w:t xml:space="preserve"> s tim ciljem početkom listopada 2020. godine </w:t>
      </w:r>
      <w:r w:rsidR="00BA263C" w:rsidRPr="00616FD8">
        <w:rPr>
          <w:rFonts w:ascii="Arial" w:eastAsia="Arial" w:hAnsi="Arial" w:cs="Arial"/>
          <w:color w:val="595959" w:themeColor="text1" w:themeTint="A6"/>
          <w:sz w:val="22"/>
          <w:szCs w:val="22"/>
        </w:rPr>
        <w:t>organizirala</w:t>
      </w:r>
      <w:r w:rsidR="00BA263C">
        <w:rPr>
          <w:rFonts w:ascii="Arial" w:eastAsia="Arial" w:hAnsi="Arial" w:cs="Arial"/>
          <w:color w:val="595959" w:themeColor="text1" w:themeTint="A6"/>
          <w:sz w:val="22"/>
          <w:szCs w:val="22"/>
        </w:rPr>
        <w:t xml:space="preserve"> </w:t>
      </w:r>
      <w:r w:rsidR="1F4CA4E5" w:rsidRPr="00616FD8">
        <w:rPr>
          <w:rFonts w:ascii="Arial" w:eastAsia="Arial" w:hAnsi="Arial" w:cs="Arial"/>
          <w:color w:val="595959" w:themeColor="text1" w:themeTint="A6"/>
          <w:sz w:val="22"/>
          <w:szCs w:val="22"/>
        </w:rPr>
        <w:t xml:space="preserve">višednevni </w:t>
      </w:r>
      <w:r w:rsidR="00BA263C" w:rsidRPr="00616FD8">
        <w:rPr>
          <w:rFonts w:ascii="Arial" w:eastAsia="Arial" w:hAnsi="Arial" w:cs="Arial"/>
          <w:i/>
          <w:iCs/>
          <w:color w:val="595959" w:themeColor="text1" w:themeTint="A6"/>
          <w:sz w:val="22"/>
          <w:szCs w:val="22"/>
        </w:rPr>
        <w:t>online</w:t>
      </w:r>
      <w:r w:rsidR="00BA263C">
        <w:rPr>
          <w:rFonts w:ascii="Arial" w:eastAsia="Arial" w:hAnsi="Arial" w:cs="Arial"/>
          <w:color w:val="595959" w:themeColor="text1" w:themeTint="A6"/>
          <w:sz w:val="22"/>
          <w:szCs w:val="22"/>
        </w:rPr>
        <w:t>-</w:t>
      </w:r>
      <w:r w:rsidR="1F4CA4E5" w:rsidRPr="00616FD8">
        <w:rPr>
          <w:rFonts w:ascii="Arial" w:eastAsia="Arial" w:hAnsi="Arial" w:cs="Arial"/>
          <w:color w:val="595959" w:themeColor="text1" w:themeTint="A6"/>
          <w:sz w:val="22"/>
          <w:szCs w:val="22"/>
        </w:rPr>
        <w:t xml:space="preserve">trening za predstavnike jedinica lokalnih samouprava uključenih i u projekt </w:t>
      </w:r>
      <w:r w:rsidR="1F4CA4E5" w:rsidRPr="00653CB3">
        <w:rPr>
          <w:rFonts w:ascii="Arial" w:eastAsia="Arial" w:hAnsi="Arial" w:cs="Arial"/>
          <w:i/>
          <w:color w:val="595959" w:themeColor="text1" w:themeTint="A6"/>
          <w:sz w:val="22"/>
          <w:szCs w:val="22"/>
        </w:rPr>
        <w:t xml:space="preserve">Europe </w:t>
      </w:r>
      <w:proofErr w:type="spellStart"/>
      <w:r w:rsidR="1F4CA4E5" w:rsidRPr="00653CB3">
        <w:rPr>
          <w:rFonts w:ascii="Arial" w:eastAsia="Arial" w:hAnsi="Arial" w:cs="Arial"/>
          <w:i/>
          <w:color w:val="595959" w:themeColor="text1" w:themeTint="A6"/>
          <w:sz w:val="22"/>
          <w:szCs w:val="22"/>
        </w:rPr>
        <w:t>Goes</w:t>
      </w:r>
      <w:proofErr w:type="spellEnd"/>
      <w:r w:rsidR="1F4CA4E5" w:rsidRPr="00653CB3">
        <w:rPr>
          <w:rFonts w:ascii="Arial" w:eastAsia="Arial" w:hAnsi="Arial" w:cs="Arial"/>
          <w:i/>
          <w:color w:val="595959" w:themeColor="text1" w:themeTint="A6"/>
          <w:sz w:val="22"/>
          <w:szCs w:val="22"/>
        </w:rPr>
        <w:t xml:space="preserve"> </w:t>
      </w:r>
      <w:proofErr w:type="spellStart"/>
      <w:r w:rsidR="1F4CA4E5" w:rsidRPr="00653CB3">
        <w:rPr>
          <w:rFonts w:ascii="Arial" w:eastAsia="Arial" w:hAnsi="Arial" w:cs="Arial"/>
          <w:i/>
          <w:color w:val="595959" w:themeColor="text1" w:themeTint="A6"/>
          <w:sz w:val="22"/>
          <w:szCs w:val="22"/>
        </w:rPr>
        <w:t>Local</w:t>
      </w:r>
      <w:proofErr w:type="spellEnd"/>
      <w:r w:rsidR="1F4CA4E5" w:rsidRPr="00616FD8">
        <w:rPr>
          <w:rFonts w:ascii="Arial" w:eastAsia="Arial" w:hAnsi="Arial" w:cs="Arial"/>
          <w:color w:val="595959" w:themeColor="text1" w:themeTint="A6"/>
          <w:sz w:val="22"/>
          <w:szCs w:val="22"/>
        </w:rPr>
        <w:t>. Cilj treninga bio je upoznat</w:t>
      </w:r>
      <w:r w:rsidR="02B81FFE" w:rsidRPr="00616FD8">
        <w:rPr>
          <w:rFonts w:ascii="Arial" w:eastAsia="Arial" w:hAnsi="Arial" w:cs="Arial"/>
          <w:color w:val="595959" w:themeColor="text1" w:themeTint="A6"/>
          <w:sz w:val="22"/>
          <w:szCs w:val="22"/>
        </w:rPr>
        <w:t xml:space="preserve">i i osposobiti zainteresirane za korištenje </w:t>
      </w:r>
      <w:r w:rsidR="00BA263C" w:rsidRPr="00653CB3">
        <w:rPr>
          <w:rFonts w:ascii="Arial" w:eastAsia="Arial" w:hAnsi="Arial" w:cs="Arial"/>
          <w:i/>
          <w:color w:val="595959" w:themeColor="text1" w:themeTint="A6"/>
          <w:sz w:val="22"/>
          <w:szCs w:val="22"/>
        </w:rPr>
        <w:t>online</w:t>
      </w:r>
      <w:r w:rsidR="00BA263C">
        <w:rPr>
          <w:rFonts w:ascii="Arial" w:eastAsia="Arial" w:hAnsi="Arial" w:cs="Arial"/>
          <w:color w:val="595959" w:themeColor="text1" w:themeTint="A6"/>
          <w:sz w:val="22"/>
          <w:szCs w:val="22"/>
        </w:rPr>
        <w:t>-</w:t>
      </w:r>
      <w:r w:rsidR="02B81FFE" w:rsidRPr="00616FD8">
        <w:rPr>
          <w:rFonts w:ascii="Arial" w:eastAsia="Arial" w:hAnsi="Arial" w:cs="Arial"/>
          <w:color w:val="595959" w:themeColor="text1" w:themeTint="A6"/>
          <w:sz w:val="22"/>
          <w:szCs w:val="22"/>
        </w:rPr>
        <w:t xml:space="preserve">alata razvijenog u sklopu inicijative </w:t>
      </w:r>
      <w:proofErr w:type="spellStart"/>
      <w:r w:rsidR="02B81FFE" w:rsidRPr="00616FD8">
        <w:rPr>
          <w:rFonts w:ascii="Arial" w:eastAsia="Arial" w:hAnsi="Arial" w:cs="Arial"/>
          <w:i/>
          <w:iCs/>
          <w:color w:val="595959" w:themeColor="text1" w:themeTint="A6"/>
          <w:sz w:val="22"/>
          <w:szCs w:val="22"/>
        </w:rPr>
        <w:t>Democracy</w:t>
      </w:r>
      <w:proofErr w:type="spellEnd"/>
      <w:r w:rsidR="02B81FFE" w:rsidRPr="00616FD8">
        <w:rPr>
          <w:rFonts w:ascii="Arial" w:eastAsia="Arial" w:hAnsi="Arial" w:cs="Arial"/>
          <w:i/>
          <w:iCs/>
          <w:color w:val="595959" w:themeColor="text1" w:themeTint="A6"/>
          <w:sz w:val="22"/>
          <w:szCs w:val="22"/>
        </w:rPr>
        <w:t xml:space="preserve"> </w:t>
      </w:r>
      <w:proofErr w:type="spellStart"/>
      <w:r w:rsidR="02B81FFE" w:rsidRPr="00616FD8">
        <w:rPr>
          <w:rFonts w:ascii="Arial" w:eastAsia="Arial" w:hAnsi="Arial" w:cs="Arial"/>
          <w:i/>
          <w:iCs/>
          <w:color w:val="595959" w:themeColor="text1" w:themeTint="A6"/>
          <w:sz w:val="22"/>
          <w:szCs w:val="22"/>
        </w:rPr>
        <w:t>Reloading</w:t>
      </w:r>
      <w:proofErr w:type="spellEnd"/>
      <w:r w:rsidR="02B81FFE" w:rsidRPr="00616FD8">
        <w:rPr>
          <w:rFonts w:ascii="Arial" w:eastAsia="Arial" w:hAnsi="Arial" w:cs="Arial"/>
          <w:color w:val="595959" w:themeColor="text1" w:themeTint="A6"/>
          <w:sz w:val="22"/>
          <w:szCs w:val="22"/>
        </w:rPr>
        <w:t>, a koji se temelji na 24 razvijene kompetencije</w:t>
      </w:r>
      <w:r w:rsidR="00BA263C">
        <w:rPr>
          <w:rFonts w:ascii="Arial" w:eastAsia="Arial" w:hAnsi="Arial" w:cs="Arial"/>
          <w:color w:val="595959" w:themeColor="text1" w:themeTint="A6"/>
          <w:sz w:val="22"/>
          <w:szCs w:val="22"/>
        </w:rPr>
        <w:t xml:space="preserve"> što ih</w:t>
      </w:r>
      <w:r w:rsidR="02B81FFE" w:rsidRPr="00616FD8">
        <w:rPr>
          <w:rFonts w:ascii="Arial" w:eastAsia="Arial" w:hAnsi="Arial" w:cs="Arial"/>
          <w:color w:val="595959" w:themeColor="text1" w:themeTint="A6"/>
          <w:sz w:val="22"/>
          <w:szCs w:val="22"/>
        </w:rPr>
        <w:t xml:space="preserve"> </w:t>
      </w:r>
      <w:r w:rsidR="2AA9D51D" w:rsidRPr="00616FD8">
        <w:rPr>
          <w:rFonts w:ascii="Arial" w:eastAsia="Arial" w:hAnsi="Arial" w:cs="Arial"/>
          <w:color w:val="595959" w:themeColor="text1" w:themeTint="A6"/>
          <w:sz w:val="22"/>
          <w:szCs w:val="22"/>
        </w:rPr>
        <w:t>osobe koje žele biti uspješne u uključivanju mladih</w:t>
      </w:r>
      <w:r w:rsidR="6A6F1775" w:rsidRPr="00616FD8">
        <w:rPr>
          <w:rFonts w:ascii="Arial" w:eastAsia="Arial" w:hAnsi="Arial" w:cs="Arial"/>
          <w:color w:val="595959" w:themeColor="text1" w:themeTint="A6"/>
          <w:sz w:val="22"/>
          <w:szCs w:val="22"/>
        </w:rPr>
        <w:t xml:space="preserve"> u</w:t>
      </w:r>
      <w:r w:rsidR="2AA9D51D" w:rsidRPr="00616FD8">
        <w:rPr>
          <w:rFonts w:ascii="Arial" w:eastAsia="Arial" w:hAnsi="Arial" w:cs="Arial"/>
          <w:color w:val="595959" w:themeColor="text1" w:themeTint="A6"/>
          <w:sz w:val="22"/>
          <w:szCs w:val="22"/>
        </w:rPr>
        <w:t xml:space="preserve"> procese donošenja odluka trebaju razviti. Predstavljeni alat bit će dostupan i za korištenje na hrvatskom jeziku.</w:t>
      </w:r>
    </w:p>
    <w:p w14:paraId="10E418E4" w14:textId="77777777" w:rsidR="00145287" w:rsidRPr="00616FD8" w:rsidRDefault="00145287" w:rsidP="00690576">
      <w:pPr>
        <w:jc w:val="both"/>
        <w:rPr>
          <w:rFonts w:ascii="Arial" w:eastAsia="Arial" w:hAnsi="Arial" w:cs="Arial"/>
          <w:color w:val="595959"/>
          <w:sz w:val="22"/>
          <w:szCs w:val="22"/>
        </w:rPr>
      </w:pPr>
    </w:p>
    <w:p w14:paraId="199BA764" w14:textId="108DF485" w:rsidR="00145287" w:rsidRPr="00616FD8" w:rsidRDefault="00007B61" w:rsidP="00145287">
      <w:pPr>
        <w:jc w:val="both"/>
        <w:rPr>
          <w:rFonts w:ascii="Arial" w:eastAsia="Arial" w:hAnsi="Arial" w:cs="Arial"/>
          <w:b/>
          <w:color w:val="595959"/>
          <w:sz w:val="22"/>
          <w:szCs w:val="22"/>
        </w:rPr>
      </w:pPr>
      <w:r w:rsidRPr="00616FD8">
        <w:rPr>
          <w:rFonts w:ascii="Arial" w:eastAsia="Arial" w:hAnsi="Arial" w:cs="Arial"/>
          <w:b/>
          <w:color w:val="595959"/>
          <w:sz w:val="22"/>
          <w:szCs w:val="22"/>
        </w:rPr>
        <w:t xml:space="preserve">Mreža </w:t>
      </w:r>
      <w:r w:rsidR="00145287" w:rsidRPr="00616FD8">
        <w:rPr>
          <w:rFonts w:ascii="Arial" w:eastAsia="Arial" w:hAnsi="Arial" w:cs="Arial"/>
          <w:b/>
          <w:color w:val="595959"/>
          <w:sz w:val="22"/>
          <w:szCs w:val="22"/>
        </w:rPr>
        <w:t xml:space="preserve">RAY – istraživanje i </w:t>
      </w:r>
      <w:r w:rsidR="00BA263C" w:rsidRPr="00616FD8">
        <w:rPr>
          <w:rFonts w:ascii="Arial" w:eastAsia="Arial" w:hAnsi="Arial" w:cs="Arial"/>
          <w:b/>
          <w:color w:val="595959"/>
          <w:sz w:val="22"/>
          <w:szCs w:val="22"/>
        </w:rPr>
        <w:t>vr</w:t>
      </w:r>
      <w:r w:rsidR="00BA263C">
        <w:rPr>
          <w:rFonts w:ascii="Arial" w:eastAsia="Arial" w:hAnsi="Arial" w:cs="Arial"/>
          <w:b/>
          <w:color w:val="595959"/>
          <w:sz w:val="22"/>
          <w:szCs w:val="22"/>
        </w:rPr>
        <w:t>e</w:t>
      </w:r>
      <w:r w:rsidR="00BA263C" w:rsidRPr="00616FD8">
        <w:rPr>
          <w:rFonts w:ascii="Arial" w:eastAsia="Arial" w:hAnsi="Arial" w:cs="Arial"/>
          <w:b/>
          <w:color w:val="595959"/>
          <w:sz w:val="22"/>
          <w:szCs w:val="22"/>
        </w:rPr>
        <w:t xml:space="preserve">dnovanje </w:t>
      </w:r>
      <w:r w:rsidR="00145287" w:rsidRPr="00616FD8">
        <w:rPr>
          <w:rFonts w:ascii="Arial" w:eastAsia="Arial" w:hAnsi="Arial" w:cs="Arial"/>
          <w:b/>
          <w:color w:val="595959"/>
          <w:sz w:val="22"/>
          <w:szCs w:val="22"/>
        </w:rPr>
        <w:t>programa Erasmus+ i Europske snage</w:t>
      </w:r>
      <w:r w:rsidR="00616FD8" w:rsidRPr="00616FD8">
        <w:rPr>
          <w:rFonts w:ascii="Arial" w:eastAsia="Arial" w:hAnsi="Arial" w:cs="Arial"/>
          <w:b/>
          <w:color w:val="595959"/>
          <w:sz w:val="22"/>
          <w:szCs w:val="22"/>
        </w:rPr>
        <w:t xml:space="preserve"> </w:t>
      </w:r>
      <w:r w:rsidR="00145287" w:rsidRPr="00616FD8">
        <w:rPr>
          <w:rFonts w:ascii="Arial" w:eastAsia="Arial" w:hAnsi="Arial" w:cs="Arial"/>
          <w:b/>
          <w:color w:val="595959"/>
          <w:sz w:val="22"/>
          <w:szCs w:val="22"/>
        </w:rPr>
        <w:t>solidarnosti</w:t>
      </w:r>
    </w:p>
    <w:p w14:paraId="03716287" w14:textId="30EA5EBF" w:rsidR="00145287" w:rsidRPr="00616FD8" w:rsidRDefault="00007B61" w:rsidP="5A58FF33">
      <w:p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 xml:space="preserve">Mreža </w:t>
      </w:r>
      <w:r w:rsidR="00145287" w:rsidRPr="00616FD8">
        <w:rPr>
          <w:rFonts w:ascii="Arial" w:eastAsia="Arial" w:hAnsi="Arial" w:cs="Arial"/>
          <w:color w:val="595959" w:themeColor="text1" w:themeTint="A6"/>
          <w:sz w:val="22"/>
          <w:szCs w:val="22"/>
        </w:rPr>
        <w:t xml:space="preserve">RAY skraćeni je naziv za </w:t>
      </w:r>
      <w:r w:rsidR="00145287" w:rsidRPr="00616FD8">
        <w:rPr>
          <w:rFonts w:ascii="Arial" w:eastAsia="Arial" w:hAnsi="Arial" w:cs="Arial"/>
          <w:i/>
          <w:iCs/>
          <w:color w:val="595959" w:themeColor="text1" w:themeTint="A6"/>
          <w:sz w:val="22"/>
          <w:szCs w:val="22"/>
        </w:rPr>
        <w:t>RAY – Research-</w:t>
      </w:r>
      <w:proofErr w:type="spellStart"/>
      <w:r w:rsidR="00145287" w:rsidRPr="00616FD8">
        <w:rPr>
          <w:rFonts w:ascii="Arial" w:eastAsia="Arial" w:hAnsi="Arial" w:cs="Arial"/>
          <w:i/>
          <w:iCs/>
          <w:color w:val="595959" w:themeColor="text1" w:themeTint="A6"/>
          <w:sz w:val="22"/>
          <w:szCs w:val="22"/>
        </w:rPr>
        <w:t>based</w:t>
      </w:r>
      <w:proofErr w:type="spellEnd"/>
      <w:r w:rsidR="00145287" w:rsidRPr="00616FD8">
        <w:rPr>
          <w:rFonts w:ascii="Arial" w:eastAsia="Arial" w:hAnsi="Arial" w:cs="Arial"/>
          <w:i/>
          <w:iCs/>
          <w:color w:val="595959" w:themeColor="text1" w:themeTint="A6"/>
          <w:sz w:val="22"/>
          <w:szCs w:val="22"/>
        </w:rPr>
        <w:t xml:space="preserve"> </w:t>
      </w:r>
      <w:proofErr w:type="spellStart"/>
      <w:r w:rsidR="00145287" w:rsidRPr="00616FD8">
        <w:rPr>
          <w:rFonts w:ascii="Arial" w:eastAsia="Arial" w:hAnsi="Arial" w:cs="Arial"/>
          <w:i/>
          <w:iCs/>
          <w:color w:val="595959" w:themeColor="text1" w:themeTint="A6"/>
          <w:sz w:val="22"/>
          <w:szCs w:val="22"/>
        </w:rPr>
        <w:t>Analysis</w:t>
      </w:r>
      <w:proofErr w:type="spellEnd"/>
      <w:r w:rsidR="00145287" w:rsidRPr="00616FD8">
        <w:rPr>
          <w:rFonts w:ascii="Arial" w:eastAsia="Arial" w:hAnsi="Arial" w:cs="Arial"/>
          <w:i/>
          <w:iCs/>
          <w:color w:val="595959" w:themeColor="text1" w:themeTint="A6"/>
          <w:sz w:val="22"/>
          <w:szCs w:val="22"/>
        </w:rPr>
        <w:t xml:space="preserve"> and Monitoring of </w:t>
      </w:r>
      <w:r w:rsidR="277F784F" w:rsidRPr="00616FD8">
        <w:rPr>
          <w:rFonts w:ascii="Arial" w:eastAsia="Arial" w:hAnsi="Arial" w:cs="Arial"/>
          <w:i/>
          <w:iCs/>
          <w:color w:val="595959" w:themeColor="text1" w:themeTint="A6"/>
          <w:sz w:val="22"/>
          <w:szCs w:val="22"/>
        </w:rPr>
        <w:t xml:space="preserve">European Youth </w:t>
      </w:r>
      <w:proofErr w:type="spellStart"/>
      <w:r w:rsidR="277F784F" w:rsidRPr="00616FD8">
        <w:rPr>
          <w:rFonts w:ascii="Arial" w:eastAsia="Arial" w:hAnsi="Arial" w:cs="Arial"/>
          <w:i/>
          <w:iCs/>
          <w:color w:val="595959" w:themeColor="text1" w:themeTint="A6"/>
          <w:sz w:val="22"/>
          <w:szCs w:val="22"/>
        </w:rPr>
        <w:t>Programmes</w:t>
      </w:r>
      <w:proofErr w:type="spellEnd"/>
      <w:r w:rsidR="00145287" w:rsidRPr="00616FD8">
        <w:rPr>
          <w:rFonts w:ascii="Arial" w:eastAsia="Arial" w:hAnsi="Arial" w:cs="Arial"/>
          <w:color w:val="595959" w:themeColor="text1" w:themeTint="A6"/>
          <w:sz w:val="22"/>
          <w:szCs w:val="22"/>
        </w:rPr>
        <w:t>, europsku mrežu koja okuplja nacionalne agencije mjerodavne za provedbu programa Erasmus+ i ESS-a u području mladih. Mreža je osnovana s ciljem istraživanja i vr</w:t>
      </w:r>
      <w:r w:rsidR="008469A8" w:rsidRPr="00616FD8">
        <w:rPr>
          <w:rFonts w:ascii="Arial" w:eastAsia="Arial" w:hAnsi="Arial" w:cs="Arial"/>
          <w:color w:val="595959" w:themeColor="text1" w:themeTint="A6"/>
          <w:sz w:val="22"/>
          <w:szCs w:val="22"/>
        </w:rPr>
        <w:t>j</w:t>
      </w:r>
      <w:r w:rsidR="00145287" w:rsidRPr="00616FD8">
        <w:rPr>
          <w:rFonts w:ascii="Arial" w:eastAsia="Arial" w:hAnsi="Arial" w:cs="Arial"/>
          <w:color w:val="595959" w:themeColor="text1" w:themeTint="A6"/>
          <w:sz w:val="22"/>
          <w:szCs w:val="22"/>
        </w:rPr>
        <w:t>ednovanja program</w:t>
      </w:r>
      <w:r w:rsidR="00FC27B9" w:rsidRPr="00616FD8">
        <w:rPr>
          <w:rFonts w:ascii="Arial" w:eastAsia="Arial" w:hAnsi="Arial" w:cs="Arial"/>
          <w:color w:val="595959" w:themeColor="text1" w:themeTint="A6"/>
          <w:sz w:val="22"/>
          <w:szCs w:val="22"/>
        </w:rPr>
        <w:t>a</w:t>
      </w:r>
      <w:r w:rsidR="00145287" w:rsidRPr="00616FD8">
        <w:rPr>
          <w:rFonts w:ascii="Arial" w:eastAsia="Arial" w:hAnsi="Arial" w:cs="Arial"/>
          <w:color w:val="595959" w:themeColor="text1" w:themeTint="A6"/>
          <w:sz w:val="22"/>
          <w:szCs w:val="22"/>
        </w:rPr>
        <w:t>, okuplja 3</w:t>
      </w:r>
      <w:r w:rsidR="7EE7B73E" w:rsidRPr="00616FD8">
        <w:rPr>
          <w:rFonts w:ascii="Arial" w:eastAsia="Arial" w:hAnsi="Arial" w:cs="Arial"/>
          <w:color w:val="595959" w:themeColor="text1" w:themeTint="A6"/>
          <w:sz w:val="22"/>
          <w:szCs w:val="22"/>
        </w:rPr>
        <w:t>4</w:t>
      </w:r>
      <w:r w:rsidR="00145287" w:rsidRPr="00616FD8">
        <w:rPr>
          <w:rFonts w:ascii="Arial" w:eastAsia="Arial" w:hAnsi="Arial" w:cs="Arial"/>
          <w:color w:val="595959" w:themeColor="text1" w:themeTint="A6"/>
          <w:sz w:val="22"/>
          <w:szCs w:val="22"/>
        </w:rPr>
        <w:t xml:space="preserve"> nacionalne agencije iz 3</w:t>
      </w:r>
      <w:r w:rsidR="089D5E3F" w:rsidRPr="00616FD8">
        <w:rPr>
          <w:rFonts w:ascii="Arial" w:eastAsia="Arial" w:hAnsi="Arial" w:cs="Arial"/>
          <w:color w:val="595959" w:themeColor="text1" w:themeTint="A6"/>
          <w:sz w:val="22"/>
          <w:szCs w:val="22"/>
        </w:rPr>
        <w:t>6</w:t>
      </w:r>
      <w:r w:rsidR="00145287" w:rsidRPr="00616FD8">
        <w:rPr>
          <w:rFonts w:ascii="Arial" w:eastAsia="Arial" w:hAnsi="Arial" w:cs="Arial"/>
          <w:color w:val="595959" w:themeColor="text1" w:themeTint="A6"/>
          <w:sz w:val="22"/>
          <w:szCs w:val="22"/>
        </w:rPr>
        <w:t xml:space="preserve"> </w:t>
      </w:r>
      <w:r w:rsidR="00FC27B9" w:rsidRPr="00616FD8">
        <w:rPr>
          <w:rFonts w:ascii="Arial" w:eastAsia="Arial" w:hAnsi="Arial" w:cs="Arial"/>
          <w:color w:val="595959" w:themeColor="text1" w:themeTint="A6"/>
          <w:sz w:val="22"/>
          <w:szCs w:val="22"/>
        </w:rPr>
        <w:t>zemalja</w:t>
      </w:r>
      <w:r w:rsidR="00145287" w:rsidRPr="00616FD8">
        <w:rPr>
          <w:rFonts w:ascii="Arial" w:eastAsia="Arial" w:hAnsi="Arial" w:cs="Arial"/>
          <w:color w:val="595959" w:themeColor="text1" w:themeTint="A6"/>
          <w:sz w:val="22"/>
          <w:szCs w:val="22"/>
        </w:rPr>
        <w:t xml:space="preserve">, a </w:t>
      </w:r>
      <w:r w:rsidR="00145287" w:rsidRPr="00616FD8">
        <w:rPr>
          <w:rFonts w:ascii="Arial" w:eastAsia="Arial" w:hAnsi="Arial" w:cs="Arial"/>
          <w:color w:val="595959" w:themeColor="text1" w:themeTint="A6"/>
          <w:sz w:val="22"/>
          <w:szCs w:val="22"/>
        </w:rPr>
        <w:lastRenderedPageBreak/>
        <w:t xml:space="preserve">Agencija se u </w:t>
      </w:r>
      <w:r w:rsidR="00BA263C">
        <w:rPr>
          <w:rFonts w:ascii="Arial" w:eastAsia="Arial" w:hAnsi="Arial" w:cs="Arial"/>
          <w:color w:val="595959" w:themeColor="text1" w:themeTint="A6"/>
          <w:sz w:val="22"/>
          <w:szCs w:val="22"/>
        </w:rPr>
        <w:t>nju</w:t>
      </w:r>
      <w:r w:rsidR="00BA263C" w:rsidRPr="00616FD8">
        <w:rPr>
          <w:rFonts w:ascii="Arial" w:eastAsia="Arial" w:hAnsi="Arial" w:cs="Arial"/>
          <w:color w:val="595959" w:themeColor="text1" w:themeTint="A6"/>
          <w:sz w:val="22"/>
          <w:szCs w:val="22"/>
        </w:rPr>
        <w:t xml:space="preserve"> </w:t>
      </w:r>
      <w:r w:rsidR="00145287" w:rsidRPr="00616FD8">
        <w:rPr>
          <w:rFonts w:ascii="Arial" w:eastAsia="Arial" w:hAnsi="Arial" w:cs="Arial"/>
          <w:color w:val="595959" w:themeColor="text1" w:themeTint="A6"/>
          <w:sz w:val="22"/>
          <w:szCs w:val="22"/>
        </w:rPr>
        <w:t>uključila 2015. godine. Njezini su glavni osnivači Interkulturni centar (</w:t>
      </w:r>
      <w:proofErr w:type="spellStart"/>
      <w:r w:rsidR="00145287" w:rsidRPr="00616FD8">
        <w:rPr>
          <w:rFonts w:ascii="Arial" w:eastAsia="Arial" w:hAnsi="Arial" w:cs="Arial"/>
          <w:i/>
          <w:iCs/>
          <w:color w:val="595959" w:themeColor="text1" w:themeTint="A6"/>
          <w:sz w:val="22"/>
          <w:szCs w:val="22"/>
        </w:rPr>
        <w:t>Interkulturelles</w:t>
      </w:r>
      <w:proofErr w:type="spellEnd"/>
      <w:r w:rsidR="00145287" w:rsidRPr="00616FD8">
        <w:rPr>
          <w:rFonts w:ascii="Arial" w:eastAsia="Arial" w:hAnsi="Arial" w:cs="Arial"/>
          <w:i/>
          <w:iCs/>
          <w:color w:val="595959" w:themeColor="text1" w:themeTint="A6"/>
          <w:sz w:val="22"/>
          <w:szCs w:val="22"/>
        </w:rPr>
        <w:t xml:space="preserve"> </w:t>
      </w:r>
      <w:proofErr w:type="spellStart"/>
      <w:r w:rsidR="00145287" w:rsidRPr="00616FD8">
        <w:rPr>
          <w:rFonts w:ascii="Arial" w:eastAsia="Arial" w:hAnsi="Arial" w:cs="Arial"/>
          <w:i/>
          <w:iCs/>
          <w:color w:val="595959" w:themeColor="text1" w:themeTint="A6"/>
          <w:sz w:val="22"/>
          <w:szCs w:val="22"/>
        </w:rPr>
        <w:t>Zentrum</w:t>
      </w:r>
      <w:proofErr w:type="spellEnd"/>
      <w:r w:rsidR="00145287" w:rsidRPr="00616FD8">
        <w:rPr>
          <w:rFonts w:ascii="Arial" w:eastAsia="Arial" w:hAnsi="Arial" w:cs="Arial"/>
          <w:color w:val="595959" w:themeColor="text1" w:themeTint="A6"/>
          <w:sz w:val="22"/>
          <w:szCs w:val="22"/>
        </w:rPr>
        <w:t xml:space="preserve">, odnosno austrijska </w:t>
      </w:r>
      <w:r w:rsidR="00271108" w:rsidRPr="00616FD8">
        <w:rPr>
          <w:rFonts w:ascii="Arial" w:eastAsia="Arial" w:hAnsi="Arial" w:cs="Arial"/>
          <w:color w:val="595959" w:themeColor="text1" w:themeTint="A6"/>
          <w:sz w:val="22"/>
          <w:szCs w:val="22"/>
        </w:rPr>
        <w:t>n</w:t>
      </w:r>
      <w:r w:rsidR="00145287" w:rsidRPr="00616FD8">
        <w:rPr>
          <w:rFonts w:ascii="Arial" w:eastAsia="Arial" w:hAnsi="Arial" w:cs="Arial"/>
          <w:color w:val="595959" w:themeColor="text1" w:themeTint="A6"/>
          <w:sz w:val="22"/>
          <w:szCs w:val="22"/>
        </w:rPr>
        <w:t xml:space="preserve">acionalna agencija za Erasmus+) i Institut za obrazovne znanosti Sveučilišta u </w:t>
      </w:r>
      <w:proofErr w:type="spellStart"/>
      <w:r w:rsidR="00145287" w:rsidRPr="00616FD8">
        <w:rPr>
          <w:rFonts w:ascii="Arial" w:eastAsia="Arial" w:hAnsi="Arial" w:cs="Arial"/>
          <w:color w:val="595959" w:themeColor="text1" w:themeTint="A6"/>
          <w:sz w:val="22"/>
          <w:szCs w:val="22"/>
        </w:rPr>
        <w:t>Innsbrucku</w:t>
      </w:r>
      <w:proofErr w:type="spellEnd"/>
      <w:r w:rsidR="02723C20" w:rsidRPr="00616FD8">
        <w:rPr>
          <w:rFonts w:ascii="Arial" w:eastAsia="Arial" w:hAnsi="Arial" w:cs="Arial"/>
          <w:color w:val="595959" w:themeColor="text1" w:themeTint="A6"/>
          <w:sz w:val="22"/>
          <w:szCs w:val="22"/>
        </w:rPr>
        <w:t xml:space="preserve">, a trenutni koordinatori </w:t>
      </w:r>
      <w:r w:rsidR="57EEC7C5" w:rsidRPr="00616FD8">
        <w:rPr>
          <w:rFonts w:ascii="Arial" w:eastAsia="Arial" w:hAnsi="Arial" w:cs="Arial"/>
          <w:color w:val="595959" w:themeColor="text1" w:themeTint="A6"/>
          <w:sz w:val="22"/>
          <w:szCs w:val="22"/>
        </w:rPr>
        <w:t xml:space="preserve">EDUFI (finska nacionalna agencija za obrazovanje) i </w:t>
      </w:r>
      <w:r w:rsidR="3A5D744E" w:rsidRPr="00616FD8">
        <w:rPr>
          <w:rFonts w:ascii="Arial" w:eastAsia="Arial" w:hAnsi="Arial" w:cs="Arial"/>
          <w:color w:val="595959" w:themeColor="text1" w:themeTint="A6"/>
          <w:sz w:val="22"/>
          <w:szCs w:val="22"/>
        </w:rPr>
        <w:t xml:space="preserve">Institut </w:t>
      </w:r>
      <w:proofErr w:type="spellStart"/>
      <w:r w:rsidR="57EEC7C5" w:rsidRPr="00616FD8">
        <w:rPr>
          <w:rFonts w:ascii="Arial" w:eastAsia="Arial" w:hAnsi="Arial" w:cs="Arial"/>
          <w:color w:val="595959" w:themeColor="text1" w:themeTint="A6"/>
          <w:sz w:val="22"/>
          <w:szCs w:val="22"/>
        </w:rPr>
        <w:t>Genesis</w:t>
      </w:r>
      <w:proofErr w:type="spellEnd"/>
      <w:r w:rsidR="17791F1D" w:rsidRPr="00616FD8">
        <w:rPr>
          <w:rFonts w:ascii="Arial" w:eastAsia="Arial" w:hAnsi="Arial" w:cs="Arial"/>
          <w:color w:val="595959" w:themeColor="text1" w:themeTint="A6"/>
          <w:sz w:val="22"/>
          <w:szCs w:val="22"/>
        </w:rPr>
        <w:t xml:space="preserve"> (</w:t>
      </w:r>
      <w:proofErr w:type="spellStart"/>
      <w:r w:rsidR="17791F1D" w:rsidRPr="00616FD8">
        <w:rPr>
          <w:rFonts w:ascii="Arial" w:eastAsia="Arial" w:hAnsi="Arial" w:cs="Arial"/>
          <w:i/>
          <w:iCs/>
          <w:color w:val="595959" w:themeColor="text1" w:themeTint="A6"/>
          <w:sz w:val="22"/>
          <w:szCs w:val="22"/>
        </w:rPr>
        <w:t>Generation</w:t>
      </w:r>
      <w:proofErr w:type="spellEnd"/>
      <w:r w:rsidR="17791F1D" w:rsidRPr="00616FD8">
        <w:rPr>
          <w:rFonts w:ascii="Arial" w:eastAsia="Arial" w:hAnsi="Arial" w:cs="Arial"/>
          <w:i/>
          <w:iCs/>
          <w:color w:val="595959" w:themeColor="text1" w:themeTint="A6"/>
          <w:sz w:val="22"/>
          <w:szCs w:val="22"/>
        </w:rPr>
        <w:t xml:space="preserve"> and </w:t>
      </w:r>
      <w:proofErr w:type="spellStart"/>
      <w:r w:rsidR="17791F1D" w:rsidRPr="00616FD8">
        <w:rPr>
          <w:rFonts w:ascii="Arial" w:eastAsia="Arial" w:hAnsi="Arial" w:cs="Arial"/>
          <w:i/>
          <w:iCs/>
          <w:color w:val="595959" w:themeColor="text1" w:themeTint="A6"/>
          <w:sz w:val="22"/>
          <w:szCs w:val="22"/>
        </w:rPr>
        <w:t>Educational</w:t>
      </w:r>
      <w:proofErr w:type="spellEnd"/>
      <w:r w:rsidR="17791F1D" w:rsidRPr="00616FD8">
        <w:rPr>
          <w:rFonts w:ascii="Arial" w:eastAsia="Arial" w:hAnsi="Arial" w:cs="Arial"/>
          <w:i/>
          <w:iCs/>
          <w:color w:val="595959" w:themeColor="text1" w:themeTint="A6"/>
          <w:sz w:val="22"/>
          <w:szCs w:val="22"/>
        </w:rPr>
        <w:t xml:space="preserve"> Science Institute</w:t>
      </w:r>
      <w:r w:rsidR="17791F1D" w:rsidRPr="00616FD8">
        <w:rPr>
          <w:rFonts w:ascii="Arial" w:eastAsia="Arial" w:hAnsi="Arial" w:cs="Arial"/>
          <w:color w:val="595959" w:themeColor="text1" w:themeTint="A6"/>
          <w:sz w:val="22"/>
          <w:szCs w:val="22"/>
        </w:rPr>
        <w:t>)</w:t>
      </w:r>
      <w:r w:rsidR="00145287" w:rsidRPr="00616FD8">
        <w:rPr>
          <w:rFonts w:ascii="Arial" w:eastAsia="Arial" w:hAnsi="Arial" w:cs="Arial"/>
          <w:color w:val="595959" w:themeColor="text1" w:themeTint="A6"/>
          <w:sz w:val="22"/>
          <w:szCs w:val="22"/>
        </w:rPr>
        <w:t>. U 20</w:t>
      </w:r>
      <w:r w:rsidR="149D9B08" w:rsidRPr="00616FD8">
        <w:rPr>
          <w:rFonts w:ascii="Arial" w:eastAsia="Arial" w:hAnsi="Arial" w:cs="Arial"/>
          <w:color w:val="595959" w:themeColor="text1" w:themeTint="A6"/>
          <w:sz w:val="22"/>
          <w:szCs w:val="22"/>
        </w:rPr>
        <w:t>20</w:t>
      </w:r>
      <w:r w:rsidR="00145287" w:rsidRPr="00616FD8">
        <w:rPr>
          <w:rFonts w:ascii="Arial" w:eastAsia="Arial" w:hAnsi="Arial" w:cs="Arial"/>
          <w:color w:val="595959" w:themeColor="text1" w:themeTint="A6"/>
          <w:sz w:val="22"/>
          <w:szCs w:val="22"/>
        </w:rPr>
        <w:t xml:space="preserve">. </w:t>
      </w:r>
      <w:r w:rsidR="00BA263C">
        <w:rPr>
          <w:rFonts w:ascii="Arial" w:eastAsia="Arial" w:hAnsi="Arial" w:cs="Arial"/>
          <w:color w:val="595959" w:themeColor="text1" w:themeTint="A6"/>
          <w:sz w:val="22"/>
          <w:szCs w:val="22"/>
        </w:rPr>
        <w:t xml:space="preserve">godini </w:t>
      </w:r>
      <w:r w:rsidR="00145287" w:rsidRPr="00616FD8">
        <w:rPr>
          <w:rFonts w:ascii="Arial" w:eastAsia="Arial" w:hAnsi="Arial" w:cs="Arial"/>
          <w:color w:val="595959" w:themeColor="text1" w:themeTint="A6"/>
          <w:sz w:val="22"/>
          <w:szCs w:val="22"/>
        </w:rPr>
        <w:t>održane su sljedeće aktivnosti:</w:t>
      </w:r>
    </w:p>
    <w:p w14:paraId="4BA3455B" w14:textId="48632879" w:rsidR="17E5EB4D" w:rsidRPr="00616FD8" w:rsidRDefault="005F7F6D" w:rsidP="00551364">
      <w:pPr>
        <w:pStyle w:val="ListParagraph"/>
        <w:numPr>
          <w:ilvl w:val="0"/>
          <w:numId w:val="9"/>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z</w:t>
      </w:r>
      <w:r w:rsidR="17E5EB4D" w:rsidRPr="00616FD8">
        <w:rPr>
          <w:rFonts w:ascii="Arial" w:eastAsia="Arial" w:hAnsi="Arial" w:cs="Arial"/>
          <w:color w:val="595959" w:themeColor="text1" w:themeTint="A6"/>
          <w:sz w:val="22"/>
          <w:szCs w:val="22"/>
        </w:rPr>
        <w:t xml:space="preserve">avršen je treći ciklus istraživanja </w:t>
      </w:r>
      <w:r w:rsidR="17E5EB4D" w:rsidRPr="00616FD8">
        <w:rPr>
          <w:rFonts w:ascii="Arial" w:eastAsia="Arial" w:hAnsi="Arial" w:cs="Arial"/>
          <w:i/>
          <w:iCs/>
          <w:color w:val="595959" w:themeColor="text1" w:themeTint="A6"/>
          <w:sz w:val="22"/>
          <w:szCs w:val="22"/>
        </w:rPr>
        <w:t>Research</w:t>
      </w:r>
      <w:r w:rsidR="00690576">
        <w:rPr>
          <w:rFonts w:ascii="Arial" w:eastAsia="Arial" w:hAnsi="Arial" w:cs="Arial"/>
          <w:i/>
          <w:iCs/>
          <w:color w:val="595959" w:themeColor="text1" w:themeTint="A6"/>
          <w:sz w:val="22"/>
          <w:szCs w:val="22"/>
        </w:rPr>
        <w:t xml:space="preserve"> </w:t>
      </w:r>
      <w:proofErr w:type="spellStart"/>
      <w:r w:rsidR="17E5EB4D" w:rsidRPr="00616FD8">
        <w:rPr>
          <w:rFonts w:ascii="Arial" w:eastAsia="Arial" w:hAnsi="Arial" w:cs="Arial"/>
          <w:i/>
          <w:iCs/>
          <w:color w:val="595959" w:themeColor="text1" w:themeTint="A6"/>
          <w:sz w:val="22"/>
          <w:szCs w:val="22"/>
        </w:rPr>
        <w:t>based</w:t>
      </w:r>
      <w:proofErr w:type="spellEnd"/>
      <w:r w:rsidR="17E5EB4D" w:rsidRPr="00616FD8">
        <w:rPr>
          <w:rFonts w:ascii="Arial" w:eastAsia="Arial" w:hAnsi="Arial" w:cs="Arial"/>
          <w:i/>
          <w:iCs/>
          <w:color w:val="595959" w:themeColor="text1" w:themeTint="A6"/>
          <w:sz w:val="22"/>
          <w:szCs w:val="22"/>
        </w:rPr>
        <w:t xml:space="preserve"> </w:t>
      </w:r>
      <w:proofErr w:type="spellStart"/>
      <w:r w:rsidR="17E5EB4D" w:rsidRPr="00616FD8">
        <w:rPr>
          <w:rFonts w:ascii="Arial" w:eastAsia="Arial" w:hAnsi="Arial" w:cs="Arial"/>
          <w:i/>
          <w:iCs/>
          <w:color w:val="595959" w:themeColor="text1" w:themeTint="A6"/>
          <w:sz w:val="22"/>
          <w:szCs w:val="22"/>
        </w:rPr>
        <w:t>analysis</w:t>
      </w:r>
      <w:proofErr w:type="spellEnd"/>
      <w:r w:rsidR="17E5EB4D" w:rsidRPr="00616FD8">
        <w:rPr>
          <w:rFonts w:ascii="Arial" w:eastAsia="Arial" w:hAnsi="Arial" w:cs="Arial"/>
          <w:i/>
          <w:iCs/>
          <w:color w:val="595959" w:themeColor="text1" w:themeTint="A6"/>
          <w:sz w:val="22"/>
          <w:szCs w:val="22"/>
        </w:rPr>
        <w:t xml:space="preserve"> and monitoring of Erasmus+: Youth </w:t>
      </w:r>
      <w:proofErr w:type="spellStart"/>
      <w:r w:rsidR="17E5EB4D" w:rsidRPr="00616FD8">
        <w:rPr>
          <w:rFonts w:ascii="Arial" w:eastAsia="Arial" w:hAnsi="Arial" w:cs="Arial"/>
          <w:i/>
          <w:iCs/>
          <w:color w:val="595959" w:themeColor="text1" w:themeTint="A6"/>
          <w:sz w:val="22"/>
          <w:szCs w:val="22"/>
        </w:rPr>
        <w:t>in</w:t>
      </w:r>
      <w:proofErr w:type="spellEnd"/>
      <w:r w:rsidR="17E5EB4D" w:rsidRPr="00616FD8">
        <w:rPr>
          <w:rFonts w:ascii="Arial" w:eastAsia="Arial" w:hAnsi="Arial" w:cs="Arial"/>
          <w:i/>
          <w:iCs/>
          <w:color w:val="595959" w:themeColor="text1" w:themeTint="A6"/>
          <w:sz w:val="22"/>
          <w:szCs w:val="22"/>
        </w:rPr>
        <w:t xml:space="preserve"> </w:t>
      </w:r>
      <w:proofErr w:type="spellStart"/>
      <w:r w:rsidR="17E5EB4D" w:rsidRPr="00616FD8">
        <w:rPr>
          <w:rFonts w:ascii="Arial" w:eastAsia="Arial" w:hAnsi="Arial" w:cs="Arial"/>
          <w:i/>
          <w:iCs/>
          <w:color w:val="595959" w:themeColor="text1" w:themeTint="A6"/>
          <w:sz w:val="22"/>
          <w:szCs w:val="22"/>
        </w:rPr>
        <w:t>Action</w:t>
      </w:r>
      <w:proofErr w:type="spellEnd"/>
      <w:r w:rsidR="17E5EB4D" w:rsidRPr="00616FD8">
        <w:rPr>
          <w:rFonts w:ascii="Arial" w:eastAsia="Arial" w:hAnsi="Arial" w:cs="Arial"/>
          <w:color w:val="595959" w:themeColor="text1" w:themeTint="A6"/>
          <w:sz w:val="22"/>
          <w:szCs w:val="22"/>
        </w:rPr>
        <w:t xml:space="preserve"> (RAY MON). </w:t>
      </w:r>
      <w:r w:rsidR="00BA263C" w:rsidRPr="00616FD8">
        <w:rPr>
          <w:rFonts w:ascii="Arial" w:eastAsia="Arial" w:hAnsi="Arial" w:cs="Arial"/>
          <w:color w:val="595959" w:themeColor="text1" w:themeTint="A6"/>
          <w:sz w:val="22"/>
          <w:szCs w:val="22"/>
        </w:rPr>
        <w:t>Poda</w:t>
      </w:r>
      <w:r w:rsidR="00BA263C">
        <w:rPr>
          <w:rFonts w:ascii="Arial" w:eastAsia="Arial" w:hAnsi="Arial" w:cs="Arial"/>
          <w:color w:val="595959" w:themeColor="text1" w:themeTint="A6"/>
          <w:sz w:val="22"/>
          <w:szCs w:val="22"/>
        </w:rPr>
        <w:t>c</w:t>
      </w:r>
      <w:r w:rsidR="00BA263C" w:rsidRPr="00616FD8">
        <w:rPr>
          <w:rFonts w:ascii="Arial" w:eastAsia="Arial" w:hAnsi="Arial" w:cs="Arial"/>
          <w:color w:val="595959" w:themeColor="text1" w:themeTint="A6"/>
          <w:sz w:val="22"/>
          <w:szCs w:val="22"/>
        </w:rPr>
        <w:t xml:space="preserve">i </w:t>
      </w:r>
      <w:r w:rsidR="17E5EB4D" w:rsidRPr="00616FD8">
        <w:rPr>
          <w:rFonts w:ascii="Arial" w:eastAsia="Arial" w:hAnsi="Arial" w:cs="Arial"/>
          <w:color w:val="595959" w:themeColor="text1" w:themeTint="A6"/>
          <w:sz w:val="22"/>
          <w:szCs w:val="22"/>
        </w:rPr>
        <w:t>su obrađeni te je u tijeku priprema nacionalnog izvješća</w:t>
      </w:r>
      <w:r w:rsidR="00BA263C">
        <w:rPr>
          <w:rFonts w:ascii="Arial" w:eastAsia="Arial" w:hAnsi="Arial" w:cs="Arial"/>
          <w:color w:val="595959" w:themeColor="text1" w:themeTint="A6"/>
          <w:sz w:val="22"/>
          <w:szCs w:val="22"/>
        </w:rPr>
        <w:t xml:space="preserve"> </w:t>
      </w:r>
    </w:p>
    <w:p w14:paraId="2570CE21" w14:textId="17C41C4E" w:rsidR="17E5EB4D" w:rsidRPr="00616FD8" w:rsidRDefault="17E5EB4D" w:rsidP="00551364">
      <w:pPr>
        <w:pStyle w:val="ListParagraph"/>
        <w:numPr>
          <w:ilvl w:val="0"/>
          <w:numId w:val="9"/>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RAY</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koordinacija revidirala je hodogram istraživanja </w:t>
      </w:r>
      <w:r w:rsidRPr="00616FD8">
        <w:rPr>
          <w:rFonts w:ascii="Arial" w:eastAsia="Arial" w:hAnsi="Arial" w:cs="Arial"/>
          <w:i/>
          <w:iCs/>
          <w:color w:val="595959" w:themeColor="text1" w:themeTint="A6"/>
          <w:sz w:val="22"/>
          <w:szCs w:val="22"/>
        </w:rPr>
        <w:t xml:space="preserve">Research </w:t>
      </w:r>
      <w:proofErr w:type="spellStart"/>
      <w:r w:rsidRPr="00616FD8">
        <w:rPr>
          <w:rFonts w:ascii="Arial" w:eastAsia="Arial" w:hAnsi="Arial" w:cs="Arial"/>
          <w:i/>
          <w:iCs/>
          <w:color w:val="595959" w:themeColor="text1" w:themeTint="A6"/>
          <w:sz w:val="22"/>
          <w:szCs w:val="22"/>
        </w:rPr>
        <w:t>based</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analysis</w:t>
      </w:r>
      <w:proofErr w:type="spellEnd"/>
      <w:r w:rsidRPr="00616FD8">
        <w:rPr>
          <w:rFonts w:ascii="Arial" w:eastAsia="Arial" w:hAnsi="Arial" w:cs="Arial"/>
          <w:i/>
          <w:iCs/>
          <w:color w:val="595959" w:themeColor="text1" w:themeTint="A6"/>
          <w:sz w:val="22"/>
          <w:szCs w:val="22"/>
        </w:rPr>
        <w:t xml:space="preserve"> and monitoring of the European </w:t>
      </w:r>
      <w:proofErr w:type="spellStart"/>
      <w:r w:rsidRPr="00616FD8">
        <w:rPr>
          <w:rFonts w:ascii="Arial" w:eastAsia="Arial" w:hAnsi="Arial" w:cs="Arial"/>
          <w:i/>
          <w:iCs/>
          <w:color w:val="595959" w:themeColor="text1" w:themeTint="A6"/>
          <w:sz w:val="22"/>
          <w:szCs w:val="22"/>
        </w:rPr>
        <w:t>Solidarity</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Corps</w:t>
      </w:r>
      <w:proofErr w:type="spellEnd"/>
      <w:r w:rsidRPr="00616FD8">
        <w:rPr>
          <w:rFonts w:ascii="Arial" w:eastAsia="Arial" w:hAnsi="Arial" w:cs="Arial"/>
          <w:i/>
          <w:iCs/>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(RAY SOC) te je otkazano prikupljanje podataka predviđeno za kraj 2020. </w:t>
      </w:r>
      <w:r w:rsidR="00BA263C">
        <w:rPr>
          <w:rFonts w:ascii="Arial" w:eastAsia="Arial" w:hAnsi="Arial" w:cs="Arial"/>
          <w:color w:val="595959" w:themeColor="text1" w:themeTint="A6"/>
          <w:sz w:val="22"/>
          <w:szCs w:val="22"/>
        </w:rPr>
        <w:t xml:space="preserve">godine. </w:t>
      </w:r>
      <w:r w:rsidRPr="00616FD8">
        <w:rPr>
          <w:rFonts w:ascii="Arial" w:eastAsia="Arial" w:hAnsi="Arial" w:cs="Arial"/>
          <w:color w:val="595959" w:themeColor="text1" w:themeTint="A6"/>
          <w:sz w:val="22"/>
          <w:szCs w:val="22"/>
        </w:rPr>
        <w:t>Prijevod ranije testiranih upitnika za preliminarnu studiju zakazan je za 2022/2023.</w:t>
      </w:r>
    </w:p>
    <w:p w14:paraId="4278EC47" w14:textId="59D7CAFA" w:rsidR="17E5EB4D" w:rsidRPr="00616FD8" w:rsidRDefault="17E5EB4D" w:rsidP="00551364">
      <w:pPr>
        <w:pStyle w:val="ListParagraph"/>
        <w:numPr>
          <w:ilvl w:val="0"/>
          <w:numId w:val="9"/>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završen je terenski rad na jednoj od tri</w:t>
      </w:r>
      <w:r w:rsidR="00BA263C">
        <w:rPr>
          <w:rFonts w:ascii="Arial" w:eastAsia="Arial" w:hAnsi="Arial" w:cs="Arial"/>
          <w:color w:val="595959" w:themeColor="text1" w:themeTint="A6"/>
          <w:sz w:val="22"/>
          <w:szCs w:val="22"/>
        </w:rPr>
        <w:t>ju</w:t>
      </w:r>
      <w:r w:rsidRPr="00616FD8">
        <w:rPr>
          <w:rFonts w:ascii="Arial" w:eastAsia="Arial" w:hAnsi="Arial" w:cs="Arial"/>
          <w:color w:val="595959" w:themeColor="text1" w:themeTint="A6"/>
          <w:sz w:val="22"/>
          <w:szCs w:val="22"/>
        </w:rPr>
        <w:t xml:space="preserve"> </w:t>
      </w:r>
      <w:r w:rsidR="00BA263C" w:rsidRPr="00616FD8">
        <w:rPr>
          <w:rFonts w:ascii="Arial" w:eastAsia="Arial" w:hAnsi="Arial" w:cs="Arial"/>
          <w:color w:val="595959" w:themeColor="text1" w:themeTint="A6"/>
          <w:sz w:val="22"/>
          <w:szCs w:val="22"/>
        </w:rPr>
        <w:t>nacionaln</w:t>
      </w:r>
      <w:r w:rsidR="00BA263C">
        <w:rPr>
          <w:rFonts w:ascii="Arial" w:eastAsia="Arial" w:hAnsi="Arial" w:cs="Arial"/>
          <w:color w:val="595959" w:themeColor="text1" w:themeTint="A6"/>
          <w:sz w:val="22"/>
          <w:szCs w:val="22"/>
        </w:rPr>
        <w:t>ih</w:t>
      </w:r>
      <w:r w:rsidR="00BA263C" w:rsidRPr="00616FD8">
        <w:rPr>
          <w:rFonts w:ascii="Arial" w:eastAsia="Arial" w:hAnsi="Arial" w:cs="Arial"/>
          <w:color w:val="595959" w:themeColor="text1" w:themeTint="A6"/>
          <w:sz w:val="22"/>
          <w:szCs w:val="22"/>
        </w:rPr>
        <w:t xml:space="preserve"> studij</w:t>
      </w:r>
      <w:r w:rsidR="00BA263C">
        <w:rPr>
          <w:rFonts w:ascii="Arial" w:eastAsia="Arial" w:hAnsi="Arial" w:cs="Arial"/>
          <w:color w:val="595959" w:themeColor="text1" w:themeTint="A6"/>
          <w:sz w:val="22"/>
          <w:szCs w:val="22"/>
        </w:rPr>
        <w:t>a</w:t>
      </w:r>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slučaja istraživanja </w:t>
      </w:r>
      <w:r w:rsidRPr="00616FD8">
        <w:rPr>
          <w:rFonts w:ascii="Arial" w:eastAsia="Arial" w:hAnsi="Arial" w:cs="Arial"/>
          <w:i/>
          <w:iCs/>
          <w:color w:val="595959" w:themeColor="text1" w:themeTint="A6"/>
          <w:sz w:val="22"/>
          <w:szCs w:val="22"/>
        </w:rPr>
        <w:t xml:space="preserve">Research </w:t>
      </w:r>
      <w:proofErr w:type="spellStart"/>
      <w:r w:rsidRPr="00616FD8">
        <w:rPr>
          <w:rFonts w:ascii="Arial" w:eastAsia="Arial" w:hAnsi="Arial" w:cs="Arial"/>
          <w:i/>
          <w:iCs/>
          <w:color w:val="595959" w:themeColor="text1" w:themeTint="A6"/>
          <w:sz w:val="22"/>
          <w:szCs w:val="22"/>
        </w:rPr>
        <w:t>project</w:t>
      </w:r>
      <w:proofErr w:type="spellEnd"/>
      <w:r w:rsidRPr="00616FD8">
        <w:rPr>
          <w:rFonts w:ascii="Arial" w:eastAsia="Arial" w:hAnsi="Arial" w:cs="Arial"/>
          <w:i/>
          <w:iCs/>
          <w:color w:val="595959" w:themeColor="text1" w:themeTint="A6"/>
          <w:sz w:val="22"/>
          <w:szCs w:val="22"/>
        </w:rPr>
        <w:t xml:space="preserve"> on </w:t>
      </w:r>
      <w:proofErr w:type="spellStart"/>
      <w:r w:rsidRPr="00616FD8">
        <w:rPr>
          <w:rFonts w:ascii="Arial" w:eastAsia="Arial" w:hAnsi="Arial" w:cs="Arial"/>
          <w:i/>
          <w:iCs/>
          <w:color w:val="595959" w:themeColor="text1" w:themeTint="A6"/>
          <w:sz w:val="22"/>
          <w:szCs w:val="22"/>
        </w:rPr>
        <w:t>participation</w:t>
      </w:r>
      <w:proofErr w:type="spellEnd"/>
      <w:r w:rsidRPr="00616FD8">
        <w:rPr>
          <w:rFonts w:ascii="Arial" w:eastAsia="Arial" w:hAnsi="Arial" w:cs="Arial"/>
          <w:i/>
          <w:iCs/>
          <w:color w:val="595959" w:themeColor="text1" w:themeTint="A6"/>
          <w:sz w:val="22"/>
          <w:szCs w:val="22"/>
        </w:rPr>
        <w:t xml:space="preserve"> and </w:t>
      </w:r>
      <w:proofErr w:type="spellStart"/>
      <w:r w:rsidRPr="00616FD8">
        <w:rPr>
          <w:rFonts w:ascii="Arial" w:eastAsia="Arial" w:hAnsi="Arial" w:cs="Arial"/>
          <w:i/>
          <w:iCs/>
          <w:color w:val="595959" w:themeColor="text1" w:themeTint="A6"/>
          <w:sz w:val="22"/>
          <w:szCs w:val="22"/>
        </w:rPr>
        <w:t>citizenship</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education</w:t>
      </w:r>
      <w:proofErr w:type="spellEnd"/>
      <w:r w:rsidRPr="00616FD8">
        <w:rPr>
          <w:rFonts w:ascii="Arial" w:eastAsia="Arial" w:hAnsi="Arial" w:cs="Arial"/>
          <w:i/>
          <w:iCs/>
          <w:color w:val="595959" w:themeColor="text1" w:themeTint="A6"/>
          <w:sz w:val="22"/>
          <w:szCs w:val="22"/>
        </w:rPr>
        <w:t xml:space="preserve"> and </w:t>
      </w:r>
      <w:proofErr w:type="spellStart"/>
      <w:r w:rsidRPr="00616FD8">
        <w:rPr>
          <w:rFonts w:ascii="Arial" w:eastAsia="Arial" w:hAnsi="Arial" w:cs="Arial"/>
          <w:i/>
          <w:iCs/>
          <w:color w:val="595959" w:themeColor="text1" w:themeTint="A6"/>
          <w:sz w:val="22"/>
          <w:szCs w:val="22"/>
        </w:rPr>
        <w:t>learning</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Erasmus+ Youth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Action</w:t>
      </w:r>
      <w:proofErr w:type="spellEnd"/>
      <w:r w:rsidRPr="00616FD8">
        <w:rPr>
          <w:rFonts w:ascii="Arial" w:eastAsia="Arial" w:hAnsi="Arial" w:cs="Arial"/>
          <w:i/>
          <w:iCs/>
          <w:color w:val="595959" w:themeColor="text1" w:themeTint="A6"/>
          <w:sz w:val="22"/>
          <w:szCs w:val="22"/>
        </w:rPr>
        <w:t xml:space="preserve"> and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the European </w:t>
      </w:r>
      <w:proofErr w:type="spellStart"/>
      <w:r w:rsidRPr="00616FD8">
        <w:rPr>
          <w:rFonts w:ascii="Arial" w:eastAsia="Arial" w:hAnsi="Arial" w:cs="Arial"/>
          <w:i/>
          <w:iCs/>
          <w:color w:val="595959" w:themeColor="text1" w:themeTint="A6"/>
          <w:sz w:val="22"/>
          <w:szCs w:val="22"/>
        </w:rPr>
        <w:t>Solidarity</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Corps</w:t>
      </w:r>
      <w:proofErr w:type="spellEnd"/>
      <w:r w:rsidRPr="00616FD8">
        <w:rPr>
          <w:rFonts w:ascii="Arial" w:eastAsia="Arial" w:hAnsi="Arial" w:cs="Arial"/>
          <w:color w:val="595959" w:themeColor="text1" w:themeTint="A6"/>
          <w:sz w:val="22"/>
          <w:szCs w:val="22"/>
        </w:rPr>
        <w:t xml:space="preserve"> (RAY PART). Zbog iznimnih okolnosti uzrokovanih</w:t>
      </w:r>
      <w:r w:rsidR="00BA263C">
        <w:rPr>
          <w:rFonts w:ascii="Arial" w:eastAsia="Arial" w:hAnsi="Arial" w:cs="Arial"/>
          <w:color w:val="595959" w:themeColor="text1" w:themeTint="A6"/>
          <w:sz w:val="22"/>
          <w:szCs w:val="22"/>
        </w:rPr>
        <w:t xml:space="preserve"> </w:t>
      </w:r>
      <w:proofErr w:type="spellStart"/>
      <w:r w:rsidR="00BA263C" w:rsidRPr="00616FD8">
        <w:rPr>
          <w:rFonts w:ascii="Arial" w:eastAsia="Arial" w:hAnsi="Arial" w:cs="Arial"/>
          <w:color w:val="595959" w:themeColor="text1" w:themeTint="A6"/>
          <w:sz w:val="22"/>
          <w:szCs w:val="22"/>
        </w:rPr>
        <w:t>pandemij</w:t>
      </w:r>
      <w:r w:rsidR="00BA263C">
        <w:rPr>
          <w:rFonts w:ascii="Arial" w:eastAsia="Arial" w:hAnsi="Arial" w:cs="Arial"/>
          <w:color w:val="595959" w:themeColor="text1" w:themeTint="A6"/>
          <w:sz w:val="22"/>
          <w:szCs w:val="22"/>
        </w:rPr>
        <w:t>om</w:t>
      </w:r>
      <w:proofErr w:type="spellEnd"/>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COVID-19, terenski rad na preostale dvije studije slučaja prebačen je za prvi dio 2021. godine. Analize i nacionalna izvješća bit će dovršeni do kraja 2021. godine</w:t>
      </w:r>
      <w:r w:rsidR="00BA263C">
        <w:rPr>
          <w:rFonts w:ascii="Arial" w:eastAsia="Arial" w:hAnsi="Arial" w:cs="Arial"/>
          <w:color w:val="595959" w:themeColor="text1" w:themeTint="A6"/>
          <w:sz w:val="22"/>
          <w:szCs w:val="22"/>
        </w:rPr>
        <w:t xml:space="preserve"> </w:t>
      </w:r>
    </w:p>
    <w:p w14:paraId="003C367D" w14:textId="08D80847" w:rsidR="17E5EB4D" w:rsidRPr="00616FD8" w:rsidRDefault="005F7F6D" w:rsidP="00551364">
      <w:pPr>
        <w:pStyle w:val="ListParagraph"/>
        <w:numPr>
          <w:ilvl w:val="0"/>
          <w:numId w:val="9"/>
        </w:numPr>
        <w:jc w:val="both"/>
        <w:rPr>
          <w:rFonts w:ascii="Arial" w:eastAsia="Arial" w:hAnsi="Arial" w:cs="Arial"/>
          <w:color w:val="595959" w:themeColor="text1" w:themeTint="A6"/>
          <w:sz w:val="22"/>
          <w:szCs w:val="22"/>
        </w:rPr>
      </w:pPr>
      <w:bookmarkStart w:id="25" w:name="_Hlk71035907"/>
      <w:r w:rsidRPr="00616FD8">
        <w:rPr>
          <w:rFonts w:ascii="Arial" w:eastAsia="Arial" w:hAnsi="Arial" w:cs="Arial"/>
          <w:color w:val="595959" w:themeColor="text1" w:themeTint="A6"/>
          <w:sz w:val="22"/>
          <w:szCs w:val="22"/>
        </w:rPr>
        <w:t>s</w:t>
      </w:r>
      <w:r w:rsidR="17E5EB4D" w:rsidRPr="00616FD8">
        <w:rPr>
          <w:rFonts w:ascii="Arial" w:eastAsia="Arial" w:hAnsi="Arial" w:cs="Arial"/>
          <w:color w:val="595959" w:themeColor="text1" w:themeTint="A6"/>
          <w:sz w:val="22"/>
          <w:szCs w:val="22"/>
        </w:rPr>
        <w:t xml:space="preserve">lijedeći početne nalaze istraživanja </w:t>
      </w:r>
      <w:r w:rsidR="17E5EB4D" w:rsidRPr="00616FD8">
        <w:rPr>
          <w:rFonts w:ascii="Arial" w:eastAsia="Arial" w:hAnsi="Arial" w:cs="Arial"/>
          <w:i/>
          <w:iCs/>
          <w:color w:val="595959" w:themeColor="text1" w:themeTint="A6"/>
          <w:sz w:val="22"/>
          <w:szCs w:val="22"/>
        </w:rPr>
        <w:t xml:space="preserve">Research </w:t>
      </w:r>
      <w:proofErr w:type="spellStart"/>
      <w:r w:rsidR="17E5EB4D" w:rsidRPr="00616FD8">
        <w:rPr>
          <w:rFonts w:ascii="Arial" w:eastAsia="Arial" w:hAnsi="Arial" w:cs="Arial"/>
          <w:i/>
          <w:iCs/>
          <w:color w:val="595959" w:themeColor="text1" w:themeTint="A6"/>
          <w:sz w:val="22"/>
          <w:szCs w:val="22"/>
        </w:rPr>
        <w:t>project</w:t>
      </w:r>
      <w:proofErr w:type="spellEnd"/>
      <w:r w:rsidR="17E5EB4D" w:rsidRPr="00616FD8">
        <w:rPr>
          <w:rFonts w:ascii="Arial" w:eastAsia="Arial" w:hAnsi="Arial" w:cs="Arial"/>
          <w:i/>
          <w:iCs/>
          <w:color w:val="595959" w:themeColor="text1" w:themeTint="A6"/>
          <w:sz w:val="22"/>
          <w:szCs w:val="22"/>
        </w:rPr>
        <w:t xml:space="preserve"> on the </w:t>
      </w:r>
      <w:proofErr w:type="spellStart"/>
      <w:r w:rsidR="17E5EB4D" w:rsidRPr="00616FD8">
        <w:rPr>
          <w:rFonts w:ascii="Arial" w:eastAsia="Arial" w:hAnsi="Arial" w:cs="Arial"/>
          <w:i/>
          <w:iCs/>
          <w:color w:val="595959" w:themeColor="text1" w:themeTint="A6"/>
          <w:sz w:val="22"/>
          <w:szCs w:val="22"/>
        </w:rPr>
        <w:t>impact</w:t>
      </w:r>
      <w:proofErr w:type="spellEnd"/>
      <w:r w:rsidR="17E5EB4D" w:rsidRPr="00616FD8">
        <w:rPr>
          <w:rFonts w:ascii="Arial" w:eastAsia="Arial" w:hAnsi="Arial" w:cs="Arial"/>
          <w:i/>
          <w:iCs/>
          <w:color w:val="595959" w:themeColor="text1" w:themeTint="A6"/>
          <w:sz w:val="22"/>
          <w:szCs w:val="22"/>
        </w:rPr>
        <w:t xml:space="preserve"> of the </w:t>
      </w:r>
      <w:proofErr w:type="spellStart"/>
      <w:r w:rsidR="17E5EB4D" w:rsidRPr="00616FD8">
        <w:rPr>
          <w:rFonts w:ascii="Arial" w:eastAsia="Arial" w:hAnsi="Arial" w:cs="Arial"/>
          <w:i/>
          <w:iCs/>
          <w:color w:val="595959" w:themeColor="text1" w:themeTint="A6"/>
          <w:sz w:val="22"/>
          <w:szCs w:val="22"/>
        </w:rPr>
        <w:t>corona</w:t>
      </w:r>
      <w:proofErr w:type="spellEnd"/>
      <w:r w:rsidR="17E5EB4D" w:rsidRPr="00616FD8">
        <w:rPr>
          <w:rFonts w:ascii="Arial" w:eastAsia="Arial" w:hAnsi="Arial" w:cs="Arial"/>
          <w:i/>
          <w:iCs/>
          <w:color w:val="595959" w:themeColor="text1" w:themeTint="A6"/>
          <w:sz w:val="22"/>
          <w:szCs w:val="22"/>
        </w:rPr>
        <w:t xml:space="preserve"> </w:t>
      </w:r>
      <w:proofErr w:type="spellStart"/>
      <w:r w:rsidR="17E5EB4D" w:rsidRPr="00616FD8">
        <w:rPr>
          <w:rFonts w:ascii="Arial" w:eastAsia="Arial" w:hAnsi="Arial" w:cs="Arial"/>
          <w:i/>
          <w:iCs/>
          <w:color w:val="595959" w:themeColor="text1" w:themeTint="A6"/>
          <w:sz w:val="22"/>
          <w:szCs w:val="22"/>
        </w:rPr>
        <w:t>pandemic</w:t>
      </w:r>
      <w:proofErr w:type="spellEnd"/>
      <w:r w:rsidR="17E5EB4D" w:rsidRPr="00616FD8">
        <w:rPr>
          <w:rFonts w:ascii="Arial" w:eastAsia="Arial" w:hAnsi="Arial" w:cs="Arial"/>
          <w:i/>
          <w:iCs/>
          <w:color w:val="595959" w:themeColor="text1" w:themeTint="A6"/>
          <w:sz w:val="22"/>
          <w:szCs w:val="22"/>
        </w:rPr>
        <w:t xml:space="preserve"> on </w:t>
      </w:r>
      <w:proofErr w:type="spellStart"/>
      <w:r w:rsidR="17E5EB4D" w:rsidRPr="00616FD8">
        <w:rPr>
          <w:rFonts w:ascii="Arial" w:eastAsia="Arial" w:hAnsi="Arial" w:cs="Arial"/>
          <w:i/>
          <w:iCs/>
          <w:color w:val="595959" w:themeColor="text1" w:themeTint="A6"/>
          <w:sz w:val="22"/>
          <w:szCs w:val="22"/>
        </w:rPr>
        <w:t>youthwork</w:t>
      </w:r>
      <w:proofErr w:type="spellEnd"/>
      <w:r w:rsidR="17E5EB4D" w:rsidRPr="00616FD8">
        <w:rPr>
          <w:rFonts w:ascii="Arial" w:eastAsia="Arial" w:hAnsi="Arial" w:cs="Arial"/>
          <w:i/>
          <w:iCs/>
          <w:color w:val="595959" w:themeColor="text1" w:themeTint="A6"/>
          <w:sz w:val="22"/>
          <w:szCs w:val="22"/>
        </w:rPr>
        <w:t xml:space="preserve"> </w:t>
      </w:r>
      <w:proofErr w:type="spellStart"/>
      <w:r w:rsidR="17E5EB4D" w:rsidRPr="00616FD8">
        <w:rPr>
          <w:rFonts w:ascii="Arial" w:eastAsia="Arial" w:hAnsi="Arial" w:cs="Arial"/>
          <w:i/>
          <w:iCs/>
          <w:color w:val="595959" w:themeColor="text1" w:themeTint="A6"/>
          <w:sz w:val="22"/>
          <w:szCs w:val="22"/>
        </w:rPr>
        <w:t>in</w:t>
      </w:r>
      <w:proofErr w:type="spellEnd"/>
      <w:r w:rsidR="17E5EB4D" w:rsidRPr="00616FD8">
        <w:rPr>
          <w:rFonts w:ascii="Arial" w:eastAsia="Arial" w:hAnsi="Arial" w:cs="Arial"/>
          <w:i/>
          <w:iCs/>
          <w:color w:val="595959" w:themeColor="text1" w:themeTint="A6"/>
          <w:sz w:val="22"/>
          <w:szCs w:val="22"/>
        </w:rPr>
        <w:t xml:space="preserve"> Europe</w:t>
      </w:r>
      <w:r w:rsidR="17E5EB4D" w:rsidRPr="00616FD8">
        <w:rPr>
          <w:rFonts w:ascii="Arial" w:eastAsia="Arial" w:hAnsi="Arial" w:cs="Arial"/>
          <w:color w:val="595959" w:themeColor="text1" w:themeTint="A6"/>
          <w:sz w:val="22"/>
          <w:szCs w:val="22"/>
        </w:rPr>
        <w:t xml:space="preserve"> (RAY COR), Agencija se pridružila </w:t>
      </w:r>
      <w:r w:rsidR="00BA263C" w:rsidRPr="00616FD8">
        <w:rPr>
          <w:rFonts w:ascii="Arial" w:eastAsia="Arial" w:hAnsi="Arial" w:cs="Arial"/>
          <w:color w:val="595959" w:themeColor="text1" w:themeTint="A6"/>
          <w:sz w:val="22"/>
          <w:szCs w:val="22"/>
        </w:rPr>
        <w:t>RAY</w:t>
      </w:r>
      <w:r w:rsidR="00BA263C">
        <w:rPr>
          <w:rFonts w:ascii="Arial" w:eastAsia="Arial" w:hAnsi="Arial" w:cs="Arial"/>
          <w:color w:val="595959" w:themeColor="text1" w:themeTint="A6"/>
          <w:sz w:val="22"/>
          <w:szCs w:val="22"/>
        </w:rPr>
        <w:t>-</w:t>
      </w:r>
      <w:r w:rsidR="17E5EB4D" w:rsidRPr="00616FD8">
        <w:rPr>
          <w:rFonts w:ascii="Arial" w:eastAsia="Arial" w:hAnsi="Arial" w:cs="Arial"/>
          <w:color w:val="595959" w:themeColor="text1" w:themeTint="A6"/>
          <w:sz w:val="22"/>
          <w:szCs w:val="22"/>
        </w:rPr>
        <w:t>koordinaciji</w:t>
      </w:r>
      <w:r w:rsidR="00BA263C">
        <w:rPr>
          <w:rFonts w:ascii="Arial" w:eastAsia="Arial" w:hAnsi="Arial" w:cs="Arial"/>
          <w:color w:val="595959" w:themeColor="text1" w:themeTint="A6"/>
          <w:sz w:val="22"/>
          <w:szCs w:val="22"/>
        </w:rPr>
        <w:t xml:space="preserve"> </w:t>
      </w:r>
      <w:r w:rsidR="17E5EB4D" w:rsidRPr="00616FD8">
        <w:rPr>
          <w:rFonts w:ascii="Arial" w:eastAsia="Arial" w:hAnsi="Arial" w:cs="Arial"/>
          <w:color w:val="595959" w:themeColor="text1" w:themeTint="A6"/>
          <w:sz w:val="22"/>
          <w:szCs w:val="22"/>
        </w:rPr>
        <w:t xml:space="preserve">svih 36 istraživačkih partnera u prikupljanju podataka putem druge, opsežnije i višejezične ankete. Anketa je provedena tijekom jeseni i zime </w:t>
      </w:r>
      <w:r w:rsidR="00BF5AAD" w:rsidRPr="00616FD8">
        <w:rPr>
          <w:rFonts w:ascii="Arial" w:eastAsia="Arial" w:hAnsi="Arial" w:cs="Arial"/>
          <w:color w:val="595959" w:themeColor="text1" w:themeTint="A6"/>
          <w:sz w:val="22"/>
          <w:szCs w:val="22"/>
        </w:rPr>
        <w:t>2020/</w:t>
      </w:r>
      <w:r w:rsidR="17E5EB4D" w:rsidRPr="00616FD8">
        <w:rPr>
          <w:rFonts w:ascii="Arial" w:eastAsia="Arial" w:hAnsi="Arial" w:cs="Arial"/>
          <w:color w:val="595959" w:themeColor="text1" w:themeTint="A6"/>
          <w:sz w:val="22"/>
          <w:szCs w:val="22"/>
        </w:rPr>
        <w:t xml:space="preserve">2021. godine, a transnacionalno izvješće će 2022. godine predstaviti </w:t>
      </w:r>
      <w:r w:rsidR="00BA263C" w:rsidRPr="00616FD8">
        <w:rPr>
          <w:rFonts w:ascii="Arial" w:eastAsia="Arial" w:hAnsi="Arial" w:cs="Arial"/>
          <w:color w:val="595959" w:themeColor="text1" w:themeTint="A6"/>
          <w:sz w:val="22"/>
          <w:szCs w:val="22"/>
        </w:rPr>
        <w:t>RAY</w:t>
      </w:r>
      <w:r w:rsidR="00BA263C">
        <w:rPr>
          <w:rFonts w:ascii="Arial" w:eastAsia="Arial" w:hAnsi="Arial" w:cs="Arial"/>
          <w:color w:val="595959" w:themeColor="text1" w:themeTint="A6"/>
          <w:sz w:val="22"/>
          <w:szCs w:val="22"/>
        </w:rPr>
        <w:t>-</w:t>
      </w:r>
      <w:r w:rsidR="17E5EB4D" w:rsidRPr="00616FD8">
        <w:rPr>
          <w:rFonts w:ascii="Arial" w:eastAsia="Arial" w:hAnsi="Arial" w:cs="Arial"/>
          <w:color w:val="595959" w:themeColor="text1" w:themeTint="A6"/>
          <w:sz w:val="22"/>
          <w:szCs w:val="22"/>
        </w:rPr>
        <w:t>koordinacija.</w:t>
      </w:r>
    </w:p>
    <w:bookmarkEnd w:id="25"/>
    <w:p w14:paraId="73253913" w14:textId="77777777" w:rsidR="00145287" w:rsidRPr="00616FD8" w:rsidRDefault="00145287" w:rsidP="00744920">
      <w:pPr>
        <w:jc w:val="both"/>
        <w:rPr>
          <w:rFonts w:ascii="Arial" w:eastAsia="Arial" w:hAnsi="Arial" w:cs="Arial"/>
          <w:color w:val="595959"/>
          <w:sz w:val="22"/>
          <w:szCs w:val="22"/>
        </w:rPr>
      </w:pPr>
    </w:p>
    <w:p w14:paraId="760B9645" w14:textId="0428C135" w:rsidR="003B0BAA" w:rsidRPr="00616FD8" w:rsidRDefault="00744920" w:rsidP="00744920">
      <w:pPr>
        <w:jc w:val="both"/>
        <w:rPr>
          <w:rFonts w:ascii="Arial" w:eastAsia="Arial" w:hAnsi="Arial" w:cs="Arial"/>
          <w:color w:val="595959"/>
          <w:sz w:val="22"/>
          <w:szCs w:val="22"/>
        </w:rPr>
      </w:pPr>
      <w:r w:rsidRPr="00616FD8">
        <w:rPr>
          <w:rFonts w:ascii="Arial" w:eastAsia="Arial" w:hAnsi="Arial" w:cs="Arial"/>
          <w:b/>
          <w:bCs/>
          <w:color w:val="595959"/>
          <w:sz w:val="22"/>
          <w:szCs w:val="22"/>
        </w:rPr>
        <w:t>Raspoloživa sredstva za projekte u 20</w:t>
      </w:r>
      <w:r w:rsidR="78206CDF" w:rsidRPr="00616FD8">
        <w:rPr>
          <w:rFonts w:ascii="Arial" w:eastAsia="Arial" w:hAnsi="Arial" w:cs="Arial"/>
          <w:b/>
          <w:bCs/>
          <w:color w:val="595959"/>
          <w:sz w:val="22"/>
          <w:szCs w:val="22"/>
        </w:rPr>
        <w:t>20</w:t>
      </w:r>
      <w:r w:rsidRPr="00616FD8">
        <w:rPr>
          <w:rFonts w:ascii="Arial" w:eastAsia="Arial" w:hAnsi="Arial" w:cs="Arial"/>
          <w:b/>
          <w:bCs/>
          <w:color w:val="595959"/>
          <w:sz w:val="22"/>
          <w:szCs w:val="22"/>
        </w:rPr>
        <w:t>. godini</w:t>
      </w:r>
      <w:r w:rsidR="003B0BAA" w:rsidRPr="00616FD8">
        <w:rPr>
          <w:rFonts w:ascii="Arial" w:eastAsia="Arial" w:hAnsi="Arial" w:cs="Arial"/>
          <w:b/>
          <w:bCs/>
          <w:color w:val="595959"/>
          <w:sz w:val="22"/>
          <w:szCs w:val="22"/>
        </w:rPr>
        <w:t>:</w:t>
      </w:r>
      <w:r w:rsidR="005D2D5E" w:rsidRPr="00616FD8">
        <w:rPr>
          <w:rFonts w:ascii="Arial" w:eastAsia="Arial" w:hAnsi="Arial" w:cs="Arial"/>
          <w:color w:val="000000" w:themeColor="text1"/>
          <w:sz w:val="22"/>
          <w:szCs w:val="22"/>
        </w:rPr>
        <w:t xml:space="preserve"> </w:t>
      </w:r>
      <w:r w:rsidR="00A3055A" w:rsidRPr="00616FD8">
        <w:rPr>
          <w:rFonts w:ascii="Arial" w:eastAsia="Arial" w:hAnsi="Arial" w:cs="Arial"/>
          <w:color w:val="595959"/>
          <w:sz w:val="22"/>
          <w:szCs w:val="22"/>
        </w:rPr>
        <w:t>3</w:t>
      </w:r>
      <w:r w:rsidR="00793B54" w:rsidRPr="00616FD8">
        <w:rPr>
          <w:rFonts w:ascii="Arial" w:eastAsia="Arial" w:hAnsi="Arial" w:cs="Arial"/>
          <w:color w:val="595959"/>
          <w:sz w:val="22"/>
          <w:szCs w:val="22"/>
        </w:rPr>
        <w:t>7</w:t>
      </w:r>
      <w:r w:rsidR="00BA263C">
        <w:rPr>
          <w:rFonts w:ascii="Arial" w:eastAsia="Arial" w:hAnsi="Arial" w:cs="Arial"/>
          <w:color w:val="595959"/>
          <w:sz w:val="22"/>
          <w:szCs w:val="22"/>
        </w:rPr>
        <w:t>,</w:t>
      </w:r>
      <w:r w:rsidR="00793B54" w:rsidRPr="00616FD8">
        <w:rPr>
          <w:rFonts w:ascii="Arial" w:eastAsia="Arial" w:hAnsi="Arial" w:cs="Arial"/>
          <w:color w:val="595959"/>
          <w:sz w:val="22"/>
          <w:szCs w:val="22"/>
        </w:rPr>
        <w:t>50</w:t>
      </w:r>
      <w:r w:rsidR="00DB3BA1" w:rsidRPr="00616FD8">
        <w:rPr>
          <w:rFonts w:ascii="Arial" w:eastAsia="Arial" w:hAnsi="Arial" w:cs="Arial"/>
          <w:color w:val="595959"/>
          <w:sz w:val="22"/>
          <w:szCs w:val="22"/>
        </w:rPr>
        <w:t>9</w:t>
      </w:r>
      <w:r w:rsidR="00A3055A" w:rsidRPr="00616FD8">
        <w:rPr>
          <w:rFonts w:ascii="Arial" w:eastAsia="Arial" w:hAnsi="Arial" w:cs="Arial"/>
          <w:color w:val="595959"/>
          <w:sz w:val="22"/>
          <w:szCs w:val="22"/>
        </w:rPr>
        <w:t>.</w:t>
      </w:r>
      <w:r w:rsidR="00DB3BA1" w:rsidRPr="00616FD8">
        <w:rPr>
          <w:rFonts w:ascii="Arial" w:eastAsia="Arial" w:hAnsi="Arial" w:cs="Arial"/>
          <w:color w:val="595959"/>
          <w:sz w:val="22"/>
          <w:szCs w:val="22"/>
        </w:rPr>
        <w:t>786</w:t>
      </w:r>
      <w:r w:rsidR="00A3055A" w:rsidRPr="00616FD8">
        <w:rPr>
          <w:rFonts w:ascii="Arial" w:eastAsia="Arial" w:hAnsi="Arial" w:cs="Arial"/>
          <w:color w:val="595959"/>
          <w:sz w:val="22"/>
          <w:szCs w:val="22"/>
        </w:rPr>
        <w:t>,</w:t>
      </w:r>
      <w:r w:rsidR="00DB3BA1" w:rsidRPr="00616FD8">
        <w:rPr>
          <w:rFonts w:ascii="Arial" w:eastAsia="Arial" w:hAnsi="Arial" w:cs="Arial"/>
          <w:color w:val="595959"/>
          <w:sz w:val="22"/>
          <w:szCs w:val="22"/>
        </w:rPr>
        <w:t>74</w:t>
      </w:r>
      <w:r w:rsidR="00A3055A"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EUR</w:t>
      </w:r>
    </w:p>
    <w:p w14:paraId="3590C563" w14:textId="2A88B18C"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b/>
          <w:bCs/>
          <w:color w:val="595959"/>
          <w:sz w:val="22"/>
          <w:szCs w:val="22"/>
        </w:rPr>
        <w:t>Ugovorena sredstva</w:t>
      </w:r>
      <w:r w:rsidR="003B0BAA" w:rsidRPr="00616FD8">
        <w:rPr>
          <w:rFonts w:ascii="Arial" w:eastAsia="Arial" w:hAnsi="Arial" w:cs="Arial"/>
          <w:b/>
          <w:bCs/>
          <w:color w:val="595959"/>
          <w:sz w:val="22"/>
          <w:szCs w:val="22"/>
        </w:rPr>
        <w:t>:</w:t>
      </w:r>
      <w:r w:rsidR="003B0BAA" w:rsidRPr="00616FD8">
        <w:rPr>
          <w:rFonts w:ascii="Arial" w:eastAsia="Arial" w:hAnsi="Arial" w:cs="Arial"/>
          <w:color w:val="595959"/>
          <w:sz w:val="22"/>
          <w:szCs w:val="22"/>
        </w:rPr>
        <w:t xml:space="preserve"> </w:t>
      </w:r>
      <w:r w:rsidR="00793B54" w:rsidRPr="00616FD8">
        <w:rPr>
          <w:rFonts w:ascii="Arial" w:eastAsia="Arial" w:hAnsi="Arial" w:cs="Arial"/>
          <w:color w:val="595959"/>
          <w:sz w:val="22"/>
          <w:szCs w:val="22"/>
        </w:rPr>
        <w:t>34</w:t>
      </w:r>
      <w:r w:rsidR="00BA263C">
        <w:rPr>
          <w:rFonts w:ascii="Arial" w:eastAsia="Arial" w:hAnsi="Arial" w:cs="Arial"/>
          <w:color w:val="595959"/>
          <w:sz w:val="22"/>
          <w:szCs w:val="22"/>
        </w:rPr>
        <w:t>,</w:t>
      </w:r>
      <w:r w:rsidR="00AF35B7" w:rsidRPr="00616FD8">
        <w:rPr>
          <w:rFonts w:ascii="Arial" w:eastAsia="Arial" w:hAnsi="Arial" w:cs="Arial"/>
          <w:color w:val="595959"/>
          <w:sz w:val="22"/>
          <w:szCs w:val="22"/>
        </w:rPr>
        <w:t>384</w:t>
      </w:r>
      <w:r w:rsidR="00A3055A" w:rsidRPr="00616FD8">
        <w:rPr>
          <w:rFonts w:ascii="Arial" w:eastAsia="Arial" w:hAnsi="Arial" w:cs="Arial"/>
          <w:color w:val="595959"/>
          <w:sz w:val="22"/>
          <w:szCs w:val="22"/>
        </w:rPr>
        <w:t>.</w:t>
      </w:r>
      <w:r w:rsidR="000471A8" w:rsidRPr="00616FD8">
        <w:rPr>
          <w:rFonts w:ascii="Arial" w:eastAsia="Arial" w:hAnsi="Arial" w:cs="Arial"/>
          <w:color w:val="595959"/>
          <w:sz w:val="22"/>
          <w:szCs w:val="22"/>
        </w:rPr>
        <w:t>038</w:t>
      </w:r>
      <w:r w:rsidR="00A3055A" w:rsidRPr="00616FD8">
        <w:rPr>
          <w:rFonts w:ascii="Arial" w:eastAsia="Arial" w:hAnsi="Arial" w:cs="Arial"/>
          <w:color w:val="595959"/>
          <w:sz w:val="22"/>
          <w:szCs w:val="22"/>
        </w:rPr>
        <w:t>,</w:t>
      </w:r>
      <w:r w:rsidR="00793B54" w:rsidRPr="00616FD8">
        <w:rPr>
          <w:rFonts w:ascii="Arial" w:eastAsia="Arial" w:hAnsi="Arial" w:cs="Arial"/>
          <w:color w:val="595959"/>
          <w:sz w:val="22"/>
          <w:szCs w:val="22"/>
        </w:rPr>
        <w:t>03</w:t>
      </w:r>
      <w:r w:rsidR="00A3055A"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EUR</w:t>
      </w:r>
    </w:p>
    <w:p w14:paraId="0DF1253C" w14:textId="7925041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b/>
          <w:bCs/>
          <w:color w:val="595959"/>
          <w:sz w:val="22"/>
          <w:szCs w:val="22"/>
        </w:rPr>
        <w:t xml:space="preserve">Ukupna ugovorenost sredstava u </w:t>
      </w:r>
      <w:bookmarkStart w:id="26" w:name="h.3dy6vkm" w:colFirst="0" w:colLast="0"/>
      <w:bookmarkEnd w:id="26"/>
      <w:r w:rsidR="00BA263C" w:rsidRPr="00616FD8">
        <w:rPr>
          <w:rFonts w:ascii="Arial" w:eastAsia="Arial" w:hAnsi="Arial" w:cs="Arial"/>
          <w:b/>
          <w:bCs/>
          <w:color w:val="595959"/>
          <w:sz w:val="22"/>
          <w:szCs w:val="22"/>
        </w:rPr>
        <w:t>posto</w:t>
      </w:r>
      <w:r w:rsidR="00BA263C">
        <w:rPr>
          <w:rFonts w:ascii="Arial" w:eastAsia="Arial" w:hAnsi="Arial" w:cs="Arial"/>
          <w:b/>
          <w:bCs/>
          <w:color w:val="595959"/>
          <w:sz w:val="22"/>
          <w:szCs w:val="22"/>
        </w:rPr>
        <w:t>c</w:t>
      </w:r>
      <w:r w:rsidR="00BA263C" w:rsidRPr="00616FD8">
        <w:rPr>
          <w:rFonts w:ascii="Arial" w:eastAsia="Arial" w:hAnsi="Arial" w:cs="Arial"/>
          <w:b/>
          <w:bCs/>
          <w:color w:val="595959"/>
          <w:sz w:val="22"/>
          <w:szCs w:val="22"/>
        </w:rPr>
        <w:t>ima</w:t>
      </w:r>
      <w:r w:rsidR="003B0BAA" w:rsidRPr="00616FD8">
        <w:rPr>
          <w:rFonts w:ascii="Arial" w:eastAsia="Arial" w:hAnsi="Arial" w:cs="Arial"/>
          <w:b/>
          <w:bCs/>
          <w:color w:val="595959"/>
          <w:sz w:val="22"/>
          <w:szCs w:val="22"/>
        </w:rPr>
        <w:t>:</w:t>
      </w:r>
      <w:r w:rsidR="003B0BAA"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9</w:t>
      </w:r>
      <w:r w:rsidR="000471A8" w:rsidRPr="00616FD8">
        <w:rPr>
          <w:rFonts w:ascii="Arial" w:eastAsia="Arial" w:hAnsi="Arial" w:cs="Arial"/>
          <w:color w:val="595959"/>
          <w:sz w:val="22"/>
          <w:szCs w:val="22"/>
        </w:rPr>
        <w:t>1</w:t>
      </w:r>
      <w:r w:rsidR="00BA263C">
        <w:rPr>
          <w:rFonts w:ascii="Arial" w:eastAsia="Arial" w:hAnsi="Arial" w:cs="Arial"/>
          <w:color w:val="595959"/>
          <w:sz w:val="22"/>
          <w:szCs w:val="22"/>
        </w:rPr>
        <w:t>,</w:t>
      </w:r>
      <w:r w:rsidR="00BA263C" w:rsidRPr="00616FD8">
        <w:rPr>
          <w:rFonts w:ascii="Arial" w:eastAsia="Arial" w:hAnsi="Arial" w:cs="Arial"/>
          <w:color w:val="595959"/>
          <w:sz w:val="22"/>
          <w:szCs w:val="22"/>
        </w:rPr>
        <w:t>67</w:t>
      </w:r>
      <w:r w:rsidRPr="00616FD8">
        <w:rPr>
          <w:rFonts w:ascii="Arial" w:eastAsia="Arial" w:hAnsi="Arial" w:cs="Arial"/>
          <w:color w:val="595959"/>
          <w:sz w:val="22"/>
          <w:szCs w:val="22"/>
        </w:rPr>
        <w:t>%</w:t>
      </w:r>
    </w:p>
    <w:p w14:paraId="772E2019" w14:textId="77777777" w:rsidR="00042DFD" w:rsidRPr="00616FD8" w:rsidRDefault="00042DFD" w:rsidP="00744920">
      <w:pPr>
        <w:jc w:val="both"/>
        <w:rPr>
          <w:rFonts w:ascii="Arial" w:eastAsia="Arial" w:hAnsi="Arial" w:cs="Arial"/>
          <w:color w:val="595959"/>
          <w:sz w:val="22"/>
          <w:szCs w:val="22"/>
        </w:rPr>
      </w:pPr>
    </w:p>
    <w:p w14:paraId="3F924CDA" w14:textId="77777777" w:rsidR="003B0BAA" w:rsidRPr="00616FD8" w:rsidRDefault="00744920" w:rsidP="00744920">
      <w:pPr>
        <w:jc w:val="both"/>
        <w:rPr>
          <w:rFonts w:ascii="Arial" w:eastAsia="Arial" w:hAnsi="Arial" w:cs="Arial"/>
          <w:b/>
          <w:bCs/>
          <w:color w:val="595959"/>
          <w:sz w:val="22"/>
          <w:szCs w:val="22"/>
        </w:rPr>
      </w:pPr>
      <w:r w:rsidRPr="00616FD8">
        <w:rPr>
          <w:rFonts w:ascii="Arial" w:eastAsia="Arial" w:hAnsi="Arial" w:cs="Arial"/>
          <w:b/>
          <w:bCs/>
          <w:color w:val="595959"/>
          <w:sz w:val="22"/>
          <w:szCs w:val="22"/>
        </w:rPr>
        <w:t>Broj raspisanih natječaja i rokovi za prijavu</w:t>
      </w:r>
    </w:p>
    <w:p w14:paraId="6A9B2514" w14:textId="77777777" w:rsidR="00744920" w:rsidRPr="00616FD8" w:rsidRDefault="00744920" w:rsidP="00744920">
      <w:pPr>
        <w:jc w:val="both"/>
        <w:rPr>
          <w:rFonts w:ascii="Arial" w:eastAsia="Arial" w:hAnsi="Arial" w:cs="Arial"/>
          <w:color w:val="595959"/>
          <w:sz w:val="22"/>
          <w:szCs w:val="22"/>
        </w:rPr>
      </w:pPr>
      <w:bookmarkStart w:id="27" w:name="_Hlk32925619"/>
      <w:r w:rsidRPr="00616FD8">
        <w:rPr>
          <w:rFonts w:ascii="Arial" w:eastAsia="Arial" w:hAnsi="Arial" w:cs="Arial"/>
          <w:b/>
          <w:color w:val="595959"/>
          <w:sz w:val="22"/>
          <w:szCs w:val="22"/>
          <w:u w:val="single"/>
        </w:rPr>
        <w:t>Ključna aktivnost 1</w:t>
      </w:r>
    </w:p>
    <w:p w14:paraId="5CEA60F5" w14:textId="34E9661E"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Mobilnost pojedinaca u području obrazovanja i osposobljavanja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793B54" w:rsidRPr="00616FD8">
        <w:rPr>
          <w:rFonts w:ascii="Arial" w:eastAsia="Arial" w:hAnsi="Arial" w:cs="Arial"/>
          <w:color w:val="595959"/>
          <w:sz w:val="22"/>
          <w:szCs w:val="22"/>
        </w:rPr>
        <w:t>5</w:t>
      </w:r>
      <w:r w:rsidRPr="00616FD8">
        <w:rPr>
          <w:rFonts w:ascii="Arial" w:eastAsia="Arial" w:hAnsi="Arial" w:cs="Arial"/>
          <w:color w:val="595959"/>
          <w:sz w:val="22"/>
          <w:szCs w:val="22"/>
        </w:rPr>
        <w:t xml:space="preserve">. veljače </w:t>
      </w:r>
      <w:r w:rsidR="00C60D5E" w:rsidRPr="00616FD8">
        <w:rPr>
          <w:rFonts w:ascii="Arial" w:eastAsia="Arial" w:hAnsi="Arial" w:cs="Arial"/>
          <w:color w:val="595959"/>
          <w:sz w:val="22"/>
          <w:szCs w:val="22"/>
        </w:rPr>
        <w:t>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2696780A" w14:textId="37664C85"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Mobilnost pojedinaca samo u području mladih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793B54" w:rsidRPr="00616FD8">
        <w:rPr>
          <w:rFonts w:ascii="Arial" w:eastAsia="Arial" w:hAnsi="Arial" w:cs="Arial"/>
          <w:color w:val="595959"/>
          <w:sz w:val="22"/>
          <w:szCs w:val="22"/>
        </w:rPr>
        <w:t>5</w:t>
      </w:r>
      <w:r w:rsidRPr="00616FD8">
        <w:rPr>
          <w:rFonts w:ascii="Arial" w:eastAsia="Arial" w:hAnsi="Arial" w:cs="Arial"/>
          <w:color w:val="595959"/>
          <w:sz w:val="22"/>
          <w:szCs w:val="22"/>
        </w:rPr>
        <w:t xml:space="preserve">. veljače, </w:t>
      </w:r>
      <w:r w:rsidR="00C60D5E" w:rsidRPr="00616FD8">
        <w:rPr>
          <w:rFonts w:ascii="Arial" w:eastAsia="Arial" w:hAnsi="Arial" w:cs="Arial"/>
          <w:color w:val="595959"/>
          <w:sz w:val="22"/>
          <w:szCs w:val="22"/>
        </w:rPr>
        <w:t>30</w:t>
      </w:r>
      <w:r w:rsidRPr="00616FD8">
        <w:rPr>
          <w:rFonts w:ascii="Arial" w:eastAsia="Arial" w:hAnsi="Arial" w:cs="Arial"/>
          <w:color w:val="595959"/>
          <w:sz w:val="22"/>
          <w:szCs w:val="22"/>
        </w:rPr>
        <w:t xml:space="preserve">. travnja i </w:t>
      </w:r>
      <w:r w:rsidR="00793B54" w:rsidRPr="00616FD8">
        <w:rPr>
          <w:rFonts w:ascii="Arial" w:eastAsia="Arial" w:hAnsi="Arial" w:cs="Arial"/>
          <w:color w:val="595959"/>
          <w:sz w:val="22"/>
          <w:szCs w:val="22"/>
        </w:rPr>
        <w:t>1</w:t>
      </w:r>
      <w:r w:rsidRPr="00616FD8">
        <w:rPr>
          <w:rFonts w:ascii="Arial" w:eastAsia="Arial" w:hAnsi="Arial" w:cs="Arial"/>
          <w:color w:val="595959"/>
          <w:sz w:val="22"/>
          <w:szCs w:val="22"/>
        </w:rPr>
        <w:t>. listopada 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7587D3B9" w14:textId="59DF81A2"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Združeni diplomski studiji </w:t>
      </w:r>
      <w:r w:rsidR="00032462"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1</w:t>
      </w:r>
      <w:r w:rsidR="00793B54" w:rsidRPr="00616FD8">
        <w:rPr>
          <w:rFonts w:ascii="Arial" w:eastAsia="Arial" w:hAnsi="Arial" w:cs="Arial"/>
          <w:color w:val="595959"/>
          <w:sz w:val="22"/>
          <w:szCs w:val="22"/>
        </w:rPr>
        <w:t>3</w:t>
      </w:r>
      <w:r w:rsidRPr="00616FD8">
        <w:rPr>
          <w:rFonts w:ascii="Arial" w:eastAsia="Arial" w:hAnsi="Arial" w:cs="Arial"/>
          <w:color w:val="595959"/>
          <w:sz w:val="22"/>
          <w:szCs w:val="22"/>
        </w:rPr>
        <w:t>. veljače 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bookmarkEnd w:id="27"/>
    <w:p w14:paraId="6F7CA804" w14:textId="01E1F394" w:rsidR="2B324AC3" w:rsidRPr="00616FD8" w:rsidRDefault="2B324AC3" w:rsidP="2B324AC3">
      <w:pPr>
        <w:jc w:val="both"/>
        <w:rPr>
          <w:rFonts w:ascii="Arial" w:eastAsia="Arial" w:hAnsi="Arial" w:cs="Arial"/>
          <w:color w:val="595959" w:themeColor="text1" w:themeTint="A6"/>
        </w:rPr>
      </w:pPr>
    </w:p>
    <w:p w14:paraId="6D391E4C" w14:textId="529F1643" w:rsidR="2C253FA8" w:rsidRPr="00616FD8" w:rsidRDefault="0CAE01F1" w:rsidP="2B324AC3">
      <w:pPr>
        <w:jc w:val="both"/>
        <w:rPr>
          <w:rFonts w:ascii="Arial" w:eastAsia="Arial" w:hAnsi="Arial" w:cs="Arial"/>
          <w:color w:val="595959" w:themeColor="text1" w:themeTint="A6"/>
        </w:rPr>
      </w:pPr>
      <w:r w:rsidRPr="00616FD8">
        <w:rPr>
          <w:rFonts w:ascii="Arial" w:eastAsia="Arial" w:hAnsi="Arial" w:cs="Arial"/>
          <w:color w:val="595959" w:themeColor="text1" w:themeTint="A6"/>
          <w:sz w:val="22"/>
          <w:szCs w:val="22"/>
        </w:rPr>
        <w:t>Ključna aktivnost 1 – novi</w:t>
      </w:r>
      <w:r w:rsidR="677949DF" w:rsidRPr="00616FD8">
        <w:rPr>
          <w:rFonts w:ascii="Arial" w:eastAsia="Arial" w:hAnsi="Arial" w:cs="Arial"/>
          <w:color w:val="595959" w:themeColor="text1" w:themeTint="A6"/>
          <w:sz w:val="22"/>
          <w:szCs w:val="22"/>
        </w:rPr>
        <w:t xml:space="preserve"> natječaj</w:t>
      </w:r>
      <w:r w:rsidRPr="00616FD8">
        <w:rPr>
          <w:rFonts w:ascii="Arial" w:eastAsia="Arial" w:hAnsi="Arial" w:cs="Arial"/>
          <w:color w:val="595959" w:themeColor="text1" w:themeTint="A6"/>
          <w:sz w:val="22"/>
          <w:szCs w:val="22"/>
        </w:rPr>
        <w:t xml:space="preserve"> za Erasmus akreditacije</w:t>
      </w:r>
    </w:p>
    <w:p w14:paraId="7DEC435B" w14:textId="4230350F" w:rsidR="00744920" w:rsidRPr="00616FD8" w:rsidRDefault="6B9E8A96" w:rsidP="00744920">
      <w:pPr>
        <w:jc w:val="both"/>
        <w:rPr>
          <w:rFonts w:ascii="Arial" w:eastAsia="Arial" w:hAnsi="Arial" w:cs="Arial"/>
          <w:color w:val="58595B"/>
          <w:sz w:val="22"/>
          <w:szCs w:val="22"/>
        </w:rPr>
      </w:pPr>
      <w:r w:rsidRPr="00616FD8">
        <w:rPr>
          <w:rFonts w:ascii="Arial" w:eastAsia="Arial" w:hAnsi="Arial" w:cs="Arial"/>
          <w:color w:val="58595B"/>
          <w:sz w:val="22"/>
          <w:szCs w:val="22"/>
        </w:rPr>
        <w:t>Akreditacije Erasmus 2020. u području odgoja i općeg obrazovanja, strukovnog obrazovanja i osposobljavanja i obrazovanja odraslih – 29. listopada 2020.</w:t>
      </w:r>
    </w:p>
    <w:p w14:paraId="4E706514" w14:textId="77777777" w:rsidR="00D74A31" w:rsidRPr="00616FD8" w:rsidRDefault="00D74A31" w:rsidP="00744920">
      <w:pPr>
        <w:jc w:val="both"/>
        <w:rPr>
          <w:rFonts w:ascii="Arial" w:eastAsia="Arial" w:hAnsi="Arial" w:cs="Arial"/>
          <w:color w:val="595959"/>
          <w:sz w:val="22"/>
          <w:szCs w:val="22"/>
        </w:rPr>
      </w:pPr>
    </w:p>
    <w:p w14:paraId="6BE0FA69" w14:textId="77777777" w:rsidR="00744920" w:rsidRPr="00616FD8" w:rsidRDefault="00744920" w:rsidP="00744920">
      <w:pPr>
        <w:jc w:val="both"/>
        <w:rPr>
          <w:rFonts w:ascii="Arial" w:eastAsia="Arial" w:hAnsi="Arial" w:cs="Arial"/>
          <w:b/>
          <w:color w:val="595959"/>
          <w:sz w:val="22"/>
          <w:szCs w:val="22"/>
          <w:u w:val="single"/>
        </w:rPr>
      </w:pPr>
      <w:r w:rsidRPr="00616FD8">
        <w:rPr>
          <w:rFonts w:ascii="Arial" w:eastAsia="Arial" w:hAnsi="Arial" w:cs="Arial"/>
          <w:b/>
          <w:color w:val="595959"/>
          <w:sz w:val="22"/>
          <w:szCs w:val="22"/>
          <w:u w:val="single"/>
        </w:rPr>
        <w:t>Ključna aktivnost 2</w:t>
      </w:r>
    </w:p>
    <w:p w14:paraId="30F36DD4" w14:textId="332537EB"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Strateška partnerstva u području obrazovanja i osposobljavanja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2</w:t>
      </w:r>
      <w:r w:rsidR="00793B54" w:rsidRPr="00616FD8">
        <w:rPr>
          <w:rFonts w:ascii="Arial" w:eastAsia="Arial" w:hAnsi="Arial" w:cs="Arial"/>
          <w:color w:val="595959"/>
          <w:sz w:val="22"/>
          <w:szCs w:val="22"/>
        </w:rPr>
        <w:t>4</w:t>
      </w:r>
      <w:r w:rsidRPr="00616FD8">
        <w:rPr>
          <w:rFonts w:ascii="Arial" w:eastAsia="Arial" w:hAnsi="Arial" w:cs="Arial"/>
          <w:color w:val="595959"/>
          <w:sz w:val="22"/>
          <w:szCs w:val="22"/>
        </w:rPr>
        <w:t>. ožujka 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05C93636" w14:textId="757FFFAC"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Strateška partnerstva samo u području mladih </w:t>
      </w:r>
      <w:r w:rsidR="00032462" w:rsidRPr="00616FD8">
        <w:rPr>
          <w:rFonts w:ascii="Arial" w:eastAsia="Arial" w:hAnsi="Arial" w:cs="Arial"/>
          <w:color w:val="595959"/>
          <w:sz w:val="22"/>
          <w:szCs w:val="22"/>
        </w:rPr>
        <w:t>–</w:t>
      </w:r>
      <w:r w:rsidR="00D74A31" w:rsidRPr="00616FD8">
        <w:rPr>
          <w:rFonts w:ascii="Arial" w:eastAsia="Arial" w:hAnsi="Arial" w:cs="Arial"/>
          <w:color w:val="595959"/>
          <w:sz w:val="22"/>
          <w:szCs w:val="22"/>
        </w:rPr>
        <w:t xml:space="preserve"> </w:t>
      </w:r>
      <w:r w:rsidR="00793B54" w:rsidRPr="00616FD8">
        <w:rPr>
          <w:rFonts w:ascii="Arial" w:eastAsia="Arial" w:hAnsi="Arial" w:cs="Arial"/>
          <w:color w:val="595959"/>
          <w:sz w:val="22"/>
          <w:szCs w:val="22"/>
        </w:rPr>
        <w:t>5</w:t>
      </w:r>
      <w:r w:rsidRPr="00616FD8">
        <w:rPr>
          <w:rFonts w:ascii="Arial" w:eastAsia="Arial" w:hAnsi="Arial" w:cs="Arial"/>
          <w:color w:val="595959"/>
          <w:sz w:val="22"/>
          <w:szCs w:val="22"/>
        </w:rPr>
        <w:t xml:space="preserve">. veljače, </w:t>
      </w:r>
      <w:r w:rsidR="00C60D5E" w:rsidRPr="00616FD8">
        <w:rPr>
          <w:rFonts w:ascii="Arial" w:eastAsia="Arial" w:hAnsi="Arial" w:cs="Arial"/>
          <w:color w:val="595959"/>
          <w:sz w:val="22"/>
          <w:szCs w:val="22"/>
        </w:rPr>
        <w:t>30</w:t>
      </w:r>
      <w:r w:rsidRPr="00616FD8">
        <w:rPr>
          <w:rFonts w:ascii="Arial" w:eastAsia="Arial" w:hAnsi="Arial" w:cs="Arial"/>
          <w:color w:val="595959"/>
          <w:sz w:val="22"/>
          <w:szCs w:val="22"/>
        </w:rPr>
        <w:t xml:space="preserve">. travnja i </w:t>
      </w:r>
      <w:r w:rsidR="00793B54" w:rsidRPr="00616FD8">
        <w:rPr>
          <w:rFonts w:ascii="Arial" w:eastAsia="Arial" w:hAnsi="Arial" w:cs="Arial"/>
          <w:color w:val="595959"/>
          <w:sz w:val="22"/>
          <w:szCs w:val="22"/>
        </w:rPr>
        <w:t>1</w:t>
      </w:r>
      <w:r w:rsidRPr="00616FD8">
        <w:rPr>
          <w:rFonts w:ascii="Arial" w:eastAsia="Arial" w:hAnsi="Arial" w:cs="Arial"/>
          <w:color w:val="595959"/>
          <w:sz w:val="22"/>
          <w:szCs w:val="22"/>
        </w:rPr>
        <w:t>. listopada 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13316114" w14:textId="1F1537D5"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Udruženja znanja </w:t>
      </w:r>
      <w:r w:rsidR="00032462"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2</w:t>
      </w:r>
      <w:r w:rsidR="00793B54" w:rsidRPr="00616FD8">
        <w:rPr>
          <w:rFonts w:ascii="Arial" w:eastAsia="Arial" w:hAnsi="Arial" w:cs="Arial"/>
          <w:color w:val="595959"/>
          <w:sz w:val="22"/>
          <w:szCs w:val="22"/>
        </w:rPr>
        <w:t>6</w:t>
      </w:r>
      <w:r w:rsidRPr="00616FD8">
        <w:rPr>
          <w:rFonts w:ascii="Arial" w:eastAsia="Arial" w:hAnsi="Arial" w:cs="Arial"/>
          <w:color w:val="595959"/>
          <w:sz w:val="22"/>
          <w:szCs w:val="22"/>
        </w:rPr>
        <w:t>. veljače 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6865FD3A" w14:textId="37A02964"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Udruženja sektorskih vještina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2</w:t>
      </w:r>
      <w:r w:rsidR="00793B54" w:rsidRPr="00616FD8">
        <w:rPr>
          <w:rFonts w:ascii="Arial" w:eastAsia="Arial" w:hAnsi="Arial" w:cs="Arial"/>
          <w:color w:val="595959"/>
          <w:sz w:val="22"/>
          <w:szCs w:val="22"/>
        </w:rPr>
        <w:t>6</w:t>
      </w:r>
      <w:r w:rsidRPr="00616FD8">
        <w:rPr>
          <w:rFonts w:ascii="Arial" w:eastAsia="Arial" w:hAnsi="Arial" w:cs="Arial"/>
          <w:color w:val="595959"/>
          <w:sz w:val="22"/>
          <w:szCs w:val="22"/>
        </w:rPr>
        <w:t>. veljače 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2BB0866B" w14:textId="6A410922"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Jačanje kapaciteta u području mladih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793B54" w:rsidRPr="00616FD8">
        <w:rPr>
          <w:rFonts w:ascii="Arial" w:eastAsia="Arial" w:hAnsi="Arial" w:cs="Arial"/>
          <w:color w:val="595959"/>
          <w:sz w:val="22"/>
          <w:szCs w:val="22"/>
        </w:rPr>
        <w:t>5</w:t>
      </w:r>
      <w:r w:rsidRPr="00616FD8">
        <w:rPr>
          <w:rFonts w:ascii="Arial" w:eastAsia="Arial" w:hAnsi="Arial" w:cs="Arial"/>
          <w:color w:val="595959"/>
          <w:sz w:val="22"/>
          <w:szCs w:val="22"/>
        </w:rPr>
        <w:t xml:space="preserve">. </w:t>
      </w:r>
      <w:r w:rsidR="00793B54" w:rsidRPr="00616FD8">
        <w:rPr>
          <w:rFonts w:ascii="Arial" w:eastAsia="Arial" w:hAnsi="Arial" w:cs="Arial"/>
          <w:color w:val="595959"/>
          <w:sz w:val="22"/>
          <w:szCs w:val="22"/>
        </w:rPr>
        <w:t>veljače</w:t>
      </w:r>
      <w:r w:rsidRPr="00616FD8">
        <w:rPr>
          <w:rFonts w:ascii="Arial" w:eastAsia="Arial" w:hAnsi="Arial" w:cs="Arial"/>
          <w:color w:val="595959"/>
          <w:sz w:val="22"/>
          <w:szCs w:val="22"/>
        </w:rPr>
        <w:t xml:space="preserve"> 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2E218360" w14:textId="2B7436D4"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Jačanje kapaciteta u području visokog obrazovanja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793B54" w:rsidRPr="00616FD8">
        <w:rPr>
          <w:rFonts w:ascii="Arial" w:eastAsia="Arial" w:hAnsi="Arial" w:cs="Arial"/>
          <w:color w:val="595959"/>
          <w:sz w:val="22"/>
          <w:szCs w:val="22"/>
        </w:rPr>
        <w:t>5</w:t>
      </w:r>
      <w:r w:rsidRPr="00616FD8">
        <w:rPr>
          <w:rFonts w:ascii="Arial" w:eastAsia="Arial" w:hAnsi="Arial" w:cs="Arial"/>
          <w:color w:val="595959"/>
          <w:sz w:val="22"/>
          <w:szCs w:val="22"/>
        </w:rPr>
        <w:t>. veljače 20</w:t>
      </w:r>
      <w:r w:rsidR="00793B54"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5C35B295" w14:textId="1310EAC7" w:rsidR="00625282" w:rsidRPr="00616FD8" w:rsidRDefault="00625282" w:rsidP="00744920">
      <w:pPr>
        <w:jc w:val="both"/>
        <w:rPr>
          <w:rFonts w:ascii="Arial" w:eastAsia="Arial" w:hAnsi="Arial" w:cs="Arial"/>
          <w:color w:val="595959"/>
          <w:sz w:val="22"/>
          <w:szCs w:val="22"/>
        </w:rPr>
      </w:pPr>
    </w:p>
    <w:p w14:paraId="0B0B964F" w14:textId="302FEEF7" w:rsidR="00625282" w:rsidRPr="00616FD8" w:rsidRDefault="00625282" w:rsidP="00744920">
      <w:pPr>
        <w:jc w:val="both"/>
        <w:rPr>
          <w:rFonts w:ascii="Arial" w:eastAsia="Arial" w:hAnsi="Arial" w:cs="Arial"/>
          <w:b/>
          <w:color w:val="595959"/>
          <w:sz w:val="22"/>
          <w:szCs w:val="22"/>
          <w:u w:val="single"/>
        </w:rPr>
      </w:pPr>
      <w:r w:rsidRPr="00616FD8">
        <w:rPr>
          <w:rFonts w:ascii="Arial" w:eastAsia="Arial" w:hAnsi="Arial" w:cs="Arial"/>
          <w:b/>
          <w:color w:val="595959"/>
          <w:sz w:val="22"/>
          <w:szCs w:val="22"/>
          <w:u w:val="single"/>
        </w:rPr>
        <w:t>Ključna aktivnost 2 – dodatni Poziv</w:t>
      </w:r>
    </w:p>
    <w:p w14:paraId="73D2B342" w14:textId="004EA402" w:rsidR="00625282" w:rsidRPr="00616FD8" w:rsidRDefault="00625282" w:rsidP="00625282">
      <w:pPr>
        <w:jc w:val="both"/>
        <w:rPr>
          <w:rFonts w:ascii="Arial" w:eastAsia="Arial" w:hAnsi="Arial" w:cs="Arial"/>
          <w:color w:val="595959"/>
          <w:sz w:val="22"/>
          <w:szCs w:val="22"/>
        </w:rPr>
      </w:pPr>
      <w:r w:rsidRPr="00616FD8">
        <w:rPr>
          <w:rFonts w:ascii="Arial" w:eastAsia="Arial" w:hAnsi="Arial" w:cs="Arial"/>
          <w:color w:val="595959"/>
          <w:sz w:val="22"/>
          <w:szCs w:val="22"/>
        </w:rPr>
        <w:t>Partnerstava za spremnost na digitalno obrazovanje u području odgoja i obrazovanja, strukovnog obrazovanja i osposobljavanja te visokog obrazovanja</w:t>
      </w:r>
      <w:r w:rsidR="00D74A31"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29. listopada 2020.</w:t>
      </w:r>
    </w:p>
    <w:p w14:paraId="4856AD12" w14:textId="0BD57096" w:rsidR="00625282" w:rsidRPr="00616FD8" w:rsidRDefault="00625282" w:rsidP="00625282">
      <w:pPr>
        <w:jc w:val="both"/>
        <w:rPr>
          <w:rFonts w:ascii="Arial" w:eastAsia="Arial" w:hAnsi="Arial" w:cs="Arial"/>
          <w:color w:val="595959"/>
          <w:sz w:val="22"/>
          <w:szCs w:val="22"/>
        </w:rPr>
      </w:pPr>
      <w:r w:rsidRPr="00616FD8">
        <w:rPr>
          <w:rFonts w:ascii="Arial" w:eastAsia="Arial" w:hAnsi="Arial" w:cs="Arial"/>
          <w:color w:val="595959"/>
          <w:sz w:val="22"/>
          <w:szCs w:val="22"/>
        </w:rPr>
        <w:lastRenderedPageBreak/>
        <w:t>Partnerstava za kreativnost u području mladih, odgoja i obrazovanja i obrazovanja odraslih – 29. listopada 2020.</w:t>
      </w:r>
    </w:p>
    <w:p w14:paraId="56B9BECF" w14:textId="77777777" w:rsidR="00744920" w:rsidRPr="00616FD8" w:rsidRDefault="00744920" w:rsidP="00744920">
      <w:pPr>
        <w:jc w:val="both"/>
        <w:rPr>
          <w:rFonts w:ascii="Arial" w:eastAsia="Arial" w:hAnsi="Arial" w:cs="Arial"/>
          <w:color w:val="595959"/>
          <w:sz w:val="22"/>
          <w:szCs w:val="22"/>
        </w:rPr>
      </w:pPr>
    </w:p>
    <w:p w14:paraId="2ED9E93C" w14:textId="77777777" w:rsidR="00744920" w:rsidRPr="00616FD8" w:rsidRDefault="00744920" w:rsidP="00744920">
      <w:pPr>
        <w:jc w:val="both"/>
        <w:rPr>
          <w:rFonts w:ascii="Arial" w:eastAsia="Arial" w:hAnsi="Arial" w:cs="Arial"/>
          <w:b/>
          <w:color w:val="595959"/>
          <w:sz w:val="22"/>
          <w:szCs w:val="22"/>
          <w:u w:val="single"/>
        </w:rPr>
      </w:pPr>
      <w:r w:rsidRPr="00616FD8">
        <w:rPr>
          <w:rFonts w:ascii="Arial" w:eastAsia="Arial" w:hAnsi="Arial" w:cs="Arial"/>
          <w:b/>
          <w:color w:val="595959"/>
          <w:sz w:val="22"/>
          <w:szCs w:val="22"/>
          <w:u w:val="single"/>
        </w:rPr>
        <w:t>Ključna aktivnost 3</w:t>
      </w:r>
    </w:p>
    <w:p w14:paraId="78D57B0F" w14:textId="4F986FBE"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Sastanci mladih i donositelja odluka u području mladih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DB0C96" w:rsidRPr="00616FD8">
        <w:rPr>
          <w:rFonts w:ascii="Arial" w:eastAsia="Arial" w:hAnsi="Arial" w:cs="Arial"/>
          <w:color w:val="595959"/>
          <w:sz w:val="22"/>
          <w:szCs w:val="22"/>
        </w:rPr>
        <w:t>5</w:t>
      </w:r>
      <w:r w:rsidRPr="00616FD8">
        <w:rPr>
          <w:rFonts w:ascii="Arial" w:eastAsia="Arial" w:hAnsi="Arial" w:cs="Arial"/>
          <w:color w:val="595959"/>
          <w:sz w:val="22"/>
          <w:szCs w:val="22"/>
        </w:rPr>
        <w:t xml:space="preserve">. veljače, </w:t>
      </w:r>
      <w:r w:rsidR="00C60D5E" w:rsidRPr="00616FD8">
        <w:rPr>
          <w:rFonts w:ascii="Arial" w:eastAsia="Arial" w:hAnsi="Arial" w:cs="Arial"/>
          <w:color w:val="595959"/>
          <w:sz w:val="22"/>
          <w:szCs w:val="22"/>
        </w:rPr>
        <w:t>30</w:t>
      </w:r>
      <w:r w:rsidRPr="00616FD8">
        <w:rPr>
          <w:rFonts w:ascii="Arial" w:eastAsia="Arial" w:hAnsi="Arial" w:cs="Arial"/>
          <w:color w:val="595959"/>
          <w:sz w:val="22"/>
          <w:szCs w:val="22"/>
        </w:rPr>
        <w:t xml:space="preserve">. travnja i </w:t>
      </w:r>
      <w:r w:rsidR="00DB0C96" w:rsidRPr="00616FD8">
        <w:rPr>
          <w:rFonts w:ascii="Arial" w:eastAsia="Arial" w:hAnsi="Arial" w:cs="Arial"/>
          <w:color w:val="595959"/>
          <w:sz w:val="22"/>
          <w:szCs w:val="22"/>
        </w:rPr>
        <w:t>1</w:t>
      </w:r>
      <w:r w:rsidRPr="00616FD8">
        <w:rPr>
          <w:rFonts w:ascii="Arial" w:eastAsia="Arial" w:hAnsi="Arial" w:cs="Arial"/>
          <w:color w:val="595959"/>
          <w:sz w:val="22"/>
          <w:szCs w:val="22"/>
        </w:rPr>
        <w:t>. listopada 20</w:t>
      </w:r>
      <w:r w:rsidR="00DB0C96"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30DEED9B" w14:textId="77777777" w:rsidR="00744920" w:rsidRPr="00616FD8" w:rsidRDefault="00744920" w:rsidP="00744920">
      <w:pPr>
        <w:jc w:val="both"/>
        <w:rPr>
          <w:rFonts w:ascii="Arial" w:eastAsia="Arial" w:hAnsi="Arial" w:cs="Arial"/>
          <w:color w:val="595959"/>
          <w:sz w:val="22"/>
          <w:szCs w:val="22"/>
        </w:rPr>
      </w:pPr>
    </w:p>
    <w:p w14:paraId="734E1039" w14:textId="77777777" w:rsidR="00744920" w:rsidRPr="00616FD8" w:rsidRDefault="00744920" w:rsidP="00744920">
      <w:pPr>
        <w:jc w:val="both"/>
        <w:rPr>
          <w:rFonts w:ascii="Arial" w:eastAsia="Arial" w:hAnsi="Arial" w:cs="Arial"/>
          <w:b/>
          <w:color w:val="595959"/>
          <w:sz w:val="22"/>
          <w:szCs w:val="22"/>
          <w:u w:val="single"/>
        </w:rPr>
      </w:pPr>
      <w:r w:rsidRPr="00616FD8">
        <w:rPr>
          <w:rFonts w:ascii="Arial" w:eastAsia="Arial" w:hAnsi="Arial" w:cs="Arial"/>
          <w:b/>
          <w:color w:val="595959"/>
          <w:sz w:val="22"/>
          <w:szCs w:val="22"/>
          <w:u w:val="single"/>
        </w:rPr>
        <w:t xml:space="preserve">Aktivnosti Jean </w:t>
      </w:r>
      <w:proofErr w:type="spellStart"/>
      <w:r w:rsidRPr="00616FD8">
        <w:rPr>
          <w:rFonts w:ascii="Arial" w:eastAsia="Arial" w:hAnsi="Arial" w:cs="Arial"/>
          <w:b/>
          <w:color w:val="595959"/>
          <w:sz w:val="22"/>
          <w:szCs w:val="22"/>
          <w:u w:val="single"/>
        </w:rPr>
        <w:t>Monnet</w:t>
      </w:r>
      <w:proofErr w:type="spellEnd"/>
      <w:r w:rsidRPr="00616FD8">
        <w:rPr>
          <w:rFonts w:ascii="Arial" w:eastAsia="Arial" w:hAnsi="Arial" w:cs="Arial"/>
          <w:b/>
          <w:color w:val="595959"/>
          <w:sz w:val="22"/>
          <w:szCs w:val="22"/>
          <w:u w:val="single"/>
        </w:rPr>
        <w:t xml:space="preserve"> </w:t>
      </w:r>
    </w:p>
    <w:p w14:paraId="14D14E66" w14:textId="17EC8D6C"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Katedre, moduli, centri izvrsnosti, potpora udrugama, mreže, projekti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2</w:t>
      </w:r>
      <w:r w:rsidR="00DB0C96" w:rsidRPr="00616FD8">
        <w:rPr>
          <w:rFonts w:ascii="Arial" w:eastAsia="Arial" w:hAnsi="Arial" w:cs="Arial"/>
          <w:color w:val="595959"/>
          <w:sz w:val="22"/>
          <w:szCs w:val="22"/>
        </w:rPr>
        <w:t>0</w:t>
      </w:r>
      <w:r w:rsidRPr="00616FD8">
        <w:rPr>
          <w:rFonts w:ascii="Arial" w:eastAsia="Arial" w:hAnsi="Arial" w:cs="Arial"/>
          <w:color w:val="595959"/>
          <w:sz w:val="22"/>
          <w:szCs w:val="22"/>
        </w:rPr>
        <w:t>. veljače 20</w:t>
      </w:r>
      <w:r w:rsidR="00DB0C96"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3CB963EA" w14:textId="77777777" w:rsidR="00744920" w:rsidRPr="00616FD8" w:rsidRDefault="00744920" w:rsidP="00744920">
      <w:pPr>
        <w:jc w:val="both"/>
        <w:rPr>
          <w:rFonts w:ascii="Arial" w:eastAsia="Arial" w:hAnsi="Arial" w:cs="Arial"/>
          <w:color w:val="595959"/>
          <w:sz w:val="22"/>
          <w:szCs w:val="22"/>
        </w:rPr>
      </w:pPr>
    </w:p>
    <w:p w14:paraId="2F3ADF13" w14:textId="77777777" w:rsidR="00744920" w:rsidRPr="00616FD8" w:rsidRDefault="00744920" w:rsidP="00744920">
      <w:pPr>
        <w:jc w:val="both"/>
        <w:rPr>
          <w:rFonts w:ascii="Arial" w:eastAsia="Arial" w:hAnsi="Arial" w:cs="Arial"/>
          <w:b/>
          <w:color w:val="595959"/>
          <w:sz w:val="22"/>
          <w:szCs w:val="22"/>
          <w:u w:val="single"/>
        </w:rPr>
      </w:pPr>
      <w:bookmarkStart w:id="28" w:name="_Hlk1140685"/>
      <w:r w:rsidRPr="00616FD8">
        <w:rPr>
          <w:rFonts w:ascii="Arial" w:eastAsia="Arial" w:hAnsi="Arial" w:cs="Arial"/>
          <w:b/>
          <w:color w:val="595959"/>
          <w:sz w:val="22"/>
          <w:szCs w:val="22"/>
          <w:u w:val="single"/>
        </w:rPr>
        <w:t>Sportske aktivnosti</w:t>
      </w:r>
    </w:p>
    <w:p w14:paraId="008CB84B" w14:textId="6428E49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Suradnička partnerstva </w:t>
      </w:r>
      <w:r w:rsidR="00032462" w:rsidRPr="00616FD8">
        <w:rPr>
          <w:rFonts w:ascii="Arial" w:eastAsia="Arial" w:hAnsi="Arial" w:cs="Arial"/>
          <w:color w:val="595959"/>
          <w:sz w:val="22"/>
          <w:szCs w:val="22"/>
        </w:rPr>
        <w:t xml:space="preserve">– </w:t>
      </w:r>
      <w:r w:rsidR="00DB0C96" w:rsidRPr="00616FD8">
        <w:rPr>
          <w:rFonts w:ascii="Arial" w:eastAsia="Arial" w:hAnsi="Arial" w:cs="Arial"/>
          <w:color w:val="595959"/>
          <w:sz w:val="22"/>
          <w:szCs w:val="22"/>
        </w:rPr>
        <w:t>2</w:t>
      </w:r>
      <w:r w:rsidRPr="00616FD8">
        <w:rPr>
          <w:rFonts w:ascii="Arial" w:eastAsia="Arial" w:hAnsi="Arial" w:cs="Arial"/>
          <w:color w:val="595959"/>
          <w:sz w:val="22"/>
          <w:szCs w:val="22"/>
        </w:rPr>
        <w:t>. travnja 20</w:t>
      </w:r>
      <w:r w:rsidR="00DB0C96" w:rsidRPr="00616FD8">
        <w:rPr>
          <w:rFonts w:ascii="Arial" w:eastAsia="Arial" w:hAnsi="Arial" w:cs="Arial"/>
          <w:color w:val="595959"/>
          <w:sz w:val="22"/>
          <w:szCs w:val="22"/>
        </w:rPr>
        <w:t>20</w:t>
      </w:r>
      <w:r w:rsidRPr="00616FD8">
        <w:rPr>
          <w:rFonts w:ascii="Arial" w:eastAsia="Arial" w:hAnsi="Arial" w:cs="Arial"/>
          <w:color w:val="595959"/>
          <w:sz w:val="22"/>
          <w:szCs w:val="22"/>
        </w:rPr>
        <w:t xml:space="preserve">. </w:t>
      </w:r>
    </w:p>
    <w:p w14:paraId="3186C74D" w14:textId="2013F2A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Mala suradnička partnerstva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DB0C96" w:rsidRPr="00616FD8">
        <w:rPr>
          <w:rFonts w:ascii="Arial" w:eastAsia="Arial" w:hAnsi="Arial" w:cs="Arial"/>
          <w:color w:val="595959"/>
          <w:sz w:val="22"/>
          <w:szCs w:val="22"/>
        </w:rPr>
        <w:t>2</w:t>
      </w:r>
      <w:r w:rsidRPr="00616FD8">
        <w:rPr>
          <w:rFonts w:ascii="Arial" w:eastAsia="Arial" w:hAnsi="Arial" w:cs="Arial"/>
          <w:color w:val="595959"/>
          <w:sz w:val="22"/>
          <w:szCs w:val="22"/>
        </w:rPr>
        <w:t>. travnja 20</w:t>
      </w:r>
      <w:r w:rsidR="00DB0C96" w:rsidRPr="00616FD8">
        <w:rPr>
          <w:rFonts w:ascii="Arial" w:eastAsia="Arial" w:hAnsi="Arial" w:cs="Arial"/>
          <w:color w:val="595959"/>
          <w:sz w:val="22"/>
          <w:szCs w:val="22"/>
        </w:rPr>
        <w:t>20</w:t>
      </w:r>
      <w:r w:rsidRPr="00616FD8">
        <w:rPr>
          <w:rFonts w:ascii="Arial" w:eastAsia="Arial" w:hAnsi="Arial" w:cs="Arial"/>
          <w:color w:val="595959"/>
          <w:sz w:val="22"/>
          <w:szCs w:val="22"/>
        </w:rPr>
        <w:t>.</w:t>
      </w:r>
    </w:p>
    <w:p w14:paraId="1A989557" w14:textId="3CB29BF7"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color w:val="595959"/>
          <w:sz w:val="22"/>
          <w:szCs w:val="22"/>
        </w:rPr>
        <w:t>Neprofitna europska sportska događanja</w:t>
      </w:r>
      <w:r w:rsidR="005869CA" w:rsidRPr="00616FD8">
        <w:rPr>
          <w:rFonts w:ascii="Arial" w:eastAsia="Arial" w:hAnsi="Arial" w:cs="Arial"/>
          <w:color w:val="595959"/>
          <w:sz w:val="22"/>
          <w:szCs w:val="22"/>
        </w:rPr>
        <w:t xml:space="preserve"> </w:t>
      </w:r>
      <w:r w:rsidR="0003246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DB0C96" w:rsidRPr="00616FD8">
        <w:rPr>
          <w:rFonts w:ascii="Arial" w:eastAsia="Arial" w:hAnsi="Arial" w:cs="Arial"/>
          <w:color w:val="595959"/>
          <w:sz w:val="22"/>
          <w:szCs w:val="22"/>
        </w:rPr>
        <w:t>2</w:t>
      </w:r>
      <w:r w:rsidRPr="00616FD8">
        <w:rPr>
          <w:rFonts w:ascii="Arial" w:eastAsia="Arial" w:hAnsi="Arial" w:cs="Arial"/>
          <w:color w:val="595959"/>
          <w:sz w:val="22"/>
          <w:szCs w:val="22"/>
        </w:rPr>
        <w:t>. travnja 20</w:t>
      </w:r>
      <w:r w:rsidR="00DB0C96" w:rsidRPr="00616FD8">
        <w:rPr>
          <w:rFonts w:ascii="Arial" w:eastAsia="Arial" w:hAnsi="Arial" w:cs="Arial"/>
          <w:color w:val="595959"/>
          <w:sz w:val="22"/>
          <w:szCs w:val="22"/>
        </w:rPr>
        <w:t>20</w:t>
      </w:r>
      <w:r w:rsidRPr="00616FD8">
        <w:rPr>
          <w:rFonts w:ascii="Arial" w:eastAsia="Arial" w:hAnsi="Arial" w:cs="Arial"/>
          <w:color w:val="595959"/>
          <w:sz w:val="22"/>
          <w:szCs w:val="22"/>
        </w:rPr>
        <w:t>.</w:t>
      </w:r>
      <w:bookmarkEnd w:id="28"/>
    </w:p>
    <w:p w14:paraId="6AA5EAB4" w14:textId="77777777" w:rsidR="003B0BAA" w:rsidRPr="00616FD8" w:rsidRDefault="003B0BAA" w:rsidP="00744920">
      <w:pPr>
        <w:jc w:val="both"/>
        <w:rPr>
          <w:rFonts w:ascii="Arial" w:eastAsia="Arial" w:hAnsi="Arial" w:cs="Arial"/>
          <w:color w:val="595959"/>
          <w:sz w:val="22"/>
          <w:szCs w:val="22"/>
        </w:rPr>
      </w:pPr>
    </w:p>
    <w:p w14:paraId="7A29F782" w14:textId="02237EB4"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b/>
          <w:bCs/>
          <w:color w:val="595959"/>
          <w:sz w:val="22"/>
          <w:szCs w:val="22"/>
        </w:rPr>
        <w:t>Broj zaprimljenih prijava (</w:t>
      </w:r>
      <w:r w:rsidR="00BA263C">
        <w:rPr>
          <w:rFonts w:ascii="Arial" w:eastAsia="Arial" w:hAnsi="Arial" w:cs="Arial"/>
          <w:b/>
          <w:bCs/>
          <w:color w:val="595959"/>
          <w:sz w:val="22"/>
          <w:szCs w:val="22"/>
        </w:rPr>
        <w:t>u</w:t>
      </w:r>
      <w:r w:rsidR="00BA263C" w:rsidRPr="00616FD8">
        <w:rPr>
          <w:rFonts w:ascii="Arial" w:eastAsia="Arial" w:hAnsi="Arial" w:cs="Arial"/>
          <w:b/>
          <w:bCs/>
          <w:color w:val="595959"/>
          <w:sz w:val="22"/>
          <w:szCs w:val="22"/>
        </w:rPr>
        <w:t>kupno</w:t>
      </w:r>
      <w:r w:rsidRPr="00616FD8">
        <w:rPr>
          <w:rFonts w:ascii="Arial" w:eastAsia="Arial" w:hAnsi="Arial" w:cs="Arial"/>
          <w:b/>
          <w:bCs/>
          <w:color w:val="595959"/>
          <w:sz w:val="22"/>
          <w:szCs w:val="22"/>
        </w:rPr>
        <w:t>)</w:t>
      </w:r>
      <w:r w:rsidR="003B0BAA" w:rsidRPr="00616FD8">
        <w:rPr>
          <w:rFonts w:ascii="Arial" w:eastAsia="Arial" w:hAnsi="Arial" w:cs="Arial"/>
          <w:b/>
          <w:bCs/>
          <w:color w:val="595959"/>
          <w:sz w:val="22"/>
          <w:szCs w:val="22"/>
        </w:rPr>
        <w:t>:</w:t>
      </w:r>
      <w:r w:rsidR="003B0BAA" w:rsidRPr="00616FD8">
        <w:rPr>
          <w:rFonts w:ascii="Arial" w:eastAsia="Arial" w:hAnsi="Arial" w:cs="Arial"/>
          <w:color w:val="595959"/>
          <w:sz w:val="22"/>
          <w:szCs w:val="22"/>
        </w:rPr>
        <w:t xml:space="preserve"> </w:t>
      </w:r>
      <w:r w:rsidR="00DB0C96" w:rsidRPr="00616FD8">
        <w:rPr>
          <w:rFonts w:ascii="Arial" w:eastAsia="Arial" w:hAnsi="Arial" w:cs="Arial"/>
          <w:color w:val="595959"/>
          <w:sz w:val="22"/>
          <w:szCs w:val="22"/>
        </w:rPr>
        <w:t>928</w:t>
      </w:r>
    </w:p>
    <w:p w14:paraId="37091EFA" w14:textId="26C06E4C"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b/>
          <w:bCs/>
          <w:color w:val="595959"/>
          <w:sz w:val="22"/>
          <w:szCs w:val="22"/>
        </w:rPr>
        <w:t>Broj odobrenih prijava (</w:t>
      </w:r>
      <w:r w:rsidR="00BA263C">
        <w:rPr>
          <w:rFonts w:ascii="Arial" w:eastAsia="Arial" w:hAnsi="Arial" w:cs="Arial"/>
          <w:b/>
          <w:bCs/>
          <w:color w:val="595959"/>
          <w:sz w:val="22"/>
          <w:szCs w:val="22"/>
        </w:rPr>
        <w:t>u</w:t>
      </w:r>
      <w:r w:rsidR="00BA263C" w:rsidRPr="00616FD8">
        <w:rPr>
          <w:rFonts w:ascii="Arial" w:eastAsia="Arial" w:hAnsi="Arial" w:cs="Arial"/>
          <w:b/>
          <w:bCs/>
          <w:color w:val="595959"/>
          <w:sz w:val="22"/>
          <w:szCs w:val="22"/>
        </w:rPr>
        <w:t>kupno</w:t>
      </w:r>
      <w:r w:rsidRPr="00616FD8">
        <w:rPr>
          <w:rFonts w:ascii="Arial" w:eastAsia="Arial" w:hAnsi="Arial" w:cs="Arial"/>
          <w:b/>
          <w:bCs/>
          <w:color w:val="595959"/>
          <w:sz w:val="22"/>
          <w:szCs w:val="22"/>
        </w:rPr>
        <w:t>)</w:t>
      </w:r>
      <w:r w:rsidR="003B0BAA" w:rsidRPr="00616FD8">
        <w:rPr>
          <w:rFonts w:ascii="Arial" w:eastAsia="Arial" w:hAnsi="Arial" w:cs="Arial"/>
          <w:b/>
          <w:bCs/>
          <w:color w:val="595959"/>
          <w:sz w:val="22"/>
          <w:szCs w:val="22"/>
        </w:rPr>
        <w:t>:</w:t>
      </w:r>
      <w:r w:rsidR="003B0BAA" w:rsidRPr="00616FD8">
        <w:rPr>
          <w:rFonts w:ascii="Arial" w:eastAsia="Arial" w:hAnsi="Arial" w:cs="Arial"/>
          <w:color w:val="595959"/>
          <w:sz w:val="22"/>
          <w:szCs w:val="22"/>
        </w:rPr>
        <w:t xml:space="preserve"> </w:t>
      </w:r>
      <w:r w:rsidR="00C60D5E" w:rsidRPr="00616FD8">
        <w:rPr>
          <w:rFonts w:ascii="Arial" w:eastAsia="Arial" w:hAnsi="Arial" w:cs="Arial"/>
          <w:color w:val="595959"/>
          <w:sz w:val="22"/>
          <w:szCs w:val="22"/>
        </w:rPr>
        <w:t>3</w:t>
      </w:r>
      <w:r w:rsidR="00DB0C96" w:rsidRPr="00616FD8">
        <w:rPr>
          <w:rFonts w:ascii="Arial" w:eastAsia="Arial" w:hAnsi="Arial" w:cs="Arial"/>
          <w:color w:val="595959"/>
          <w:sz w:val="22"/>
          <w:szCs w:val="22"/>
        </w:rPr>
        <w:t>87</w:t>
      </w:r>
    </w:p>
    <w:p w14:paraId="73F63442" w14:textId="7BD02EE3" w:rsidR="00744920" w:rsidRPr="00616FD8" w:rsidRDefault="00744920" w:rsidP="00744920">
      <w:pPr>
        <w:jc w:val="both"/>
        <w:rPr>
          <w:rFonts w:ascii="Arial" w:eastAsia="Arial" w:hAnsi="Arial" w:cs="Arial"/>
          <w:color w:val="595959"/>
          <w:sz w:val="22"/>
          <w:szCs w:val="22"/>
        </w:rPr>
      </w:pPr>
      <w:r w:rsidRPr="00616FD8">
        <w:rPr>
          <w:rFonts w:ascii="Arial" w:eastAsia="Arial" w:hAnsi="Arial" w:cs="Arial"/>
          <w:b/>
          <w:bCs/>
          <w:color w:val="595959"/>
          <w:sz w:val="22"/>
          <w:szCs w:val="22"/>
        </w:rPr>
        <w:t xml:space="preserve">Ukupan broj </w:t>
      </w:r>
      <w:r w:rsidR="00DB0C96" w:rsidRPr="00616FD8">
        <w:rPr>
          <w:rFonts w:ascii="Arial" w:eastAsia="Arial" w:hAnsi="Arial" w:cs="Arial"/>
          <w:b/>
          <w:bCs/>
          <w:color w:val="595959"/>
          <w:sz w:val="22"/>
          <w:szCs w:val="22"/>
        </w:rPr>
        <w:t>sudionika u projektima (okvi</w:t>
      </w:r>
      <w:r w:rsidRPr="00616FD8">
        <w:rPr>
          <w:rFonts w:ascii="Arial" w:eastAsia="Arial" w:hAnsi="Arial" w:cs="Arial"/>
          <w:b/>
          <w:bCs/>
          <w:color w:val="595959"/>
          <w:sz w:val="22"/>
          <w:szCs w:val="22"/>
        </w:rPr>
        <w:t>rno)</w:t>
      </w:r>
      <w:r w:rsidR="003B0BAA" w:rsidRPr="00616FD8">
        <w:rPr>
          <w:rFonts w:ascii="Arial" w:eastAsia="Arial" w:hAnsi="Arial" w:cs="Arial"/>
          <w:b/>
          <w:bCs/>
          <w:color w:val="595959"/>
          <w:sz w:val="22"/>
          <w:szCs w:val="22"/>
        </w:rPr>
        <w:t>:</w:t>
      </w:r>
      <w:r w:rsidR="003B0BAA" w:rsidRPr="00616FD8">
        <w:rPr>
          <w:rFonts w:ascii="Arial" w:eastAsia="Arial" w:hAnsi="Arial" w:cs="Arial"/>
          <w:color w:val="595959"/>
          <w:sz w:val="22"/>
          <w:szCs w:val="22"/>
        </w:rPr>
        <w:t xml:space="preserve"> </w:t>
      </w:r>
      <w:r w:rsidR="00C60D5E" w:rsidRPr="00616FD8">
        <w:rPr>
          <w:rFonts w:ascii="Arial" w:eastAsia="Arial" w:hAnsi="Arial" w:cs="Arial"/>
          <w:color w:val="595959"/>
          <w:sz w:val="22"/>
          <w:szCs w:val="22"/>
        </w:rPr>
        <w:t>2</w:t>
      </w:r>
      <w:r w:rsidR="00DB0C96" w:rsidRPr="00616FD8">
        <w:rPr>
          <w:rFonts w:ascii="Arial" w:eastAsia="Arial" w:hAnsi="Arial" w:cs="Arial"/>
          <w:color w:val="595959"/>
          <w:sz w:val="22"/>
          <w:szCs w:val="22"/>
        </w:rPr>
        <w:t>5</w:t>
      </w:r>
      <w:r w:rsidR="00C60D5E" w:rsidRPr="00616FD8">
        <w:rPr>
          <w:rFonts w:ascii="Arial" w:eastAsia="Arial" w:hAnsi="Arial" w:cs="Arial"/>
          <w:color w:val="595959"/>
          <w:sz w:val="22"/>
          <w:szCs w:val="22"/>
        </w:rPr>
        <w:t>.</w:t>
      </w:r>
      <w:r w:rsidR="00DB0C96" w:rsidRPr="00616FD8">
        <w:rPr>
          <w:rFonts w:ascii="Arial" w:eastAsia="Arial" w:hAnsi="Arial" w:cs="Arial"/>
          <w:color w:val="595959"/>
          <w:sz w:val="22"/>
          <w:szCs w:val="22"/>
        </w:rPr>
        <w:t>944</w:t>
      </w:r>
    </w:p>
    <w:p w14:paraId="50B041D9" w14:textId="4F156373" w:rsidR="00DB0C96" w:rsidRPr="00690576" w:rsidRDefault="00DB0C96" w:rsidP="00744920">
      <w:pPr>
        <w:jc w:val="both"/>
        <w:rPr>
          <w:rFonts w:ascii="Arial" w:eastAsia="Arial" w:hAnsi="Arial" w:cs="Arial"/>
          <w:b/>
          <w:bCs/>
          <w:color w:val="595959"/>
          <w:sz w:val="22"/>
          <w:szCs w:val="22"/>
        </w:rPr>
      </w:pPr>
      <w:r w:rsidRPr="00690576">
        <w:rPr>
          <w:rFonts w:ascii="Arial" w:eastAsia="Arial" w:hAnsi="Arial" w:cs="Arial"/>
          <w:b/>
          <w:bCs/>
          <w:color w:val="595959"/>
          <w:sz w:val="22"/>
          <w:szCs w:val="22"/>
        </w:rPr>
        <w:t>Ukupan broj ostvarenih mobilnosti (okvirno): 1935</w:t>
      </w:r>
    </w:p>
    <w:p w14:paraId="473FC734" w14:textId="77777777" w:rsidR="00D72997" w:rsidRPr="00616FD8" w:rsidRDefault="00D72997" w:rsidP="00744920">
      <w:pPr>
        <w:jc w:val="both"/>
        <w:rPr>
          <w:rFonts w:ascii="Arial" w:eastAsia="Arial" w:hAnsi="Arial" w:cs="Arial"/>
          <w:color w:val="595959"/>
          <w:sz w:val="22"/>
          <w:szCs w:val="22"/>
        </w:rPr>
      </w:pPr>
    </w:p>
    <w:p w14:paraId="74CA0036" w14:textId="77777777" w:rsidR="00D72997" w:rsidRPr="00616FD8" w:rsidRDefault="00D207BC" w:rsidP="00744920">
      <w:pPr>
        <w:jc w:val="both"/>
        <w:rPr>
          <w:rFonts w:ascii="Arial" w:eastAsia="Arial" w:hAnsi="Arial" w:cs="Arial"/>
          <w:b/>
          <w:bCs/>
          <w:color w:val="595959"/>
          <w:sz w:val="22"/>
          <w:szCs w:val="22"/>
        </w:rPr>
      </w:pPr>
      <w:r w:rsidRPr="00616FD8">
        <w:rPr>
          <w:rFonts w:ascii="Arial" w:eastAsia="Arial" w:hAnsi="Arial" w:cs="Arial"/>
          <w:b/>
          <w:bCs/>
          <w:color w:val="595959"/>
          <w:sz w:val="22"/>
          <w:szCs w:val="22"/>
        </w:rPr>
        <w:t>Promotivne, informativne i potporne aktivnosti</w:t>
      </w:r>
    </w:p>
    <w:p w14:paraId="286F8CD7" w14:textId="768712DD" w:rsidR="00525E02" w:rsidRPr="00616FD8" w:rsidRDefault="00BA263C" w:rsidP="5A58FF33">
      <w:pPr>
        <w:spacing w:line="257" w:lineRule="auto"/>
        <w:jc w:val="both"/>
        <w:rPr>
          <w:rFonts w:ascii="Arial" w:eastAsia="Arial" w:hAnsi="Arial" w:cs="Arial"/>
          <w:color w:val="595959" w:themeColor="text1" w:themeTint="A6"/>
          <w:sz w:val="22"/>
          <w:szCs w:val="22"/>
        </w:rPr>
      </w:pPr>
      <w:bookmarkStart w:id="29" w:name="_Hlk65829645"/>
      <w:r w:rsidRPr="00616FD8">
        <w:rPr>
          <w:rFonts w:ascii="Arial" w:eastAsia="Arial" w:hAnsi="Arial" w:cs="Arial"/>
          <w:color w:val="595959" w:themeColor="text1" w:themeTint="A6"/>
          <w:sz w:val="22"/>
          <w:szCs w:val="22"/>
        </w:rPr>
        <w:t>U</w:t>
      </w:r>
      <w:r>
        <w:rPr>
          <w:rFonts w:ascii="Arial" w:eastAsia="Arial" w:hAnsi="Arial" w:cs="Arial"/>
          <w:color w:val="595959" w:themeColor="text1" w:themeTint="A6"/>
          <w:sz w:val="22"/>
          <w:szCs w:val="22"/>
        </w:rPr>
        <w:t xml:space="preserve">natoč </w:t>
      </w:r>
      <w:r w:rsidR="51DDC178" w:rsidRPr="00616FD8">
        <w:rPr>
          <w:rFonts w:ascii="Arial" w:eastAsia="Arial" w:hAnsi="Arial" w:cs="Arial"/>
          <w:color w:val="595959" w:themeColor="text1" w:themeTint="A6"/>
          <w:sz w:val="22"/>
          <w:szCs w:val="22"/>
        </w:rPr>
        <w:t xml:space="preserve">izazovnim </w:t>
      </w:r>
      <w:proofErr w:type="spellStart"/>
      <w:r w:rsidR="51DDC178" w:rsidRPr="00616FD8">
        <w:rPr>
          <w:rFonts w:ascii="Arial" w:eastAsia="Arial" w:hAnsi="Arial" w:cs="Arial"/>
          <w:color w:val="595959" w:themeColor="text1" w:themeTint="A6"/>
          <w:sz w:val="22"/>
          <w:szCs w:val="22"/>
        </w:rPr>
        <w:t>pandemijski</w:t>
      </w:r>
      <w:r w:rsidR="6ABDF19B" w:rsidRPr="00616FD8">
        <w:rPr>
          <w:rFonts w:ascii="Arial" w:eastAsia="Arial" w:hAnsi="Arial" w:cs="Arial"/>
          <w:color w:val="595959" w:themeColor="text1" w:themeTint="A6"/>
          <w:sz w:val="22"/>
          <w:szCs w:val="22"/>
        </w:rPr>
        <w:t>m</w:t>
      </w:r>
      <w:proofErr w:type="spellEnd"/>
      <w:r w:rsidR="51DDC178" w:rsidRPr="00616FD8">
        <w:rPr>
          <w:rFonts w:ascii="Arial" w:eastAsia="Arial" w:hAnsi="Arial" w:cs="Arial"/>
          <w:color w:val="595959" w:themeColor="text1" w:themeTint="A6"/>
          <w:sz w:val="22"/>
          <w:szCs w:val="22"/>
        </w:rPr>
        <w:t xml:space="preserve"> uvjetima rada u 2020. godini</w:t>
      </w:r>
      <w:r>
        <w:rPr>
          <w:rFonts w:ascii="Arial" w:eastAsia="Arial" w:hAnsi="Arial" w:cs="Arial"/>
          <w:color w:val="595959" w:themeColor="text1" w:themeTint="A6"/>
          <w:sz w:val="22"/>
          <w:szCs w:val="22"/>
        </w:rPr>
        <w:t>,</w:t>
      </w:r>
      <w:r w:rsidR="51DDC178" w:rsidRPr="00616FD8">
        <w:rPr>
          <w:rFonts w:ascii="Arial" w:eastAsia="Arial" w:hAnsi="Arial" w:cs="Arial"/>
          <w:color w:val="595959" w:themeColor="text1" w:themeTint="A6"/>
          <w:sz w:val="22"/>
          <w:szCs w:val="22"/>
        </w:rPr>
        <w:t xml:space="preserve"> većina planiranih informativno-komunikacijskih aktivnosti</w:t>
      </w:r>
      <w:r>
        <w:rPr>
          <w:rFonts w:ascii="Arial" w:eastAsia="Arial" w:hAnsi="Arial" w:cs="Arial"/>
          <w:color w:val="595959" w:themeColor="text1" w:themeTint="A6"/>
          <w:sz w:val="22"/>
          <w:szCs w:val="22"/>
        </w:rPr>
        <w:t xml:space="preserve"> </w:t>
      </w:r>
      <w:r w:rsidR="51DDC178" w:rsidRPr="00616FD8">
        <w:rPr>
          <w:rFonts w:ascii="Arial" w:eastAsia="Arial" w:hAnsi="Arial" w:cs="Arial"/>
          <w:color w:val="595959" w:themeColor="text1" w:themeTint="A6"/>
          <w:sz w:val="22"/>
          <w:szCs w:val="22"/>
        </w:rPr>
        <w:t>realizirana</w:t>
      </w:r>
      <w:r>
        <w:rPr>
          <w:rFonts w:ascii="Arial" w:eastAsia="Arial" w:hAnsi="Arial" w:cs="Arial"/>
          <w:color w:val="595959" w:themeColor="text1" w:themeTint="A6"/>
          <w:sz w:val="22"/>
          <w:szCs w:val="22"/>
        </w:rPr>
        <w:t xml:space="preserve"> je</w:t>
      </w:r>
      <w:r w:rsidR="51DDC178" w:rsidRPr="00616FD8">
        <w:rPr>
          <w:rFonts w:ascii="Arial" w:eastAsia="Arial" w:hAnsi="Arial" w:cs="Arial"/>
          <w:color w:val="595959" w:themeColor="text1" w:themeTint="A6"/>
          <w:sz w:val="22"/>
          <w:szCs w:val="22"/>
        </w:rPr>
        <w:t xml:space="preserve">, uglavnom u </w:t>
      </w:r>
      <w:r w:rsidRPr="00616FD8">
        <w:rPr>
          <w:rFonts w:ascii="Arial" w:eastAsia="Arial" w:hAnsi="Arial" w:cs="Arial"/>
          <w:i/>
          <w:iCs/>
          <w:color w:val="595959" w:themeColor="text1" w:themeTint="A6"/>
          <w:sz w:val="22"/>
          <w:szCs w:val="22"/>
        </w:rPr>
        <w:t>online</w:t>
      </w:r>
      <w:r>
        <w:rPr>
          <w:rFonts w:ascii="Arial" w:eastAsia="Arial" w:hAnsi="Arial" w:cs="Arial"/>
          <w:color w:val="595959" w:themeColor="text1" w:themeTint="A6"/>
          <w:sz w:val="22"/>
          <w:szCs w:val="22"/>
        </w:rPr>
        <w:t>-</w:t>
      </w:r>
      <w:r w:rsidR="51DDC178" w:rsidRPr="00616FD8">
        <w:rPr>
          <w:rFonts w:ascii="Arial" w:eastAsia="Arial" w:hAnsi="Arial" w:cs="Arial"/>
          <w:color w:val="595959" w:themeColor="text1" w:themeTint="A6"/>
          <w:sz w:val="22"/>
          <w:szCs w:val="22"/>
        </w:rPr>
        <w:t>formatu.</w:t>
      </w:r>
      <w:bookmarkEnd w:id="29"/>
    </w:p>
    <w:p w14:paraId="562C1569" w14:textId="4148540B" w:rsidR="00EE10C2" w:rsidRPr="00616FD8" w:rsidRDefault="51DDC178"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Agencija je tijekom 2020. godine organizirala 314 događa</w:t>
      </w:r>
      <w:r w:rsidR="00BA263C">
        <w:rPr>
          <w:rFonts w:ascii="Arial" w:eastAsia="Arial" w:hAnsi="Arial" w:cs="Arial"/>
          <w:color w:val="595959" w:themeColor="text1" w:themeTint="A6"/>
          <w:sz w:val="22"/>
          <w:szCs w:val="22"/>
        </w:rPr>
        <w:t>n</w:t>
      </w:r>
      <w:r w:rsidRPr="00616FD8">
        <w:rPr>
          <w:rFonts w:ascii="Arial" w:eastAsia="Arial" w:hAnsi="Arial" w:cs="Arial"/>
          <w:color w:val="595959" w:themeColor="text1" w:themeTint="A6"/>
          <w:sz w:val="22"/>
          <w:szCs w:val="22"/>
        </w:rPr>
        <w:t xml:space="preserve">ja i sudjelovala na </w:t>
      </w:r>
      <w:r w:rsidR="00BA263C">
        <w:rPr>
          <w:rFonts w:ascii="Arial" w:eastAsia="Arial" w:hAnsi="Arial" w:cs="Arial"/>
          <w:color w:val="595959" w:themeColor="text1" w:themeTint="A6"/>
          <w:sz w:val="22"/>
          <w:szCs w:val="22"/>
        </w:rPr>
        <w:t xml:space="preserve">njih </w:t>
      </w:r>
      <w:r w:rsidRPr="00616FD8">
        <w:rPr>
          <w:rFonts w:ascii="Arial" w:eastAsia="Arial" w:hAnsi="Arial" w:cs="Arial"/>
          <w:color w:val="595959" w:themeColor="text1" w:themeTint="A6"/>
          <w:sz w:val="22"/>
          <w:szCs w:val="22"/>
        </w:rPr>
        <w:t>13</w:t>
      </w:r>
      <w:r w:rsidR="00BA263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u organizaciji drugih ustanova kako bi promovirala programe iz svoje nadležnosti. S obzirom na </w:t>
      </w:r>
      <w:proofErr w:type="spellStart"/>
      <w:r w:rsidRPr="00616FD8">
        <w:rPr>
          <w:rFonts w:ascii="Arial" w:eastAsia="Arial" w:hAnsi="Arial" w:cs="Arial"/>
          <w:color w:val="595959" w:themeColor="text1" w:themeTint="A6"/>
          <w:sz w:val="22"/>
          <w:szCs w:val="22"/>
        </w:rPr>
        <w:t>pandemijske</w:t>
      </w:r>
      <w:proofErr w:type="spellEnd"/>
      <w:r w:rsidRPr="00616FD8">
        <w:rPr>
          <w:rFonts w:ascii="Arial" w:eastAsia="Arial" w:hAnsi="Arial" w:cs="Arial"/>
          <w:color w:val="595959" w:themeColor="text1" w:themeTint="A6"/>
          <w:sz w:val="22"/>
          <w:szCs w:val="22"/>
        </w:rPr>
        <w:t xml:space="preserve"> uvjete, većina događanja održana je putem </w:t>
      </w:r>
      <w:r w:rsidR="00BA263C" w:rsidRPr="00616FD8">
        <w:rPr>
          <w:rFonts w:ascii="Arial" w:eastAsia="Arial" w:hAnsi="Arial" w:cs="Arial"/>
          <w:i/>
          <w:iCs/>
          <w:color w:val="595959" w:themeColor="text1" w:themeTint="A6"/>
          <w:sz w:val="22"/>
          <w:szCs w:val="22"/>
        </w:rPr>
        <w:t>online</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aplikacija </w:t>
      </w:r>
      <w:proofErr w:type="spellStart"/>
      <w:r w:rsidRPr="00616FD8">
        <w:rPr>
          <w:rFonts w:ascii="Arial" w:eastAsia="Arial" w:hAnsi="Arial" w:cs="Arial"/>
          <w:color w:val="595959" w:themeColor="text1" w:themeTint="A6"/>
          <w:sz w:val="22"/>
          <w:szCs w:val="22"/>
        </w:rPr>
        <w:t>Zoom</w:t>
      </w:r>
      <w:proofErr w:type="spellEnd"/>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Teams</w:t>
      </w:r>
      <w:proofErr w:type="spellEnd"/>
      <w:r w:rsidRPr="00616FD8">
        <w:rPr>
          <w:rFonts w:ascii="Arial" w:eastAsia="Arial" w:hAnsi="Arial" w:cs="Arial"/>
          <w:color w:val="595959" w:themeColor="text1" w:themeTint="A6"/>
          <w:sz w:val="22"/>
          <w:szCs w:val="22"/>
        </w:rPr>
        <w:t xml:space="preserve"> ili Facebook. Među 314 događanja su i aktivnosti naših ambasadora, </w:t>
      </w:r>
      <w:proofErr w:type="spellStart"/>
      <w:r w:rsidR="00BA263C" w:rsidRPr="00616FD8">
        <w:rPr>
          <w:rFonts w:ascii="Arial" w:eastAsia="Arial" w:hAnsi="Arial" w:cs="Arial"/>
          <w:color w:val="595959" w:themeColor="text1" w:themeTint="A6"/>
          <w:sz w:val="22"/>
          <w:szCs w:val="22"/>
        </w:rPr>
        <w:t>Eurodesk</w:t>
      </w:r>
      <w:proofErr w:type="spellEnd"/>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multiplikatora i drugih suradnika. </w:t>
      </w:r>
      <w:r w:rsidR="00BA263C">
        <w:rPr>
          <w:rFonts w:ascii="Arial" w:eastAsia="Arial" w:hAnsi="Arial" w:cs="Arial"/>
          <w:color w:val="595959" w:themeColor="text1" w:themeTint="A6"/>
          <w:sz w:val="22"/>
          <w:szCs w:val="22"/>
        </w:rPr>
        <w:t>U</w:t>
      </w:r>
      <w:r w:rsidR="00BA263C" w:rsidRPr="00616FD8">
        <w:rPr>
          <w:rFonts w:ascii="Arial" w:eastAsia="Arial" w:hAnsi="Arial" w:cs="Arial"/>
          <w:color w:val="595959" w:themeColor="text1" w:themeTint="A6"/>
          <w:sz w:val="22"/>
          <w:szCs w:val="22"/>
        </w:rPr>
        <w:t xml:space="preserve">kupno </w:t>
      </w:r>
      <w:r w:rsidR="00BA263C">
        <w:rPr>
          <w:rFonts w:ascii="Arial" w:eastAsia="Arial" w:hAnsi="Arial" w:cs="Arial"/>
          <w:color w:val="595959" w:themeColor="text1" w:themeTint="A6"/>
          <w:sz w:val="22"/>
          <w:szCs w:val="22"/>
        </w:rPr>
        <w:t>su</w:t>
      </w:r>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na agencijskim i gostujućim događanjima </w:t>
      </w:r>
      <w:r w:rsidR="00BA263C" w:rsidRPr="00616FD8">
        <w:rPr>
          <w:rFonts w:ascii="Arial" w:eastAsia="Arial" w:hAnsi="Arial" w:cs="Arial"/>
          <w:color w:val="595959" w:themeColor="text1" w:themeTint="A6"/>
          <w:sz w:val="22"/>
          <w:szCs w:val="22"/>
        </w:rPr>
        <w:t>sudjeloval</w:t>
      </w:r>
      <w:r w:rsidR="00BA263C">
        <w:rPr>
          <w:rFonts w:ascii="Arial" w:eastAsia="Arial" w:hAnsi="Arial" w:cs="Arial"/>
          <w:color w:val="595959" w:themeColor="text1" w:themeTint="A6"/>
          <w:sz w:val="22"/>
          <w:szCs w:val="22"/>
        </w:rPr>
        <w:t>a</w:t>
      </w:r>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14.303 sudionika.</w:t>
      </w:r>
    </w:p>
    <w:p w14:paraId="634D6D6C" w14:textId="63F6A163" w:rsidR="51DDC178" w:rsidRPr="00616FD8" w:rsidRDefault="51DDC178" w:rsidP="006230F6">
      <w:pPr>
        <w:spacing w:line="257" w:lineRule="auto"/>
        <w:jc w:val="both"/>
        <w:rPr>
          <w:rFonts w:ascii="Arial" w:eastAsia="Arial" w:hAnsi="Arial" w:cs="Arial"/>
          <w:color w:val="595959" w:themeColor="text1" w:themeTint="A6"/>
          <w:sz w:val="22"/>
          <w:szCs w:val="22"/>
        </w:rPr>
      </w:pPr>
    </w:p>
    <w:p w14:paraId="4FDE15E6" w14:textId="6674C280" w:rsidR="51DDC178" w:rsidRPr="00616FD8" w:rsidRDefault="51DDC178"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Budući da su 2020. godine ujedno završavala programska razdoblja za Erasmus+, Europske snage solidarnosti i Obzor 2020.</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w:t>
      </w:r>
      <w:r w:rsidR="00D11DD9" w:rsidRPr="00616FD8">
        <w:rPr>
          <w:rFonts w:ascii="Arial" w:eastAsia="Arial" w:hAnsi="Arial" w:cs="Arial"/>
          <w:color w:val="595959" w:themeColor="text1" w:themeTint="A6"/>
          <w:sz w:val="22"/>
          <w:szCs w:val="22"/>
        </w:rPr>
        <w:t>Agencija je aktivnosti usmjerila</w:t>
      </w:r>
      <w:r w:rsidRPr="00616FD8">
        <w:rPr>
          <w:rFonts w:ascii="Arial" w:eastAsia="Arial" w:hAnsi="Arial" w:cs="Arial"/>
          <w:color w:val="595959" w:themeColor="text1" w:themeTint="A6"/>
          <w:sz w:val="22"/>
          <w:szCs w:val="22"/>
        </w:rPr>
        <w:t xml:space="preserve"> na diseminaciju pozitivnih učin</w:t>
      </w:r>
      <w:r w:rsidR="00D11DD9" w:rsidRPr="00616FD8">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 xml:space="preserve">ka </w:t>
      </w:r>
      <w:r w:rsidR="00BA263C">
        <w:rPr>
          <w:rFonts w:ascii="Arial" w:eastAsia="Arial" w:hAnsi="Arial" w:cs="Arial"/>
          <w:color w:val="595959" w:themeColor="text1" w:themeTint="A6"/>
          <w:sz w:val="22"/>
          <w:szCs w:val="22"/>
        </w:rPr>
        <w:t>t</w:t>
      </w:r>
      <w:r w:rsidR="00BA263C" w:rsidRPr="00616FD8">
        <w:rPr>
          <w:rFonts w:ascii="Arial" w:eastAsia="Arial" w:hAnsi="Arial" w:cs="Arial"/>
          <w:color w:val="595959" w:themeColor="text1" w:themeTint="A6"/>
          <w:sz w:val="22"/>
          <w:szCs w:val="22"/>
        </w:rPr>
        <w:t xml:space="preserve">ih </w:t>
      </w:r>
      <w:r w:rsidRPr="00616FD8">
        <w:rPr>
          <w:rFonts w:ascii="Arial" w:eastAsia="Arial" w:hAnsi="Arial" w:cs="Arial"/>
          <w:color w:val="595959" w:themeColor="text1" w:themeTint="A6"/>
          <w:sz w:val="22"/>
          <w:szCs w:val="22"/>
        </w:rPr>
        <w:t xml:space="preserve">europskih programa na pojedince i društvo u cjelini. </w:t>
      </w:r>
      <w:r w:rsidR="00BA263C">
        <w:rPr>
          <w:rFonts w:ascii="Arial" w:eastAsia="Arial" w:hAnsi="Arial" w:cs="Arial"/>
          <w:color w:val="595959" w:themeColor="text1" w:themeTint="A6"/>
          <w:sz w:val="22"/>
          <w:szCs w:val="22"/>
        </w:rPr>
        <w:t>S ciljem</w:t>
      </w:r>
      <w:r w:rsidR="00D11DD9" w:rsidRPr="00616FD8">
        <w:rPr>
          <w:rFonts w:ascii="Arial" w:eastAsia="Arial" w:hAnsi="Arial" w:cs="Arial"/>
          <w:color w:val="595959" w:themeColor="text1" w:themeTint="A6"/>
          <w:sz w:val="22"/>
          <w:szCs w:val="22"/>
        </w:rPr>
        <w:t xml:space="preserve"> motivacije građana i organizacija </w:t>
      </w:r>
      <w:r w:rsidRPr="00616FD8">
        <w:rPr>
          <w:rFonts w:ascii="Arial" w:eastAsia="Arial" w:hAnsi="Arial" w:cs="Arial"/>
          <w:color w:val="595959" w:themeColor="text1" w:themeTint="A6"/>
          <w:sz w:val="22"/>
          <w:szCs w:val="22"/>
        </w:rPr>
        <w:t xml:space="preserve">da koriste mogućnosti programa Europske unije </w:t>
      </w:r>
      <w:r w:rsidR="00D11DD9" w:rsidRPr="00616FD8">
        <w:rPr>
          <w:rFonts w:ascii="Arial" w:eastAsia="Arial" w:hAnsi="Arial" w:cs="Arial"/>
          <w:color w:val="595959" w:themeColor="text1" w:themeTint="A6"/>
          <w:sz w:val="22"/>
          <w:szCs w:val="22"/>
        </w:rPr>
        <w:t>objavljena je</w:t>
      </w:r>
      <w:r w:rsidRPr="00616FD8">
        <w:rPr>
          <w:rFonts w:ascii="Arial" w:eastAsia="Arial" w:hAnsi="Arial" w:cs="Arial"/>
          <w:color w:val="595959" w:themeColor="text1" w:themeTint="A6"/>
          <w:sz w:val="22"/>
          <w:szCs w:val="22"/>
        </w:rPr>
        <w:t xml:space="preserve"> hrvatsk</w:t>
      </w:r>
      <w:r w:rsidR="00D11DD9" w:rsidRPr="00616FD8">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 xml:space="preserve"> i englesk</w:t>
      </w:r>
      <w:r w:rsidR="00D11DD9" w:rsidRPr="00616FD8">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 xml:space="preserve"> verzij</w:t>
      </w:r>
      <w:r w:rsidR="00D11DD9" w:rsidRPr="00616FD8">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 xml:space="preserve"> brošure Vodič kroz ostvarene prilike (u tiskanim i </w:t>
      </w:r>
      <w:r w:rsidR="00BA263C" w:rsidRPr="00616FD8">
        <w:rPr>
          <w:rFonts w:ascii="Arial" w:eastAsia="Arial" w:hAnsi="Arial" w:cs="Arial"/>
          <w:i/>
          <w:iCs/>
          <w:color w:val="595959" w:themeColor="text1" w:themeTint="A6"/>
          <w:sz w:val="22"/>
          <w:szCs w:val="22"/>
        </w:rPr>
        <w:t>online</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izdanjima) s pričama korisnika kojima su programi Erasmus+ i Europske snage</w:t>
      </w:r>
      <w:r w:rsidR="00EE10C2" w:rsidRPr="00616FD8">
        <w:rPr>
          <w:rFonts w:ascii="Arial" w:eastAsia="Arial" w:hAnsi="Arial" w:cs="Arial"/>
          <w:color w:val="595959" w:themeColor="text1" w:themeTint="A6"/>
          <w:sz w:val="22"/>
          <w:szCs w:val="22"/>
        </w:rPr>
        <w:t xml:space="preserve"> solidarnosti</w:t>
      </w:r>
      <w:r w:rsidRPr="00616FD8">
        <w:rPr>
          <w:rFonts w:ascii="Arial" w:eastAsia="Arial" w:hAnsi="Arial" w:cs="Arial"/>
          <w:color w:val="595959" w:themeColor="text1" w:themeTint="A6"/>
          <w:sz w:val="22"/>
          <w:szCs w:val="22"/>
        </w:rPr>
        <w:t xml:space="preserve"> pomogli pretvoriti dobre ideje u projekte koji </w:t>
      </w:r>
      <w:r w:rsidR="00BA263C">
        <w:rPr>
          <w:rFonts w:ascii="Arial" w:eastAsia="Arial" w:hAnsi="Arial" w:cs="Arial"/>
          <w:color w:val="595959" w:themeColor="text1" w:themeTint="A6"/>
          <w:sz w:val="22"/>
          <w:szCs w:val="22"/>
        </w:rPr>
        <w:t xml:space="preserve">društvo </w:t>
      </w:r>
      <w:r w:rsidRPr="00616FD8">
        <w:rPr>
          <w:rFonts w:ascii="Arial" w:eastAsia="Arial" w:hAnsi="Arial" w:cs="Arial"/>
          <w:color w:val="595959" w:themeColor="text1" w:themeTint="A6"/>
          <w:sz w:val="22"/>
          <w:szCs w:val="22"/>
        </w:rPr>
        <w:t>mijenjaju</w:t>
      </w:r>
      <w:r w:rsidR="00BA263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nabolje. </w:t>
      </w:r>
    </w:p>
    <w:p w14:paraId="41BE1BE0" w14:textId="77777777" w:rsidR="0008034A" w:rsidRPr="00616FD8" w:rsidRDefault="0008034A" w:rsidP="006230F6">
      <w:pPr>
        <w:spacing w:line="257" w:lineRule="auto"/>
        <w:jc w:val="both"/>
        <w:rPr>
          <w:rFonts w:ascii="Arial" w:eastAsia="Arial" w:hAnsi="Arial" w:cs="Arial"/>
          <w:color w:val="595959" w:themeColor="text1" w:themeTint="A6"/>
          <w:sz w:val="22"/>
          <w:szCs w:val="22"/>
        </w:rPr>
      </w:pPr>
    </w:p>
    <w:p w14:paraId="43339D68" w14:textId="00826893" w:rsidR="51DDC178" w:rsidRPr="00616FD8" w:rsidRDefault="00D11DD9"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Agencija </w:t>
      </w:r>
      <w:r w:rsidR="51DDC178" w:rsidRPr="00616FD8">
        <w:rPr>
          <w:rFonts w:ascii="Arial" w:eastAsia="Arial" w:hAnsi="Arial" w:cs="Arial"/>
          <w:color w:val="595959" w:themeColor="text1" w:themeTint="A6"/>
          <w:sz w:val="22"/>
          <w:szCs w:val="22"/>
        </w:rPr>
        <w:t xml:space="preserve">je na početku </w:t>
      </w:r>
      <w:proofErr w:type="spellStart"/>
      <w:r w:rsidR="51DDC178" w:rsidRPr="00616FD8">
        <w:rPr>
          <w:rFonts w:ascii="Arial" w:eastAsia="Arial" w:hAnsi="Arial" w:cs="Arial"/>
          <w:i/>
          <w:iCs/>
          <w:color w:val="595959" w:themeColor="text1" w:themeTint="A6"/>
          <w:sz w:val="22"/>
          <w:szCs w:val="22"/>
        </w:rPr>
        <w:t>lockdowna</w:t>
      </w:r>
      <w:proofErr w:type="spellEnd"/>
      <w:r w:rsidR="51DDC178" w:rsidRPr="00616FD8">
        <w:rPr>
          <w:rFonts w:ascii="Arial" w:eastAsia="Arial" w:hAnsi="Arial" w:cs="Arial"/>
          <w:color w:val="595959" w:themeColor="text1" w:themeTint="A6"/>
          <w:sz w:val="22"/>
          <w:szCs w:val="22"/>
        </w:rPr>
        <w:t xml:space="preserve"> 2020. godine pokrenula kampanju </w:t>
      </w:r>
      <w:r w:rsidR="00BA263C">
        <w:rPr>
          <w:rFonts w:ascii="Arial" w:eastAsia="Arial" w:hAnsi="Arial" w:cs="Arial"/>
          <w:color w:val="595959" w:themeColor="text1" w:themeTint="A6"/>
          <w:sz w:val="22"/>
          <w:szCs w:val="22"/>
        </w:rPr>
        <w:t>„</w:t>
      </w:r>
      <w:r w:rsidR="51DDC178" w:rsidRPr="00616FD8">
        <w:rPr>
          <w:rFonts w:ascii="Arial" w:eastAsia="Arial" w:hAnsi="Arial" w:cs="Arial"/>
          <w:color w:val="595959" w:themeColor="text1" w:themeTint="A6"/>
          <w:sz w:val="22"/>
          <w:szCs w:val="22"/>
        </w:rPr>
        <w:t>Zajedno smo jači</w:t>
      </w:r>
      <w:r w:rsidR="00BA263C">
        <w:rPr>
          <w:rFonts w:ascii="Arial" w:eastAsia="Arial" w:hAnsi="Arial" w:cs="Arial"/>
          <w:color w:val="595959" w:themeColor="text1" w:themeTint="A6"/>
          <w:sz w:val="22"/>
          <w:szCs w:val="22"/>
        </w:rPr>
        <w:t>“</w:t>
      </w:r>
      <w:r w:rsidR="51DDC178" w:rsidRPr="00616FD8">
        <w:rPr>
          <w:rFonts w:ascii="Arial" w:eastAsia="Arial" w:hAnsi="Arial" w:cs="Arial"/>
          <w:color w:val="595959" w:themeColor="text1" w:themeTint="A6"/>
          <w:sz w:val="22"/>
          <w:szCs w:val="22"/>
        </w:rPr>
        <w:t xml:space="preserve"> kako bi ohrabril</w:t>
      </w:r>
      <w:r w:rsidRPr="00616FD8">
        <w:rPr>
          <w:rFonts w:ascii="Arial" w:eastAsia="Arial" w:hAnsi="Arial" w:cs="Arial"/>
          <w:color w:val="595959" w:themeColor="text1" w:themeTint="A6"/>
          <w:sz w:val="22"/>
          <w:szCs w:val="22"/>
        </w:rPr>
        <w:t>a</w:t>
      </w:r>
      <w:r w:rsidR="51DDC178" w:rsidRPr="00616FD8">
        <w:rPr>
          <w:rFonts w:ascii="Arial" w:eastAsia="Arial" w:hAnsi="Arial" w:cs="Arial"/>
          <w:color w:val="595959" w:themeColor="text1" w:themeTint="A6"/>
          <w:sz w:val="22"/>
          <w:szCs w:val="22"/>
        </w:rPr>
        <w:t xml:space="preserve"> i motivira</w:t>
      </w:r>
      <w:r w:rsidRPr="00616FD8">
        <w:rPr>
          <w:rFonts w:ascii="Arial" w:eastAsia="Arial" w:hAnsi="Arial" w:cs="Arial"/>
          <w:color w:val="595959" w:themeColor="text1" w:themeTint="A6"/>
          <w:sz w:val="22"/>
          <w:szCs w:val="22"/>
        </w:rPr>
        <w:t>la</w:t>
      </w:r>
      <w:r w:rsidR="51DDC178" w:rsidRPr="00616FD8">
        <w:rPr>
          <w:rFonts w:ascii="Arial" w:eastAsia="Arial" w:hAnsi="Arial" w:cs="Arial"/>
          <w:color w:val="595959" w:themeColor="text1" w:themeTint="A6"/>
          <w:sz w:val="22"/>
          <w:szCs w:val="22"/>
        </w:rPr>
        <w:t xml:space="preserve"> te podržal</w:t>
      </w:r>
      <w:r w:rsidRPr="00616FD8">
        <w:rPr>
          <w:rFonts w:ascii="Arial" w:eastAsia="Arial" w:hAnsi="Arial" w:cs="Arial"/>
          <w:color w:val="595959" w:themeColor="text1" w:themeTint="A6"/>
          <w:sz w:val="22"/>
          <w:szCs w:val="22"/>
        </w:rPr>
        <w:t>a</w:t>
      </w:r>
      <w:r w:rsidR="51DDC178" w:rsidRPr="00616FD8">
        <w:rPr>
          <w:rFonts w:ascii="Arial" w:eastAsia="Arial" w:hAnsi="Arial" w:cs="Arial"/>
          <w:color w:val="595959" w:themeColor="text1" w:themeTint="A6"/>
          <w:sz w:val="22"/>
          <w:szCs w:val="22"/>
        </w:rPr>
        <w:t xml:space="preserve"> korisnike da </w:t>
      </w:r>
      <w:r w:rsidR="00BA263C">
        <w:rPr>
          <w:rFonts w:ascii="Arial" w:eastAsia="Arial" w:hAnsi="Arial" w:cs="Arial"/>
          <w:color w:val="595959" w:themeColor="text1" w:themeTint="A6"/>
          <w:sz w:val="22"/>
          <w:szCs w:val="22"/>
        </w:rPr>
        <w:t>unatoč</w:t>
      </w:r>
      <w:r w:rsidR="00BA263C" w:rsidRPr="00616FD8">
        <w:rPr>
          <w:rFonts w:ascii="Arial" w:eastAsia="Arial" w:hAnsi="Arial" w:cs="Arial"/>
          <w:color w:val="595959" w:themeColor="text1" w:themeTint="A6"/>
          <w:sz w:val="22"/>
          <w:szCs w:val="22"/>
        </w:rPr>
        <w:t xml:space="preserve"> </w:t>
      </w:r>
      <w:r w:rsidR="51DDC178" w:rsidRPr="00616FD8">
        <w:rPr>
          <w:rFonts w:ascii="Arial" w:eastAsia="Arial" w:hAnsi="Arial" w:cs="Arial"/>
          <w:color w:val="595959" w:themeColor="text1" w:themeTint="A6"/>
          <w:sz w:val="22"/>
          <w:szCs w:val="22"/>
        </w:rPr>
        <w:t xml:space="preserve">nepovoljnim okolnostima nastave </w:t>
      </w:r>
      <w:r w:rsidR="00BA263C">
        <w:rPr>
          <w:rFonts w:ascii="Arial" w:eastAsia="Arial" w:hAnsi="Arial" w:cs="Arial"/>
          <w:color w:val="595959" w:themeColor="text1" w:themeTint="A6"/>
          <w:sz w:val="22"/>
          <w:szCs w:val="22"/>
        </w:rPr>
        <w:t xml:space="preserve">s </w:t>
      </w:r>
      <w:r w:rsidR="51DDC178" w:rsidRPr="00616FD8">
        <w:rPr>
          <w:rFonts w:ascii="Arial" w:eastAsia="Arial" w:hAnsi="Arial" w:cs="Arial"/>
          <w:color w:val="595959" w:themeColor="text1" w:themeTint="A6"/>
          <w:sz w:val="22"/>
          <w:szCs w:val="22"/>
        </w:rPr>
        <w:t>projektnim aktivnostima.</w:t>
      </w:r>
    </w:p>
    <w:p w14:paraId="48AE9669" w14:textId="7209235E" w:rsidR="51DDC178" w:rsidRPr="00616FD8" w:rsidRDefault="51DDC178"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okviru kampanje </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Zajedno smo jači</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w:t>
      </w:r>
      <w:r w:rsidR="00D11DD9" w:rsidRPr="00616FD8">
        <w:rPr>
          <w:rFonts w:ascii="Arial" w:eastAsia="Arial" w:hAnsi="Arial" w:cs="Arial"/>
          <w:color w:val="595959" w:themeColor="text1" w:themeTint="A6"/>
          <w:sz w:val="22"/>
          <w:szCs w:val="22"/>
        </w:rPr>
        <w:t xml:space="preserve">Agencija </w:t>
      </w:r>
      <w:r w:rsidRPr="00616FD8">
        <w:rPr>
          <w:rFonts w:ascii="Arial" w:eastAsia="Arial" w:hAnsi="Arial" w:cs="Arial"/>
          <w:color w:val="595959" w:themeColor="text1" w:themeTint="A6"/>
          <w:sz w:val="22"/>
          <w:szCs w:val="22"/>
        </w:rPr>
        <w:t>je pokrenula i seriju tematskih predavanja o, primjerice, jačanju mentalnog zdravlja</w:t>
      </w:r>
      <w:r w:rsidR="4F9C7576"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stjecanju vještina iz digitalnog marketinga i razmjene iskustva na području internacionalizacije obrazovanja. Sve </w:t>
      </w:r>
      <w:r w:rsidR="00BA263C">
        <w:rPr>
          <w:rFonts w:ascii="Arial" w:eastAsia="Arial" w:hAnsi="Arial" w:cs="Arial"/>
          <w:color w:val="595959" w:themeColor="text1" w:themeTint="A6"/>
          <w:sz w:val="22"/>
          <w:szCs w:val="22"/>
        </w:rPr>
        <w:t xml:space="preserve">to </w:t>
      </w:r>
      <w:r w:rsidRPr="00616FD8">
        <w:rPr>
          <w:rFonts w:ascii="Arial" w:eastAsia="Arial" w:hAnsi="Arial" w:cs="Arial"/>
          <w:color w:val="595959" w:themeColor="text1" w:themeTint="A6"/>
          <w:sz w:val="22"/>
          <w:szCs w:val="22"/>
        </w:rPr>
        <w:t xml:space="preserve">organizirano </w:t>
      </w:r>
      <w:r w:rsidR="00BA263C">
        <w:rPr>
          <w:rFonts w:ascii="Arial" w:eastAsia="Arial" w:hAnsi="Arial" w:cs="Arial"/>
          <w:color w:val="595959" w:themeColor="text1" w:themeTint="A6"/>
          <w:sz w:val="22"/>
          <w:szCs w:val="22"/>
        </w:rPr>
        <w:t xml:space="preserve">je s ciljem </w:t>
      </w:r>
      <w:r w:rsidRPr="00616FD8">
        <w:rPr>
          <w:rFonts w:ascii="Arial" w:eastAsia="Arial" w:hAnsi="Arial" w:cs="Arial"/>
          <w:color w:val="595959" w:themeColor="text1" w:themeTint="A6"/>
          <w:sz w:val="22"/>
          <w:szCs w:val="22"/>
        </w:rPr>
        <w:t xml:space="preserve">pomoći korisnicima programa Erasmus+ i Europske snage solidarnosti </w:t>
      </w:r>
      <w:r w:rsidR="00BA263C">
        <w:rPr>
          <w:rFonts w:ascii="Arial" w:eastAsia="Arial" w:hAnsi="Arial" w:cs="Arial"/>
          <w:color w:val="595959" w:themeColor="text1" w:themeTint="A6"/>
          <w:sz w:val="22"/>
          <w:szCs w:val="22"/>
        </w:rPr>
        <w:t>kako bi</w:t>
      </w:r>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kvalitetnije </w:t>
      </w:r>
      <w:r w:rsidR="00BA263C" w:rsidRPr="00616FD8">
        <w:rPr>
          <w:rFonts w:ascii="Arial" w:eastAsia="Arial" w:hAnsi="Arial" w:cs="Arial"/>
          <w:color w:val="595959" w:themeColor="text1" w:themeTint="A6"/>
          <w:sz w:val="22"/>
          <w:szCs w:val="22"/>
        </w:rPr>
        <w:t>prov</w:t>
      </w:r>
      <w:r w:rsidR="00BA263C">
        <w:rPr>
          <w:rFonts w:ascii="Arial" w:eastAsia="Arial" w:hAnsi="Arial" w:cs="Arial"/>
          <w:color w:val="595959" w:themeColor="text1" w:themeTint="A6"/>
          <w:sz w:val="22"/>
          <w:szCs w:val="22"/>
        </w:rPr>
        <w:t xml:space="preserve">eli </w:t>
      </w:r>
      <w:r w:rsidRPr="00616FD8">
        <w:rPr>
          <w:rFonts w:ascii="Arial" w:eastAsia="Arial" w:hAnsi="Arial" w:cs="Arial"/>
          <w:color w:val="595959" w:themeColor="text1" w:themeTint="A6"/>
          <w:sz w:val="22"/>
          <w:szCs w:val="22"/>
        </w:rPr>
        <w:t xml:space="preserve">projekte. </w:t>
      </w:r>
    </w:p>
    <w:p w14:paraId="249ADE43" w14:textId="438504F6" w:rsidR="51DDC178" w:rsidRPr="00616FD8" w:rsidRDefault="00F55DCD" w:rsidP="006230F6">
      <w:pPr>
        <w:spacing w:line="257" w:lineRule="auto"/>
        <w:jc w:val="both"/>
        <w:rPr>
          <w:rFonts w:ascii="Arial" w:eastAsia="Arial" w:hAnsi="Arial" w:cs="Arial"/>
          <w:color w:val="595959" w:themeColor="text1" w:themeTint="A6"/>
          <w:sz w:val="22"/>
          <w:szCs w:val="22"/>
        </w:rPr>
      </w:pPr>
      <w:r>
        <w:rPr>
          <w:rFonts w:ascii="Arial" w:eastAsia="Arial" w:hAnsi="Arial" w:cs="Arial"/>
          <w:color w:val="595959" w:themeColor="text1" w:themeTint="A6"/>
          <w:sz w:val="22"/>
          <w:szCs w:val="22"/>
        </w:rPr>
        <w:lastRenderedPageBreak/>
        <w:t>Radnici</w:t>
      </w:r>
      <w:r w:rsidRPr="00616FD8">
        <w:rPr>
          <w:rFonts w:ascii="Arial" w:eastAsia="Arial" w:hAnsi="Arial" w:cs="Arial"/>
          <w:color w:val="595959" w:themeColor="text1" w:themeTint="A6"/>
          <w:sz w:val="22"/>
          <w:szCs w:val="22"/>
        </w:rPr>
        <w:t xml:space="preserve"> </w:t>
      </w:r>
      <w:r w:rsidR="51DDC178" w:rsidRPr="00616FD8">
        <w:rPr>
          <w:rFonts w:ascii="Arial" w:eastAsia="Arial" w:hAnsi="Arial" w:cs="Arial"/>
          <w:color w:val="595959" w:themeColor="text1" w:themeTint="A6"/>
          <w:sz w:val="22"/>
          <w:szCs w:val="22"/>
        </w:rPr>
        <w:t xml:space="preserve">Agencije također su brzo usvojili novi način organizacije događanja te su </w:t>
      </w:r>
      <w:r w:rsidR="00D11DD9" w:rsidRPr="00616FD8">
        <w:rPr>
          <w:rFonts w:ascii="Arial" w:eastAsia="Arial" w:hAnsi="Arial" w:cs="Arial"/>
          <w:color w:val="595959" w:themeColor="text1" w:themeTint="A6"/>
          <w:sz w:val="22"/>
          <w:szCs w:val="22"/>
        </w:rPr>
        <w:t xml:space="preserve">uspješno </w:t>
      </w:r>
      <w:r w:rsidR="51DDC178" w:rsidRPr="00616FD8">
        <w:rPr>
          <w:rFonts w:ascii="Arial" w:eastAsia="Arial" w:hAnsi="Arial" w:cs="Arial"/>
          <w:color w:val="595959" w:themeColor="text1" w:themeTint="A6"/>
          <w:sz w:val="22"/>
          <w:szCs w:val="22"/>
        </w:rPr>
        <w:t>održali sva događanja</w:t>
      </w:r>
      <w:r w:rsidR="00BA263C">
        <w:rPr>
          <w:rFonts w:ascii="Arial" w:eastAsia="Arial" w:hAnsi="Arial" w:cs="Arial"/>
          <w:color w:val="595959" w:themeColor="text1" w:themeTint="A6"/>
          <w:sz w:val="22"/>
          <w:szCs w:val="22"/>
        </w:rPr>
        <w:t>,</w:t>
      </w:r>
      <w:r w:rsidR="51DDC178" w:rsidRPr="00616FD8">
        <w:rPr>
          <w:rFonts w:ascii="Arial" w:eastAsia="Arial" w:hAnsi="Arial" w:cs="Arial"/>
          <w:color w:val="595959" w:themeColor="text1" w:themeTint="A6"/>
          <w:sz w:val="22"/>
          <w:szCs w:val="22"/>
        </w:rPr>
        <w:t xml:space="preserve"> kao i prethodnih godina</w:t>
      </w:r>
      <w:r w:rsidR="00BA263C">
        <w:rPr>
          <w:rFonts w:ascii="Arial" w:eastAsia="Arial" w:hAnsi="Arial" w:cs="Arial"/>
          <w:color w:val="595959" w:themeColor="text1" w:themeTint="A6"/>
          <w:sz w:val="22"/>
          <w:szCs w:val="22"/>
        </w:rPr>
        <w:t>,</w:t>
      </w:r>
      <w:r w:rsidR="51DDC178" w:rsidRPr="00616FD8">
        <w:rPr>
          <w:rFonts w:ascii="Arial" w:eastAsia="Arial" w:hAnsi="Arial" w:cs="Arial"/>
          <w:color w:val="595959" w:themeColor="text1" w:themeTint="A6"/>
          <w:sz w:val="22"/>
          <w:szCs w:val="22"/>
        </w:rPr>
        <w:t xml:space="preserve"> vezana uz natječajnu proceduru i rokove, ali</w:t>
      </w:r>
      <w:r w:rsidR="00BA263C">
        <w:rPr>
          <w:rFonts w:ascii="Arial" w:eastAsia="Arial" w:hAnsi="Arial" w:cs="Arial"/>
          <w:color w:val="595959" w:themeColor="text1" w:themeTint="A6"/>
          <w:sz w:val="22"/>
          <w:szCs w:val="22"/>
        </w:rPr>
        <w:t xml:space="preserve"> </w:t>
      </w:r>
      <w:r w:rsidR="00BA263C" w:rsidRPr="00616FD8">
        <w:rPr>
          <w:rFonts w:ascii="Arial" w:eastAsia="Arial" w:hAnsi="Arial" w:cs="Arial"/>
          <w:i/>
          <w:iCs/>
          <w:color w:val="595959" w:themeColor="text1" w:themeTint="A6"/>
          <w:sz w:val="22"/>
          <w:szCs w:val="22"/>
        </w:rPr>
        <w:t>online</w:t>
      </w:r>
      <w:r w:rsidR="00BA263C">
        <w:rPr>
          <w:rFonts w:ascii="Arial" w:eastAsia="Arial" w:hAnsi="Arial" w:cs="Arial"/>
          <w:color w:val="595959" w:themeColor="text1" w:themeTint="A6"/>
          <w:sz w:val="22"/>
          <w:szCs w:val="22"/>
        </w:rPr>
        <w:t xml:space="preserve"> </w:t>
      </w:r>
      <w:r w:rsidR="51DDC178" w:rsidRPr="00616FD8">
        <w:rPr>
          <w:rFonts w:ascii="Arial" w:eastAsia="Arial" w:hAnsi="Arial" w:cs="Arial"/>
          <w:color w:val="595959" w:themeColor="text1" w:themeTint="A6"/>
          <w:sz w:val="22"/>
          <w:szCs w:val="22"/>
        </w:rPr>
        <w:t>(</w:t>
      </w:r>
      <w:r w:rsidR="00BA263C" w:rsidRPr="00616FD8">
        <w:rPr>
          <w:rFonts w:ascii="Arial" w:eastAsia="Arial" w:hAnsi="Arial" w:cs="Arial"/>
          <w:i/>
          <w:iCs/>
          <w:color w:val="595959" w:themeColor="text1" w:themeTint="A6"/>
          <w:sz w:val="22"/>
          <w:szCs w:val="22"/>
        </w:rPr>
        <w:t>online</w:t>
      </w:r>
      <w:r w:rsidR="00BA263C">
        <w:rPr>
          <w:rFonts w:ascii="Arial" w:eastAsia="Arial" w:hAnsi="Arial" w:cs="Arial"/>
          <w:color w:val="595959" w:themeColor="text1" w:themeTint="A6"/>
          <w:sz w:val="22"/>
          <w:szCs w:val="22"/>
        </w:rPr>
        <w:t>-</w:t>
      </w:r>
      <w:r w:rsidR="51DDC178" w:rsidRPr="00616FD8">
        <w:rPr>
          <w:rFonts w:ascii="Arial" w:eastAsia="Arial" w:hAnsi="Arial" w:cs="Arial"/>
          <w:color w:val="595959" w:themeColor="text1" w:themeTint="A6"/>
          <w:sz w:val="22"/>
          <w:szCs w:val="22"/>
        </w:rPr>
        <w:t>seminare, radionice i uvodne sastanke s korisnicima).</w:t>
      </w:r>
    </w:p>
    <w:p w14:paraId="28C62A24" w14:textId="77777777" w:rsidR="00EE10C2" w:rsidRPr="00616FD8" w:rsidRDefault="00EE10C2" w:rsidP="006230F6">
      <w:pPr>
        <w:spacing w:line="257" w:lineRule="auto"/>
        <w:jc w:val="both"/>
        <w:rPr>
          <w:rFonts w:ascii="Arial" w:eastAsia="Arial" w:hAnsi="Arial" w:cs="Arial"/>
          <w:color w:val="595959" w:themeColor="text1" w:themeTint="A6"/>
          <w:sz w:val="22"/>
          <w:szCs w:val="22"/>
        </w:rPr>
      </w:pPr>
    </w:p>
    <w:p w14:paraId="18D70C72" w14:textId="7B14DDA9" w:rsidR="51DDC178" w:rsidRPr="00616FD8" w:rsidRDefault="51DDC178"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Na kraju godine i </w:t>
      </w:r>
      <w:r w:rsidR="00BA263C">
        <w:rPr>
          <w:rFonts w:ascii="Arial" w:eastAsia="Arial" w:hAnsi="Arial" w:cs="Arial"/>
          <w:color w:val="595959" w:themeColor="text1" w:themeTint="A6"/>
          <w:sz w:val="22"/>
          <w:szCs w:val="22"/>
        </w:rPr>
        <w:t xml:space="preserve">nakon </w:t>
      </w:r>
      <w:r w:rsidRPr="00616FD8">
        <w:rPr>
          <w:rFonts w:ascii="Arial" w:eastAsia="Arial" w:hAnsi="Arial" w:cs="Arial"/>
          <w:color w:val="595959" w:themeColor="text1" w:themeTint="A6"/>
          <w:sz w:val="22"/>
          <w:szCs w:val="22"/>
        </w:rPr>
        <w:t>sedmogodišnjeg provedbenog razdoblja za programe Erasmus+ i Europske snage solidarnosti, 16. prosinca 2020</w:t>
      </w:r>
      <w:r w:rsidR="00BA263C" w:rsidRPr="00616FD8">
        <w:rPr>
          <w:rFonts w:ascii="Arial" w:eastAsia="Arial" w:hAnsi="Arial" w:cs="Arial"/>
          <w:color w:val="595959" w:themeColor="text1" w:themeTint="A6"/>
          <w:sz w:val="22"/>
          <w:szCs w:val="22"/>
        </w:rPr>
        <w:t>.</w:t>
      </w:r>
      <w:r w:rsidR="00BA263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održana je</w:t>
      </w:r>
      <w:r w:rsidR="00BA263C">
        <w:rPr>
          <w:rFonts w:ascii="Arial" w:eastAsia="Arial" w:hAnsi="Arial" w:cs="Arial"/>
          <w:color w:val="595959" w:themeColor="text1" w:themeTint="A6"/>
          <w:sz w:val="22"/>
          <w:szCs w:val="22"/>
        </w:rPr>
        <w:t xml:space="preserve"> završna</w:t>
      </w:r>
      <w:r w:rsidRPr="00616FD8">
        <w:rPr>
          <w:rFonts w:ascii="Arial" w:eastAsia="Arial" w:hAnsi="Arial" w:cs="Arial"/>
          <w:color w:val="595959" w:themeColor="text1" w:themeTint="A6"/>
          <w:sz w:val="22"/>
          <w:szCs w:val="22"/>
        </w:rPr>
        <w:t xml:space="preserve"> </w:t>
      </w:r>
      <w:r w:rsidRPr="00616FD8">
        <w:rPr>
          <w:rFonts w:ascii="Arial" w:eastAsia="Arial" w:hAnsi="Arial" w:cs="Arial"/>
          <w:i/>
          <w:iCs/>
          <w:color w:val="595959" w:themeColor="text1" w:themeTint="A6"/>
          <w:sz w:val="22"/>
          <w:szCs w:val="22"/>
        </w:rPr>
        <w:t>online</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konferencija </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Zajedno smo jači</w:t>
      </w:r>
      <w:r w:rsidR="00BA263C">
        <w:rPr>
          <w:rFonts w:ascii="Arial" w:eastAsia="Arial" w:hAnsi="Arial" w:cs="Arial"/>
          <w:color w:val="595959" w:themeColor="text1" w:themeTint="A6"/>
          <w:sz w:val="22"/>
          <w:szCs w:val="22"/>
        </w:rPr>
        <w:t>“,</w:t>
      </w:r>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koju je uživo pratilo oko 400 sudionika i na kojoj su predstavljeni rezultati tih programa te </w:t>
      </w:r>
      <w:proofErr w:type="spellStart"/>
      <w:r w:rsidRPr="00616FD8">
        <w:rPr>
          <w:rFonts w:ascii="Arial" w:eastAsia="Arial" w:hAnsi="Arial" w:cs="Arial"/>
          <w:color w:val="595959" w:themeColor="text1" w:themeTint="A6"/>
          <w:sz w:val="22"/>
          <w:szCs w:val="22"/>
        </w:rPr>
        <w:t>nadahnjujuća</w:t>
      </w:r>
      <w:proofErr w:type="spellEnd"/>
      <w:r w:rsidRPr="00616FD8">
        <w:rPr>
          <w:rFonts w:ascii="Arial" w:eastAsia="Arial" w:hAnsi="Arial" w:cs="Arial"/>
          <w:color w:val="595959" w:themeColor="text1" w:themeTint="A6"/>
          <w:sz w:val="22"/>
          <w:szCs w:val="22"/>
        </w:rPr>
        <w:t xml:space="preserve"> iskustva korisnika, </w:t>
      </w:r>
      <w:r w:rsidR="00BA263C">
        <w:rPr>
          <w:rFonts w:ascii="Arial" w:eastAsia="Arial" w:hAnsi="Arial" w:cs="Arial"/>
          <w:color w:val="595959" w:themeColor="text1" w:themeTint="A6"/>
          <w:sz w:val="22"/>
          <w:szCs w:val="22"/>
        </w:rPr>
        <w:t xml:space="preserve">a </w:t>
      </w:r>
      <w:r w:rsidRPr="00616FD8">
        <w:rPr>
          <w:rFonts w:ascii="Arial" w:eastAsia="Arial" w:hAnsi="Arial" w:cs="Arial"/>
          <w:color w:val="595959" w:themeColor="text1" w:themeTint="A6"/>
          <w:sz w:val="22"/>
          <w:szCs w:val="22"/>
        </w:rPr>
        <w:t xml:space="preserve">organiziran je i nagradni kviz s pitanjima na temu programa, </w:t>
      </w:r>
      <w:r w:rsidR="00BA263C">
        <w:rPr>
          <w:rFonts w:ascii="Arial" w:eastAsia="Arial" w:hAnsi="Arial" w:cs="Arial"/>
          <w:color w:val="595959" w:themeColor="text1" w:themeTint="A6"/>
          <w:sz w:val="22"/>
          <w:szCs w:val="22"/>
        </w:rPr>
        <w:t>dok je</w:t>
      </w:r>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konferenciju</w:t>
      </w:r>
      <w:r w:rsidR="00BA263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moderirala poznata </w:t>
      </w:r>
      <w:r w:rsidR="00BA263C">
        <w:rPr>
          <w:rFonts w:ascii="Arial" w:eastAsia="Arial" w:hAnsi="Arial" w:cs="Arial"/>
          <w:color w:val="595959" w:themeColor="text1" w:themeTint="A6"/>
          <w:sz w:val="22"/>
          <w:szCs w:val="22"/>
        </w:rPr>
        <w:t xml:space="preserve">televizijska </w:t>
      </w:r>
      <w:proofErr w:type="spellStart"/>
      <w:r w:rsidRPr="00616FD8">
        <w:rPr>
          <w:rFonts w:ascii="Arial" w:eastAsia="Arial" w:hAnsi="Arial" w:cs="Arial"/>
          <w:color w:val="595959" w:themeColor="text1" w:themeTint="A6"/>
          <w:sz w:val="22"/>
          <w:szCs w:val="22"/>
        </w:rPr>
        <w:t>lovkinja</w:t>
      </w:r>
      <w:proofErr w:type="spellEnd"/>
      <w:r w:rsidRPr="00616FD8">
        <w:rPr>
          <w:rFonts w:ascii="Arial" w:eastAsia="Arial" w:hAnsi="Arial" w:cs="Arial"/>
          <w:color w:val="595959" w:themeColor="text1" w:themeTint="A6"/>
          <w:sz w:val="22"/>
          <w:szCs w:val="22"/>
        </w:rPr>
        <w:t xml:space="preserve"> Morana </w:t>
      </w:r>
      <w:proofErr w:type="spellStart"/>
      <w:r w:rsidRPr="00616FD8">
        <w:rPr>
          <w:rFonts w:ascii="Arial" w:eastAsia="Arial" w:hAnsi="Arial" w:cs="Arial"/>
          <w:color w:val="595959" w:themeColor="text1" w:themeTint="A6"/>
          <w:sz w:val="22"/>
          <w:szCs w:val="22"/>
        </w:rPr>
        <w:t>Zibar</w:t>
      </w:r>
      <w:proofErr w:type="spellEnd"/>
      <w:r w:rsidRPr="00616FD8">
        <w:rPr>
          <w:rFonts w:ascii="Arial" w:eastAsia="Arial" w:hAnsi="Arial" w:cs="Arial"/>
          <w:color w:val="595959" w:themeColor="text1" w:themeTint="A6"/>
          <w:sz w:val="22"/>
          <w:szCs w:val="22"/>
        </w:rPr>
        <w:t>. Posebno za tu konferenciju</w:t>
      </w:r>
      <w:r w:rsidR="00BA263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izrađeni su </w:t>
      </w:r>
      <w:proofErr w:type="spellStart"/>
      <w:r w:rsidRPr="00616FD8">
        <w:rPr>
          <w:rFonts w:ascii="Arial" w:eastAsia="Arial" w:hAnsi="Arial" w:cs="Arial"/>
          <w:color w:val="595959" w:themeColor="text1" w:themeTint="A6"/>
          <w:sz w:val="22"/>
          <w:szCs w:val="22"/>
        </w:rPr>
        <w:t>vizuali</w:t>
      </w:r>
      <w:proofErr w:type="spellEnd"/>
      <w:r w:rsidRPr="00616FD8">
        <w:rPr>
          <w:rFonts w:ascii="Arial" w:eastAsia="Arial" w:hAnsi="Arial" w:cs="Arial"/>
          <w:color w:val="595959" w:themeColor="text1" w:themeTint="A6"/>
          <w:sz w:val="22"/>
          <w:szCs w:val="22"/>
        </w:rPr>
        <w:t xml:space="preserve"> i promotivni </w:t>
      </w:r>
      <w:proofErr w:type="spellStart"/>
      <w:r w:rsidRPr="00616FD8">
        <w:rPr>
          <w:rFonts w:ascii="Arial" w:eastAsia="Arial" w:hAnsi="Arial" w:cs="Arial"/>
          <w:color w:val="595959" w:themeColor="text1" w:themeTint="A6"/>
          <w:sz w:val="22"/>
          <w:szCs w:val="22"/>
        </w:rPr>
        <w:t>video</w:t>
      </w:r>
      <w:r w:rsidR="00BA263C">
        <w:rPr>
          <w:rFonts w:ascii="Arial" w:eastAsia="Arial" w:hAnsi="Arial" w:cs="Arial"/>
          <w:color w:val="595959" w:themeColor="text1" w:themeTint="A6"/>
          <w:sz w:val="22"/>
          <w:szCs w:val="22"/>
        </w:rPr>
        <w:t>m</w:t>
      </w:r>
      <w:r w:rsidRPr="00616FD8">
        <w:rPr>
          <w:rFonts w:ascii="Arial" w:eastAsia="Arial" w:hAnsi="Arial" w:cs="Arial"/>
          <w:color w:val="595959" w:themeColor="text1" w:themeTint="A6"/>
          <w:sz w:val="22"/>
          <w:szCs w:val="22"/>
        </w:rPr>
        <w:t>aterijali</w:t>
      </w:r>
      <w:proofErr w:type="spellEnd"/>
      <w:r w:rsidRPr="00616FD8">
        <w:rPr>
          <w:rFonts w:ascii="Arial" w:eastAsia="Arial" w:hAnsi="Arial" w:cs="Arial"/>
          <w:color w:val="595959" w:themeColor="text1" w:themeTint="A6"/>
          <w:sz w:val="22"/>
          <w:szCs w:val="22"/>
        </w:rPr>
        <w:t xml:space="preserve"> te je provedena sveobuhvatna kampanja u medijima i na društvenim mrežama. Zahvaljujući dodatnom oglašavanju i na </w:t>
      </w:r>
      <w:r w:rsidR="00BA263C" w:rsidRPr="00616FD8">
        <w:rPr>
          <w:rFonts w:ascii="Arial" w:eastAsia="Arial" w:hAnsi="Arial" w:cs="Arial"/>
          <w:color w:val="595959" w:themeColor="text1" w:themeTint="A6"/>
          <w:sz w:val="22"/>
          <w:szCs w:val="22"/>
        </w:rPr>
        <w:t>You</w:t>
      </w:r>
      <w:r w:rsidR="00BA263C">
        <w:rPr>
          <w:rFonts w:ascii="Arial" w:eastAsia="Arial" w:hAnsi="Arial" w:cs="Arial"/>
          <w:color w:val="595959" w:themeColor="text1" w:themeTint="A6"/>
          <w:sz w:val="22"/>
          <w:szCs w:val="22"/>
        </w:rPr>
        <w:t>T</w:t>
      </w:r>
      <w:r w:rsidR="00BA263C" w:rsidRPr="00616FD8">
        <w:rPr>
          <w:rFonts w:ascii="Arial" w:eastAsia="Arial" w:hAnsi="Arial" w:cs="Arial"/>
          <w:color w:val="595959" w:themeColor="text1" w:themeTint="A6"/>
          <w:sz w:val="22"/>
          <w:szCs w:val="22"/>
        </w:rPr>
        <w:t>ubeu</w:t>
      </w:r>
      <w:r w:rsidRPr="00616FD8">
        <w:rPr>
          <w:rFonts w:ascii="Arial" w:eastAsia="Arial" w:hAnsi="Arial" w:cs="Arial"/>
          <w:color w:val="595959" w:themeColor="text1" w:themeTint="A6"/>
          <w:sz w:val="22"/>
          <w:szCs w:val="22"/>
        </w:rPr>
        <w:t xml:space="preserve">, video je pregledan 109.627 puta. Ovakvim višestranim pristupom promociji nekog </w:t>
      </w:r>
      <w:r w:rsidR="00BA263C" w:rsidRPr="00616FD8">
        <w:rPr>
          <w:rFonts w:ascii="Arial" w:eastAsia="Arial" w:hAnsi="Arial" w:cs="Arial"/>
          <w:i/>
          <w:iCs/>
          <w:color w:val="595959" w:themeColor="text1" w:themeTint="A6"/>
          <w:sz w:val="22"/>
          <w:szCs w:val="22"/>
        </w:rPr>
        <w:t>online</w:t>
      </w:r>
      <w:r w:rsidR="00690576">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događaja multiplicira se doseg publike i širi</w:t>
      </w:r>
      <w:r w:rsidR="00BA263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krug potencijalnih korisnika </w:t>
      </w:r>
      <w:r w:rsidR="00D11DD9" w:rsidRPr="00616FD8">
        <w:rPr>
          <w:rFonts w:ascii="Arial" w:eastAsia="Arial" w:hAnsi="Arial" w:cs="Arial"/>
          <w:color w:val="595959" w:themeColor="text1" w:themeTint="A6"/>
          <w:sz w:val="22"/>
          <w:szCs w:val="22"/>
        </w:rPr>
        <w:t>P</w:t>
      </w:r>
      <w:r w:rsidRPr="00616FD8">
        <w:rPr>
          <w:rFonts w:ascii="Arial" w:eastAsia="Arial" w:hAnsi="Arial" w:cs="Arial"/>
          <w:color w:val="595959" w:themeColor="text1" w:themeTint="A6"/>
          <w:sz w:val="22"/>
          <w:szCs w:val="22"/>
        </w:rPr>
        <w:t xml:space="preserve">rograma. Kampanjom </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Zajedno smo jači</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uz pomoć digitalnog marketinga poruke i informacije o programima </w:t>
      </w:r>
      <w:r w:rsidR="00EE10C2" w:rsidRPr="00616FD8">
        <w:rPr>
          <w:rFonts w:ascii="Arial" w:eastAsia="Arial" w:hAnsi="Arial" w:cs="Arial"/>
          <w:color w:val="595959" w:themeColor="text1" w:themeTint="A6"/>
          <w:sz w:val="22"/>
          <w:szCs w:val="22"/>
        </w:rPr>
        <w:t xml:space="preserve">Erasmus+ i Europske snage solidarnosti </w:t>
      </w:r>
      <w:r w:rsidRPr="00616FD8">
        <w:rPr>
          <w:rFonts w:ascii="Arial" w:eastAsia="Arial" w:hAnsi="Arial" w:cs="Arial"/>
          <w:color w:val="595959" w:themeColor="text1" w:themeTint="A6"/>
          <w:sz w:val="22"/>
          <w:szCs w:val="22"/>
        </w:rPr>
        <w:t>vidjelo je 278.000 korisnika društvenih mreža.</w:t>
      </w:r>
    </w:p>
    <w:p w14:paraId="1C2C32A7" w14:textId="3CC18D13" w:rsidR="51DDC178" w:rsidRPr="00616FD8" w:rsidRDefault="51DDC178"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Agencija je nastavila s naporima u upravljanju komunikacijom na društvenim mrežama, posebno na Facebooku. Broj pratitelja službene stranice na Facebooku porastao je 7,</w:t>
      </w:r>
      <w:r w:rsidR="00BA263C" w:rsidRPr="00616FD8">
        <w:rPr>
          <w:rFonts w:ascii="Arial" w:eastAsia="Arial" w:hAnsi="Arial" w:cs="Arial"/>
          <w:color w:val="595959" w:themeColor="text1" w:themeTint="A6"/>
          <w:sz w:val="22"/>
          <w:szCs w:val="22"/>
        </w:rPr>
        <w:t>2</w:t>
      </w:r>
      <w:r w:rsidRPr="00616FD8">
        <w:rPr>
          <w:rFonts w:ascii="Arial" w:eastAsia="Arial" w:hAnsi="Arial" w:cs="Arial"/>
          <w:color w:val="595959" w:themeColor="text1" w:themeTint="A6"/>
          <w:sz w:val="22"/>
          <w:szCs w:val="22"/>
        </w:rPr>
        <w:t>% 2020. godine (ukupno 16.337). Na Twitteru je povećan doseg za 83,</w:t>
      </w:r>
      <w:r w:rsidR="00BA263C" w:rsidRPr="00616FD8">
        <w:rPr>
          <w:rFonts w:ascii="Arial" w:eastAsia="Arial" w:hAnsi="Arial" w:cs="Arial"/>
          <w:color w:val="595959" w:themeColor="text1" w:themeTint="A6"/>
          <w:sz w:val="22"/>
          <w:szCs w:val="22"/>
        </w:rPr>
        <w:t>5</w:t>
      </w:r>
      <w:r w:rsidRPr="00616FD8">
        <w:rPr>
          <w:rFonts w:ascii="Arial" w:eastAsia="Arial" w:hAnsi="Arial" w:cs="Arial"/>
          <w:color w:val="595959" w:themeColor="text1" w:themeTint="A6"/>
          <w:sz w:val="22"/>
          <w:szCs w:val="22"/>
        </w:rPr>
        <w:t>% u odnosu na 2019. godinu. Najveći rekord</w:t>
      </w:r>
      <w:r w:rsidR="00BA263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ostvaren </w:t>
      </w:r>
      <w:r w:rsidR="00BA263C">
        <w:rPr>
          <w:rFonts w:ascii="Arial" w:eastAsia="Arial" w:hAnsi="Arial" w:cs="Arial"/>
          <w:color w:val="595959" w:themeColor="text1" w:themeTint="A6"/>
          <w:sz w:val="22"/>
          <w:szCs w:val="22"/>
        </w:rPr>
        <w:t>je u</w:t>
      </w:r>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broju pregleda na </w:t>
      </w:r>
      <w:r w:rsidR="00BA263C" w:rsidRPr="00616FD8">
        <w:rPr>
          <w:rFonts w:ascii="Arial" w:eastAsia="Arial" w:hAnsi="Arial" w:cs="Arial"/>
          <w:color w:val="595959" w:themeColor="text1" w:themeTint="A6"/>
          <w:sz w:val="22"/>
          <w:szCs w:val="22"/>
        </w:rPr>
        <w:t>You</w:t>
      </w:r>
      <w:r w:rsidR="00BA263C">
        <w:rPr>
          <w:rFonts w:ascii="Arial" w:eastAsia="Arial" w:hAnsi="Arial" w:cs="Arial"/>
          <w:color w:val="595959" w:themeColor="text1" w:themeTint="A6"/>
          <w:sz w:val="22"/>
          <w:szCs w:val="22"/>
        </w:rPr>
        <w:t>T</w:t>
      </w:r>
      <w:r w:rsidR="00BA263C" w:rsidRPr="00616FD8">
        <w:rPr>
          <w:rFonts w:ascii="Arial" w:eastAsia="Arial" w:hAnsi="Arial" w:cs="Arial"/>
          <w:color w:val="595959" w:themeColor="text1" w:themeTint="A6"/>
          <w:sz w:val="22"/>
          <w:szCs w:val="22"/>
        </w:rPr>
        <w:t>ube</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kanalu, čak 364.105 </w:t>
      </w:r>
      <w:r w:rsidR="00EA3CEB" w:rsidRPr="00616FD8">
        <w:rPr>
          <w:rFonts w:ascii="Arial" w:eastAsia="Arial" w:hAnsi="Arial" w:cs="Arial"/>
          <w:color w:val="595959" w:themeColor="text1" w:themeTint="A6"/>
          <w:sz w:val="22"/>
          <w:szCs w:val="22"/>
        </w:rPr>
        <w:t xml:space="preserve">u </w:t>
      </w:r>
      <w:r w:rsidRPr="00616FD8">
        <w:rPr>
          <w:rFonts w:ascii="Arial" w:eastAsia="Arial" w:hAnsi="Arial" w:cs="Arial"/>
          <w:color w:val="595959" w:themeColor="text1" w:themeTint="A6"/>
          <w:sz w:val="22"/>
          <w:szCs w:val="22"/>
        </w:rPr>
        <w:t>2020. godin</w:t>
      </w:r>
      <w:r w:rsidR="00EA3CEB" w:rsidRPr="00616FD8">
        <w:rPr>
          <w:rFonts w:ascii="Arial" w:eastAsia="Arial" w:hAnsi="Arial" w:cs="Arial"/>
          <w:color w:val="595959" w:themeColor="text1" w:themeTint="A6"/>
          <w:sz w:val="22"/>
          <w:szCs w:val="22"/>
        </w:rPr>
        <w:t>i</w:t>
      </w:r>
      <w:r w:rsidRPr="00616FD8">
        <w:rPr>
          <w:rFonts w:ascii="Arial" w:eastAsia="Arial" w:hAnsi="Arial" w:cs="Arial"/>
          <w:color w:val="595959" w:themeColor="text1" w:themeTint="A6"/>
          <w:sz w:val="22"/>
          <w:szCs w:val="22"/>
        </w:rPr>
        <w:t xml:space="preserve"> u odnosu na 6207 pregleda </w:t>
      </w:r>
      <w:r w:rsidR="00EA3CEB" w:rsidRPr="00616FD8">
        <w:rPr>
          <w:rFonts w:ascii="Arial" w:eastAsia="Arial" w:hAnsi="Arial" w:cs="Arial"/>
          <w:color w:val="595959" w:themeColor="text1" w:themeTint="A6"/>
          <w:sz w:val="22"/>
          <w:szCs w:val="22"/>
        </w:rPr>
        <w:t xml:space="preserve">u </w:t>
      </w:r>
      <w:r w:rsidRPr="00616FD8">
        <w:rPr>
          <w:rFonts w:ascii="Arial" w:eastAsia="Arial" w:hAnsi="Arial" w:cs="Arial"/>
          <w:color w:val="595959" w:themeColor="text1" w:themeTint="A6"/>
          <w:sz w:val="22"/>
          <w:szCs w:val="22"/>
        </w:rPr>
        <w:t>2019. Također, bilježe se i dobri rezultati na i LinkedInu</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gdje je broj pratitelja porastao za 324,</w:t>
      </w:r>
      <w:r w:rsidR="00BA263C" w:rsidRPr="00616FD8">
        <w:rPr>
          <w:rFonts w:ascii="Arial" w:eastAsia="Arial" w:hAnsi="Arial" w:cs="Arial"/>
          <w:color w:val="595959" w:themeColor="text1" w:themeTint="A6"/>
          <w:sz w:val="22"/>
          <w:szCs w:val="22"/>
        </w:rPr>
        <w:t>69</w:t>
      </w:r>
      <w:r w:rsidRPr="00616FD8">
        <w:rPr>
          <w:rFonts w:ascii="Arial" w:eastAsia="Arial" w:hAnsi="Arial" w:cs="Arial"/>
          <w:color w:val="595959" w:themeColor="text1" w:themeTint="A6"/>
          <w:sz w:val="22"/>
          <w:szCs w:val="22"/>
        </w:rPr>
        <w:t xml:space="preserve">% u odnosu na prethodnu godinu. </w:t>
      </w:r>
    </w:p>
    <w:p w14:paraId="00FAC0B9" w14:textId="64672C5F" w:rsidR="51DDC178" w:rsidRPr="00616FD8" w:rsidRDefault="51DDC178"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Osam službenih mrežnih stranica u </w:t>
      </w:r>
      <w:r w:rsidR="00D11DD9" w:rsidRPr="00616FD8">
        <w:rPr>
          <w:rFonts w:ascii="Arial" w:eastAsia="Arial" w:hAnsi="Arial" w:cs="Arial"/>
          <w:color w:val="595959" w:themeColor="text1" w:themeTint="A6"/>
          <w:sz w:val="22"/>
          <w:szCs w:val="22"/>
        </w:rPr>
        <w:t xml:space="preserve">nadležnosti Agencije </w:t>
      </w:r>
      <w:r w:rsidRPr="00616FD8">
        <w:rPr>
          <w:rFonts w:ascii="Arial" w:eastAsia="Arial" w:hAnsi="Arial" w:cs="Arial"/>
          <w:color w:val="595959" w:themeColor="text1" w:themeTint="A6"/>
          <w:sz w:val="22"/>
          <w:szCs w:val="22"/>
        </w:rPr>
        <w:t xml:space="preserve">u 2020. </w:t>
      </w:r>
      <w:r w:rsidR="00BA263C">
        <w:rPr>
          <w:rFonts w:ascii="Arial" w:eastAsia="Arial" w:hAnsi="Arial" w:cs="Arial"/>
          <w:color w:val="595959" w:themeColor="text1" w:themeTint="A6"/>
          <w:sz w:val="22"/>
          <w:szCs w:val="22"/>
        </w:rPr>
        <w:t xml:space="preserve">godini </w:t>
      </w:r>
      <w:r w:rsidRPr="00616FD8">
        <w:rPr>
          <w:rFonts w:ascii="Arial" w:eastAsia="Arial" w:hAnsi="Arial" w:cs="Arial"/>
          <w:color w:val="595959" w:themeColor="text1" w:themeTint="A6"/>
          <w:sz w:val="22"/>
          <w:szCs w:val="22"/>
        </w:rPr>
        <w:t xml:space="preserve">analizirano je s aspekta pristupačnosti te su napravljene preporučene izmjene kako bi sadržaj bio pristupačan osobama smanjenih mogućnosti. Ocjena </w:t>
      </w:r>
      <w:r w:rsidR="00BA263C" w:rsidRPr="00616FD8">
        <w:rPr>
          <w:rFonts w:ascii="Arial" w:eastAsia="Arial" w:hAnsi="Arial" w:cs="Arial"/>
          <w:color w:val="595959" w:themeColor="text1" w:themeTint="A6"/>
          <w:sz w:val="22"/>
          <w:szCs w:val="22"/>
        </w:rPr>
        <w:t>ne</w:t>
      </w:r>
      <w:r w:rsidR="00BA263C">
        <w:rPr>
          <w:rFonts w:ascii="Arial" w:eastAsia="Arial" w:hAnsi="Arial" w:cs="Arial"/>
          <w:color w:val="595959" w:themeColor="text1" w:themeTint="A6"/>
          <w:sz w:val="22"/>
          <w:szCs w:val="22"/>
        </w:rPr>
        <w:t>o</w:t>
      </w:r>
      <w:r w:rsidR="00BA263C" w:rsidRPr="00616FD8">
        <w:rPr>
          <w:rFonts w:ascii="Arial" w:eastAsia="Arial" w:hAnsi="Arial" w:cs="Arial"/>
          <w:color w:val="595959" w:themeColor="text1" w:themeTint="A6"/>
          <w:sz w:val="22"/>
          <w:szCs w:val="22"/>
        </w:rPr>
        <w:t>visnog</w:t>
      </w:r>
      <w:r w:rsidR="00BA263C">
        <w:rPr>
          <w:rFonts w:ascii="Arial" w:eastAsia="Arial" w:hAnsi="Arial" w:cs="Arial"/>
          <w:color w:val="595959" w:themeColor="text1" w:themeTint="A6"/>
          <w:sz w:val="22"/>
          <w:szCs w:val="22"/>
        </w:rPr>
        <w:t>a</w:t>
      </w:r>
      <w:r w:rsidR="00BA263C"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konzultanta je da su sadržaji na svim mrežnim stranicama djelomično pristupačni, a </w:t>
      </w:r>
      <w:r w:rsidR="00D11DD9" w:rsidRPr="00616FD8">
        <w:rPr>
          <w:rFonts w:ascii="Arial" w:eastAsia="Arial" w:hAnsi="Arial" w:cs="Arial"/>
          <w:color w:val="595959" w:themeColor="text1" w:themeTint="A6"/>
          <w:sz w:val="22"/>
          <w:szCs w:val="22"/>
        </w:rPr>
        <w:t xml:space="preserve">Agencija </w:t>
      </w:r>
      <w:r w:rsidRPr="00616FD8">
        <w:rPr>
          <w:rFonts w:ascii="Arial" w:eastAsia="Arial" w:hAnsi="Arial" w:cs="Arial"/>
          <w:color w:val="595959" w:themeColor="text1" w:themeTint="A6"/>
          <w:sz w:val="22"/>
          <w:szCs w:val="22"/>
        </w:rPr>
        <w:t>će nastaviti raditi na unaprjeđenju pristupačnosti i u</w:t>
      </w:r>
      <w:r w:rsidR="00BA263C">
        <w:rPr>
          <w:rFonts w:ascii="Arial" w:eastAsia="Arial" w:hAnsi="Arial" w:cs="Arial"/>
          <w:color w:val="595959" w:themeColor="text1" w:themeTint="A6"/>
          <w:sz w:val="22"/>
          <w:szCs w:val="22"/>
        </w:rPr>
        <w:t xml:space="preserve"> nadolazećem </w:t>
      </w:r>
      <w:r w:rsidRPr="00616FD8">
        <w:rPr>
          <w:rFonts w:ascii="Arial" w:eastAsia="Arial" w:hAnsi="Arial" w:cs="Arial"/>
          <w:color w:val="595959" w:themeColor="text1" w:themeTint="A6"/>
          <w:sz w:val="22"/>
          <w:szCs w:val="22"/>
        </w:rPr>
        <w:t>razdoblju.</w:t>
      </w:r>
    </w:p>
    <w:p w14:paraId="5A33B8AF" w14:textId="77777777" w:rsidR="00744920" w:rsidRPr="00616FD8" w:rsidRDefault="00744920" w:rsidP="00744920">
      <w:pPr>
        <w:jc w:val="both"/>
        <w:rPr>
          <w:rFonts w:ascii="Arial" w:eastAsia="Arial" w:hAnsi="Arial" w:cs="Arial"/>
          <w:b/>
          <w:bCs/>
          <w:color w:val="595959"/>
          <w:sz w:val="22"/>
          <w:szCs w:val="22"/>
        </w:rPr>
      </w:pPr>
    </w:p>
    <w:p w14:paraId="0D40FC80" w14:textId="77777777" w:rsidR="00C90114" w:rsidRPr="00616FD8" w:rsidRDefault="00744920" w:rsidP="00744920">
      <w:pPr>
        <w:jc w:val="both"/>
        <w:rPr>
          <w:rFonts w:ascii="Arial" w:eastAsia="Arial" w:hAnsi="Arial" w:cs="Arial"/>
          <w:b/>
          <w:bCs/>
          <w:color w:val="595959"/>
          <w:sz w:val="22"/>
          <w:szCs w:val="22"/>
        </w:rPr>
      </w:pPr>
      <w:bookmarkStart w:id="30" w:name="_Hlk32926951"/>
      <w:r w:rsidRPr="00616FD8">
        <w:rPr>
          <w:rFonts w:ascii="Arial" w:eastAsia="Arial" w:hAnsi="Arial" w:cs="Arial"/>
          <w:b/>
          <w:bCs/>
          <w:color w:val="595959"/>
          <w:sz w:val="22"/>
          <w:szCs w:val="22"/>
        </w:rPr>
        <w:t>Nadzorne aktivnosti nad korisnicima</w:t>
      </w:r>
    </w:p>
    <w:p w14:paraId="112375B2" w14:textId="7FF9CCE1" w:rsidR="00A3055A" w:rsidRPr="00616FD8" w:rsidRDefault="00744920" w:rsidP="00A3055A">
      <w:p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Korisnici</w:t>
      </w:r>
      <w:r w:rsidR="00112831"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koji su predmet nadzornih posjeta tijekom provedbe aktivnosti</w:t>
      </w:r>
      <w:r w:rsidR="00112831"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odabiru se metodom slučajnog odabira, u </w:t>
      </w:r>
      <w:r w:rsidR="00BA263C" w:rsidRPr="00616FD8">
        <w:rPr>
          <w:rFonts w:ascii="Arial" w:eastAsia="Arial" w:hAnsi="Arial" w:cs="Arial"/>
          <w:color w:val="595959" w:themeColor="text1" w:themeTint="A6"/>
          <w:sz w:val="22"/>
          <w:szCs w:val="22"/>
        </w:rPr>
        <w:t>IT</w:t>
      </w:r>
      <w:r w:rsidR="00BA263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alatu Europske komisije pod nazivom </w:t>
      </w:r>
      <w:proofErr w:type="spellStart"/>
      <w:r w:rsidRPr="00616FD8">
        <w:rPr>
          <w:rFonts w:ascii="Arial" w:eastAsia="Arial" w:hAnsi="Arial" w:cs="Arial"/>
          <w:i/>
          <w:iCs/>
          <w:color w:val="595959" w:themeColor="text1" w:themeTint="A6"/>
          <w:sz w:val="22"/>
          <w:szCs w:val="22"/>
        </w:rPr>
        <w:t>Epluslink</w:t>
      </w:r>
      <w:proofErr w:type="spellEnd"/>
      <w:r w:rsidRPr="00616FD8">
        <w:rPr>
          <w:rFonts w:ascii="Arial" w:eastAsia="Arial" w:hAnsi="Arial" w:cs="Arial"/>
          <w:color w:val="595959" w:themeColor="text1" w:themeTint="A6"/>
          <w:sz w:val="22"/>
          <w:szCs w:val="22"/>
        </w:rPr>
        <w:t xml:space="preserve"> te metodom procjene rizika uzimajući u obzir više parametara. U </w:t>
      </w:r>
      <w:r w:rsidR="3ACE0376" w:rsidRPr="00616FD8">
        <w:rPr>
          <w:rFonts w:ascii="Arial" w:eastAsia="Arial" w:hAnsi="Arial" w:cs="Arial"/>
          <w:color w:val="595959" w:themeColor="text1" w:themeTint="A6"/>
          <w:sz w:val="22"/>
          <w:szCs w:val="22"/>
        </w:rPr>
        <w:t>2020</w:t>
      </w:r>
      <w:r w:rsidRPr="00616FD8">
        <w:rPr>
          <w:rFonts w:ascii="Arial" w:eastAsia="Arial" w:hAnsi="Arial" w:cs="Arial"/>
          <w:color w:val="595959" w:themeColor="text1" w:themeTint="A6"/>
          <w:sz w:val="22"/>
          <w:szCs w:val="22"/>
        </w:rPr>
        <w:t xml:space="preserve">. godini </w:t>
      </w:r>
      <w:r w:rsidR="00F55DCD">
        <w:rPr>
          <w:rFonts w:ascii="Arial" w:eastAsia="Arial" w:hAnsi="Arial" w:cs="Arial"/>
          <w:color w:val="595959" w:themeColor="text1" w:themeTint="A6"/>
          <w:sz w:val="22"/>
          <w:szCs w:val="22"/>
        </w:rPr>
        <w:t>radnici</w:t>
      </w:r>
      <w:r w:rsidR="00F55DCD"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Agencije proveli su</w:t>
      </w:r>
      <w:r w:rsidR="00BA263C">
        <w:rPr>
          <w:rFonts w:ascii="Arial" w:eastAsia="Arial" w:hAnsi="Arial" w:cs="Arial"/>
          <w:color w:val="595959" w:themeColor="text1" w:themeTint="A6"/>
          <w:sz w:val="22"/>
          <w:szCs w:val="22"/>
        </w:rPr>
        <w:t xml:space="preserve"> </w:t>
      </w:r>
      <w:r w:rsidR="38AD2BBF" w:rsidRPr="00616FD8">
        <w:rPr>
          <w:rFonts w:ascii="Arial" w:eastAsia="Arial" w:hAnsi="Arial" w:cs="Arial"/>
          <w:color w:val="595959" w:themeColor="text1" w:themeTint="A6"/>
          <w:sz w:val="22"/>
          <w:szCs w:val="22"/>
        </w:rPr>
        <w:t xml:space="preserve">7 </w:t>
      </w:r>
      <w:r w:rsidR="00A3055A" w:rsidRPr="00616FD8">
        <w:rPr>
          <w:rFonts w:ascii="Arial" w:eastAsia="Arial" w:hAnsi="Arial" w:cs="Arial"/>
          <w:color w:val="595959" w:themeColor="text1" w:themeTint="A6"/>
          <w:sz w:val="22"/>
          <w:szCs w:val="22"/>
        </w:rPr>
        <w:t>nadzornih posjeta tijekom</w:t>
      </w:r>
      <w:r w:rsidR="00BA263C">
        <w:rPr>
          <w:rFonts w:ascii="Arial" w:eastAsia="Arial" w:hAnsi="Arial" w:cs="Arial"/>
          <w:color w:val="595959" w:themeColor="text1" w:themeTint="A6"/>
          <w:sz w:val="22"/>
          <w:szCs w:val="22"/>
        </w:rPr>
        <w:t xml:space="preserve"> </w:t>
      </w:r>
      <w:r w:rsidR="00A3055A" w:rsidRPr="00616FD8">
        <w:rPr>
          <w:rFonts w:ascii="Arial" w:eastAsia="Arial" w:hAnsi="Arial" w:cs="Arial"/>
          <w:color w:val="595959" w:themeColor="text1" w:themeTint="A6"/>
          <w:sz w:val="22"/>
          <w:szCs w:val="22"/>
        </w:rPr>
        <w:t>aktivnosti</w:t>
      </w:r>
      <w:r w:rsidR="00BA263C">
        <w:rPr>
          <w:rFonts w:ascii="Arial" w:eastAsia="Arial" w:hAnsi="Arial" w:cs="Arial"/>
          <w:color w:val="595959" w:themeColor="text1" w:themeTint="A6"/>
          <w:sz w:val="22"/>
          <w:szCs w:val="22"/>
        </w:rPr>
        <w:t xml:space="preserve"> – </w:t>
      </w:r>
      <w:r w:rsidR="1156195B" w:rsidRPr="00616FD8">
        <w:rPr>
          <w:rFonts w:ascii="Arial" w:eastAsia="Arial" w:hAnsi="Arial" w:cs="Arial"/>
          <w:color w:val="595959" w:themeColor="text1" w:themeTint="A6"/>
          <w:sz w:val="22"/>
          <w:szCs w:val="22"/>
        </w:rPr>
        <w:t>5</w:t>
      </w:r>
      <w:r w:rsidR="00A3055A" w:rsidRPr="00616FD8">
        <w:rPr>
          <w:rFonts w:ascii="Arial" w:eastAsia="Arial" w:hAnsi="Arial" w:cs="Arial"/>
          <w:color w:val="595959" w:themeColor="text1" w:themeTint="A6"/>
          <w:sz w:val="22"/>
          <w:szCs w:val="22"/>
        </w:rPr>
        <w:t xml:space="preserve"> za područje obrazovanja i osposobljavanja i </w:t>
      </w:r>
      <w:r w:rsidR="71EA3B4E" w:rsidRPr="00616FD8">
        <w:rPr>
          <w:rFonts w:ascii="Arial" w:eastAsia="Arial" w:hAnsi="Arial" w:cs="Arial"/>
          <w:color w:val="595959" w:themeColor="text1" w:themeTint="A6"/>
          <w:sz w:val="22"/>
          <w:szCs w:val="22"/>
        </w:rPr>
        <w:t>2</w:t>
      </w:r>
      <w:r w:rsidR="00A3055A" w:rsidRPr="00616FD8">
        <w:rPr>
          <w:rFonts w:ascii="Arial" w:eastAsia="Arial" w:hAnsi="Arial" w:cs="Arial"/>
          <w:color w:val="595959" w:themeColor="text1" w:themeTint="A6"/>
          <w:sz w:val="22"/>
          <w:szCs w:val="22"/>
        </w:rPr>
        <w:t xml:space="preserve"> za područje mladih. Proveden</w:t>
      </w:r>
      <w:r w:rsidR="00533902" w:rsidRPr="00616FD8">
        <w:rPr>
          <w:rFonts w:ascii="Arial" w:eastAsia="Arial" w:hAnsi="Arial" w:cs="Arial"/>
          <w:color w:val="595959" w:themeColor="text1" w:themeTint="A6"/>
          <w:sz w:val="22"/>
          <w:szCs w:val="22"/>
        </w:rPr>
        <w:t xml:space="preserve">a su </w:t>
      </w:r>
      <w:r w:rsidR="60301834" w:rsidRPr="00616FD8">
        <w:rPr>
          <w:rFonts w:ascii="Arial" w:eastAsia="Arial" w:hAnsi="Arial" w:cs="Arial"/>
          <w:color w:val="595959" w:themeColor="text1" w:themeTint="A6"/>
          <w:sz w:val="22"/>
          <w:szCs w:val="22"/>
        </w:rPr>
        <w:t>2</w:t>
      </w:r>
      <w:r w:rsidR="4659FCDB" w:rsidRPr="00616FD8">
        <w:rPr>
          <w:rFonts w:ascii="Arial" w:eastAsia="Arial" w:hAnsi="Arial" w:cs="Arial"/>
          <w:color w:val="595959" w:themeColor="text1" w:themeTint="A6"/>
          <w:sz w:val="22"/>
          <w:szCs w:val="22"/>
        </w:rPr>
        <w:t xml:space="preserve"> </w:t>
      </w:r>
      <w:r w:rsidR="00A3055A" w:rsidRPr="00616FD8">
        <w:rPr>
          <w:rFonts w:ascii="Arial" w:eastAsia="Arial" w:hAnsi="Arial" w:cs="Arial"/>
          <w:color w:val="595959" w:themeColor="text1" w:themeTint="A6"/>
          <w:sz w:val="22"/>
          <w:szCs w:val="22"/>
        </w:rPr>
        <w:t>nadzorn</w:t>
      </w:r>
      <w:r w:rsidR="77D217A4" w:rsidRPr="00616FD8">
        <w:rPr>
          <w:rFonts w:ascii="Arial" w:eastAsia="Arial" w:hAnsi="Arial" w:cs="Arial"/>
          <w:color w:val="595959" w:themeColor="text1" w:themeTint="A6"/>
          <w:sz w:val="22"/>
          <w:szCs w:val="22"/>
        </w:rPr>
        <w:t>a</w:t>
      </w:r>
      <w:r w:rsidR="00A3055A" w:rsidRPr="00616FD8">
        <w:rPr>
          <w:rFonts w:ascii="Arial" w:eastAsia="Arial" w:hAnsi="Arial" w:cs="Arial"/>
          <w:color w:val="595959" w:themeColor="text1" w:themeTint="A6"/>
          <w:sz w:val="22"/>
          <w:szCs w:val="22"/>
        </w:rPr>
        <w:t xml:space="preserve"> posjeta nakon završetka projekta, </w:t>
      </w:r>
      <w:r w:rsidR="7665B694" w:rsidRPr="00616FD8">
        <w:rPr>
          <w:rFonts w:ascii="Arial" w:eastAsia="Arial" w:hAnsi="Arial" w:cs="Arial"/>
          <w:color w:val="595959" w:themeColor="text1" w:themeTint="A6"/>
          <w:sz w:val="22"/>
          <w:szCs w:val="22"/>
        </w:rPr>
        <w:t>ob</w:t>
      </w:r>
      <w:r w:rsidR="4CFB0D02" w:rsidRPr="00616FD8">
        <w:rPr>
          <w:rFonts w:ascii="Arial" w:eastAsia="Arial" w:hAnsi="Arial" w:cs="Arial"/>
          <w:color w:val="595959" w:themeColor="text1" w:themeTint="A6"/>
          <w:sz w:val="22"/>
          <w:szCs w:val="22"/>
        </w:rPr>
        <w:t xml:space="preserve">a </w:t>
      </w:r>
      <w:r w:rsidR="00A3055A" w:rsidRPr="00616FD8">
        <w:rPr>
          <w:rFonts w:ascii="Arial" w:eastAsia="Arial" w:hAnsi="Arial" w:cs="Arial"/>
          <w:color w:val="595959" w:themeColor="text1" w:themeTint="A6"/>
          <w:sz w:val="22"/>
          <w:szCs w:val="22"/>
        </w:rPr>
        <w:t xml:space="preserve">za područje obrazovanja i osposobljavanja. Nadalje, provedene su i </w:t>
      </w:r>
      <w:r w:rsidR="693EAB1B" w:rsidRPr="00616FD8">
        <w:rPr>
          <w:rFonts w:ascii="Arial" w:eastAsia="Arial" w:hAnsi="Arial" w:cs="Arial"/>
          <w:color w:val="595959" w:themeColor="text1" w:themeTint="A6"/>
          <w:sz w:val="22"/>
          <w:szCs w:val="22"/>
        </w:rPr>
        <w:t>2</w:t>
      </w:r>
      <w:r w:rsidR="00A3055A" w:rsidRPr="00616FD8">
        <w:rPr>
          <w:rFonts w:ascii="Arial" w:eastAsia="Arial" w:hAnsi="Arial" w:cs="Arial"/>
          <w:color w:val="595959" w:themeColor="text1" w:themeTint="A6"/>
          <w:sz w:val="22"/>
          <w:szCs w:val="22"/>
        </w:rPr>
        <w:t xml:space="preserve"> </w:t>
      </w:r>
      <w:r w:rsidR="00007B61" w:rsidRPr="00616FD8">
        <w:rPr>
          <w:rFonts w:ascii="Arial" w:eastAsia="Arial" w:hAnsi="Arial" w:cs="Arial"/>
          <w:color w:val="595959" w:themeColor="text1" w:themeTint="A6"/>
          <w:sz w:val="22"/>
          <w:szCs w:val="22"/>
        </w:rPr>
        <w:t xml:space="preserve">sustavne </w:t>
      </w:r>
      <w:r w:rsidR="00A3055A" w:rsidRPr="00616FD8">
        <w:rPr>
          <w:rFonts w:ascii="Arial" w:eastAsia="Arial" w:hAnsi="Arial" w:cs="Arial"/>
          <w:color w:val="595959" w:themeColor="text1" w:themeTint="A6"/>
          <w:sz w:val="22"/>
          <w:szCs w:val="22"/>
        </w:rPr>
        <w:t>provjere u područ</w:t>
      </w:r>
      <w:r w:rsidR="2598F628" w:rsidRPr="00616FD8">
        <w:rPr>
          <w:rFonts w:ascii="Arial" w:eastAsia="Arial" w:hAnsi="Arial" w:cs="Arial"/>
          <w:color w:val="595959" w:themeColor="text1" w:themeTint="A6"/>
          <w:sz w:val="22"/>
          <w:szCs w:val="22"/>
        </w:rPr>
        <w:t>ju</w:t>
      </w:r>
      <w:r w:rsidR="00A3055A" w:rsidRPr="00616FD8">
        <w:rPr>
          <w:rFonts w:ascii="Arial" w:eastAsia="Arial" w:hAnsi="Arial" w:cs="Arial"/>
          <w:color w:val="595959" w:themeColor="text1" w:themeTint="A6"/>
          <w:sz w:val="22"/>
          <w:szCs w:val="22"/>
        </w:rPr>
        <w:t xml:space="preserve"> visokog obrazovanja te 1 u području </w:t>
      </w:r>
      <w:r w:rsidR="379340E6" w:rsidRPr="00616FD8">
        <w:rPr>
          <w:rFonts w:ascii="Arial" w:eastAsia="Arial" w:hAnsi="Arial" w:cs="Arial"/>
          <w:color w:val="595959" w:themeColor="text1" w:themeTint="A6"/>
          <w:sz w:val="22"/>
          <w:szCs w:val="22"/>
        </w:rPr>
        <w:t>mladih</w:t>
      </w:r>
      <w:r w:rsidR="00A3055A" w:rsidRPr="00616FD8">
        <w:rPr>
          <w:rFonts w:ascii="Arial" w:eastAsia="Arial" w:hAnsi="Arial" w:cs="Arial"/>
          <w:color w:val="595959" w:themeColor="text1" w:themeTint="A6"/>
          <w:sz w:val="22"/>
          <w:szCs w:val="22"/>
        </w:rPr>
        <w:t>.</w:t>
      </w:r>
    </w:p>
    <w:p w14:paraId="1866F42D" w14:textId="77777777" w:rsidR="00C90114" w:rsidRPr="00616FD8" w:rsidRDefault="00C90114" w:rsidP="00744920">
      <w:pPr>
        <w:jc w:val="both"/>
        <w:rPr>
          <w:rFonts w:ascii="Arial" w:eastAsia="Arial" w:hAnsi="Arial" w:cs="Arial"/>
          <w:color w:val="595959"/>
          <w:sz w:val="22"/>
          <w:szCs w:val="22"/>
        </w:rPr>
      </w:pPr>
    </w:p>
    <w:p w14:paraId="40B212E7" w14:textId="77777777" w:rsidR="00C90114" w:rsidRPr="00616FD8" w:rsidRDefault="00744920" w:rsidP="00744920">
      <w:pPr>
        <w:jc w:val="both"/>
        <w:rPr>
          <w:rFonts w:ascii="Arial" w:eastAsia="Arial" w:hAnsi="Arial" w:cs="Arial"/>
          <w:b/>
          <w:bCs/>
          <w:color w:val="595959"/>
          <w:sz w:val="22"/>
          <w:szCs w:val="22"/>
        </w:rPr>
      </w:pPr>
      <w:bookmarkStart w:id="31" w:name="_Hlk536000233"/>
      <w:r w:rsidRPr="00616FD8">
        <w:rPr>
          <w:rFonts w:ascii="Arial" w:eastAsia="Arial" w:hAnsi="Arial" w:cs="Arial"/>
          <w:b/>
          <w:bCs/>
          <w:color w:val="595959"/>
          <w:sz w:val="22"/>
          <w:szCs w:val="22"/>
        </w:rPr>
        <w:t>Poteškoće u provedbi</w:t>
      </w:r>
    </w:p>
    <w:p w14:paraId="367754CF" w14:textId="011A34FB" w:rsidR="00744920" w:rsidRPr="00616FD8" w:rsidRDefault="00183D38" w:rsidP="0074492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S obzirom na početak </w:t>
      </w:r>
      <w:proofErr w:type="spellStart"/>
      <w:r w:rsidRPr="00616FD8">
        <w:rPr>
          <w:rFonts w:ascii="Arial" w:eastAsia="Arial" w:hAnsi="Arial" w:cs="Arial"/>
          <w:color w:val="595959"/>
          <w:sz w:val="22"/>
          <w:szCs w:val="22"/>
        </w:rPr>
        <w:t>pandemije</w:t>
      </w:r>
      <w:proofErr w:type="spellEnd"/>
      <w:r w:rsidRPr="00616FD8">
        <w:rPr>
          <w:rFonts w:ascii="Arial" w:eastAsia="Arial" w:hAnsi="Arial" w:cs="Arial"/>
          <w:color w:val="595959"/>
          <w:sz w:val="22"/>
          <w:szCs w:val="22"/>
        </w:rPr>
        <w:t xml:space="preserve"> </w:t>
      </w:r>
      <w:proofErr w:type="spellStart"/>
      <w:r w:rsidRPr="00616FD8">
        <w:rPr>
          <w:rFonts w:ascii="Arial" w:eastAsia="Arial" w:hAnsi="Arial" w:cs="Arial"/>
          <w:color w:val="595959"/>
          <w:sz w:val="22"/>
          <w:szCs w:val="22"/>
        </w:rPr>
        <w:t>ko</w:t>
      </w:r>
      <w:r w:rsidR="001F4B78" w:rsidRPr="00616FD8">
        <w:rPr>
          <w:rFonts w:ascii="Arial" w:eastAsia="Arial" w:hAnsi="Arial" w:cs="Arial"/>
          <w:color w:val="595959"/>
          <w:sz w:val="22"/>
          <w:szCs w:val="22"/>
        </w:rPr>
        <w:t>ronavirusa</w:t>
      </w:r>
      <w:proofErr w:type="spellEnd"/>
      <w:r w:rsidR="001F4B78" w:rsidRPr="00616FD8">
        <w:rPr>
          <w:rFonts w:ascii="Arial" w:eastAsia="Arial" w:hAnsi="Arial" w:cs="Arial"/>
          <w:color w:val="595959"/>
          <w:sz w:val="22"/>
          <w:szCs w:val="22"/>
        </w:rPr>
        <w:t xml:space="preserve"> u 2020. </w:t>
      </w:r>
      <w:r w:rsidR="00BA263C" w:rsidRPr="00616FD8">
        <w:rPr>
          <w:rFonts w:ascii="Arial" w:eastAsia="Arial" w:hAnsi="Arial" w:cs="Arial"/>
          <w:color w:val="595959"/>
          <w:sz w:val="22"/>
          <w:szCs w:val="22"/>
        </w:rPr>
        <w:t>godin</w:t>
      </w:r>
      <w:r w:rsidR="00BA263C">
        <w:rPr>
          <w:rFonts w:ascii="Arial" w:eastAsia="Arial" w:hAnsi="Arial" w:cs="Arial"/>
          <w:color w:val="595959"/>
          <w:sz w:val="22"/>
          <w:szCs w:val="22"/>
        </w:rPr>
        <w:t>i,</w:t>
      </w:r>
      <w:r w:rsidR="00BA263C" w:rsidRPr="00616FD8">
        <w:rPr>
          <w:rFonts w:ascii="Arial" w:eastAsia="Arial" w:hAnsi="Arial" w:cs="Arial"/>
          <w:color w:val="595959"/>
          <w:sz w:val="22"/>
          <w:szCs w:val="22"/>
        </w:rPr>
        <w:t xml:space="preserve"> </w:t>
      </w:r>
      <w:r w:rsidR="001F4B78" w:rsidRPr="00616FD8">
        <w:rPr>
          <w:rFonts w:ascii="Arial" w:eastAsia="Arial" w:hAnsi="Arial" w:cs="Arial"/>
          <w:color w:val="595959"/>
          <w:sz w:val="22"/>
          <w:szCs w:val="22"/>
        </w:rPr>
        <w:t>mobilnosti su većinom posustale te se realizacija projekata drastično smanjila. U skladu s uputama Europske komisije</w:t>
      </w:r>
      <w:r w:rsidR="00BA263C">
        <w:rPr>
          <w:rFonts w:ascii="Arial" w:eastAsia="Arial" w:hAnsi="Arial" w:cs="Arial"/>
          <w:color w:val="595959"/>
          <w:sz w:val="22"/>
          <w:szCs w:val="22"/>
        </w:rPr>
        <w:t>,</w:t>
      </w:r>
      <w:r w:rsidR="001F4B78" w:rsidRPr="00616FD8">
        <w:rPr>
          <w:rFonts w:ascii="Arial" w:eastAsia="Arial" w:hAnsi="Arial" w:cs="Arial"/>
          <w:color w:val="595959"/>
          <w:sz w:val="22"/>
          <w:szCs w:val="22"/>
        </w:rPr>
        <w:t xml:space="preserve"> Agencija </w:t>
      </w:r>
      <w:r w:rsidR="009B6C6E" w:rsidRPr="00616FD8">
        <w:rPr>
          <w:rFonts w:ascii="Arial" w:eastAsia="Arial" w:hAnsi="Arial" w:cs="Arial"/>
          <w:color w:val="595959"/>
          <w:sz w:val="22"/>
          <w:szCs w:val="22"/>
        </w:rPr>
        <w:t xml:space="preserve">je </w:t>
      </w:r>
      <w:r w:rsidR="001F4B78" w:rsidRPr="00616FD8">
        <w:rPr>
          <w:rFonts w:ascii="Arial" w:eastAsia="Arial" w:hAnsi="Arial" w:cs="Arial"/>
          <w:color w:val="595959"/>
          <w:sz w:val="22"/>
          <w:szCs w:val="22"/>
        </w:rPr>
        <w:t>detaljno informira</w:t>
      </w:r>
      <w:r w:rsidR="009B6C6E" w:rsidRPr="00616FD8">
        <w:rPr>
          <w:rFonts w:ascii="Arial" w:eastAsia="Arial" w:hAnsi="Arial" w:cs="Arial"/>
          <w:color w:val="595959"/>
          <w:sz w:val="22"/>
          <w:szCs w:val="22"/>
        </w:rPr>
        <w:t>la</w:t>
      </w:r>
      <w:r w:rsidR="001F4B78" w:rsidRPr="00616FD8">
        <w:rPr>
          <w:rFonts w:ascii="Arial" w:eastAsia="Arial" w:hAnsi="Arial" w:cs="Arial"/>
          <w:color w:val="595959"/>
          <w:sz w:val="22"/>
          <w:szCs w:val="22"/>
        </w:rPr>
        <w:t xml:space="preserve"> korisnike o mogućnosti provedbe virtualnih mobilnosti, no s obzirom </w:t>
      </w:r>
      <w:r w:rsidR="009170A9">
        <w:rPr>
          <w:rFonts w:ascii="Arial" w:eastAsia="Arial" w:hAnsi="Arial" w:cs="Arial"/>
          <w:color w:val="595959"/>
          <w:sz w:val="22"/>
          <w:szCs w:val="22"/>
        </w:rPr>
        <w:t xml:space="preserve">na to kako </w:t>
      </w:r>
      <w:r w:rsidR="001F4B78" w:rsidRPr="00616FD8">
        <w:rPr>
          <w:rFonts w:ascii="Arial" w:eastAsia="Arial" w:hAnsi="Arial" w:cs="Arial"/>
          <w:color w:val="595959"/>
          <w:sz w:val="22"/>
          <w:szCs w:val="22"/>
        </w:rPr>
        <w:t xml:space="preserve">je bit mobilnosti u </w:t>
      </w:r>
      <w:r w:rsidR="009170A9" w:rsidRPr="00616FD8">
        <w:rPr>
          <w:rFonts w:ascii="Arial" w:eastAsia="Arial" w:hAnsi="Arial" w:cs="Arial"/>
          <w:color w:val="595959"/>
          <w:sz w:val="22"/>
          <w:szCs w:val="22"/>
        </w:rPr>
        <w:t>samo</w:t>
      </w:r>
      <w:r w:rsidR="009170A9">
        <w:rPr>
          <w:rFonts w:ascii="Arial" w:eastAsia="Arial" w:hAnsi="Arial" w:cs="Arial"/>
          <w:color w:val="595959"/>
          <w:sz w:val="22"/>
          <w:szCs w:val="22"/>
        </w:rPr>
        <w:t xml:space="preserve">m fizičkom kretanju </w:t>
      </w:r>
      <w:r w:rsidR="001F4B78" w:rsidRPr="00616FD8">
        <w:rPr>
          <w:rFonts w:ascii="Arial" w:eastAsia="Arial" w:hAnsi="Arial" w:cs="Arial"/>
          <w:color w:val="595959"/>
          <w:sz w:val="22"/>
          <w:szCs w:val="22"/>
        </w:rPr>
        <w:t>te činjenici da se virtualna mobilnost financira u prilično umanjenom iznosu</w:t>
      </w:r>
      <w:r w:rsidR="005A2E42" w:rsidRPr="00616FD8">
        <w:rPr>
          <w:rFonts w:ascii="Arial" w:eastAsia="Arial" w:hAnsi="Arial" w:cs="Arial"/>
          <w:color w:val="595959"/>
          <w:sz w:val="22"/>
          <w:szCs w:val="22"/>
        </w:rPr>
        <w:t xml:space="preserve"> (u području mladih) ili </w:t>
      </w:r>
      <w:r w:rsidR="009170A9">
        <w:rPr>
          <w:rFonts w:ascii="Arial" w:eastAsia="Arial" w:hAnsi="Arial" w:cs="Arial"/>
          <w:color w:val="595959"/>
          <w:sz w:val="22"/>
          <w:szCs w:val="22"/>
        </w:rPr>
        <w:t xml:space="preserve">se </w:t>
      </w:r>
      <w:r w:rsidR="005A2E42" w:rsidRPr="00616FD8">
        <w:rPr>
          <w:rFonts w:ascii="Arial" w:eastAsia="Arial" w:hAnsi="Arial" w:cs="Arial"/>
          <w:color w:val="595959"/>
          <w:sz w:val="22"/>
          <w:szCs w:val="22"/>
        </w:rPr>
        <w:t>uopće ne financira (u području obrazovanja i osposobljavanja)</w:t>
      </w:r>
      <w:r w:rsidR="001F4B78" w:rsidRPr="00616FD8">
        <w:rPr>
          <w:rFonts w:ascii="Arial" w:eastAsia="Arial" w:hAnsi="Arial" w:cs="Arial"/>
          <w:color w:val="595959"/>
          <w:sz w:val="22"/>
          <w:szCs w:val="22"/>
        </w:rPr>
        <w:t xml:space="preserve">, postoji relativno malen interes za ovakav </w:t>
      </w:r>
      <w:r w:rsidR="009170A9">
        <w:rPr>
          <w:rFonts w:ascii="Arial" w:eastAsia="Arial" w:hAnsi="Arial" w:cs="Arial"/>
          <w:color w:val="595959"/>
          <w:sz w:val="22"/>
          <w:szCs w:val="22"/>
        </w:rPr>
        <w:t>tip</w:t>
      </w:r>
      <w:r w:rsidR="009170A9" w:rsidRPr="00616FD8">
        <w:rPr>
          <w:rFonts w:ascii="Arial" w:eastAsia="Arial" w:hAnsi="Arial" w:cs="Arial"/>
          <w:color w:val="595959"/>
          <w:sz w:val="22"/>
          <w:szCs w:val="22"/>
        </w:rPr>
        <w:t xml:space="preserve"> </w:t>
      </w:r>
      <w:r w:rsidR="001F4B78" w:rsidRPr="00616FD8">
        <w:rPr>
          <w:rFonts w:ascii="Arial" w:eastAsia="Arial" w:hAnsi="Arial" w:cs="Arial"/>
          <w:color w:val="595959"/>
          <w:sz w:val="22"/>
          <w:szCs w:val="22"/>
        </w:rPr>
        <w:t xml:space="preserve">mobilnosti. </w:t>
      </w:r>
    </w:p>
    <w:p w14:paraId="1AFD48D1" w14:textId="7C8887FE" w:rsidR="00744920" w:rsidRPr="00616FD8" w:rsidRDefault="00744920" w:rsidP="007833B4">
      <w:pPr>
        <w:jc w:val="both"/>
        <w:rPr>
          <w:rFonts w:ascii="Arial" w:eastAsia="Arial" w:hAnsi="Arial" w:cs="Arial"/>
          <w:color w:val="595959"/>
          <w:sz w:val="22"/>
          <w:szCs w:val="22"/>
        </w:rPr>
      </w:pPr>
      <w:r w:rsidRPr="00616FD8">
        <w:rPr>
          <w:rFonts w:ascii="Arial" w:eastAsia="Arial" w:hAnsi="Arial" w:cs="Arial"/>
          <w:color w:val="595959"/>
          <w:sz w:val="22"/>
          <w:szCs w:val="22"/>
        </w:rPr>
        <w:t>Naposljetku</w:t>
      </w:r>
      <w:r w:rsidR="009170A9">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valja </w:t>
      </w:r>
      <w:r w:rsidR="005A2E42" w:rsidRPr="00616FD8">
        <w:rPr>
          <w:rFonts w:ascii="Arial" w:eastAsia="Arial" w:hAnsi="Arial" w:cs="Arial"/>
          <w:color w:val="595959"/>
          <w:sz w:val="22"/>
          <w:szCs w:val="22"/>
        </w:rPr>
        <w:t xml:space="preserve">podsjetiti na </w:t>
      </w:r>
      <w:r w:rsidRPr="00616FD8">
        <w:rPr>
          <w:rFonts w:ascii="Arial" w:eastAsia="Arial" w:hAnsi="Arial" w:cs="Arial"/>
          <w:color w:val="595959"/>
          <w:sz w:val="22"/>
          <w:szCs w:val="22"/>
        </w:rPr>
        <w:t xml:space="preserve">određene </w:t>
      </w:r>
      <w:r w:rsidR="005B0F6C" w:rsidRPr="00616FD8">
        <w:rPr>
          <w:rFonts w:ascii="Arial" w:eastAsia="Arial" w:hAnsi="Arial" w:cs="Arial"/>
          <w:color w:val="595959"/>
          <w:sz w:val="22"/>
          <w:szCs w:val="22"/>
        </w:rPr>
        <w:t xml:space="preserve">sustavne </w:t>
      </w:r>
      <w:r w:rsidRPr="00616FD8">
        <w:rPr>
          <w:rFonts w:ascii="Arial" w:eastAsia="Arial" w:hAnsi="Arial" w:cs="Arial"/>
          <w:color w:val="595959"/>
          <w:sz w:val="22"/>
          <w:szCs w:val="22"/>
        </w:rPr>
        <w:t xml:space="preserve">probleme na nacionalnoj razini koji se javljaju zbog neusklađenosti nacionalnog zakonodavstva i pravila programa Erasmus+. </w:t>
      </w:r>
      <w:r w:rsidR="009170A9">
        <w:rPr>
          <w:rFonts w:ascii="Arial" w:eastAsia="Arial" w:hAnsi="Arial" w:cs="Arial"/>
          <w:color w:val="595959"/>
          <w:sz w:val="22"/>
          <w:szCs w:val="22"/>
        </w:rPr>
        <w:t xml:space="preserve">Ponajprije se to </w:t>
      </w:r>
      <w:r w:rsidRPr="00616FD8">
        <w:rPr>
          <w:rFonts w:ascii="Arial" w:eastAsia="Arial" w:hAnsi="Arial" w:cs="Arial"/>
          <w:color w:val="595959"/>
          <w:sz w:val="22"/>
          <w:szCs w:val="22"/>
        </w:rPr>
        <w:t xml:space="preserve">odnosi na </w:t>
      </w:r>
      <w:r w:rsidR="009170A9" w:rsidRPr="00616FD8">
        <w:rPr>
          <w:rFonts w:ascii="Arial" w:eastAsia="Arial" w:hAnsi="Arial" w:cs="Arial"/>
          <w:color w:val="595959"/>
          <w:sz w:val="22"/>
          <w:szCs w:val="22"/>
        </w:rPr>
        <w:t>problem</w:t>
      </w:r>
      <w:r w:rsidR="009170A9">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zakonite isplate naknada za intelektualne rezultate u </w:t>
      </w:r>
      <w:r w:rsidRPr="00616FD8">
        <w:rPr>
          <w:rFonts w:ascii="Arial" w:eastAsia="Arial" w:hAnsi="Arial" w:cs="Arial"/>
          <w:color w:val="595959"/>
          <w:sz w:val="22"/>
          <w:szCs w:val="22"/>
        </w:rPr>
        <w:lastRenderedPageBreak/>
        <w:t>okviru projekata Ključne aktivnosti 2</w:t>
      </w:r>
      <w:r w:rsidR="005A2E42"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Druga situacija odnosi se na pad apsorpcije raspoloživih programskih sredstava </w:t>
      </w:r>
      <w:r w:rsidR="009B6C6E" w:rsidRPr="00616FD8">
        <w:rPr>
          <w:rFonts w:ascii="Arial" w:eastAsia="Arial" w:hAnsi="Arial" w:cs="Arial"/>
          <w:color w:val="595959"/>
          <w:sz w:val="22"/>
          <w:szCs w:val="22"/>
        </w:rPr>
        <w:t xml:space="preserve">u području visokog obrazovanja. </w:t>
      </w:r>
      <w:r w:rsidRPr="00616FD8">
        <w:rPr>
          <w:rFonts w:ascii="Arial" w:eastAsia="Arial" w:hAnsi="Arial" w:cs="Arial"/>
          <w:color w:val="595959"/>
          <w:sz w:val="22"/>
          <w:szCs w:val="22"/>
        </w:rPr>
        <w:t xml:space="preserve">Agencija </w:t>
      </w:r>
      <w:r w:rsidR="005A2E42" w:rsidRPr="00616FD8">
        <w:rPr>
          <w:rFonts w:ascii="Arial" w:eastAsia="Arial" w:hAnsi="Arial" w:cs="Arial"/>
          <w:color w:val="595959"/>
          <w:sz w:val="22"/>
          <w:szCs w:val="22"/>
        </w:rPr>
        <w:t xml:space="preserve">je </w:t>
      </w:r>
      <w:r w:rsidR="00CE265A" w:rsidRPr="00616FD8">
        <w:rPr>
          <w:rFonts w:ascii="Arial" w:eastAsia="Arial" w:hAnsi="Arial" w:cs="Arial"/>
          <w:color w:val="595959"/>
          <w:sz w:val="22"/>
          <w:szCs w:val="22"/>
        </w:rPr>
        <w:t xml:space="preserve">u suradnji s Ministarstvom znanosti i obrazovanja </w:t>
      </w:r>
      <w:r w:rsidR="00271108" w:rsidRPr="00616FD8">
        <w:rPr>
          <w:rFonts w:ascii="Arial" w:eastAsia="Arial" w:hAnsi="Arial" w:cs="Arial"/>
          <w:color w:val="595959"/>
          <w:sz w:val="22"/>
          <w:szCs w:val="22"/>
        </w:rPr>
        <w:t xml:space="preserve">i visokim učilištima </w:t>
      </w:r>
      <w:r w:rsidR="005A2E42" w:rsidRPr="00616FD8">
        <w:rPr>
          <w:rFonts w:ascii="Arial" w:eastAsia="Arial" w:hAnsi="Arial" w:cs="Arial"/>
          <w:color w:val="595959"/>
          <w:sz w:val="22"/>
          <w:szCs w:val="22"/>
        </w:rPr>
        <w:t xml:space="preserve">tijekom 2019. i početkom 2020. </w:t>
      </w:r>
      <w:r w:rsidR="009170A9">
        <w:rPr>
          <w:rFonts w:ascii="Arial" w:eastAsia="Arial" w:hAnsi="Arial" w:cs="Arial"/>
          <w:color w:val="595959"/>
          <w:sz w:val="22"/>
          <w:szCs w:val="22"/>
        </w:rPr>
        <w:t xml:space="preserve">godine </w:t>
      </w:r>
      <w:r w:rsidRPr="00616FD8">
        <w:rPr>
          <w:rFonts w:ascii="Arial" w:eastAsia="Arial" w:hAnsi="Arial" w:cs="Arial"/>
          <w:color w:val="595959"/>
          <w:sz w:val="22"/>
          <w:szCs w:val="22"/>
        </w:rPr>
        <w:t>radi</w:t>
      </w:r>
      <w:r w:rsidR="005A2E42" w:rsidRPr="00616FD8">
        <w:rPr>
          <w:rFonts w:ascii="Arial" w:eastAsia="Arial" w:hAnsi="Arial" w:cs="Arial"/>
          <w:color w:val="595959"/>
          <w:sz w:val="22"/>
          <w:szCs w:val="22"/>
        </w:rPr>
        <w:t>la</w:t>
      </w:r>
      <w:r w:rsidRPr="00616FD8">
        <w:rPr>
          <w:rFonts w:ascii="Arial" w:eastAsia="Arial" w:hAnsi="Arial" w:cs="Arial"/>
          <w:color w:val="595959"/>
          <w:sz w:val="22"/>
          <w:szCs w:val="22"/>
        </w:rPr>
        <w:t xml:space="preserve"> na otklanjanju problema </w:t>
      </w:r>
      <w:r w:rsidR="005A2E42" w:rsidRPr="00616FD8">
        <w:rPr>
          <w:rFonts w:ascii="Arial" w:eastAsia="Arial" w:hAnsi="Arial" w:cs="Arial"/>
          <w:color w:val="595959"/>
          <w:sz w:val="22"/>
          <w:szCs w:val="22"/>
        </w:rPr>
        <w:t xml:space="preserve">apsorpcije budžeta u visokom obrazovanju. Te su aktivnosti rezultirale povećanim brojem prijava za Erasmus+ mobilnosti te je budžet za 2020. </w:t>
      </w:r>
      <w:r w:rsidR="009170A9">
        <w:rPr>
          <w:rFonts w:ascii="Arial" w:eastAsia="Arial" w:hAnsi="Arial" w:cs="Arial"/>
          <w:color w:val="595959"/>
          <w:sz w:val="22"/>
          <w:szCs w:val="22"/>
        </w:rPr>
        <w:t xml:space="preserve">godinu </w:t>
      </w:r>
      <w:r w:rsidR="005A2E42" w:rsidRPr="00616FD8">
        <w:rPr>
          <w:rFonts w:ascii="Arial" w:eastAsia="Arial" w:hAnsi="Arial" w:cs="Arial"/>
          <w:color w:val="595959"/>
          <w:sz w:val="22"/>
          <w:szCs w:val="22"/>
        </w:rPr>
        <w:t xml:space="preserve">u </w:t>
      </w:r>
      <w:r w:rsidR="00533902" w:rsidRPr="00616FD8">
        <w:rPr>
          <w:rFonts w:ascii="Arial" w:eastAsia="Arial" w:hAnsi="Arial" w:cs="Arial"/>
          <w:color w:val="595959"/>
          <w:sz w:val="22"/>
          <w:szCs w:val="22"/>
        </w:rPr>
        <w:t>cijelosti</w:t>
      </w:r>
      <w:r w:rsidR="005A2E42" w:rsidRPr="00616FD8">
        <w:rPr>
          <w:rFonts w:ascii="Arial" w:eastAsia="Arial" w:hAnsi="Arial" w:cs="Arial"/>
          <w:color w:val="595959"/>
          <w:sz w:val="22"/>
          <w:szCs w:val="22"/>
        </w:rPr>
        <w:t xml:space="preserve"> ugovoren. Na</w:t>
      </w:r>
      <w:r w:rsidR="009170A9">
        <w:rPr>
          <w:rFonts w:ascii="Arial" w:eastAsia="Arial" w:hAnsi="Arial" w:cs="Arial"/>
          <w:color w:val="595959"/>
          <w:sz w:val="22"/>
          <w:szCs w:val="22"/>
        </w:rPr>
        <w:t xml:space="preserve"> </w:t>
      </w:r>
      <w:r w:rsidR="005A2E42" w:rsidRPr="00616FD8">
        <w:rPr>
          <w:rFonts w:ascii="Arial" w:eastAsia="Arial" w:hAnsi="Arial" w:cs="Arial"/>
          <w:color w:val="595959"/>
          <w:sz w:val="22"/>
          <w:szCs w:val="22"/>
        </w:rPr>
        <w:t xml:space="preserve">žalost, </w:t>
      </w:r>
      <w:proofErr w:type="spellStart"/>
      <w:r w:rsidR="005A2E42" w:rsidRPr="00616FD8">
        <w:rPr>
          <w:rFonts w:ascii="Arial" w:eastAsia="Arial" w:hAnsi="Arial" w:cs="Arial"/>
          <w:color w:val="595959"/>
          <w:sz w:val="22"/>
          <w:szCs w:val="22"/>
        </w:rPr>
        <w:t>pandemija</w:t>
      </w:r>
      <w:proofErr w:type="spellEnd"/>
      <w:r w:rsidR="005A2E42" w:rsidRPr="00616FD8">
        <w:rPr>
          <w:rFonts w:ascii="Arial" w:eastAsia="Arial" w:hAnsi="Arial" w:cs="Arial"/>
          <w:color w:val="595959"/>
          <w:sz w:val="22"/>
          <w:szCs w:val="22"/>
        </w:rPr>
        <w:t xml:space="preserve"> je osujetila </w:t>
      </w:r>
      <w:r w:rsidR="009170A9">
        <w:rPr>
          <w:rFonts w:ascii="Arial" w:eastAsia="Arial" w:hAnsi="Arial" w:cs="Arial"/>
          <w:color w:val="595959"/>
          <w:sz w:val="22"/>
          <w:szCs w:val="22"/>
        </w:rPr>
        <w:t>t</w:t>
      </w:r>
      <w:r w:rsidR="009170A9" w:rsidRPr="00616FD8">
        <w:rPr>
          <w:rFonts w:ascii="Arial" w:eastAsia="Arial" w:hAnsi="Arial" w:cs="Arial"/>
          <w:color w:val="595959"/>
          <w:sz w:val="22"/>
          <w:szCs w:val="22"/>
        </w:rPr>
        <w:t xml:space="preserve">e </w:t>
      </w:r>
      <w:r w:rsidR="005A2E42" w:rsidRPr="00616FD8">
        <w:rPr>
          <w:rFonts w:ascii="Arial" w:eastAsia="Arial" w:hAnsi="Arial" w:cs="Arial"/>
          <w:color w:val="595959"/>
          <w:sz w:val="22"/>
          <w:szCs w:val="22"/>
        </w:rPr>
        <w:t xml:space="preserve">napore </w:t>
      </w:r>
      <w:r w:rsidR="00FD0A25" w:rsidRPr="00616FD8">
        <w:rPr>
          <w:rFonts w:ascii="Arial" w:eastAsia="Arial" w:hAnsi="Arial" w:cs="Arial"/>
          <w:color w:val="595959"/>
          <w:sz w:val="22"/>
          <w:szCs w:val="22"/>
        </w:rPr>
        <w:t>jer</w:t>
      </w:r>
      <w:r w:rsidR="005A2E42" w:rsidRPr="00616FD8">
        <w:rPr>
          <w:rFonts w:ascii="Arial" w:eastAsia="Arial" w:hAnsi="Arial" w:cs="Arial"/>
          <w:color w:val="595959"/>
          <w:sz w:val="22"/>
          <w:szCs w:val="22"/>
        </w:rPr>
        <w:t xml:space="preserve"> je broj mobilnosti </w:t>
      </w:r>
      <w:r w:rsidR="009170A9">
        <w:rPr>
          <w:rFonts w:ascii="Arial" w:eastAsia="Arial" w:hAnsi="Arial" w:cs="Arial"/>
          <w:color w:val="595959"/>
          <w:sz w:val="22"/>
          <w:szCs w:val="22"/>
        </w:rPr>
        <w:t xml:space="preserve">2020. godine </w:t>
      </w:r>
      <w:r w:rsidR="009170A9" w:rsidRPr="00616FD8">
        <w:rPr>
          <w:rFonts w:ascii="Arial" w:eastAsia="Arial" w:hAnsi="Arial" w:cs="Arial"/>
          <w:color w:val="595959"/>
          <w:sz w:val="22"/>
          <w:szCs w:val="22"/>
        </w:rPr>
        <w:t>zna</w:t>
      </w:r>
      <w:r w:rsidR="009170A9">
        <w:rPr>
          <w:rFonts w:ascii="Arial" w:eastAsia="Arial" w:hAnsi="Arial" w:cs="Arial"/>
          <w:color w:val="595959"/>
          <w:sz w:val="22"/>
          <w:szCs w:val="22"/>
        </w:rPr>
        <w:t>t</w:t>
      </w:r>
      <w:r w:rsidR="009170A9" w:rsidRPr="00616FD8">
        <w:rPr>
          <w:rFonts w:ascii="Arial" w:eastAsia="Arial" w:hAnsi="Arial" w:cs="Arial"/>
          <w:color w:val="595959"/>
          <w:sz w:val="22"/>
          <w:szCs w:val="22"/>
        </w:rPr>
        <w:t xml:space="preserve">no </w:t>
      </w:r>
      <w:r w:rsidR="005A2E42" w:rsidRPr="00616FD8">
        <w:rPr>
          <w:rFonts w:ascii="Arial" w:eastAsia="Arial" w:hAnsi="Arial" w:cs="Arial"/>
          <w:color w:val="595959"/>
          <w:sz w:val="22"/>
          <w:szCs w:val="22"/>
        </w:rPr>
        <w:t>smanjen</w:t>
      </w:r>
      <w:r w:rsidR="009170A9">
        <w:rPr>
          <w:rFonts w:ascii="Arial" w:eastAsia="Arial" w:hAnsi="Arial" w:cs="Arial"/>
          <w:color w:val="595959"/>
          <w:sz w:val="22"/>
          <w:szCs w:val="22"/>
        </w:rPr>
        <w:t>.</w:t>
      </w:r>
      <w:r w:rsidR="005A2E42" w:rsidRPr="00616FD8">
        <w:rPr>
          <w:rFonts w:ascii="Arial" w:eastAsia="Arial" w:hAnsi="Arial" w:cs="Arial"/>
          <w:color w:val="595959"/>
          <w:sz w:val="22"/>
          <w:szCs w:val="22"/>
        </w:rPr>
        <w:t xml:space="preserve"> </w:t>
      </w:r>
      <w:bookmarkEnd w:id="30"/>
      <w:bookmarkEnd w:id="31"/>
    </w:p>
    <w:p w14:paraId="01DF3593" w14:textId="77777777" w:rsidR="000B1372" w:rsidRPr="00616FD8" w:rsidRDefault="00007701" w:rsidP="000A0C24">
      <w:pPr>
        <w:pStyle w:val="Heading3"/>
        <w:rPr>
          <w:rFonts w:eastAsia="SimSun"/>
        </w:rPr>
      </w:pPr>
      <w:bookmarkStart w:id="32" w:name="_Toc31201128"/>
      <w:bookmarkStart w:id="33" w:name="_Toc34223684"/>
      <w:r w:rsidRPr="00616FD8">
        <w:rPr>
          <w:rFonts w:eastAsia="SimSun"/>
        </w:rPr>
        <w:t>2.1.1. ECVET</w:t>
      </w:r>
      <w:bookmarkEnd w:id="32"/>
      <w:bookmarkEnd w:id="33"/>
      <w:r w:rsidR="00FC41B8" w:rsidRPr="00616FD8">
        <w:rPr>
          <w:rFonts w:eastAsia="SimSun"/>
        </w:rPr>
        <w:t xml:space="preserve"> </w:t>
      </w:r>
    </w:p>
    <w:p w14:paraId="6B16EBFE" w14:textId="77777777" w:rsidR="00FB2633" w:rsidRPr="00616FD8" w:rsidRDefault="00FB2633" w:rsidP="00FB2633">
      <w:pPr>
        <w:jc w:val="both"/>
        <w:rPr>
          <w:rFonts w:ascii="Arial" w:hAnsi="Arial" w:cs="Arial"/>
          <w:b/>
          <w:bCs/>
          <w:color w:val="595959"/>
          <w:sz w:val="22"/>
          <w:szCs w:val="22"/>
          <w:lang w:eastAsia="hr-HR"/>
        </w:rPr>
      </w:pPr>
      <w:r w:rsidRPr="00616FD8">
        <w:rPr>
          <w:rFonts w:ascii="Arial" w:hAnsi="Arial" w:cs="Arial"/>
          <w:b/>
          <w:bCs/>
          <w:color w:val="595959"/>
          <w:sz w:val="22"/>
          <w:szCs w:val="22"/>
          <w:lang w:eastAsia="hr-HR"/>
        </w:rPr>
        <w:t>Ukratko o projektu i ciljevima</w:t>
      </w:r>
    </w:p>
    <w:p w14:paraId="6264D3CA" w14:textId="30065A31" w:rsidR="007F6C30" w:rsidRPr="00616FD8" w:rsidRDefault="00F02F87" w:rsidP="00FB2633">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Radna skupina stručnjaka za Europski kreditni sustav u strukovnom obrazovanju i osposobljavanju (ECVET) projekt </w:t>
      </w:r>
      <w:r w:rsidR="009170A9">
        <w:rPr>
          <w:rFonts w:ascii="Arial" w:hAnsi="Arial" w:cs="Arial"/>
          <w:color w:val="595959"/>
          <w:sz w:val="22"/>
          <w:szCs w:val="22"/>
          <w:lang w:eastAsia="hr-HR"/>
        </w:rPr>
        <w:t xml:space="preserve">je </w:t>
      </w:r>
      <w:r w:rsidRPr="00616FD8">
        <w:rPr>
          <w:rFonts w:ascii="Arial" w:hAnsi="Arial" w:cs="Arial"/>
          <w:color w:val="595959"/>
          <w:sz w:val="22"/>
          <w:szCs w:val="22"/>
          <w:lang w:eastAsia="hr-HR"/>
        </w:rPr>
        <w:t xml:space="preserve">koji je Europska komisija financirala u razdoblju od 2012. do 2020. </w:t>
      </w:r>
      <w:r w:rsidR="009170A9">
        <w:rPr>
          <w:rFonts w:ascii="Arial" w:hAnsi="Arial" w:cs="Arial"/>
          <w:color w:val="595959"/>
          <w:sz w:val="22"/>
          <w:szCs w:val="22"/>
          <w:lang w:eastAsia="hr-HR"/>
        </w:rPr>
        <w:t xml:space="preserve">godine. </w:t>
      </w:r>
      <w:r w:rsidRPr="00616FD8">
        <w:rPr>
          <w:rFonts w:ascii="Arial" w:hAnsi="Arial" w:cs="Arial"/>
          <w:color w:val="595959"/>
          <w:sz w:val="22"/>
          <w:szCs w:val="22"/>
          <w:lang w:eastAsia="hr-HR"/>
        </w:rPr>
        <w:t xml:space="preserve">Hrvatska </w:t>
      </w:r>
      <w:r w:rsidR="009170A9">
        <w:rPr>
          <w:rFonts w:ascii="Arial" w:hAnsi="Arial" w:cs="Arial"/>
          <w:color w:val="595959"/>
          <w:sz w:val="22"/>
          <w:szCs w:val="22"/>
          <w:lang w:eastAsia="hr-HR"/>
        </w:rPr>
        <w:t>r</w:t>
      </w:r>
      <w:r w:rsidR="009170A9" w:rsidRPr="00616FD8">
        <w:rPr>
          <w:rFonts w:ascii="Arial" w:hAnsi="Arial" w:cs="Arial"/>
          <w:color w:val="595959"/>
          <w:sz w:val="22"/>
          <w:szCs w:val="22"/>
          <w:lang w:eastAsia="hr-HR"/>
        </w:rPr>
        <w:t xml:space="preserve">adna </w:t>
      </w:r>
      <w:r w:rsidRPr="00616FD8">
        <w:rPr>
          <w:rFonts w:ascii="Arial" w:hAnsi="Arial" w:cs="Arial"/>
          <w:color w:val="595959"/>
          <w:sz w:val="22"/>
          <w:szCs w:val="22"/>
          <w:lang w:eastAsia="hr-HR"/>
        </w:rPr>
        <w:t>skupina stručnjaka za ECVET djelovala je od siječnja 2012. godine uz punu administrativnu, tehničku i programsku potporu Agencije. Svrha provedbe ovog projekta bila je učinkovita promidžba ECVET-a i njegovih prednosti među svim dionicima na nacionalnoj razini, kao i stvaranje preduvjeta za njegovu primjenu, ponajprije u kontekstu međunarodnih mobilnosti učenika strukovnih škola.</w:t>
      </w:r>
    </w:p>
    <w:p w14:paraId="675E3D3B" w14:textId="77777777" w:rsidR="003229BA" w:rsidRPr="00616FD8" w:rsidRDefault="003229BA" w:rsidP="00FB2633">
      <w:pPr>
        <w:jc w:val="both"/>
        <w:rPr>
          <w:rFonts w:ascii="Arial" w:hAnsi="Arial" w:cs="Arial"/>
          <w:color w:val="595959"/>
          <w:sz w:val="22"/>
          <w:szCs w:val="22"/>
          <w:lang w:eastAsia="hr-HR"/>
        </w:rPr>
      </w:pPr>
    </w:p>
    <w:p w14:paraId="511DDC2D" w14:textId="628F5ABA" w:rsidR="00FB2633" w:rsidRPr="00616FD8" w:rsidRDefault="00FB2633" w:rsidP="00FB2633">
      <w:pPr>
        <w:jc w:val="both"/>
        <w:rPr>
          <w:rFonts w:ascii="Arial" w:hAnsi="Arial" w:cs="Arial"/>
          <w:b/>
          <w:bCs/>
          <w:color w:val="595959"/>
          <w:sz w:val="22"/>
          <w:szCs w:val="22"/>
          <w:lang w:eastAsia="hr-HR"/>
        </w:rPr>
      </w:pPr>
      <w:r w:rsidRPr="00616FD8">
        <w:rPr>
          <w:rFonts w:ascii="Arial" w:hAnsi="Arial" w:cs="Arial"/>
          <w:b/>
          <w:bCs/>
          <w:color w:val="595959"/>
          <w:sz w:val="22"/>
          <w:szCs w:val="22"/>
          <w:lang w:eastAsia="hr-HR"/>
        </w:rPr>
        <w:t>Pravna osnova</w:t>
      </w:r>
    </w:p>
    <w:p w14:paraId="39AB7698" w14:textId="7BF37EF6" w:rsidR="00FB2633" w:rsidRPr="00616FD8" w:rsidRDefault="00F02F87" w:rsidP="00FB2633">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Pravnu osnovu činila je Preporuka Europskog parlamenta i Vijeća Europske unije o uspostavljanju ECVET-a (18. lipnja 2009. godine). Iako je ECVET kao europski alat za priznavanje i potvrđivanje ishoda učenja uvelike pridonio razvoju kvalitetnijeg iskustva u području mobilnosti, bodovni koncept na europskoj razini nije u potpunosti zaživio te je Vijeće donijelo odluku o stavljanju izvan snage Preporuke o ECVET-u iz 2009. </w:t>
      </w:r>
      <w:r w:rsidR="009170A9" w:rsidRPr="00616FD8">
        <w:rPr>
          <w:rFonts w:ascii="Arial" w:hAnsi="Arial" w:cs="Arial"/>
          <w:color w:val="595959" w:themeColor="text1" w:themeTint="A6"/>
          <w:sz w:val="22"/>
          <w:szCs w:val="22"/>
          <w:lang w:eastAsia="hr-HR"/>
        </w:rPr>
        <w:t>U</w:t>
      </w:r>
      <w:r w:rsidR="009170A9">
        <w:rPr>
          <w:rFonts w:ascii="Arial" w:hAnsi="Arial" w:cs="Arial"/>
          <w:color w:val="595959" w:themeColor="text1" w:themeTint="A6"/>
          <w:sz w:val="22"/>
          <w:szCs w:val="22"/>
          <w:lang w:eastAsia="hr-HR"/>
        </w:rPr>
        <w:t>natoč</w:t>
      </w:r>
      <w:r w:rsidR="009170A9"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 xml:space="preserve">tome, ključna načela ECVET-a (upotreba i dokumentiranje jedinica ishoda učenja, alati, fleksibilnost i dr.) uvrštena su u novi Prijedlog preporuke Vijeća o strukovnom obrazovanju i osposobljavanju za održivu konkurentnost, socijalnu pravednost i otpornost, čiji je cilj pojednostavljenje europskih politika u području strukovnog obrazovanja i osposobljavanja. Agencija u tom smislu namjerava zadržati kontinuitet pružanjem administrativne, tehničke i programske podrške novoj </w:t>
      </w:r>
      <w:r w:rsidR="009170A9">
        <w:rPr>
          <w:rFonts w:ascii="Arial" w:hAnsi="Arial" w:cs="Arial"/>
          <w:color w:val="595959" w:themeColor="text1" w:themeTint="A6"/>
          <w:sz w:val="22"/>
          <w:szCs w:val="22"/>
          <w:lang w:eastAsia="hr-HR"/>
        </w:rPr>
        <w:t>r</w:t>
      </w:r>
      <w:r w:rsidR="009170A9" w:rsidRPr="00616FD8">
        <w:rPr>
          <w:rFonts w:ascii="Arial" w:hAnsi="Arial" w:cs="Arial"/>
          <w:color w:val="595959" w:themeColor="text1" w:themeTint="A6"/>
          <w:sz w:val="22"/>
          <w:szCs w:val="22"/>
          <w:lang w:eastAsia="hr-HR"/>
        </w:rPr>
        <w:t xml:space="preserve">adnoj </w:t>
      </w:r>
      <w:r w:rsidRPr="00616FD8">
        <w:rPr>
          <w:rFonts w:ascii="Arial" w:hAnsi="Arial" w:cs="Arial"/>
          <w:color w:val="595959" w:themeColor="text1" w:themeTint="A6"/>
          <w:sz w:val="22"/>
          <w:szCs w:val="22"/>
          <w:lang w:eastAsia="hr-HR"/>
        </w:rPr>
        <w:t>skupini stručnjaka za strukovno obrazovanje i osposobljavanje, koja će nastaviti promovirati ključne europske alate i principe u području strukovnog obrazovanja i osposobljavanj</w:t>
      </w:r>
      <w:r w:rsidR="26046328" w:rsidRPr="00616FD8">
        <w:rPr>
          <w:rFonts w:ascii="Arial" w:hAnsi="Arial" w:cs="Arial"/>
          <w:color w:val="595959" w:themeColor="text1" w:themeTint="A6"/>
          <w:sz w:val="22"/>
          <w:szCs w:val="22"/>
          <w:lang w:eastAsia="hr-HR"/>
        </w:rPr>
        <w:t>a</w:t>
      </w:r>
      <w:r w:rsidRPr="00616FD8">
        <w:rPr>
          <w:rFonts w:ascii="Arial" w:hAnsi="Arial" w:cs="Arial"/>
          <w:color w:val="595959" w:themeColor="text1" w:themeTint="A6"/>
          <w:sz w:val="22"/>
          <w:szCs w:val="22"/>
          <w:lang w:eastAsia="hr-HR"/>
        </w:rPr>
        <w:t xml:space="preserve"> i u novom programskom razdoblju.</w:t>
      </w:r>
    </w:p>
    <w:p w14:paraId="173C5210" w14:textId="77777777" w:rsidR="005638C2" w:rsidRPr="00616FD8" w:rsidRDefault="005638C2" w:rsidP="00FB2633">
      <w:pPr>
        <w:jc w:val="both"/>
        <w:rPr>
          <w:rFonts w:ascii="Arial" w:hAnsi="Arial" w:cs="Arial"/>
          <w:color w:val="595959"/>
          <w:sz w:val="22"/>
          <w:szCs w:val="22"/>
          <w:lang w:eastAsia="hr-HR"/>
        </w:rPr>
      </w:pPr>
    </w:p>
    <w:p w14:paraId="01F16E21" w14:textId="1DA17C91" w:rsidR="00FB2633" w:rsidRPr="00616FD8" w:rsidRDefault="00FB2633" w:rsidP="00FB2633">
      <w:pPr>
        <w:jc w:val="both"/>
        <w:rPr>
          <w:rFonts w:ascii="Arial" w:hAnsi="Arial" w:cs="Arial"/>
          <w:b/>
          <w:bCs/>
          <w:color w:val="595959"/>
          <w:sz w:val="22"/>
          <w:szCs w:val="22"/>
          <w:lang w:eastAsia="hr-HR"/>
        </w:rPr>
      </w:pPr>
      <w:r w:rsidRPr="00616FD8">
        <w:rPr>
          <w:rFonts w:ascii="Arial" w:hAnsi="Arial" w:cs="Arial"/>
          <w:b/>
          <w:bCs/>
          <w:color w:val="595959"/>
          <w:sz w:val="22"/>
          <w:szCs w:val="22"/>
          <w:lang w:eastAsia="hr-HR"/>
        </w:rPr>
        <w:t xml:space="preserve">Aktivnosti poduzete tijekom </w:t>
      </w:r>
      <w:r w:rsidR="005638C2" w:rsidRPr="00616FD8">
        <w:rPr>
          <w:rFonts w:ascii="Arial" w:hAnsi="Arial" w:cs="Arial"/>
          <w:b/>
          <w:bCs/>
          <w:color w:val="595959"/>
          <w:sz w:val="22"/>
          <w:szCs w:val="22"/>
          <w:lang w:eastAsia="hr-HR"/>
        </w:rPr>
        <w:t>2020</w:t>
      </w:r>
      <w:r w:rsidRPr="00616FD8">
        <w:rPr>
          <w:rFonts w:ascii="Arial" w:hAnsi="Arial" w:cs="Arial"/>
          <w:b/>
          <w:bCs/>
          <w:color w:val="595959"/>
          <w:sz w:val="22"/>
          <w:szCs w:val="22"/>
          <w:lang w:eastAsia="hr-HR"/>
        </w:rPr>
        <w:t>. godine</w:t>
      </w:r>
    </w:p>
    <w:p w14:paraId="25505012" w14:textId="6499409E" w:rsidR="00F02F87" w:rsidRPr="00616FD8" w:rsidRDefault="00F02F87" w:rsidP="00F02F87">
      <w:pPr>
        <w:jc w:val="both"/>
        <w:rPr>
          <w:rFonts w:ascii="Arial" w:hAnsi="Arial" w:cs="Arial"/>
          <w:color w:val="595959"/>
          <w:sz w:val="22"/>
          <w:szCs w:val="22"/>
          <w:lang w:eastAsia="hr-HR"/>
        </w:rPr>
      </w:pPr>
      <w:r w:rsidRPr="00616FD8">
        <w:rPr>
          <w:rFonts w:ascii="Arial" w:hAnsi="Arial" w:cs="Arial"/>
          <w:color w:val="595959"/>
          <w:sz w:val="22"/>
          <w:szCs w:val="22"/>
          <w:lang w:eastAsia="hr-HR"/>
        </w:rPr>
        <w:t>Tijekom 2020. godine članovi Radne skupine stručnjaka za ECVET održali su četiri sastanka – tri službena sastanka u travnju, lipnju i listopadu bila su posvećena dogovorima i detaljima</w:t>
      </w:r>
      <w:r w:rsidR="009170A9">
        <w:rPr>
          <w:rFonts w:ascii="Arial" w:hAnsi="Arial" w:cs="Arial"/>
          <w:color w:val="595959"/>
          <w:sz w:val="22"/>
          <w:szCs w:val="22"/>
          <w:lang w:eastAsia="hr-HR"/>
        </w:rPr>
        <w:t xml:space="preserve"> o </w:t>
      </w:r>
      <w:r w:rsidR="009170A9" w:rsidRPr="00616FD8">
        <w:rPr>
          <w:rFonts w:ascii="Arial" w:hAnsi="Arial" w:cs="Arial"/>
          <w:color w:val="595959"/>
          <w:sz w:val="22"/>
          <w:szCs w:val="22"/>
          <w:lang w:eastAsia="hr-HR"/>
        </w:rPr>
        <w:t>provedb</w:t>
      </w:r>
      <w:r w:rsidR="009170A9">
        <w:rPr>
          <w:rFonts w:ascii="Arial" w:hAnsi="Arial" w:cs="Arial"/>
          <w:color w:val="595959"/>
          <w:sz w:val="22"/>
          <w:szCs w:val="22"/>
          <w:lang w:eastAsia="hr-HR"/>
        </w:rPr>
        <w:t>i</w:t>
      </w:r>
      <w:r w:rsidR="009170A9"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godišnjeg programa rada, a na posljednjem neslužbenom sastanku u studenom</w:t>
      </w:r>
      <w:r w:rsidR="009170A9">
        <w:rPr>
          <w:rFonts w:ascii="Arial" w:hAnsi="Arial" w:cs="Arial"/>
          <w:color w:val="595959"/>
          <w:sz w:val="22"/>
          <w:szCs w:val="22"/>
          <w:lang w:eastAsia="hr-HR"/>
        </w:rPr>
        <w:t>e</w:t>
      </w:r>
      <w:r w:rsidRPr="00616FD8">
        <w:rPr>
          <w:rFonts w:ascii="Arial" w:hAnsi="Arial" w:cs="Arial"/>
          <w:color w:val="595959"/>
          <w:sz w:val="22"/>
          <w:szCs w:val="22"/>
          <w:lang w:eastAsia="hr-HR"/>
        </w:rPr>
        <w:t xml:space="preserve"> raspravljalo se o budućnosti skupine u svjetlu najavljenog opoziva Preporuke o ECVET-u. Tijekom 2020. </w:t>
      </w:r>
      <w:r w:rsidR="009170A9">
        <w:rPr>
          <w:rFonts w:ascii="Arial" w:hAnsi="Arial" w:cs="Arial"/>
          <w:color w:val="595959"/>
          <w:sz w:val="22"/>
          <w:szCs w:val="22"/>
          <w:lang w:eastAsia="hr-HR"/>
        </w:rPr>
        <w:t xml:space="preserve">godine </w:t>
      </w:r>
      <w:r w:rsidRPr="00616FD8">
        <w:rPr>
          <w:rFonts w:ascii="Arial" w:hAnsi="Arial" w:cs="Arial"/>
          <w:color w:val="595959"/>
          <w:sz w:val="22"/>
          <w:szCs w:val="22"/>
          <w:lang w:eastAsia="hr-HR"/>
        </w:rPr>
        <w:t>održano je</w:t>
      </w:r>
      <w:r w:rsidR="009170A9">
        <w:rPr>
          <w:rFonts w:ascii="Arial" w:hAnsi="Arial" w:cs="Arial"/>
          <w:color w:val="595959"/>
          <w:sz w:val="22"/>
          <w:szCs w:val="22"/>
          <w:lang w:eastAsia="hr-HR"/>
        </w:rPr>
        <w:t xml:space="preserve"> </w:t>
      </w:r>
      <w:r w:rsidRPr="00616FD8">
        <w:rPr>
          <w:rFonts w:ascii="Arial" w:hAnsi="Arial" w:cs="Arial"/>
          <w:color w:val="595959"/>
          <w:sz w:val="22"/>
          <w:szCs w:val="22"/>
          <w:lang w:eastAsia="hr-HR"/>
        </w:rPr>
        <w:t>šest radionica. Radionica „Međunarodna mobilnost u kontekstu ECVET-a“ održana je u lipnju i bila je u prvom redu namijenjena nastavnicima i ravnateljima strukovnih škola zainteresiranima za uključivanje u projekte međunarodne mobilnosti. U sklopu uvodnih sastanaka korisnika kojima su odobreni projekti u okviru Ključne aktivnosti 1 u području strukovnog obrazovanja i osposobljavanja, u srpnju su održane dvije radionice o mogućnostima primjene ECVET-a</w:t>
      </w:r>
      <w:r w:rsidR="009170A9">
        <w:rPr>
          <w:rFonts w:ascii="Arial" w:hAnsi="Arial" w:cs="Arial"/>
          <w:color w:val="595959"/>
          <w:sz w:val="22"/>
          <w:szCs w:val="22"/>
          <w:lang w:eastAsia="hr-HR"/>
        </w:rPr>
        <w:t xml:space="preserve"> </w:t>
      </w:r>
      <w:r w:rsidRPr="00616FD8">
        <w:rPr>
          <w:rFonts w:ascii="Arial" w:hAnsi="Arial" w:cs="Arial"/>
          <w:color w:val="595959"/>
          <w:sz w:val="22"/>
          <w:szCs w:val="22"/>
          <w:lang w:eastAsia="hr-HR"/>
        </w:rPr>
        <w:t>čiji je cilj bio potaknuti na primjenu korisnike koji su već uključeni u projekte međunarodne mobilnosti, neovisno o tome jesu li primjenu ECVET-a predvidjeli projektnom prijavom. Na Informativnom danu mreža i inicijativa u listopadu članovi skupine održali su radionicu o ishodima učenja, a u studenom i prosincu</w:t>
      </w:r>
      <w:r w:rsidR="009170A9">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održane </w:t>
      </w:r>
      <w:r w:rsidR="009170A9">
        <w:rPr>
          <w:rFonts w:ascii="Arial" w:hAnsi="Arial" w:cs="Arial"/>
          <w:color w:val="595959"/>
          <w:sz w:val="22"/>
          <w:szCs w:val="22"/>
          <w:lang w:eastAsia="hr-HR"/>
        </w:rPr>
        <w:t xml:space="preserve">su </w:t>
      </w:r>
      <w:r w:rsidRPr="00616FD8">
        <w:rPr>
          <w:rFonts w:ascii="Arial" w:hAnsi="Arial" w:cs="Arial"/>
          <w:color w:val="595959"/>
          <w:sz w:val="22"/>
          <w:szCs w:val="22"/>
          <w:lang w:eastAsia="hr-HR"/>
        </w:rPr>
        <w:t xml:space="preserve">još dvije radionice o međunarodnoj mobilnosti u kontekstu ECVET-a. Svi sastanci i sve radionice održane su virtualno (platforma </w:t>
      </w:r>
      <w:proofErr w:type="spellStart"/>
      <w:r w:rsidRPr="00616FD8">
        <w:rPr>
          <w:rFonts w:ascii="Arial" w:hAnsi="Arial" w:cs="Arial"/>
          <w:color w:val="595959"/>
          <w:sz w:val="22"/>
          <w:szCs w:val="22"/>
          <w:lang w:eastAsia="hr-HR"/>
        </w:rPr>
        <w:t>Zoom</w:t>
      </w:r>
      <w:proofErr w:type="spellEnd"/>
      <w:r w:rsidRPr="00616FD8">
        <w:rPr>
          <w:rFonts w:ascii="Arial" w:hAnsi="Arial" w:cs="Arial"/>
          <w:color w:val="595959"/>
          <w:sz w:val="22"/>
          <w:szCs w:val="22"/>
          <w:lang w:eastAsia="hr-HR"/>
        </w:rPr>
        <w:t>).</w:t>
      </w:r>
    </w:p>
    <w:p w14:paraId="151C8335" w14:textId="77777777" w:rsidR="00F02F87" w:rsidRPr="00616FD8" w:rsidRDefault="00F02F87" w:rsidP="00F02F87">
      <w:pPr>
        <w:jc w:val="both"/>
        <w:rPr>
          <w:rFonts w:ascii="Arial" w:hAnsi="Arial" w:cs="Arial"/>
          <w:color w:val="595959"/>
          <w:sz w:val="22"/>
          <w:szCs w:val="22"/>
          <w:lang w:eastAsia="hr-HR"/>
        </w:rPr>
      </w:pPr>
    </w:p>
    <w:p w14:paraId="01E2325E" w14:textId="6650E1C3" w:rsidR="00F02F87" w:rsidRPr="00616FD8" w:rsidRDefault="009170A9" w:rsidP="00F02F87">
      <w:pPr>
        <w:jc w:val="both"/>
        <w:rPr>
          <w:rFonts w:ascii="Arial" w:hAnsi="Arial" w:cs="Arial"/>
          <w:color w:val="595959"/>
          <w:sz w:val="22"/>
          <w:szCs w:val="22"/>
          <w:lang w:eastAsia="hr-HR"/>
        </w:rPr>
      </w:pPr>
      <w:r>
        <w:rPr>
          <w:rFonts w:ascii="Arial" w:hAnsi="Arial" w:cs="Arial"/>
          <w:color w:val="595959"/>
          <w:sz w:val="22"/>
          <w:szCs w:val="22"/>
          <w:lang w:eastAsia="hr-HR"/>
        </w:rPr>
        <w:t>Osim</w:t>
      </w:r>
      <w:r w:rsidRPr="00616FD8">
        <w:rPr>
          <w:rFonts w:ascii="Arial" w:hAnsi="Arial" w:cs="Arial"/>
          <w:color w:val="595959"/>
          <w:sz w:val="22"/>
          <w:szCs w:val="22"/>
          <w:lang w:eastAsia="hr-HR"/>
        </w:rPr>
        <w:t xml:space="preserve"> </w:t>
      </w:r>
      <w:r w:rsidR="00F02F87" w:rsidRPr="00616FD8">
        <w:rPr>
          <w:rFonts w:ascii="Arial" w:hAnsi="Arial" w:cs="Arial"/>
          <w:color w:val="595959"/>
          <w:sz w:val="22"/>
          <w:szCs w:val="22"/>
          <w:lang w:eastAsia="hr-HR"/>
        </w:rPr>
        <w:t>održanih radionica, Radna skupina je kontinuirano tijekom godine individualno savjetovala korisnike (telefonski i elektroničkom poštom) te im pružala mogućnost dostavljanja pripremljene dokumentacije na pregled (Memorandum o razumijevanju i Sporazum o učenju).</w:t>
      </w:r>
    </w:p>
    <w:p w14:paraId="5DB2F6C5" w14:textId="77777777" w:rsidR="00F02F87" w:rsidRPr="00616FD8" w:rsidRDefault="00F02F87" w:rsidP="00F02F87">
      <w:pPr>
        <w:jc w:val="both"/>
        <w:rPr>
          <w:rFonts w:ascii="Arial" w:hAnsi="Arial" w:cs="Arial"/>
          <w:color w:val="595959"/>
          <w:sz w:val="22"/>
          <w:szCs w:val="22"/>
          <w:lang w:eastAsia="hr-HR"/>
        </w:rPr>
      </w:pPr>
    </w:p>
    <w:p w14:paraId="35B1CD5E" w14:textId="77777777" w:rsidR="00F02F87" w:rsidRPr="00616FD8" w:rsidRDefault="00F02F87" w:rsidP="00F02F87">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Zbog izbijanja </w:t>
      </w:r>
      <w:proofErr w:type="spellStart"/>
      <w:r w:rsidRPr="00616FD8">
        <w:rPr>
          <w:rFonts w:ascii="Arial" w:hAnsi="Arial" w:cs="Arial"/>
          <w:color w:val="595959"/>
          <w:sz w:val="22"/>
          <w:szCs w:val="22"/>
          <w:lang w:eastAsia="hr-HR"/>
        </w:rPr>
        <w:t>pandemije</w:t>
      </w:r>
      <w:proofErr w:type="spellEnd"/>
      <w:r w:rsidRPr="00616FD8">
        <w:rPr>
          <w:rFonts w:ascii="Arial" w:hAnsi="Arial" w:cs="Arial"/>
          <w:color w:val="595959"/>
          <w:sz w:val="22"/>
          <w:szCs w:val="22"/>
          <w:lang w:eastAsia="hr-HR"/>
        </w:rPr>
        <w:t xml:space="preserve"> </w:t>
      </w:r>
      <w:proofErr w:type="spellStart"/>
      <w:r w:rsidRPr="00616FD8">
        <w:rPr>
          <w:rFonts w:ascii="Arial" w:hAnsi="Arial" w:cs="Arial"/>
          <w:color w:val="595959"/>
          <w:sz w:val="22"/>
          <w:szCs w:val="22"/>
          <w:lang w:eastAsia="hr-HR"/>
        </w:rPr>
        <w:t>koronavirusa</w:t>
      </w:r>
      <w:proofErr w:type="spellEnd"/>
      <w:r w:rsidRPr="00616FD8">
        <w:rPr>
          <w:rFonts w:ascii="Arial" w:hAnsi="Arial" w:cs="Arial"/>
          <w:color w:val="595959"/>
          <w:sz w:val="22"/>
          <w:szCs w:val="22"/>
          <w:lang w:eastAsia="hr-HR"/>
        </w:rPr>
        <w:t>, 2020. godine nisu održana međunarodna događanja, a na nacionalnoj razini mogućnosti primjene ECVET-a su, osim na ranije navedenim događanjima, predstavljene i na Danima strukovnih nastavnika u veljači.</w:t>
      </w:r>
    </w:p>
    <w:p w14:paraId="01206BEA" w14:textId="77777777" w:rsidR="00F02F87" w:rsidRPr="00616FD8" w:rsidRDefault="00F02F87" w:rsidP="00F02F87">
      <w:pPr>
        <w:jc w:val="both"/>
        <w:rPr>
          <w:rFonts w:ascii="Arial" w:hAnsi="Arial" w:cs="Arial"/>
          <w:color w:val="595959"/>
          <w:sz w:val="22"/>
          <w:szCs w:val="22"/>
          <w:lang w:eastAsia="hr-HR"/>
        </w:rPr>
      </w:pPr>
    </w:p>
    <w:p w14:paraId="2D6EE8A4" w14:textId="6EF31C3C" w:rsidR="003E6F91" w:rsidRPr="00616FD8" w:rsidRDefault="00F02F87" w:rsidP="00FB2633">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S ciljem promoviranja izvrsnosti, nastavljena je provedba Natječaja za izbor projekta s najuspješnijom primjenom ECVET-a (prvi natječaj proveden je 2018. godine). Natječaj koji je Agencija provela 2020. godine bio je namijenjen svim strukovnim školama u Republici Hrvatskoj koje su u projektima odobrenima na natječaju za program Erasmus+ za 2019. godinu (Ključna aktivnost 1 u području strukovnog obrazovanja i osposobljavanja) primijenile ECVET. Najuspješnijima su ocijenjene Industrijsko-obrtnička škola Slavonski Brod (3. mjesto – nagrada promotivni materijali), Srednja škola Čakovec (2. mjesto – nagrada kamera i slušalice) i Srednja škola </w:t>
      </w:r>
      <w:proofErr w:type="spellStart"/>
      <w:r w:rsidRPr="00616FD8">
        <w:rPr>
          <w:rFonts w:ascii="Arial" w:hAnsi="Arial" w:cs="Arial"/>
          <w:color w:val="595959"/>
          <w:sz w:val="22"/>
          <w:szCs w:val="22"/>
          <w:lang w:eastAsia="hr-HR"/>
        </w:rPr>
        <w:t>Arboretum</w:t>
      </w:r>
      <w:proofErr w:type="spellEnd"/>
      <w:r w:rsidRPr="00616FD8">
        <w:rPr>
          <w:rFonts w:ascii="Arial" w:hAnsi="Arial" w:cs="Arial"/>
          <w:color w:val="595959"/>
          <w:sz w:val="22"/>
          <w:szCs w:val="22"/>
          <w:lang w:eastAsia="hr-HR"/>
        </w:rPr>
        <w:t xml:space="preserve"> Opeka (1. mjesto – nagrada prijenosno računalo). </w:t>
      </w:r>
    </w:p>
    <w:p w14:paraId="7F8F189D" w14:textId="77777777" w:rsidR="001B1B2E" w:rsidRPr="00616FD8" w:rsidRDefault="001B1B2E" w:rsidP="00FB2633">
      <w:pPr>
        <w:jc w:val="both"/>
        <w:rPr>
          <w:rFonts w:ascii="Arial" w:hAnsi="Arial" w:cs="Arial"/>
          <w:b/>
          <w:bCs/>
          <w:color w:val="595959"/>
          <w:sz w:val="22"/>
          <w:szCs w:val="22"/>
          <w:lang w:eastAsia="hr-HR"/>
        </w:rPr>
      </w:pPr>
    </w:p>
    <w:p w14:paraId="12DF99D9" w14:textId="77777777" w:rsidR="003E6F91" w:rsidRPr="00616FD8" w:rsidRDefault="00FB2633" w:rsidP="00FB2633">
      <w:pPr>
        <w:jc w:val="both"/>
        <w:rPr>
          <w:rFonts w:ascii="Arial" w:hAnsi="Arial" w:cs="Arial"/>
          <w:b/>
          <w:bCs/>
          <w:color w:val="595959"/>
          <w:sz w:val="22"/>
          <w:szCs w:val="22"/>
          <w:lang w:eastAsia="hr-HR"/>
        </w:rPr>
      </w:pPr>
      <w:r w:rsidRPr="00616FD8">
        <w:rPr>
          <w:rFonts w:ascii="Arial" w:hAnsi="Arial" w:cs="Arial"/>
          <w:b/>
          <w:bCs/>
          <w:color w:val="595959"/>
          <w:sz w:val="22"/>
          <w:szCs w:val="22"/>
          <w:lang w:eastAsia="hr-HR"/>
        </w:rPr>
        <w:t>Rezultati</w:t>
      </w:r>
    </w:p>
    <w:p w14:paraId="6593D6CB" w14:textId="77777777" w:rsidR="00F02F87" w:rsidRPr="00616FD8" w:rsidRDefault="00F02F87" w:rsidP="00F02F87">
      <w:pPr>
        <w:numPr>
          <w:ilvl w:val="0"/>
          <w:numId w:val="14"/>
        </w:numPr>
        <w:jc w:val="both"/>
        <w:rPr>
          <w:rFonts w:ascii="Arial" w:hAnsi="Arial" w:cs="Arial"/>
          <w:color w:val="595959"/>
          <w:sz w:val="22"/>
          <w:szCs w:val="22"/>
          <w:lang w:eastAsia="hr-HR"/>
        </w:rPr>
      </w:pPr>
      <w:r w:rsidRPr="00616FD8">
        <w:rPr>
          <w:rFonts w:ascii="Arial" w:hAnsi="Arial" w:cs="Arial"/>
          <w:color w:val="595959"/>
          <w:sz w:val="22"/>
          <w:szCs w:val="22"/>
          <w:lang w:eastAsia="hr-HR"/>
        </w:rPr>
        <w:t>na 6 održanih radionica sudjelovalo je oko 230 sudionika</w:t>
      </w:r>
    </w:p>
    <w:p w14:paraId="73A42560" w14:textId="0141C411" w:rsidR="00F02F87" w:rsidRPr="00616FD8" w:rsidRDefault="009170A9" w:rsidP="00F02F87">
      <w:pPr>
        <w:numPr>
          <w:ilvl w:val="0"/>
          <w:numId w:val="14"/>
        </w:numPr>
        <w:jc w:val="both"/>
        <w:rPr>
          <w:rFonts w:ascii="Arial" w:hAnsi="Arial" w:cs="Arial"/>
          <w:color w:val="595959"/>
          <w:sz w:val="22"/>
          <w:szCs w:val="22"/>
          <w:lang w:eastAsia="hr-HR"/>
        </w:rPr>
      </w:pPr>
      <w:r w:rsidRPr="00616FD8">
        <w:rPr>
          <w:rFonts w:ascii="Arial" w:hAnsi="Arial" w:cs="Arial"/>
          <w:color w:val="595959"/>
          <w:sz w:val="22"/>
          <w:szCs w:val="22"/>
          <w:lang w:eastAsia="hr-HR"/>
        </w:rPr>
        <w:t>u</w:t>
      </w:r>
      <w:r>
        <w:rPr>
          <w:rFonts w:ascii="Arial" w:hAnsi="Arial" w:cs="Arial"/>
          <w:color w:val="595959"/>
          <w:sz w:val="22"/>
          <w:szCs w:val="22"/>
          <w:lang w:eastAsia="hr-HR"/>
        </w:rPr>
        <w:t>natoč</w:t>
      </w:r>
      <w:r w:rsidRPr="00616FD8">
        <w:rPr>
          <w:rFonts w:ascii="Arial" w:hAnsi="Arial" w:cs="Arial"/>
          <w:color w:val="595959"/>
          <w:sz w:val="22"/>
          <w:szCs w:val="22"/>
          <w:lang w:eastAsia="hr-HR"/>
        </w:rPr>
        <w:t xml:space="preserve"> </w:t>
      </w:r>
      <w:r w:rsidR="00F02F87" w:rsidRPr="00616FD8">
        <w:rPr>
          <w:rFonts w:ascii="Arial" w:hAnsi="Arial" w:cs="Arial"/>
          <w:color w:val="595959"/>
          <w:sz w:val="22"/>
          <w:szCs w:val="22"/>
          <w:lang w:eastAsia="hr-HR"/>
        </w:rPr>
        <w:t>manjem broju realiziranih mobilnosti (većina ih je odgođena zbog</w:t>
      </w:r>
      <w:r>
        <w:rPr>
          <w:rFonts w:ascii="Arial" w:hAnsi="Arial" w:cs="Arial"/>
          <w:color w:val="595959"/>
          <w:sz w:val="22"/>
          <w:szCs w:val="22"/>
          <w:lang w:eastAsia="hr-HR"/>
        </w:rPr>
        <w:t xml:space="preserve"> </w:t>
      </w:r>
      <w:proofErr w:type="spellStart"/>
      <w:r w:rsidR="00F02F87" w:rsidRPr="00616FD8">
        <w:rPr>
          <w:rFonts w:ascii="Arial" w:hAnsi="Arial" w:cs="Arial"/>
          <w:color w:val="595959"/>
          <w:sz w:val="22"/>
          <w:szCs w:val="22"/>
          <w:lang w:eastAsia="hr-HR"/>
        </w:rPr>
        <w:t>pandemije</w:t>
      </w:r>
      <w:proofErr w:type="spellEnd"/>
      <w:r w:rsidR="00F02F87" w:rsidRPr="00616FD8">
        <w:rPr>
          <w:rFonts w:ascii="Arial" w:hAnsi="Arial" w:cs="Arial"/>
          <w:color w:val="595959"/>
          <w:sz w:val="22"/>
          <w:szCs w:val="22"/>
          <w:lang w:eastAsia="hr-HR"/>
        </w:rPr>
        <w:t xml:space="preserve"> </w:t>
      </w:r>
      <w:proofErr w:type="spellStart"/>
      <w:r w:rsidR="00F02F87" w:rsidRPr="00616FD8">
        <w:rPr>
          <w:rFonts w:ascii="Arial" w:hAnsi="Arial" w:cs="Arial"/>
          <w:color w:val="595959"/>
          <w:sz w:val="22"/>
          <w:szCs w:val="22"/>
          <w:lang w:eastAsia="hr-HR"/>
        </w:rPr>
        <w:t>koronavirusa</w:t>
      </w:r>
      <w:proofErr w:type="spellEnd"/>
      <w:r w:rsidR="00F02F87" w:rsidRPr="00616FD8">
        <w:rPr>
          <w:rFonts w:ascii="Arial" w:hAnsi="Arial" w:cs="Arial"/>
          <w:color w:val="595959"/>
          <w:sz w:val="22"/>
          <w:szCs w:val="22"/>
          <w:lang w:eastAsia="hr-HR"/>
        </w:rPr>
        <w:t xml:space="preserve">), zadržana je vrlo visoka razina interesa za primjenom ECVET-a te je ukupno 77% ustanova kojima su projektni prijedlozi odobreni na natječaju 2020. </w:t>
      </w:r>
      <w:r>
        <w:rPr>
          <w:rFonts w:ascii="Arial" w:hAnsi="Arial" w:cs="Arial"/>
          <w:color w:val="595959"/>
          <w:sz w:val="22"/>
          <w:szCs w:val="22"/>
          <w:lang w:eastAsia="hr-HR"/>
        </w:rPr>
        <w:t xml:space="preserve">godine </w:t>
      </w:r>
      <w:r w:rsidR="00F02F87" w:rsidRPr="00616FD8">
        <w:rPr>
          <w:rFonts w:ascii="Arial" w:hAnsi="Arial" w:cs="Arial"/>
          <w:color w:val="595959"/>
          <w:sz w:val="22"/>
          <w:szCs w:val="22"/>
          <w:lang w:eastAsia="hr-HR"/>
        </w:rPr>
        <w:t xml:space="preserve">već prilikom prijave </w:t>
      </w:r>
      <w:r w:rsidRPr="00616FD8">
        <w:rPr>
          <w:rFonts w:ascii="Arial" w:hAnsi="Arial" w:cs="Arial"/>
          <w:color w:val="595959"/>
          <w:sz w:val="22"/>
          <w:szCs w:val="22"/>
          <w:lang w:eastAsia="hr-HR"/>
        </w:rPr>
        <w:t>navel</w:t>
      </w:r>
      <w:r>
        <w:rPr>
          <w:rFonts w:ascii="Arial" w:hAnsi="Arial" w:cs="Arial"/>
          <w:color w:val="595959"/>
          <w:sz w:val="22"/>
          <w:szCs w:val="22"/>
          <w:lang w:eastAsia="hr-HR"/>
        </w:rPr>
        <w:t>o</w:t>
      </w:r>
      <w:r w:rsidRPr="00616FD8">
        <w:rPr>
          <w:rFonts w:ascii="Arial" w:hAnsi="Arial" w:cs="Arial"/>
          <w:color w:val="595959"/>
          <w:sz w:val="22"/>
          <w:szCs w:val="22"/>
          <w:lang w:eastAsia="hr-HR"/>
        </w:rPr>
        <w:t xml:space="preserve"> </w:t>
      </w:r>
      <w:r w:rsidR="00F02F87" w:rsidRPr="00616FD8">
        <w:rPr>
          <w:rFonts w:ascii="Arial" w:hAnsi="Arial" w:cs="Arial"/>
          <w:color w:val="595959"/>
          <w:sz w:val="22"/>
          <w:szCs w:val="22"/>
          <w:lang w:eastAsia="hr-HR"/>
        </w:rPr>
        <w:t>kako planira primijeniti ECVET (78</w:t>
      </w:r>
      <w:r>
        <w:rPr>
          <w:rFonts w:ascii="Arial" w:hAnsi="Arial" w:cs="Arial"/>
          <w:color w:val="595959"/>
          <w:sz w:val="22"/>
          <w:szCs w:val="22"/>
          <w:lang w:eastAsia="hr-HR"/>
        </w:rPr>
        <w:t> </w:t>
      </w:r>
      <w:r w:rsidR="00F02F87" w:rsidRPr="00616FD8">
        <w:rPr>
          <w:rFonts w:ascii="Arial" w:hAnsi="Arial" w:cs="Arial"/>
          <w:color w:val="595959"/>
          <w:sz w:val="22"/>
          <w:szCs w:val="22"/>
          <w:lang w:eastAsia="hr-HR"/>
        </w:rPr>
        <w:t>% 2019.</w:t>
      </w:r>
      <w:r>
        <w:rPr>
          <w:rFonts w:ascii="Arial" w:hAnsi="Arial" w:cs="Arial"/>
          <w:color w:val="595959"/>
          <w:sz w:val="22"/>
          <w:szCs w:val="22"/>
          <w:lang w:eastAsia="hr-HR"/>
        </w:rPr>
        <w:t xml:space="preserve"> godine</w:t>
      </w:r>
      <w:r w:rsidR="00F02F87" w:rsidRPr="00616FD8">
        <w:rPr>
          <w:rFonts w:ascii="Arial" w:hAnsi="Arial" w:cs="Arial"/>
          <w:color w:val="595959"/>
          <w:sz w:val="22"/>
          <w:szCs w:val="22"/>
          <w:lang w:eastAsia="hr-HR"/>
        </w:rPr>
        <w:t>, 60% 2018.</w:t>
      </w:r>
      <w:r>
        <w:rPr>
          <w:rFonts w:ascii="Arial" w:hAnsi="Arial" w:cs="Arial"/>
          <w:color w:val="595959"/>
          <w:sz w:val="22"/>
          <w:szCs w:val="22"/>
          <w:lang w:eastAsia="hr-HR"/>
        </w:rPr>
        <w:t xml:space="preserve"> godine</w:t>
      </w:r>
      <w:r w:rsidR="00F02F87" w:rsidRPr="00616FD8">
        <w:rPr>
          <w:rFonts w:ascii="Arial" w:hAnsi="Arial" w:cs="Arial"/>
          <w:color w:val="595959"/>
          <w:sz w:val="22"/>
          <w:szCs w:val="22"/>
          <w:lang w:eastAsia="hr-HR"/>
        </w:rPr>
        <w:t xml:space="preserve">) </w:t>
      </w:r>
    </w:p>
    <w:p w14:paraId="7B3AC8D6" w14:textId="10FA5320" w:rsidR="00F02F87" w:rsidRPr="00616FD8" w:rsidRDefault="00F02F87" w:rsidP="00F02F87">
      <w:pPr>
        <w:numPr>
          <w:ilvl w:val="0"/>
          <w:numId w:val="14"/>
        </w:num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od početka djelovanja hrvatske </w:t>
      </w:r>
      <w:r w:rsidR="009170A9">
        <w:rPr>
          <w:rFonts w:ascii="Arial" w:hAnsi="Arial" w:cs="Arial"/>
          <w:color w:val="595959"/>
          <w:sz w:val="22"/>
          <w:szCs w:val="22"/>
          <w:lang w:eastAsia="hr-HR"/>
        </w:rPr>
        <w:t>r</w:t>
      </w:r>
      <w:r w:rsidR="009170A9" w:rsidRPr="00616FD8">
        <w:rPr>
          <w:rFonts w:ascii="Arial" w:hAnsi="Arial" w:cs="Arial"/>
          <w:color w:val="595959"/>
          <w:sz w:val="22"/>
          <w:szCs w:val="22"/>
          <w:lang w:eastAsia="hr-HR"/>
        </w:rPr>
        <w:t xml:space="preserve">adne </w:t>
      </w:r>
      <w:r w:rsidRPr="00616FD8">
        <w:rPr>
          <w:rFonts w:ascii="Arial" w:hAnsi="Arial" w:cs="Arial"/>
          <w:color w:val="595959"/>
          <w:sz w:val="22"/>
          <w:szCs w:val="22"/>
          <w:lang w:eastAsia="hr-HR"/>
        </w:rPr>
        <w:t>skupine stručnjaka za ECVET, ovaj europski alat za priznavanje i potvrđivanje ishoda učenja primijenilo je 75 ustanova iz Republike Hrvatske</w:t>
      </w:r>
    </w:p>
    <w:p w14:paraId="1937A86A" w14:textId="1CFAC3E2" w:rsidR="00F02F87" w:rsidRPr="00616FD8" w:rsidRDefault="00F02F87" w:rsidP="00F02F87">
      <w:pPr>
        <w:numPr>
          <w:ilvl w:val="0"/>
          <w:numId w:val="14"/>
        </w:numPr>
        <w:jc w:val="both"/>
        <w:rPr>
          <w:rFonts w:ascii="Arial" w:hAnsi="Arial" w:cs="Arial"/>
          <w:color w:val="595959"/>
          <w:sz w:val="22"/>
          <w:szCs w:val="22"/>
          <w:lang w:eastAsia="hr-HR"/>
        </w:rPr>
      </w:pPr>
      <w:r w:rsidRPr="00616FD8">
        <w:rPr>
          <w:rFonts w:ascii="Arial" w:hAnsi="Arial" w:cs="Arial"/>
          <w:color w:val="595959"/>
          <w:sz w:val="22"/>
          <w:szCs w:val="22"/>
          <w:lang w:eastAsia="hr-HR"/>
        </w:rPr>
        <w:t>tijekom godine redovito je ažurirana službena mrežna stranica www.ecvet.hr</w:t>
      </w:r>
      <w:r w:rsidR="009170A9">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na kojoj se, između ostalog, mogu pronaći korisne publikacije na hrvatskom i engleskom jeziku, osvrti primjera dobre prakse, detaljne upute za primjenu ECVET-a te druge aktualne i relevantne informacije vezane </w:t>
      </w:r>
      <w:r w:rsidR="009170A9">
        <w:rPr>
          <w:rFonts w:ascii="Arial" w:hAnsi="Arial" w:cs="Arial"/>
          <w:color w:val="595959"/>
          <w:sz w:val="22"/>
          <w:szCs w:val="22"/>
          <w:lang w:eastAsia="hr-HR"/>
        </w:rPr>
        <w:t>uz</w:t>
      </w:r>
      <w:r w:rsidR="009170A9"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ECVET</w:t>
      </w:r>
      <w:r w:rsidR="009170A9">
        <w:rPr>
          <w:rFonts w:ascii="Arial" w:hAnsi="Arial" w:cs="Arial"/>
          <w:color w:val="595959"/>
          <w:sz w:val="22"/>
          <w:szCs w:val="22"/>
          <w:lang w:eastAsia="hr-HR"/>
        </w:rPr>
        <w:t>.</w:t>
      </w:r>
    </w:p>
    <w:p w14:paraId="066B4F7F" w14:textId="77777777" w:rsidR="00874ED0" w:rsidRPr="00616FD8" w:rsidRDefault="00874ED0" w:rsidP="00874ED0">
      <w:pPr>
        <w:ind w:left="720"/>
        <w:jc w:val="both"/>
        <w:rPr>
          <w:rFonts w:ascii="Arial" w:hAnsi="Arial" w:cs="Arial"/>
          <w:color w:val="595959"/>
          <w:sz w:val="22"/>
          <w:szCs w:val="22"/>
          <w:lang w:eastAsia="hr-HR"/>
        </w:rPr>
      </w:pPr>
    </w:p>
    <w:p w14:paraId="5DD57701" w14:textId="77777777" w:rsidR="003E6F91" w:rsidRPr="00616FD8" w:rsidRDefault="00FB2633" w:rsidP="00FB2633">
      <w:pPr>
        <w:jc w:val="both"/>
        <w:rPr>
          <w:rFonts w:ascii="Arial" w:hAnsi="Arial" w:cs="Arial"/>
          <w:color w:val="595959"/>
          <w:sz w:val="22"/>
          <w:szCs w:val="22"/>
          <w:lang w:eastAsia="hr-HR"/>
        </w:rPr>
      </w:pPr>
      <w:r w:rsidRPr="00616FD8">
        <w:rPr>
          <w:rFonts w:ascii="Arial" w:hAnsi="Arial" w:cs="Arial"/>
          <w:b/>
          <w:bCs/>
          <w:color w:val="595959"/>
          <w:sz w:val="22"/>
          <w:szCs w:val="22"/>
          <w:lang w:eastAsia="hr-HR"/>
        </w:rPr>
        <w:t>Promotivne,</w:t>
      </w:r>
      <w:r w:rsidR="00874ED0" w:rsidRPr="00616FD8">
        <w:rPr>
          <w:rFonts w:ascii="Arial" w:hAnsi="Arial" w:cs="Arial"/>
          <w:b/>
          <w:bCs/>
          <w:color w:val="595959"/>
          <w:sz w:val="22"/>
          <w:szCs w:val="22"/>
          <w:lang w:eastAsia="hr-HR"/>
        </w:rPr>
        <w:t xml:space="preserve"> </w:t>
      </w:r>
      <w:r w:rsidRPr="00616FD8">
        <w:rPr>
          <w:rFonts w:ascii="Arial" w:hAnsi="Arial" w:cs="Arial"/>
          <w:b/>
          <w:bCs/>
          <w:color w:val="595959"/>
          <w:sz w:val="22"/>
          <w:szCs w:val="22"/>
          <w:lang w:eastAsia="hr-HR"/>
        </w:rPr>
        <w:t>informativne i potporne</w:t>
      </w:r>
      <w:r w:rsidR="00874ED0" w:rsidRPr="00616FD8">
        <w:rPr>
          <w:rFonts w:ascii="Arial" w:hAnsi="Arial" w:cs="Arial"/>
          <w:b/>
          <w:bCs/>
          <w:color w:val="595959"/>
          <w:sz w:val="22"/>
          <w:szCs w:val="22"/>
          <w:lang w:eastAsia="hr-HR"/>
        </w:rPr>
        <w:t xml:space="preserve"> </w:t>
      </w:r>
      <w:r w:rsidRPr="00616FD8">
        <w:rPr>
          <w:rFonts w:ascii="Arial" w:hAnsi="Arial" w:cs="Arial"/>
          <w:b/>
          <w:bCs/>
          <w:color w:val="595959"/>
          <w:sz w:val="22"/>
          <w:szCs w:val="22"/>
          <w:lang w:eastAsia="hr-HR"/>
        </w:rPr>
        <w:t>aktivnosti</w:t>
      </w:r>
    </w:p>
    <w:p w14:paraId="72A7BABD" w14:textId="77777777" w:rsidR="00F02F87" w:rsidRPr="00616FD8" w:rsidRDefault="00F02F87" w:rsidP="00F02F87">
      <w:pPr>
        <w:jc w:val="both"/>
        <w:rPr>
          <w:rFonts w:ascii="Arial" w:hAnsi="Arial" w:cs="Arial"/>
          <w:color w:val="595959"/>
          <w:sz w:val="22"/>
          <w:szCs w:val="22"/>
          <w:lang w:eastAsia="hr-HR"/>
        </w:rPr>
      </w:pPr>
      <w:r w:rsidRPr="00616FD8">
        <w:rPr>
          <w:rFonts w:ascii="Arial" w:hAnsi="Arial" w:cs="Arial"/>
          <w:color w:val="595959"/>
          <w:sz w:val="22"/>
          <w:szCs w:val="22"/>
          <w:lang w:eastAsia="hr-HR"/>
        </w:rPr>
        <w:t>Promotivne i informativne aktivnosti uključivale su sljedeće:</w:t>
      </w:r>
    </w:p>
    <w:p w14:paraId="6FAD8DAF" w14:textId="46A12E17" w:rsidR="00731CDF" w:rsidRPr="00616FD8" w:rsidRDefault="00F02F87" w:rsidP="00803BEE">
      <w:pPr>
        <w:pStyle w:val="ListParagraph"/>
        <w:numPr>
          <w:ilvl w:val="0"/>
          <w:numId w:val="14"/>
        </w:numPr>
        <w:jc w:val="both"/>
        <w:rPr>
          <w:rFonts w:ascii="Arial" w:hAnsi="Arial" w:cs="Arial"/>
          <w:color w:val="595959"/>
          <w:sz w:val="22"/>
          <w:szCs w:val="22"/>
          <w:lang w:eastAsia="hr-HR"/>
        </w:rPr>
      </w:pPr>
      <w:r w:rsidRPr="00616FD8">
        <w:rPr>
          <w:rFonts w:ascii="Arial" w:hAnsi="Arial" w:cs="Arial"/>
          <w:color w:val="595959"/>
          <w:sz w:val="22"/>
          <w:szCs w:val="22"/>
          <w:lang w:eastAsia="hr-HR"/>
        </w:rPr>
        <w:t>promotivna kampanja na Facebooku</w:t>
      </w:r>
      <w:r w:rsidR="009170A9">
        <w:rPr>
          <w:rFonts w:ascii="Arial" w:hAnsi="Arial" w:cs="Arial"/>
          <w:color w:val="595959"/>
          <w:sz w:val="22"/>
          <w:szCs w:val="22"/>
          <w:lang w:eastAsia="hr-HR"/>
        </w:rPr>
        <w:t xml:space="preserve"> – </w:t>
      </w:r>
      <w:r w:rsidRPr="00616FD8">
        <w:rPr>
          <w:rFonts w:ascii="Arial" w:hAnsi="Arial" w:cs="Arial"/>
          <w:color w:val="595959"/>
          <w:sz w:val="22"/>
          <w:szCs w:val="22"/>
          <w:lang w:eastAsia="hr-HR"/>
        </w:rPr>
        <w:t xml:space="preserve">ostvaren doseg od 18.363 </w:t>
      </w:r>
      <w:r w:rsidR="009170A9" w:rsidRPr="00616FD8">
        <w:rPr>
          <w:rFonts w:ascii="Arial" w:hAnsi="Arial" w:cs="Arial"/>
          <w:color w:val="595959"/>
          <w:sz w:val="22"/>
          <w:szCs w:val="22"/>
          <w:lang w:eastAsia="hr-HR"/>
        </w:rPr>
        <w:t>jedinstven</w:t>
      </w:r>
      <w:r w:rsidR="009170A9">
        <w:rPr>
          <w:rFonts w:ascii="Arial" w:hAnsi="Arial" w:cs="Arial"/>
          <w:color w:val="595959"/>
          <w:sz w:val="22"/>
          <w:szCs w:val="22"/>
          <w:lang w:eastAsia="hr-HR"/>
        </w:rPr>
        <w:t>a</w:t>
      </w:r>
      <w:r w:rsidR="009170A9"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korisnika uz 496 reakcija na objavu</w:t>
      </w:r>
      <w:r w:rsidR="00731CDF" w:rsidRPr="00616FD8">
        <w:rPr>
          <w:rFonts w:ascii="Arial" w:hAnsi="Arial" w:cs="Arial"/>
          <w:color w:val="595959"/>
          <w:sz w:val="22"/>
          <w:szCs w:val="22"/>
          <w:lang w:eastAsia="hr-HR"/>
        </w:rPr>
        <w:t xml:space="preserve"> </w:t>
      </w:r>
    </w:p>
    <w:p w14:paraId="38D06185" w14:textId="5693E73B" w:rsidR="00F02F87" w:rsidRPr="00616FD8" w:rsidRDefault="00F02F87" w:rsidP="00803BEE">
      <w:pPr>
        <w:pStyle w:val="ListParagraph"/>
        <w:numPr>
          <w:ilvl w:val="0"/>
          <w:numId w:val="14"/>
        </w:numPr>
        <w:jc w:val="both"/>
        <w:rPr>
          <w:rFonts w:ascii="Arial" w:hAnsi="Arial" w:cs="Arial"/>
          <w:color w:val="595959"/>
          <w:sz w:val="22"/>
          <w:szCs w:val="22"/>
          <w:lang w:eastAsia="hr-HR"/>
        </w:rPr>
      </w:pPr>
      <w:r w:rsidRPr="00616FD8">
        <w:rPr>
          <w:rFonts w:ascii="Arial" w:hAnsi="Arial" w:cs="Arial"/>
          <w:color w:val="595959"/>
          <w:sz w:val="22"/>
          <w:szCs w:val="22"/>
          <w:lang w:eastAsia="hr-HR"/>
        </w:rPr>
        <w:t>mogućnosti i prednosti primjene ECVET-a predstavljene su nizu različitih dionika na događanjima u organizaciji Agencije (radionice, sastanci, informativna događanja) te Agencije za strukovno obrazovanje i obrazovanje odraslih (Dani strukovnih nastavnika)</w:t>
      </w:r>
      <w:r w:rsidR="00731CDF" w:rsidRPr="00616FD8">
        <w:rPr>
          <w:rFonts w:ascii="Arial" w:hAnsi="Arial" w:cs="Arial"/>
          <w:color w:val="595959"/>
          <w:sz w:val="22"/>
          <w:szCs w:val="22"/>
          <w:lang w:eastAsia="hr-HR"/>
        </w:rPr>
        <w:t>.</w:t>
      </w:r>
    </w:p>
    <w:p w14:paraId="4F4AF5AA" w14:textId="77777777" w:rsidR="00F02F87" w:rsidRPr="00616FD8" w:rsidRDefault="00F02F87" w:rsidP="006230F6">
      <w:pPr>
        <w:jc w:val="both"/>
        <w:rPr>
          <w:rFonts w:ascii="Arial" w:hAnsi="Arial" w:cs="Arial"/>
          <w:color w:val="595959"/>
          <w:sz w:val="22"/>
          <w:szCs w:val="22"/>
          <w:lang w:eastAsia="hr-HR"/>
        </w:rPr>
      </w:pPr>
    </w:p>
    <w:tbl>
      <w:tblPr>
        <w:tblW w:w="8931" w:type="dxa"/>
        <w:tblInd w:w="108" w:type="dxa"/>
        <w:tblLayout w:type="fixed"/>
        <w:tblCellMar>
          <w:left w:w="0" w:type="dxa"/>
          <w:right w:w="0" w:type="dxa"/>
        </w:tblCellMar>
        <w:tblLook w:val="04A0" w:firstRow="1" w:lastRow="0" w:firstColumn="1" w:lastColumn="0" w:noHBand="0" w:noVBand="1"/>
      </w:tblPr>
      <w:tblGrid>
        <w:gridCol w:w="1767"/>
        <w:gridCol w:w="2086"/>
        <w:gridCol w:w="1728"/>
        <w:gridCol w:w="1690"/>
        <w:gridCol w:w="1660"/>
      </w:tblGrid>
      <w:tr w:rsidR="00F02F87" w:rsidRPr="00616FD8" w14:paraId="2AD20CF6" w14:textId="77777777" w:rsidTr="00803BEE">
        <w:trPr>
          <w:trHeight w:val="795"/>
        </w:trPr>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5F52DBF2"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IZVOR FINANCIRANJA</w:t>
            </w:r>
          </w:p>
        </w:tc>
        <w:tc>
          <w:tcPr>
            <w:tcW w:w="208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08CCC987"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POSTOTAK SUFINANCIRANJA</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335C0820"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UGOVORENI IZNOS 2020. (u EUR)</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6CB0836C"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POTROŠNJA 2020. (u EUR)</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4AAEB13B"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POSTOTAK IZVRŠENOSTI</w:t>
            </w:r>
          </w:p>
        </w:tc>
      </w:tr>
      <w:tr w:rsidR="00F02F87" w:rsidRPr="00616FD8" w14:paraId="172EDB5C" w14:textId="77777777" w:rsidTr="00803BEE">
        <w:trPr>
          <w:trHeight w:val="300"/>
        </w:trPr>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bottom"/>
            <w:hideMark/>
          </w:tcPr>
          <w:p w14:paraId="5747FBC1"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Izvor 12</w:t>
            </w:r>
          </w:p>
        </w:tc>
        <w:tc>
          <w:tcPr>
            <w:tcW w:w="208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7F91F267" w14:textId="530B7BAB" w:rsidR="00F02F87" w:rsidRPr="00616FD8" w:rsidRDefault="009170A9"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10</w:t>
            </w:r>
            <w:r w:rsidR="00F02F87" w:rsidRPr="00616FD8">
              <w:rPr>
                <w:rFonts w:ascii="Arial" w:hAnsi="Arial" w:cs="Arial"/>
                <w:color w:val="595959"/>
                <w:sz w:val="20"/>
                <w:szCs w:val="20"/>
                <w:lang w:eastAsia="hr-HR"/>
              </w:rPr>
              <w: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1D0D4AB6"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2.516,00</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21F7F42C"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1.613,81</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405EFD79" w14:textId="77777777" w:rsidR="00F02F87" w:rsidRPr="00616FD8" w:rsidRDefault="00F02F87" w:rsidP="00F02F87">
            <w:pPr>
              <w:rPr>
                <w:rFonts w:ascii="Arial" w:hAnsi="Arial" w:cs="Arial"/>
                <w:color w:val="595959"/>
                <w:sz w:val="20"/>
                <w:szCs w:val="20"/>
                <w:lang w:eastAsia="hr-HR"/>
              </w:rPr>
            </w:pPr>
          </w:p>
        </w:tc>
      </w:tr>
      <w:tr w:rsidR="00F02F87" w:rsidRPr="00616FD8" w14:paraId="66649CA6" w14:textId="77777777" w:rsidTr="00803BEE">
        <w:trPr>
          <w:trHeight w:val="315"/>
        </w:trPr>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bottom"/>
            <w:hideMark/>
          </w:tcPr>
          <w:p w14:paraId="7BA20813" w14:textId="77777777" w:rsidR="00F02F87" w:rsidRPr="00616FD8" w:rsidRDefault="00F02F87" w:rsidP="00F02F87">
            <w:pPr>
              <w:spacing w:line="252" w:lineRule="auto"/>
              <w:jc w:val="both"/>
              <w:rPr>
                <w:rFonts w:ascii="Arial" w:eastAsiaTheme="minorHAnsi" w:hAnsi="Arial" w:cs="Arial"/>
                <w:color w:val="595959"/>
                <w:sz w:val="20"/>
                <w:szCs w:val="20"/>
                <w:lang w:eastAsia="hr-HR"/>
              </w:rPr>
            </w:pPr>
            <w:r w:rsidRPr="00616FD8">
              <w:rPr>
                <w:rFonts w:ascii="Arial" w:hAnsi="Arial" w:cs="Arial"/>
                <w:color w:val="595959"/>
                <w:sz w:val="20"/>
                <w:szCs w:val="20"/>
                <w:lang w:eastAsia="hr-HR"/>
              </w:rPr>
              <w:t>Izvor 51</w:t>
            </w:r>
          </w:p>
        </w:tc>
        <w:tc>
          <w:tcPr>
            <w:tcW w:w="208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121CAED3" w14:textId="7A943CFF" w:rsidR="00F02F87" w:rsidRPr="00616FD8" w:rsidRDefault="009170A9"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90</w:t>
            </w:r>
            <w:r w:rsidR="00F02F87" w:rsidRPr="00616FD8">
              <w:rPr>
                <w:rFonts w:ascii="Arial" w:hAnsi="Arial" w:cs="Arial"/>
                <w:color w:val="595959"/>
                <w:sz w:val="20"/>
                <w:szCs w:val="20"/>
                <w:lang w:eastAsia="hr-HR"/>
              </w:rPr>
              <w: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716B9A1C"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22.644,00</w:t>
            </w:r>
          </w:p>
        </w:tc>
        <w:tc>
          <w:tcPr>
            <w:tcW w:w="169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hideMark/>
          </w:tcPr>
          <w:p w14:paraId="48040C9F"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14.524,26</w:t>
            </w: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E6511B1" w14:textId="77777777" w:rsidR="00F02F87" w:rsidRPr="00616FD8" w:rsidRDefault="00F02F87" w:rsidP="00F02F87">
            <w:pPr>
              <w:rPr>
                <w:rFonts w:ascii="Arial" w:eastAsiaTheme="minorHAnsi" w:hAnsi="Arial" w:cs="Arial"/>
                <w:color w:val="595959"/>
                <w:sz w:val="20"/>
                <w:szCs w:val="20"/>
                <w:lang w:eastAsia="hr-HR"/>
              </w:rPr>
            </w:pPr>
          </w:p>
        </w:tc>
      </w:tr>
      <w:tr w:rsidR="00F02F87" w:rsidRPr="00616FD8" w14:paraId="1D4128F8" w14:textId="77777777" w:rsidTr="00803BEE">
        <w:trPr>
          <w:trHeight w:val="315"/>
        </w:trPr>
        <w:tc>
          <w:tcPr>
            <w:tcW w:w="3853" w:type="dxa"/>
            <w:gridSpan w:val="2"/>
            <w:tcBorders>
              <w:top w:val="single" w:sz="4"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3CDA74FB" w14:textId="77777777" w:rsidR="00F02F87" w:rsidRPr="00616FD8" w:rsidRDefault="00F02F87" w:rsidP="00F02F87">
            <w:pPr>
              <w:spacing w:line="252" w:lineRule="auto"/>
              <w:jc w:val="both"/>
              <w:rPr>
                <w:rFonts w:ascii="Arial" w:hAnsi="Arial" w:cs="Arial"/>
                <w:color w:val="595959"/>
                <w:sz w:val="20"/>
                <w:szCs w:val="20"/>
                <w:lang w:eastAsia="hr-HR"/>
              </w:rPr>
            </w:pPr>
            <w:r w:rsidRPr="00616FD8">
              <w:rPr>
                <w:rFonts w:ascii="Arial" w:hAnsi="Arial" w:cs="Arial"/>
                <w:color w:val="595959"/>
                <w:sz w:val="20"/>
                <w:szCs w:val="20"/>
                <w:lang w:eastAsia="hr-HR"/>
              </w:rPr>
              <w:t>UKUPNO</w:t>
            </w:r>
          </w:p>
        </w:tc>
        <w:tc>
          <w:tcPr>
            <w:tcW w:w="1728" w:type="dxa"/>
            <w:tcBorders>
              <w:top w:val="single" w:sz="4" w:space="0" w:color="auto"/>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23C69182" w14:textId="77777777" w:rsidR="00F02F87" w:rsidRPr="00616FD8" w:rsidRDefault="00F02F87" w:rsidP="00F02F87">
            <w:pPr>
              <w:spacing w:line="252" w:lineRule="auto"/>
              <w:jc w:val="both"/>
              <w:rPr>
                <w:rFonts w:ascii="Arial" w:hAnsi="Arial" w:cs="Arial"/>
                <w:b/>
                <w:bCs/>
                <w:color w:val="595959"/>
                <w:sz w:val="20"/>
                <w:szCs w:val="20"/>
                <w:lang w:eastAsia="hr-HR"/>
              </w:rPr>
            </w:pPr>
            <w:r w:rsidRPr="00616FD8">
              <w:rPr>
                <w:rFonts w:ascii="Arial" w:hAnsi="Arial" w:cs="Arial"/>
                <w:b/>
                <w:bCs/>
                <w:color w:val="595959"/>
                <w:sz w:val="20"/>
                <w:szCs w:val="20"/>
                <w:lang w:eastAsia="hr-HR"/>
              </w:rPr>
              <w:t>25.160,00</w:t>
            </w:r>
          </w:p>
        </w:tc>
        <w:tc>
          <w:tcPr>
            <w:tcW w:w="1690" w:type="dxa"/>
            <w:tcBorders>
              <w:top w:val="single" w:sz="4" w:space="0" w:color="auto"/>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13C8F747" w14:textId="77777777" w:rsidR="00F02F87" w:rsidRPr="00616FD8" w:rsidRDefault="00F02F87" w:rsidP="00F02F87">
            <w:pPr>
              <w:spacing w:line="252" w:lineRule="auto"/>
              <w:jc w:val="both"/>
              <w:rPr>
                <w:rFonts w:ascii="Arial" w:hAnsi="Arial" w:cs="Arial"/>
                <w:b/>
                <w:bCs/>
                <w:color w:val="595959"/>
                <w:sz w:val="20"/>
                <w:szCs w:val="20"/>
                <w:lang w:eastAsia="hr-HR"/>
              </w:rPr>
            </w:pPr>
            <w:r w:rsidRPr="00616FD8">
              <w:rPr>
                <w:rFonts w:ascii="Arial" w:hAnsi="Arial" w:cs="Arial"/>
                <w:b/>
                <w:bCs/>
                <w:color w:val="595959"/>
                <w:sz w:val="20"/>
                <w:szCs w:val="20"/>
                <w:lang w:eastAsia="hr-HR"/>
              </w:rPr>
              <w:t>16.138,07</w:t>
            </w:r>
          </w:p>
        </w:tc>
        <w:tc>
          <w:tcPr>
            <w:tcW w:w="1660" w:type="dxa"/>
            <w:tcBorders>
              <w:top w:val="single" w:sz="4" w:space="0" w:color="auto"/>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1FC32A79" w14:textId="23F50D7B" w:rsidR="00F02F87" w:rsidRPr="00616FD8" w:rsidRDefault="00F02F87" w:rsidP="00F02F87">
            <w:pPr>
              <w:spacing w:line="252" w:lineRule="auto"/>
              <w:jc w:val="both"/>
              <w:rPr>
                <w:rFonts w:ascii="Arial" w:hAnsi="Arial" w:cs="Arial"/>
                <w:b/>
                <w:bCs/>
                <w:color w:val="595959"/>
                <w:sz w:val="20"/>
                <w:szCs w:val="20"/>
                <w:lang w:eastAsia="hr-HR"/>
              </w:rPr>
            </w:pPr>
            <w:r w:rsidRPr="00616FD8">
              <w:rPr>
                <w:rFonts w:ascii="Arial" w:hAnsi="Arial" w:cs="Arial"/>
                <w:b/>
                <w:bCs/>
                <w:color w:val="595959"/>
                <w:sz w:val="20"/>
                <w:szCs w:val="20"/>
                <w:lang w:eastAsia="hr-HR"/>
              </w:rPr>
              <w:t>64,14%</w:t>
            </w:r>
          </w:p>
        </w:tc>
      </w:tr>
    </w:tbl>
    <w:p w14:paraId="0F6FA8CA" w14:textId="5EA7152D" w:rsidR="7CF50DC9" w:rsidRPr="00616FD8" w:rsidRDefault="7CF50DC9">
      <w:bookmarkStart w:id="34" w:name="_Hlk505613000"/>
    </w:p>
    <w:p w14:paraId="4370943C" w14:textId="77777777" w:rsidR="00117213" w:rsidRPr="00616FD8" w:rsidRDefault="00007701" w:rsidP="000A0C24">
      <w:pPr>
        <w:pStyle w:val="Heading3"/>
        <w:rPr>
          <w:rFonts w:eastAsia="SimSun"/>
        </w:rPr>
      </w:pPr>
      <w:bookmarkStart w:id="35" w:name="_Toc31201129"/>
      <w:bookmarkStart w:id="36" w:name="_Toc34223685"/>
      <w:bookmarkEnd w:id="34"/>
      <w:r w:rsidRPr="00616FD8">
        <w:rPr>
          <w:rFonts w:eastAsia="SimSun"/>
        </w:rPr>
        <w:t xml:space="preserve">2.1.2. </w:t>
      </w:r>
      <w:proofErr w:type="spellStart"/>
      <w:r w:rsidRPr="00616FD8">
        <w:rPr>
          <w:rFonts w:eastAsia="SimSun"/>
        </w:rPr>
        <w:t>Eurodesk</w:t>
      </w:r>
      <w:bookmarkEnd w:id="35"/>
      <w:bookmarkEnd w:id="36"/>
      <w:proofErr w:type="spellEnd"/>
    </w:p>
    <w:p w14:paraId="50F38B60" w14:textId="77777777" w:rsidR="00874ED0" w:rsidRPr="00616FD8" w:rsidRDefault="00874ED0" w:rsidP="00874ED0">
      <w:pPr>
        <w:jc w:val="both"/>
        <w:rPr>
          <w:rFonts w:ascii="Arial" w:eastAsia="Arial" w:hAnsi="Arial" w:cs="Arial"/>
          <w:b/>
          <w:bCs/>
          <w:color w:val="595959"/>
          <w:sz w:val="22"/>
          <w:szCs w:val="22"/>
        </w:rPr>
      </w:pPr>
      <w:r w:rsidRPr="00616FD8">
        <w:rPr>
          <w:rFonts w:ascii="Arial" w:eastAsia="Arial" w:hAnsi="Arial" w:cs="Arial"/>
          <w:b/>
          <w:bCs/>
          <w:color w:val="595959"/>
          <w:sz w:val="22"/>
          <w:szCs w:val="22"/>
        </w:rPr>
        <w:t>Ukratko o programu i ciljevima</w:t>
      </w:r>
    </w:p>
    <w:p w14:paraId="2A36C9F4" w14:textId="02EB1FDA" w:rsidR="00874ED0" w:rsidRPr="00616FD8" w:rsidRDefault="00874ED0" w:rsidP="00874ED0">
      <w:pPr>
        <w:jc w:val="both"/>
        <w:rPr>
          <w:rFonts w:ascii="Arial" w:eastAsia="Arial" w:hAnsi="Arial" w:cs="Arial"/>
          <w:color w:val="595959"/>
          <w:sz w:val="22"/>
          <w:szCs w:val="22"/>
        </w:rPr>
      </w:pPr>
      <w:proofErr w:type="spellStart"/>
      <w:r w:rsidRPr="00616FD8">
        <w:rPr>
          <w:rFonts w:ascii="Arial" w:eastAsia="Arial" w:hAnsi="Arial" w:cs="Arial"/>
          <w:color w:val="595959"/>
          <w:sz w:val="22"/>
          <w:szCs w:val="22"/>
        </w:rPr>
        <w:t>Eurodesk</w:t>
      </w:r>
      <w:proofErr w:type="spellEnd"/>
      <w:r w:rsidRPr="00616FD8">
        <w:rPr>
          <w:rFonts w:ascii="Arial" w:eastAsia="Arial" w:hAnsi="Arial" w:cs="Arial"/>
          <w:color w:val="595959"/>
          <w:sz w:val="22"/>
          <w:szCs w:val="22"/>
        </w:rPr>
        <w:t xml:space="preserve"> je besplatni info-servis Europske komisije kojem je svrha pružiti mladima i svima koji rade s mladima kvalitetne informacije o europskim programima i politikama za mlade, s ciljem promicanja mobilnosti u svrhu učenja i usavršavanja. </w:t>
      </w:r>
      <w:r w:rsidR="002751D0" w:rsidRPr="00616FD8">
        <w:rPr>
          <w:rFonts w:ascii="Arial" w:eastAsia="Arial" w:hAnsi="Arial" w:cs="Arial"/>
          <w:color w:val="595959"/>
          <w:sz w:val="22"/>
          <w:szCs w:val="22"/>
        </w:rPr>
        <w:t xml:space="preserve">Mrežu </w:t>
      </w:r>
      <w:proofErr w:type="spellStart"/>
      <w:r w:rsidRPr="00616FD8">
        <w:rPr>
          <w:rFonts w:ascii="Arial" w:eastAsia="Arial" w:hAnsi="Arial" w:cs="Arial"/>
          <w:color w:val="595959"/>
          <w:sz w:val="22"/>
          <w:szCs w:val="22"/>
        </w:rPr>
        <w:t>Eurodesk</w:t>
      </w:r>
      <w:r w:rsidR="002751D0" w:rsidRPr="00616FD8">
        <w:rPr>
          <w:rFonts w:ascii="Arial" w:eastAsia="Arial" w:hAnsi="Arial" w:cs="Arial"/>
          <w:color w:val="595959"/>
          <w:sz w:val="22"/>
          <w:szCs w:val="22"/>
        </w:rPr>
        <w:t>a</w:t>
      </w:r>
      <w:proofErr w:type="spellEnd"/>
      <w:r w:rsidRPr="00616FD8">
        <w:rPr>
          <w:rFonts w:ascii="Arial" w:eastAsia="Arial" w:hAnsi="Arial" w:cs="Arial"/>
          <w:color w:val="595959"/>
          <w:sz w:val="22"/>
          <w:szCs w:val="22"/>
        </w:rPr>
        <w:t xml:space="preserve"> čine nacionalni centri iz 3</w:t>
      </w:r>
      <w:r w:rsidR="00E53C81" w:rsidRPr="00616FD8">
        <w:rPr>
          <w:rFonts w:ascii="Arial" w:eastAsia="Arial" w:hAnsi="Arial" w:cs="Arial"/>
          <w:color w:val="595959"/>
          <w:sz w:val="22"/>
          <w:szCs w:val="22"/>
        </w:rPr>
        <w:t>6</w:t>
      </w:r>
      <w:r w:rsidRPr="00616FD8">
        <w:rPr>
          <w:rFonts w:ascii="Arial" w:eastAsia="Arial" w:hAnsi="Arial" w:cs="Arial"/>
          <w:color w:val="595959"/>
          <w:sz w:val="22"/>
          <w:szCs w:val="22"/>
        </w:rPr>
        <w:t xml:space="preserve"> europskih zemalja i </w:t>
      </w:r>
      <w:r w:rsidR="002751D0" w:rsidRPr="00616FD8">
        <w:rPr>
          <w:rFonts w:ascii="Arial" w:eastAsia="Arial" w:hAnsi="Arial" w:cs="Arial"/>
          <w:color w:val="595959"/>
          <w:sz w:val="22"/>
          <w:szCs w:val="22"/>
        </w:rPr>
        <w:t xml:space="preserve">više od </w:t>
      </w:r>
      <w:r w:rsidRPr="00616FD8">
        <w:rPr>
          <w:rFonts w:ascii="Arial" w:eastAsia="Arial" w:hAnsi="Arial" w:cs="Arial"/>
          <w:color w:val="595959"/>
          <w:sz w:val="22"/>
          <w:szCs w:val="22"/>
        </w:rPr>
        <w:t>1</w:t>
      </w:r>
      <w:r w:rsidR="00DE2327" w:rsidRPr="00616FD8">
        <w:rPr>
          <w:rFonts w:ascii="Arial" w:eastAsia="Arial" w:hAnsi="Arial" w:cs="Arial"/>
          <w:color w:val="595959"/>
          <w:sz w:val="22"/>
          <w:szCs w:val="22"/>
        </w:rPr>
        <w:t>60</w:t>
      </w:r>
      <w:r w:rsidR="00E53C81" w:rsidRPr="00616FD8">
        <w:rPr>
          <w:rFonts w:ascii="Arial" w:eastAsia="Arial" w:hAnsi="Arial" w:cs="Arial"/>
          <w:color w:val="595959"/>
          <w:sz w:val="22"/>
          <w:szCs w:val="22"/>
        </w:rPr>
        <w:t>0</w:t>
      </w:r>
      <w:r w:rsidRPr="00616FD8">
        <w:rPr>
          <w:rFonts w:ascii="Arial" w:eastAsia="Arial" w:hAnsi="Arial" w:cs="Arial"/>
          <w:color w:val="595959"/>
          <w:sz w:val="22"/>
          <w:szCs w:val="22"/>
        </w:rPr>
        <w:t xml:space="preserve"> lokalnih i regionalnih partnera – multiplikatora.</w:t>
      </w:r>
      <w:r w:rsidR="00DE2327" w:rsidRPr="00616FD8">
        <w:rPr>
          <w:rFonts w:ascii="Arial" w:eastAsia="Arial" w:hAnsi="Arial" w:cs="Arial"/>
          <w:color w:val="595959"/>
          <w:sz w:val="22"/>
          <w:szCs w:val="22"/>
        </w:rPr>
        <w:t xml:space="preserve"> </w:t>
      </w:r>
    </w:p>
    <w:p w14:paraId="12EE5495" w14:textId="77777777" w:rsidR="00874ED0" w:rsidRPr="00616FD8" w:rsidRDefault="00874ED0" w:rsidP="00874ED0">
      <w:pPr>
        <w:jc w:val="both"/>
        <w:rPr>
          <w:rFonts w:ascii="Arial" w:eastAsia="Arial" w:hAnsi="Arial" w:cs="Arial"/>
          <w:b/>
          <w:color w:val="595959"/>
          <w:sz w:val="22"/>
          <w:szCs w:val="22"/>
        </w:rPr>
      </w:pPr>
    </w:p>
    <w:p w14:paraId="5C2FA1C8" w14:textId="77777777" w:rsidR="00874ED0" w:rsidRPr="00616FD8" w:rsidRDefault="00874ED0" w:rsidP="00874ED0">
      <w:pPr>
        <w:jc w:val="both"/>
        <w:rPr>
          <w:rFonts w:ascii="Arial" w:eastAsia="Arial" w:hAnsi="Arial" w:cs="Arial"/>
          <w:b/>
          <w:bCs/>
          <w:color w:val="595959"/>
          <w:sz w:val="22"/>
          <w:szCs w:val="22"/>
        </w:rPr>
      </w:pPr>
      <w:r w:rsidRPr="00616FD8">
        <w:rPr>
          <w:rFonts w:ascii="Arial" w:eastAsia="Arial" w:hAnsi="Arial" w:cs="Arial"/>
          <w:b/>
          <w:bCs/>
          <w:color w:val="595959"/>
          <w:sz w:val="22"/>
          <w:szCs w:val="22"/>
        </w:rPr>
        <w:t>Pravna osnova</w:t>
      </w:r>
    </w:p>
    <w:p w14:paraId="2A5E64B4" w14:textId="1131AFB0" w:rsidR="00874ED0" w:rsidRPr="00616FD8" w:rsidRDefault="00874ED0" w:rsidP="00874ED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Uredba (EU) br. 1288/2013 Europskog </w:t>
      </w:r>
      <w:r w:rsidR="009170A9">
        <w:rPr>
          <w:rFonts w:ascii="Arial" w:eastAsia="Arial" w:hAnsi="Arial" w:cs="Arial"/>
          <w:color w:val="595959"/>
          <w:sz w:val="22"/>
          <w:szCs w:val="22"/>
        </w:rPr>
        <w:t>p</w:t>
      </w:r>
      <w:r w:rsidR="009170A9" w:rsidRPr="00616FD8">
        <w:rPr>
          <w:rFonts w:ascii="Arial" w:eastAsia="Arial" w:hAnsi="Arial" w:cs="Arial"/>
          <w:color w:val="595959"/>
          <w:sz w:val="22"/>
          <w:szCs w:val="22"/>
        </w:rPr>
        <w:t xml:space="preserve">arlamenta </w:t>
      </w:r>
      <w:r w:rsidRPr="00616FD8">
        <w:rPr>
          <w:rFonts w:ascii="Arial" w:eastAsia="Arial" w:hAnsi="Arial" w:cs="Arial"/>
          <w:color w:val="595959"/>
          <w:sz w:val="22"/>
          <w:szCs w:val="22"/>
        </w:rPr>
        <w:t>i Vijeća od 11. prosinca 2013. godine o uspostavi programa Erasmus+: programa Unije za obrazovanje, osposobljavanje, mlade i sport i stavljanju izvan snage odluka br. 1719/2006/EZ, 1720/2006/EZ i 1298/2008/EZ</w:t>
      </w:r>
      <w:r w:rsidR="002751D0" w:rsidRPr="00616FD8">
        <w:rPr>
          <w:rFonts w:ascii="Arial" w:eastAsia="Arial" w:hAnsi="Arial" w:cs="Arial"/>
          <w:color w:val="595959"/>
          <w:sz w:val="22"/>
          <w:szCs w:val="22"/>
        </w:rPr>
        <w:t>.</w:t>
      </w:r>
    </w:p>
    <w:p w14:paraId="024A0837" w14:textId="77777777" w:rsidR="00874ED0" w:rsidRPr="00616FD8" w:rsidRDefault="00874ED0" w:rsidP="00874ED0">
      <w:pPr>
        <w:jc w:val="both"/>
        <w:rPr>
          <w:rFonts w:ascii="Arial" w:eastAsia="Arial" w:hAnsi="Arial" w:cs="Arial"/>
          <w:color w:val="595959"/>
          <w:sz w:val="22"/>
          <w:szCs w:val="22"/>
        </w:rPr>
      </w:pPr>
    </w:p>
    <w:p w14:paraId="6D29C9A5" w14:textId="2FE8236E" w:rsidR="00874ED0" w:rsidRPr="00616FD8" w:rsidRDefault="00874ED0" w:rsidP="00874ED0">
      <w:pPr>
        <w:jc w:val="both"/>
        <w:rPr>
          <w:rFonts w:ascii="Arial" w:eastAsia="Arial" w:hAnsi="Arial" w:cs="Arial"/>
          <w:b/>
          <w:bCs/>
          <w:color w:val="595959"/>
          <w:sz w:val="22"/>
          <w:szCs w:val="22"/>
        </w:rPr>
      </w:pPr>
      <w:r w:rsidRPr="00616FD8">
        <w:rPr>
          <w:rFonts w:ascii="Arial" w:eastAsia="Arial" w:hAnsi="Arial" w:cs="Arial"/>
          <w:b/>
          <w:bCs/>
          <w:color w:val="595959"/>
          <w:sz w:val="22"/>
          <w:szCs w:val="22"/>
        </w:rPr>
        <w:t>Aktivnosti poduzete tijekom 20</w:t>
      </w:r>
      <w:r w:rsidR="00FD2F5C" w:rsidRPr="00616FD8">
        <w:rPr>
          <w:rFonts w:ascii="Arial" w:eastAsia="Arial" w:hAnsi="Arial" w:cs="Arial"/>
          <w:b/>
          <w:bCs/>
          <w:color w:val="595959"/>
          <w:sz w:val="22"/>
          <w:szCs w:val="22"/>
        </w:rPr>
        <w:t>20</w:t>
      </w:r>
      <w:r w:rsidRPr="00616FD8">
        <w:rPr>
          <w:rFonts w:ascii="Arial" w:eastAsia="Arial" w:hAnsi="Arial" w:cs="Arial"/>
          <w:b/>
          <w:bCs/>
          <w:color w:val="595959"/>
          <w:sz w:val="22"/>
          <w:szCs w:val="22"/>
        </w:rPr>
        <w:t>. godine</w:t>
      </w:r>
    </w:p>
    <w:p w14:paraId="03EA96CC" w14:textId="6353CE8E" w:rsidR="00FD2F5C" w:rsidRPr="00616FD8" w:rsidRDefault="00CB02CB" w:rsidP="00874ED0">
      <w:pPr>
        <w:jc w:val="both"/>
        <w:rPr>
          <w:rFonts w:ascii="Arial" w:eastAsia="Arial" w:hAnsi="Arial" w:cs="Arial"/>
          <w:color w:val="595959"/>
          <w:sz w:val="22"/>
          <w:szCs w:val="22"/>
        </w:rPr>
      </w:pPr>
      <w:r w:rsidRPr="00616FD8">
        <w:rPr>
          <w:rFonts w:ascii="Arial" w:eastAsia="Arial" w:hAnsi="Arial" w:cs="Arial"/>
          <w:color w:val="595959"/>
          <w:sz w:val="22"/>
          <w:szCs w:val="22"/>
        </w:rPr>
        <w:t>U</w:t>
      </w:r>
      <w:r>
        <w:rPr>
          <w:rFonts w:ascii="Arial" w:eastAsia="Arial" w:hAnsi="Arial" w:cs="Arial"/>
          <w:color w:val="595959"/>
          <w:sz w:val="22"/>
          <w:szCs w:val="22"/>
        </w:rPr>
        <w:t>natoč</w:t>
      </w:r>
      <w:r w:rsidRPr="00616FD8">
        <w:rPr>
          <w:rFonts w:ascii="Arial" w:eastAsia="Arial" w:hAnsi="Arial" w:cs="Arial"/>
          <w:color w:val="595959"/>
          <w:sz w:val="22"/>
          <w:szCs w:val="22"/>
        </w:rPr>
        <w:t xml:space="preserve"> </w:t>
      </w:r>
      <w:proofErr w:type="spellStart"/>
      <w:r w:rsidR="00FD2F5C" w:rsidRPr="00616FD8">
        <w:rPr>
          <w:rFonts w:ascii="Arial" w:eastAsia="Arial" w:hAnsi="Arial" w:cs="Arial"/>
          <w:color w:val="595959"/>
          <w:sz w:val="22"/>
          <w:szCs w:val="22"/>
        </w:rPr>
        <w:t>pandemijskim</w:t>
      </w:r>
      <w:proofErr w:type="spellEnd"/>
      <w:r w:rsidR="00FD2F5C" w:rsidRPr="00616FD8">
        <w:rPr>
          <w:rFonts w:ascii="Arial" w:eastAsia="Arial" w:hAnsi="Arial" w:cs="Arial"/>
          <w:color w:val="595959"/>
          <w:sz w:val="22"/>
          <w:szCs w:val="22"/>
        </w:rPr>
        <w:t xml:space="preserve"> uvjetima rada u 2020. godini</w:t>
      </w:r>
      <w:r>
        <w:rPr>
          <w:rFonts w:ascii="Arial" w:eastAsia="Arial" w:hAnsi="Arial" w:cs="Arial"/>
          <w:color w:val="595959"/>
          <w:sz w:val="22"/>
          <w:szCs w:val="22"/>
        </w:rPr>
        <w:t xml:space="preserve">, </w:t>
      </w:r>
      <w:proofErr w:type="spellStart"/>
      <w:r w:rsidR="00FD2F5C" w:rsidRPr="00616FD8">
        <w:rPr>
          <w:rFonts w:ascii="Arial" w:eastAsia="Arial" w:hAnsi="Arial" w:cs="Arial"/>
          <w:color w:val="595959"/>
          <w:sz w:val="22"/>
          <w:szCs w:val="22"/>
        </w:rPr>
        <w:t>Eurodesk</w:t>
      </w:r>
      <w:proofErr w:type="spellEnd"/>
      <w:r w:rsidR="00FD2F5C" w:rsidRPr="00616FD8">
        <w:rPr>
          <w:rFonts w:ascii="Arial" w:eastAsia="Arial" w:hAnsi="Arial" w:cs="Arial"/>
          <w:color w:val="595959"/>
          <w:sz w:val="22"/>
          <w:szCs w:val="22"/>
        </w:rPr>
        <w:t xml:space="preserve"> je uspješno proveo većinu planiranih aktivnosti uz manje preinake – većina aktivnosti realizirana</w:t>
      </w:r>
      <w:r w:rsidRPr="00616FD8">
        <w:rPr>
          <w:rFonts w:ascii="Arial" w:eastAsia="Arial" w:hAnsi="Arial" w:cs="Arial"/>
          <w:color w:val="595959"/>
          <w:sz w:val="22"/>
          <w:szCs w:val="22"/>
        </w:rPr>
        <w:t xml:space="preserve"> je</w:t>
      </w:r>
      <w:r w:rsidR="00FD2F5C" w:rsidRPr="00616FD8">
        <w:rPr>
          <w:rFonts w:ascii="Arial" w:eastAsia="Arial" w:hAnsi="Arial" w:cs="Arial"/>
          <w:color w:val="595959"/>
          <w:sz w:val="22"/>
          <w:szCs w:val="22"/>
        </w:rPr>
        <w:t xml:space="preserve"> </w:t>
      </w:r>
      <w:r w:rsidR="00FD2F5C" w:rsidRPr="00616FD8">
        <w:rPr>
          <w:rFonts w:ascii="Arial" w:eastAsia="Arial" w:hAnsi="Arial" w:cs="Arial"/>
          <w:i/>
          <w:iCs/>
          <w:color w:val="595959"/>
          <w:sz w:val="22"/>
          <w:szCs w:val="22"/>
        </w:rPr>
        <w:t>online</w:t>
      </w:r>
      <w:r w:rsidR="00ED6514" w:rsidRPr="00616FD8">
        <w:rPr>
          <w:rFonts w:ascii="Arial" w:eastAsia="Arial" w:hAnsi="Arial" w:cs="Arial"/>
          <w:color w:val="595959"/>
          <w:sz w:val="22"/>
          <w:szCs w:val="22"/>
        </w:rPr>
        <w:t xml:space="preserve"> umjesto uživo</w:t>
      </w:r>
      <w:r w:rsidR="005B4AA2"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w:t>
      </w:r>
      <w:r>
        <w:rPr>
          <w:rFonts w:ascii="Arial" w:eastAsia="Arial" w:hAnsi="Arial" w:cs="Arial"/>
          <w:color w:val="595959"/>
          <w:sz w:val="22"/>
          <w:szCs w:val="22"/>
        </w:rPr>
        <w:t xml:space="preserve"> </w:t>
      </w:r>
      <w:r w:rsidR="005B4AA2" w:rsidRPr="00616FD8">
        <w:rPr>
          <w:rFonts w:ascii="Arial" w:eastAsia="Arial" w:hAnsi="Arial" w:cs="Arial"/>
          <w:color w:val="595959"/>
          <w:sz w:val="22"/>
          <w:szCs w:val="22"/>
        </w:rPr>
        <w:t>te je postigao odlične rezultate</w:t>
      </w:r>
      <w:r w:rsidR="00FD2F5C" w:rsidRPr="00616FD8">
        <w:rPr>
          <w:rFonts w:ascii="Arial" w:eastAsia="Arial" w:hAnsi="Arial" w:cs="Arial"/>
          <w:color w:val="595959"/>
          <w:sz w:val="22"/>
          <w:szCs w:val="22"/>
        </w:rPr>
        <w:t>.</w:t>
      </w:r>
    </w:p>
    <w:p w14:paraId="66AD627B" w14:textId="24A7F495" w:rsidR="00ED6514" w:rsidRPr="00616FD8" w:rsidRDefault="00ED6514" w:rsidP="00874ED0">
      <w:pPr>
        <w:jc w:val="both"/>
        <w:rPr>
          <w:rFonts w:ascii="Arial" w:eastAsia="Arial" w:hAnsi="Arial" w:cs="Arial"/>
          <w:color w:val="595959"/>
          <w:sz w:val="22"/>
          <w:szCs w:val="22"/>
        </w:rPr>
      </w:pPr>
    </w:p>
    <w:p w14:paraId="1F7C1345" w14:textId="727617E9" w:rsidR="00ED6514" w:rsidRPr="00616FD8" w:rsidRDefault="00ED6514" w:rsidP="00ED6514">
      <w:pPr>
        <w:jc w:val="both"/>
        <w:rPr>
          <w:rFonts w:ascii="Arial" w:eastAsia="Arial" w:hAnsi="Arial" w:cs="Arial"/>
          <w:color w:val="595959"/>
          <w:sz w:val="22"/>
          <w:szCs w:val="22"/>
        </w:rPr>
      </w:pPr>
      <w:r w:rsidRPr="00616FD8">
        <w:rPr>
          <w:rFonts w:ascii="Arial" w:eastAsia="Arial" w:hAnsi="Arial" w:cs="Arial"/>
          <w:color w:val="595959"/>
          <w:sz w:val="22"/>
          <w:szCs w:val="22"/>
        </w:rPr>
        <w:t>Hrvatska mreža multiplikatora sastoji se od</w:t>
      </w:r>
      <w:r w:rsidR="00CB02CB">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15 organizacija koje djeluju u 17 gradova i 14 županija. Suradnja je uključivala organizaciju informativnih događaja za mlade, promidžbu programa Erasmus+ i Europske snage solidarnosti, obilježavanje 30. obljetnice </w:t>
      </w:r>
      <w:proofErr w:type="spellStart"/>
      <w:r w:rsidRPr="00616FD8">
        <w:rPr>
          <w:rFonts w:ascii="Arial" w:eastAsia="Arial" w:hAnsi="Arial" w:cs="Arial"/>
          <w:color w:val="595959"/>
          <w:sz w:val="22"/>
          <w:szCs w:val="22"/>
        </w:rPr>
        <w:t>Eurodeska</w:t>
      </w:r>
      <w:proofErr w:type="spellEnd"/>
      <w:r w:rsidRPr="00616FD8">
        <w:rPr>
          <w:rFonts w:ascii="Arial" w:eastAsia="Arial" w:hAnsi="Arial" w:cs="Arial"/>
          <w:color w:val="595959"/>
          <w:sz w:val="22"/>
          <w:szCs w:val="22"/>
        </w:rPr>
        <w:t xml:space="preserve"> </w:t>
      </w:r>
      <w:r w:rsidR="005463B2" w:rsidRPr="00616FD8">
        <w:rPr>
          <w:rFonts w:ascii="Arial" w:eastAsia="Arial" w:hAnsi="Arial" w:cs="Arial"/>
          <w:color w:val="595959"/>
          <w:sz w:val="22"/>
          <w:szCs w:val="22"/>
        </w:rPr>
        <w:t xml:space="preserve">na europskoj razini </w:t>
      </w:r>
      <w:r w:rsidRPr="00616FD8">
        <w:rPr>
          <w:rFonts w:ascii="Arial" w:eastAsia="Arial" w:hAnsi="Arial" w:cs="Arial"/>
          <w:color w:val="595959"/>
          <w:sz w:val="22"/>
          <w:szCs w:val="22"/>
        </w:rPr>
        <w:t xml:space="preserve">i 10. obljetnice </w:t>
      </w:r>
      <w:proofErr w:type="spellStart"/>
      <w:r w:rsidRPr="00616FD8">
        <w:rPr>
          <w:rFonts w:ascii="Arial" w:eastAsia="Arial" w:hAnsi="Arial" w:cs="Arial"/>
          <w:color w:val="595959"/>
          <w:sz w:val="22"/>
          <w:szCs w:val="22"/>
        </w:rPr>
        <w:t>Eurodeska</w:t>
      </w:r>
      <w:proofErr w:type="spellEnd"/>
      <w:r w:rsidRPr="00616FD8">
        <w:rPr>
          <w:rFonts w:ascii="Arial" w:eastAsia="Arial" w:hAnsi="Arial" w:cs="Arial"/>
          <w:color w:val="595959"/>
          <w:sz w:val="22"/>
          <w:szCs w:val="22"/>
        </w:rPr>
        <w:t xml:space="preserve"> u Hrvatskoj, diseminaciju informacija vezanih uz mlade te kreiranje sadržaja za Europski portal za mlade. S ciljem osiguranja kvalitetne suradnje i jačanja kapaciteta mreže multiplikatora te pružanja dodatne potpore tijekom </w:t>
      </w:r>
      <w:proofErr w:type="spellStart"/>
      <w:r w:rsidRPr="00616FD8">
        <w:rPr>
          <w:rFonts w:ascii="Arial" w:eastAsia="Arial" w:hAnsi="Arial" w:cs="Arial"/>
          <w:color w:val="595959"/>
          <w:sz w:val="22"/>
          <w:szCs w:val="22"/>
        </w:rPr>
        <w:t>pandemijske</w:t>
      </w:r>
      <w:proofErr w:type="spellEnd"/>
      <w:r w:rsidRPr="00616FD8">
        <w:rPr>
          <w:rFonts w:ascii="Arial" w:eastAsia="Arial" w:hAnsi="Arial" w:cs="Arial"/>
          <w:color w:val="595959"/>
          <w:sz w:val="22"/>
          <w:szCs w:val="22"/>
        </w:rPr>
        <w:t xml:space="preserve"> godine, organizirani su </w:t>
      </w:r>
      <w:r w:rsidR="00CB02CB" w:rsidRPr="00616FD8">
        <w:rPr>
          <w:rFonts w:ascii="Arial" w:eastAsia="Arial" w:hAnsi="Arial" w:cs="Arial"/>
          <w:i/>
          <w:iCs/>
          <w:color w:val="595959"/>
          <w:sz w:val="22"/>
          <w:szCs w:val="22"/>
        </w:rPr>
        <w:t>online</w:t>
      </w:r>
      <w:r w:rsidR="00CB02CB">
        <w:rPr>
          <w:rFonts w:ascii="Arial" w:eastAsia="Arial" w:hAnsi="Arial" w:cs="Arial"/>
          <w:color w:val="595959"/>
          <w:sz w:val="22"/>
          <w:szCs w:val="22"/>
        </w:rPr>
        <w:t>-</w:t>
      </w:r>
      <w:r w:rsidRPr="00616FD8">
        <w:rPr>
          <w:rFonts w:ascii="Arial" w:eastAsia="Arial" w:hAnsi="Arial" w:cs="Arial"/>
          <w:color w:val="595959"/>
          <w:sz w:val="22"/>
          <w:szCs w:val="22"/>
        </w:rPr>
        <w:t xml:space="preserve">nacionalni sastanci te više sastanaka podrške, </w:t>
      </w:r>
      <w:r w:rsidR="00CB02CB" w:rsidRPr="00616FD8">
        <w:rPr>
          <w:rFonts w:ascii="Arial" w:eastAsia="Arial" w:hAnsi="Arial" w:cs="Arial"/>
          <w:i/>
          <w:iCs/>
          <w:color w:val="595959"/>
          <w:sz w:val="22"/>
          <w:szCs w:val="22"/>
        </w:rPr>
        <w:t>online</w:t>
      </w:r>
      <w:r w:rsidR="00CB02CB">
        <w:rPr>
          <w:rFonts w:ascii="Arial" w:eastAsia="Arial" w:hAnsi="Arial" w:cs="Arial"/>
          <w:color w:val="595959"/>
          <w:sz w:val="22"/>
          <w:szCs w:val="22"/>
        </w:rPr>
        <w:t>-</w:t>
      </w:r>
      <w:r w:rsidRPr="00616FD8">
        <w:rPr>
          <w:rFonts w:ascii="Arial" w:eastAsia="Arial" w:hAnsi="Arial" w:cs="Arial"/>
          <w:color w:val="595959"/>
          <w:sz w:val="22"/>
          <w:szCs w:val="22"/>
        </w:rPr>
        <w:t xml:space="preserve">nacionalni trening u skladu s </w:t>
      </w:r>
      <w:proofErr w:type="spellStart"/>
      <w:r w:rsidRPr="00616FD8">
        <w:rPr>
          <w:rFonts w:ascii="Arial" w:eastAsia="Arial" w:hAnsi="Arial" w:cs="Arial"/>
          <w:color w:val="595959"/>
          <w:sz w:val="22"/>
          <w:szCs w:val="22"/>
        </w:rPr>
        <w:t>Eurodeskovim</w:t>
      </w:r>
      <w:proofErr w:type="spellEnd"/>
      <w:r w:rsidRPr="00616FD8">
        <w:rPr>
          <w:rFonts w:ascii="Arial" w:eastAsia="Arial" w:hAnsi="Arial" w:cs="Arial"/>
          <w:color w:val="595959"/>
          <w:sz w:val="22"/>
          <w:szCs w:val="22"/>
        </w:rPr>
        <w:t xml:space="preserve"> modulima osposobljavanja, </w:t>
      </w:r>
      <w:r w:rsidR="00CB02CB" w:rsidRPr="00616FD8">
        <w:rPr>
          <w:rFonts w:ascii="Arial" w:eastAsia="Arial" w:hAnsi="Arial" w:cs="Arial"/>
          <w:i/>
          <w:iCs/>
          <w:color w:val="595959"/>
          <w:sz w:val="22"/>
          <w:szCs w:val="22"/>
        </w:rPr>
        <w:t>online</w:t>
      </w:r>
      <w:r w:rsidR="00CB02CB">
        <w:rPr>
          <w:rFonts w:ascii="Arial" w:eastAsia="Arial" w:hAnsi="Arial" w:cs="Arial"/>
          <w:color w:val="595959"/>
          <w:sz w:val="22"/>
          <w:szCs w:val="22"/>
        </w:rPr>
        <w:t>-</w:t>
      </w:r>
      <w:r w:rsidRPr="00616FD8">
        <w:rPr>
          <w:rFonts w:ascii="Arial" w:eastAsia="Arial" w:hAnsi="Arial" w:cs="Arial"/>
          <w:color w:val="595959"/>
          <w:sz w:val="22"/>
          <w:szCs w:val="22"/>
        </w:rPr>
        <w:t xml:space="preserve">međunarodni seminar za multiplikatore te tjedni međunarodni </w:t>
      </w:r>
      <w:proofErr w:type="spellStart"/>
      <w:r w:rsidRPr="00616FD8">
        <w:rPr>
          <w:rFonts w:ascii="Arial" w:eastAsia="Arial" w:hAnsi="Arial" w:cs="Arial"/>
          <w:i/>
          <w:iCs/>
          <w:color w:val="595959"/>
          <w:sz w:val="22"/>
          <w:szCs w:val="22"/>
        </w:rPr>
        <w:t>webinari</w:t>
      </w:r>
      <w:proofErr w:type="spellEnd"/>
      <w:r w:rsidRPr="00616FD8">
        <w:rPr>
          <w:rFonts w:ascii="Arial" w:eastAsia="Arial" w:hAnsi="Arial" w:cs="Arial"/>
          <w:color w:val="595959"/>
          <w:sz w:val="22"/>
          <w:szCs w:val="22"/>
        </w:rPr>
        <w:t xml:space="preserve"> za multiplikatore.</w:t>
      </w:r>
    </w:p>
    <w:p w14:paraId="7873E6B1" w14:textId="54978B6D" w:rsidR="00496CA9" w:rsidRPr="00616FD8" w:rsidRDefault="00496CA9" w:rsidP="00874ED0">
      <w:pPr>
        <w:jc w:val="both"/>
        <w:rPr>
          <w:rFonts w:ascii="Arial" w:eastAsia="Arial" w:hAnsi="Arial" w:cs="Arial"/>
          <w:color w:val="595959"/>
          <w:sz w:val="22"/>
          <w:szCs w:val="22"/>
        </w:rPr>
      </w:pPr>
    </w:p>
    <w:p w14:paraId="7729AA76" w14:textId="149AC83A" w:rsidR="00874ED0" w:rsidRPr="00616FD8" w:rsidRDefault="00874ED0" w:rsidP="00874ED0">
      <w:pPr>
        <w:jc w:val="both"/>
        <w:rPr>
          <w:rFonts w:ascii="Arial" w:eastAsia="Arial" w:hAnsi="Arial" w:cs="Arial"/>
          <w:color w:val="595959"/>
          <w:sz w:val="22"/>
          <w:szCs w:val="22"/>
        </w:rPr>
      </w:pPr>
      <w:r w:rsidRPr="00616FD8">
        <w:rPr>
          <w:rFonts w:ascii="Arial" w:eastAsia="Arial" w:hAnsi="Arial" w:cs="Arial"/>
          <w:color w:val="595959"/>
          <w:sz w:val="22"/>
          <w:szCs w:val="22"/>
        </w:rPr>
        <w:t>Glavni alat za informiranje mladih je Europski portal za mlade</w:t>
      </w:r>
      <w:r w:rsidR="00CB02CB">
        <w:rPr>
          <w:rFonts w:ascii="Arial" w:eastAsia="Arial" w:hAnsi="Arial" w:cs="Arial"/>
          <w:color w:val="595959"/>
          <w:sz w:val="22"/>
          <w:szCs w:val="22"/>
        </w:rPr>
        <w:t>,</w:t>
      </w:r>
      <w:r w:rsidRPr="00616FD8">
        <w:rPr>
          <w:rFonts w:ascii="Arial" w:eastAsia="Arial" w:hAnsi="Arial" w:cs="Arial"/>
          <w:color w:val="595959"/>
          <w:sz w:val="22"/>
          <w:szCs w:val="22"/>
        </w:rPr>
        <w:t xml:space="preserve"> koji je Europska komisija pokrenula u svibnju 2013. godine</w:t>
      </w:r>
      <w:r w:rsidR="00ED6514" w:rsidRPr="00616FD8">
        <w:rPr>
          <w:rFonts w:ascii="Arial" w:eastAsia="Arial" w:hAnsi="Arial" w:cs="Arial"/>
          <w:color w:val="595959"/>
          <w:sz w:val="22"/>
          <w:szCs w:val="22"/>
        </w:rPr>
        <w:t xml:space="preserve"> te modernizirala u 2020.</w:t>
      </w:r>
      <w:r w:rsidR="00CB02CB">
        <w:rPr>
          <w:rFonts w:ascii="Arial" w:eastAsia="Arial" w:hAnsi="Arial" w:cs="Arial"/>
          <w:color w:val="595959"/>
          <w:sz w:val="22"/>
          <w:szCs w:val="22"/>
        </w:rPr>
        <w:t>,</w:t>
      </w:r>
      <w:r w:rsidRPr="00616FD8">
        <w:rPr>
          <w:rFonts w:ascii="Arial" w:eastAsia="Arial" w:hAnsi="Arial" w:cs="Arial"/>
          <w:color w:val="595959"/>
          <w:sz w:val="22"/>
          <w:szCs w:val="22"/>
        </w:rPr>
        <w:t xml:space="preserve"> a koji sadrži članke, novosti i događaje </w:t>
      </w:r>
      <w:r w:rsidR="00ED6514" w:rsidRPr="00616FD8">
        <w:rPr>
          <w:rFonts w:ascii="Arial" w:eastAsia="Arial" w:hAnsi="Arial" w:cs="Arial"/>
          <w:color w:val="595959"/>
          <w:sz w:val="22"/>
          <w:szCs w:val="22"/>
        </w:rPr>
        <w:t>važne za mlade</w:t>
      </w:r>
      <w:r w:rsidRPr="00616FD8">
        <w:rPr>
          <w:rFonts w:ascii="Arial" w:eastAsia="Arial" w:hAnsi="Arial" w:cs="Arial"/>
          <w:color w:val="595959"/>
          <w:sz w:val="22"/>
          <w:szCs w:val="22"/>
        </w:rPr>
        <w:t>. Sadržaj je dostupan na 2</w:t>
      </w:r>
      <w:r w:rsidR="00ED6514" w:rsidRPr="00616FD8">
        <w:rPr>
          <w:rFonts w:ascii="Arial" w:eastAsia="Arial" w:hAnsi="Arial" w:cs="Arial"/>
          <w:color w:val="595959"/>
          <w:sz w:val="22"/>
          <w:szCs w:val="22"/>
        </w:rPr>
        <w:t>8</w:t>
      </w:r>
      <w:r w:rsidRPr="00616FD8">
        <w:rPr>
          <w:rFonts w:ascii="Arial" w:eastAsia="Arial" w:hAnsi="Arial" w:cs="Arial"/>
          <w:color w:val="595959"/>
          <w:sz w:val="22"/>
          <w:szCs w:val="22"/>
        </w:rPr>
        <w:t xml:space="preserve"> jezika te uključuje informacije za 3</w:t>
      </w:r>
      <w:r w:rsidR="00E53C81" w:rsidRPr="00616FD8">
        <w:rPr>
          <w:rFonts w:ascii="Arial" w:eastAsia="Arial" w:hAnsi="Arial" w:cs="Arial"/>
          <w:color w:val="595959"/>
          <w:sz w:val="22"/>
          <w:szCs w:val="22"/>
        </w:rPr>
        <w:t>6</w:t>
      </w:r>
      <w:r w:rsidRPr="00616FD8">
        <w:rPr>
          <w:rFonts w:ascii="Arial" w:eastAsia="Arial" w:hAnsi="Arial" w:cs="Arial"/>
          <w:color w:val="595959"/>
          <w:sz w:val="22"/>
          <w:szCs w:val="22"/>
        </w:rPr>
        <w:t xml:space="preserve"> europskih zemalja, platforme Europskih snaga solidarnosti i </w:t>
      </w:r>
      <w:proofErr w:type="spellStart"/>
      <w:r w:rsidRPr="00616FD8">
        <w:rPr>
          <w:rFonts w:ascii="Arial" w:eastAsia="Arial" w:hAnsi="Arial" w:cs="Arial"/>
          <w:i/>
          <w:iCs/>
          <w:color w:val="595959"/>
          <w:sz w:val="22"/>
          <w:szCs w:val="22"/>
        </w:rPr>
        <w:t>DiscoverEU</w:t>
      </w:r>
      <w:proofErr w:type="spellEnd"/>
      <w:r w:rsidRPr="00616FD8">
        <w:rPr>
          <w:rFonts w:ascii="Arial" w:eastAsia="Arial" w:hAnsi="Arial" w:cs="Arial"/>
          <w:color w:val="595959"/>
          <w:sz w:val="22"/>
          <w:szCs w:val="22"/>
        </w:rPr>
        <w:t xml:space="preserve">, a </w:t>
      </w:r>
      <w:r w:rsidR="002751D0" w:rsidRPr="00616FD8">
        <w:rPr>
          <w:rFonts w:ascii="Arial" w:eastAsia="Arial" w:hAnsi="Arial" w:cs="Arial"/>
          <w:color w:val="595959"/>
          <w:sz w:val="22"/>
          <w:szCs w:val="22"/>
        </w:rPr>
        <w:t xml:space="preserve">mreža </w:t>
      </w:r>
      <w:proofErr w:type="spellStart"/>
      <w:r w:rsidRPr="00616FD8">
        <w:rPr>
          <w:rFonts w:ascii="Arial" w:eastAsia="Arial" w:hAnsi="Arial" w:cs="Arial"/>
          <w:color w:val="595959"/>
          <w:sz w:val="22"/>
          <w:szCs w:val="22"/>
        </w:rPr>
        <w:t>Eurodesk</w:t>
      </w:r>
      <w:r w:rsidR="002751D0" w:rsidRPr="00616FD8">
        <w:rPr>
          <w:rFonts w:ascii="Arial" w:eastAsia="Arial" w:hAnsi="Arial" w:cs="Arial"/>
          <w:color w:val="595959"/>
          <w:sz w:val="22"/>
          <w:szCs w:val="22"/>
        </w:rPr>
        <w:t>a</w:t>
      </w:r>
      <w:proofErr w:type="spellEnd"/>
      <w:r w:rsidRPr="00616FD8">
        <w:rPr>
          <w:rFonts w:ascii="Arial" w:eastAsia="Arial" w:hAnsi="Arial" w:cs="Arial"/>
          <w:color w:val="595959"/>
          <w:sz w:val="22"/>
          <w:szCs w:val="22"/>
        </w:rPr>
        <w:t xml:space="preserve"> zadužena je za upravljanje sadržajem i odgovaranje</w:t>
      </w:r>
      <w:r w:rsidR="005B4AA2" w:rsidRPr="00616FD8">
        <w:rPr>
          <w:rFonts w:ascii="Arial" w:eastAsia="Arial" w:hAnsi="Arial" w:cs="Arial"/>
          <w:color w:val="595959"/>
          <w:sz w:val="22"/>
          <w:szCs w:val="22"/>
        </w:rPr>
        <w:t>m</w:t>
      </w:r>
      <w:r w:rsidRPr="00616FD8">
        <w:rPr>
          <w:rFonts w:ascii="Arial" w:eastAsia="Arial" w:hAnsi="Arial" w:cs="Arial"/>
          <w:color w:val="595959"/>
          <w:sz w:val="22"/>
          <w:szCs w:val="22"/>
        </w:rPr>
        <w:t xml:space="preserve"> na upite mladih. </w:t>
      </w:r>
      <w:r w:rsidR="00ED6514" w:rsidRPr="00616FD8">
        <w:rPr>
          <w:rFonts w:ascii="Arial" w:eastAsia="Arial" w:hAnsi="Arial" w:cs="Arial"/>
          <w:color w:val="595959"/>
          <w:sz w:val="22"/>
          <w:szCs w:val="22"/>
        </w:rPr>
        <w:t xml:space="preserve">U prvom kvartalu 2020. </w:t>
      </w:r>
      <w:r w:rsidR="00CB02CB">
        <w:rPr>
          <w:rFonts w:ascii="Arial" w:eastAsia="Arial" w:hAnsi="Arial" w:cs="Arial"/>
          <w:color w:val="595959"/>
          <w:sz w:val="22"/>
          <w:szCs w:val="22"/>
        </w:rPr>
        <w:t xml:space="preserve">godine </w:t>
      </w:r>
      <w:r w:rsidR="00ED6514" w:rsidRPr="00616FD8">
        <w:rPr>
          <w:rFonts w:ascii="Arial" w:eastAsia="Arial" w:hAnsi="Arial" w:cs="Arial"/>
          <w:color w:val="595959"/>
          <w:sz w:val="22"/>
          <w:szCs w:val="22"/>
        </w:rPr>
        <w:t>h</w:t>
      </w:r>
      <w:r w:rsidRPr="00616FD8">
        <w:rPr>
          <w:rFonts w:ascii="Arial" w:eastAsia="Arial" w:hAnsi="Arial" w:cs="Arial"/>
          <w:color w:val="595959"/>
          <w:sz w:val="22"/>
          <w:szCs w:val="22"/>
        </w:rPr>
        <w:t xml:space="preserve">rvatska </w:t>
      </w:r>
      <w:r w:rsidR="002751D0" w:rsidRPr="00616FD8">
        <w:rPr>
          <w:rFonts w:ascii="Arial" w:eastAsia="Arial" w:hAnsi="Arial" w:cs="Arial"/>
          <w:color w:val="595959"/>
          <w:sz w:val="22"/>
          <w:szCs w:val="22"/>
        </w:rPr>
        <w:t xml:space="preserve">mreža </w:t>
      </w:r>
      <w:proofErr w:type="spellStart"/>
      <w:r w:rsidRPr="00616FD8">
        <w:rPr>
          <w:rFonts w:ascii="Arial" w:eastAsia="Arial" w:hAnsi="Arial" w:cs="Arial"/>
          <w:color w:val="595959"/>
          <w:sz w:val="22"/>
          <w:szCs w:val="22"/>
        </w:rPr>
        <w:t>Eurodesk</w:t>
      </w:r>
      <w:r w:rsidR="002751D0" w:rsidRPr="00616FD8">
        <w:rPr>
          <w:rFonts w:ascii="Arial" w:eastAsia="Arial" w:hAnsi="Arial" w:cs="Arial"/>
          <w:color w:val="595959"/>
          <w:sz w:val="22"/>
          <w:szCs w:val="22"/>
        </w:rPr>
        <w:t>a</w:t>
      </w:r>
      <w:proofErr w:type="spellEnd"/>
      <w:r w:rsidRPr="00616FD8">
        <w:rPr>
          <w:rFonts w:ascii="Arial" w:eastAsia="Arial" w:hAnsi="Arial" w:cs="Arial"/>
          <w:color w:val="595959"/>
          <w:sz w:val="22"/>
          <w:szCs w:val="22"/>
        </w:rPr>
        <w:t xml:space="preserve"> pridonijela je sadržaju s</w:t>
      </w:r>
      <w:r w:rsidR="00CB02CB">
        <w:rPr>
          <w:rFonts w:ascii="Arial" w:eastAsia="Arial" w:hAnsi="Arial" w:cs="Arial"/>
          <w:color w:val="595959"/>
          <w:sz w:val="22"/>
          <w:szCs w:val="22"/>
        </w:rPr>
        <w:t xml:space="preserve"> </w:t>
      </w:r>
      <w:r w:rsidR="00ED6514" w:rsidRPr="00616FD8">
        <w:rPr>
          <w:rFonts w:ascii="Arial" w:eastAsia="Arial" w:hAnsi="Arial" w:cs="Arial"/>
          <w:color w:val="595959"/>
          <w:sz w:val="22"/>
          <w:szCs w:val="22"/>
        </w:rPr>
        <w:t>15</w:t>
      </w:r>
      <w:r w:rsidR="00E53C81"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objavljenih tekstova (članaka, novosti i događaja), na hrvatskom i engleskom jeziku</w:t>
      </w:r>
      <w:r w:rsidR="00ED6514" w:rsidRPr="00616FD8">
        <w:rPr>
          <w:rFonts w:ascii="Arial" w:eastAsia="Arial" w:hAnsi="Arial" w:cs="Arial"/>
          <w:color w:val="595959"/>
          <w:sz w:val="22"/>
          <w:szCs w:val="22"/>
        </w:rPr>
        <w:t>, dok je Portal u osta</w:t>
      </w:r>
      <w:r w:rsidR="00330495" w:rsidRPr="00616FD8">
        <w:rPr>
          <w:rFonts w:ascii="Arial" w:eastAsia="Arial" w:hAnsi="Arial" w:cs="Arial"/>
          <w:color w:val="595959"/>
          <w:sz w:val="22"/>
          <w:szCs w:val="22"/>
        </w:rPr>
        <w:t>t</w:t>
      </w:r>
      <w:r w:rsidR="00ED6514" w:rsidRPr="00616FD8">
        <w:rPr>
          <w:rFonts w:ascii="Arial" w:eastAsia="Arial" w:hAnsi="Arial" w:cs="Arial"/>
          <w:color w:val="595959"/>
          <w:sz w:val="22"/>
          <w:szCs w:val="22"/>
        </w:rPr>
        <w:t>ku 2020</w:t>
      </w:r>
      <w:r w:rsidR="005B4AA2" w:rsidRPr="00616FD8">
        <w:rPr>
          <w:rFonts w:ascii="Arial" w:eastAsia="Arial" w:hAnsi="Arial" w:cs="Arial"/>
          <w:color w:val="595959"/>
          <w:sz w:val="22"/>
          <w:szCs w:val="22"/>
        </w:rPr>
        <w:t>.</w:t>
      </w:r>
      <w:r w:rsidR="00ED6514" w:rsidRPr="00616FD8">
        <w:rPr>
          <w:rFonts w:ascii="Arial" w:eastAsia="Arial" w:hAnsi="Arial" w:cs="Arial"/>
          <w:color w:val="595959"/>
          <w:sz w:val="22"/>
          <w:szCs w:val="22"/>
        </w:rPr>
        <w:t xml:space="preserve"> </w:t>
      </w:r>
      <w:r w:rsidR="00CB02CB">
        <w:rPr>
          <w:rFonts w:ascii="Arial" w:eastAsia="Arial" w:hAnsi="Arial" w:cs="Arial"/>
          <w:color w:val="595959"/>
          <w:sz w:val="22"/>
          <w:szCs w:val="22"/>
        </w:rPr>
        <w:t xml:space="preserve">godine Europska komisija modernizirala pa </w:t>
      </w:r>
      <w:r w:rsidR="005B4AA2" w:rsidRPr="00616FD8">
        <w:rPr>
          <w:rFonts w:ascii="Arial" w:eastAsia="Arial" w:hAnsi="Arial" w:cs="Arial"/>
          <w:color w:val="595959"/>
          <w:sz w:val="22"/>
          <w:szCs w:val="22"/>
        </w:rPr>
        <w:t>objave tekstova nisu bile moguće</w:t>
      </w:r>
      <w:r w:rsidR="00330495"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Uz Europski portal za mlade, </w:t>
      </w:r>
      <w:r w:rsidR="002751D0" w:rsidRPr="00616FD8">
        <w:rPr>
          <w:rFonts w:ascii="Arial" w:eastAsia="Arial" w:hAnsi="Arial" w:cs="Arial"/>
          <w:color w:val="595959"/>
          <w:sz w:val="22"/>
          <w:szCs w:val="22"/>
        </w:rPr>
        <w:t xml:space="preserve">mreža </w:t>
      </w:r>
      <w:proofErr w:type="spellStart"/>
      <w:r w:rsidRPr="00616FD8">
        <w:rPr>
          <w:rFonts w:ascii="Arial" w:eastAsia="Arial" w:hAnsi="Arial" w:cs="Arial"/>
          <w:color w:val="595959"/>
          <w:sz w:val="22"/>
          <w:szCs w:val="22"/>
        </w:rPr>
        <w:t>Eurodesk</w:t>
      </w:r>
      <w:r w:rsidR="002751D0" w:rsidRPr="00616FD8">
        <w:rPr>
          <w:rFonts w:ascii="Arial" w:eastAsia="Arial" w:hAnsi="Arial" w:cs="Arial"/>
          <w:color w:val="595959"/>
          <w:sz w:val="22"/>
          <w:szCs w:val="22"/>
        </w:rPr>
        <w:t>a</w:t>
      </w:r>
      <w:proofErr w:type="spellEnd"/>
      <w:r w:rsidRPr="00616FD8">
        <w:rPr>
          <w:rFonts w:ascii="Arial" w:eastAsia="Arial" w:hAnsi="Arial" w:cs="Arial"/>
          <w:color w:val="595959"/>
          <w:sz w:val="22"/>
          <w:szCs w:val="22"/>
        </w:rPr>
        <w:t xml:space="preserve"> redovito promovira i mrežne stranice europske </w:t>
      </w:r>
      <w:r w:rsidR="002751D0" w:rsidRPr="00616FD8">
        <w:rPr>
          <w:rFonts w:ascii="Arial" w:eastAsia="Arial" w:hAnsi="Arial" w:cs="Arial"/>
          <w:color w:val="595959"/>
          <w:sz w:val="22"/>
          <w:szCs w:val="22"/>
        </w:rPr>
        <w:t xml:space="preserve">mreže </w:t>
      </w:r>
      <w:proofErr w:type="spellStart"/>
      <w:r w:rsidRPr="00616FD8">
        <w:rPr>
          <w:rFonts w:ascii="Arial" w:eastAsia="Arial" w:hAnsi="Arial" w:cs="Arial"/>
          <w:color w:val="595959"/>
          <w:sz w:val="22"/>
          <w:szCs w:val="22"/>
        </w:rPr>
        <w:t>Eurodesk</w:t>
      </w:r>
      <w:r w:rsidR="002751D0" w:rsidRPr="00616FD8">
        <w:rPr>
          <w:rFonts w:ascii="Arial" w:eastAsia="Arial" w:hAnsi="Arial" w:cs="Arial"/>
          <w:color w:val="595959"/>
          <w:sz w:val="22"/>
          <w:szCs w:val="22"/>
        </w:rPr>
        <w:t>a</w:t>
      </w:r>
      <w:proofErr w:type="spellEnd"/>
      <w:r w:rsidRPr="00616FD8">
        <w:rPr>
          <w:rFonts w:ascii="Arial" w:eastAsia="Arial" w:hAnsi="Arial" w:cs="Arial"/>
          <w:color w:val="595959"/>
          <w:sz w:val="22"/>
          <w:szCs w:val="22"/>
        </w:rPr>
        <w:t xml:space="preserve"> i </w:t>
      </w:r>
      <w:proofErr w:type="spellStart"/>
      <w:r w:rsidRPr="00616FD8">
        <w:rPr>
          <w:rFonts w:ascii="Arial" w:eastAsia="Arial" w:hAnsi="Arial" w:cs="Arial"/>
          <w:color w:val="595959"/>
          <w:sz w:val="22"/>
          <w:szCs w:val="22"/>
        </w:rPr>
        <w:t>Eurodeskovu</w:t>
      </w:r>
      <w:proofErr w:type="spellEnd"/>
      <w:r w:rsidRPr="00616FD8">
        <w:rPr>
          <w:rFonts w:ascii="Arial" w:eastAsia="Arial" w:hAnsi="Arial" w:cs="Arial"/>
          <w:color w:val="595959"/>
          <w:sz w:val="22"/>
          <w:szCs w:val="22"/>
        </w:rPr>
        <w:t xml:space="preserve"> bazu europskih programa te mrežne stranice </w:t>
      </w:r>
      <w:r w:rsidRPr="00616FD8">
        <w:rPr>
          <w:rFonts w:ascii="Arial" w:eastAsia="Arial" w:hAnsi="Arial" w:cs="Arial"/>
          <w:i/>
          <w:iCs/>
          <w:color w:val="595959"/>
          <w:sz w:val="22"/>
          <w:szCs w:val="22"/>
        </w:rPr>
        <w:t xml:space="preserve">Time to </w:t>
      </w:r>
      <w:proofErr w:type="spellStart"/>
      <w:r w:rsidRPr="00616FD8">
        <w:rPr>
          <w:rFonts w:ascii="Arial" w:eastAsia="Arial" w:hAnsi="Arial" w:cs="Arial"/>
          <w:i/>
          <w:iCs/>
          <w:color w:val="595959"/>
          <w:sz w:val="22"/>
          <w:szCs w:val="22"/>
        </w:rPr>
        <w:t>Move</w:t>
      </w:r>
      <w:proofErr w:type="spellEnd"/>
      <w:r w:rsidRPr="00616FD8">
        <w:rPr>
          <w:rFonts w:ascii="Arial" w:eastAsia="Arial" w:hAnsi="Arial" w:cs="Arial"/>
          <w:color w:val="595959"/>
          <w:sz w:val="22"/>
          <w:szCs w:val="22"/>
        </w:rPr>
        <w:t xml:space="preserve"> tijekom kampanje.</w:t>
      </w:r>
    </w:p>
    <w:p w14:paraId="147D7AD0" w14:textId="77777777" w:rsidR="00874ED0" w:rsidRPr="00616FD8" w:rsidRDefault="00874ED0" w:rsidP="00874ED0">
      <w:pPr>
        <w:jc w:val="both"/>
        <w:rPr>
          <w:rFonts w:ascii="Arial" w:eastAsia="Arial" w:hAnsi="Arial" w:cs="Arial"/>
          <w:color w:val="595959"/>
          <w:sz w:val="22"/>
          <w:szCs w:val="22"/>
        </w:rPr>
      </w:pPr>
    </w:p>
    <w:p w14:paraId="3BD2E745" w14:textId="79831094" w:rsidR="00ED6514" w:rsidRPr="00616FD8" w:rsidRDefault="00330495" w:rsidP="00874ED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Hrvatska </w:t>
      </w:r>
      <w:proofErr w:type="spellStart"/>
      <w:r w:rsidR="00ED6514" w:rsidRPr="00616FD8">
        <w:rPr>
          <w:rFonts w:ascii="Arial" w:eastAsia="Arial" w:hAnsi="Arial" w:cs="Arial"/>
          <w:color w:val="595959"/>
          <w:sz w:val="22"/>
          <w:szCs w:val="22"/>
        </w:rPr>
        <w:t>Eurodesk</w:t>
      </w:r>
      <w:r w:rsidR="00CB02CB">
        <w:rPr>
          <w:rFonts w:ascii="Arial" w:eastAsia="Arial" w:hAnsi="Arial" w:cs="Arial"/>
          <w:color w:val="595959"/>
          <w:sz w:val="22"/>
          <w:szCs w:val="22"/>
        </w:rPr>
        <w:t>ova</w:t>
      </w:r>
      <w:proofErr w:type="spellEnd"/>
      <w:r w:rsidRPr="00616FD8">
        <w:rPr>
          <w:rFonts w:ascii="Arial" w:eastAsia="Arial" w:hAnsi="Arial" w:cs="Arial"/>
          <w:color w:val="595959"/>
          <w:sz w:val="22"/>
          <w:szCs w:val="22"/>
        </w:rPr>
        <w:t xml:space="preserve"> mreža</w:t>
      </w:r>
      <w:r w:rsidR="00CB02CB">
        <w:rPr>
          <w:rFonts w:ascii="Arial" w:eastAsia="Arial" w:hAnsi="Arial" w:cs="Arial"/>
          <w:color w:val="595959"/>
          <w:sz w:val="22"/>
          <w:szCs w:val="22"/>
        </w:rPr>
        <w:t xml:space="preserve"> </w:t>
      </w:r>
      <w:r w:rsidR="00ED6514" w:rsidRPr="00616FD8">
        <w:rPr>
          <w:rFonts w:ascii="Arial" w:eastAsia="Arial" w:hAnsi="Arial" w:cs="Arial"/>
          <w:color w:val="595959"/>
          <w:sz w:val="22"/>
          <w:szCs w:val="22"/>
        </w:rPr>
        <w:t>informira</w:t>
      </w:r>
      <w:r w:rsidRPr="00616FD8">
        <w:rPr>
          <w:rFonts w:ascii="Arial" w:eastAsia="Arial" w:hAnsi="Arial" w:cs="Arial"/>
          <w:color w:val="595959"/>
          <w:sz w:val="22"/>
          <w:szCs w:val="22"/>
        </w:rPr>
        <w:t>la</w:t>
      </w:r>
      <w:r w:rsidR="00CB02CB">
        <w:rPr>
          <w:rFonts w:ascii="Arial" w:eastAsia="Arial" w:hAnsi="Arial" w:cs="Arial"/>
          <w:color w:val="595959"/>
          <w:sz w:val="22"/>
          <w:szCs w:val="22"/>
        </w:rPr>
        <w:t xml:space="preserve"> je</w:t>
      </w:r>
      <w:r w:rsidR="00ED6514" w:rsidRPr="00616FD8">
        <w:rPr>
          <w:rFonts w:ascii="Arial" w:eastAsia="Arial" w:hAnsi="Arial" w:cs="Arial"/>
          <w:color w:val="595959"/>
          <w:sz w:val="22"/>
          <w:szCs w:val="22"/>
        </w:rPr>
        <w:t xml:space="preserve"> i savjetova</w:t>
      </w:r>
      <w:r w:rsidRPr="00616FD8">
        <w:rPr>
          <w:rFonts w:ascii="Arial" w:eastAsia="Arial" w:hAnsi="Arial" w:cs="Arial"/>
          <w:color w:val="595959"/>
          <w:sz w:val="22"/>
          <w:szCs w:val="22"/>
        </w:rPr>
        <w:t>la</w:t>
      </w:r>
      <w:r w:rsidR="00ED6514" w:rsidRPr="00616FD8">
        <w:rPr>
          <w:rFonts w:ascii="Arial" w:eastAsia="Arial" w:hAnsi="Arial" w:cs="Arial"/>
          <w:color w:val="595959"/>
          <w:sz w:val="22"/>
          <w:szCs w:val="22"/>
        </w:rPr>
        <w:t xml:space="preserve"> mlade, osobe koje rade s mladima i organizacije mladih o njihovim europskim mogućnostima te odgovara</w:t>
      </w:r>
      <w:r w:rsidRPr="00616FD8">
        <w:rPr>
          <w:rFonts w:ascii="Arial" w:eastAsia="Arial" w:hAnsi="Arial" w:cs="Arial"/>
          <w:color w:val="595959"/>
          <w:sz w:val="22"/>
          <w:szCs w:val="22"/>
        </w:rPr>
        <w:t>la</w:t>
      </w:r>
      <w:r w:rsidR="00ED6514" w:rsidRPr="00616FD8">
        <w:rPr>
          <w:rFonts w:ascii="Arial" w:eastAsia="Arial" w:hAnsi="Arial" w:cs="Arial"/>
          <w:color w:val="595959"/>
          <w:sz w:val="22"/>
          <w:szCs w:val="22"/>
        </w:rPr>
        <w:t xml:space="preserve"> na njihove upite zaprimljene putem Europskog portala za mlade, elektroničke pošte, telefonski i izravno kada je to bilo moguće. </w:t>
      </w:r>
      <w:r w:rsidRPr="00616FD8">
        <w:rPr>
          <w:rFonts w:ascii="Arial" w:eastAsia="Arial" w:hAnsi="Arial" w:cs="Arial"/>
          <w:color w:val="595959"/>
          <w:sz w:val="22"/>
          <w:szCs w:val="22"/>
        </w:rPr>
        <w:t xml:space="preserve">Mreža je organizirala ili sudjelovala na 123 događanja na kojima je dosegla </w:t>
      </w:r>
      <w:r w:rsidR="00CB02CB">
        <w:rPr>
          <w:rFonts w:ascii="Arial" w:eastAsia="Arial" w:hAnsi="Arial" w:cs="Arial"/>
          <w:color w:val="595959"/>
          <w:sz w:val="22"/>
          <w:szCs w:val="22"/>
        </w:rPr>
        <w:t xml:space="preserve">više od </w:t>
      </w:r>
      <w:r w:rsidRPr="00616FD8">
        <w:rPr>
          <w:rFonts w:ascii="Arial" w:eastAsia="Arial" w:hAnsi="Arial" w:cs="Arial"/>
          <w:color w:val="595959"/>
          <w:sz w:val="22"/>
          <w:szCs w:val="22"/>
        </w:rPr>
        <w:t xml:space="preserve">9500 </w:t>
      </w:r>
      <w:r w:rsidR="006417CF" w:rsidRPr="00616FD8">
        <w:rPr>
          <w:rFonts w:ascii="Arial" w:eastAsia="Arial" w:hAnsi="Arial" w:cs="Arial"/>
          <w:color w:val="595959"/>
          <w:sz w:val="22"/>
          <w:szCs w:val="22"/>
        </w:rPr>
        <w:t>osoba</w:t>
      </w:r>
      <w:r w:rsidRPr="00616FD8">
        <w:rPr>
          <w:rFonts w:ascii="Arial" w:eastAsia="Arial" w:hAnsi="Arial" w:cs="Arial"/>
          <w:color w:val="595959"/>
          <w:sz w:val="22"/>
          <w:szCs w:val="22"/>
        </w:rPr>
        <w:t>.</w:t>
      </w:r>
    </w:p>
    <w:p w14:paraId="61D3A533" w14:textId="76382C7A" w:rsidR="00874ED0" w:rsidRPr="00616FD8" w:rsidRDefault="00792720" w:rsidP="00874ED0">
      <w:pPr>
        <w:jc w:val="both"/>
        <w:rPr>
          <w:rFonts w:ascii="Arial" w:eastAsia="Arial" w:hAnsi="Arial" w:cs="Arial"/>
          <w:color w:val="595959"/>
          <w:sz w:val="22"/>
          <w:szCs w:val="22"/>
        </w:rPr>
      </w:pPr>
      <w:r w:rsidRPr="00616FD8">
        <w:rPr>
          <w:rFonts w:ascii="Arial" w:eastAsia="Arial" w:hAnsi="Arial" w:cs="Arial"/>
          <w:color w:val="595959"/>
          <w:sz w:val="22"/>
          <w:szCs w:val="22"/>
        </w:rPr>
        <w:t>Odlično je</w:t>
      </w:r>
      <w:r w:rsidR="00874ED0" w:rsidRPr="00616FD8">
        <w:rPr>
          <w:rFonts w:ascii="Arial" w:eastAsia="Arial" w:hAnsi="Arial" w:cs="Arial"/>
          <w:color w:val="595959"/>
          <w:sz w:val="22"/>
          <w:szCs w:val="22"/>
        </w:rPr>
        <w:t xml:space="preserve"> primijenjen međunarodni sustav </w:t>
      </w:r>
      <w:r w:rsidR="00CB02CB" w:rsidRPr="00616FD8">
        <w:rPr>
          <w:rFonts w:ascii="Arial" w:eastAsia="Arial" w:hAnsi="Arial" w:cs="Arial"/>
          <w:color w:val="595959"/>
          <w:sz w:val="22"/>
          <w:szCs w:val="22"/>
        </w:rPr>
        <w:t>vr</w:t>
      </w:r>
      <w:r w:rsidR="00CB02CB">
        <w:rPr>
          <w:rFonts w:ascii="Arial" w:eastAsia="Arial" w:hAnsi="Arial" w:cs="Arial"/>
          <w:color w:val="595959"/>
          <w:sz w:val="22"/>
          <w:szCs w:val="22"/>
        </w:rPr>
        <w:t>e</w:t>
      </w:r>
      <w:r w:rsidR="00CB02CB" w:rsidRPr="00616FD8">
        <w:rPr>
          <w:rFonts w:ascii="Arial" w:eastAsia="Arial" w:hAnsi="Arial" w:cs="Arial"/>
          <w:color w:val="595959"/>
          <w:sz w:val="22"/>
          <w:szCs w:val="22"/>
        </w:rPr>
        <w:t xml:space="preserve">dnovanja </w:t>
      </w:r>
      <w:r w:rsidR="00874ED0" w:rsidRPr="00616FD8">
        <w:rPr>
          <w:rFonts w:ascii="Arial" w:eastAsia="Arial" w:hAnsi="Arial" w:cs="Arial"/>
          <w:color w:val="595959"/>
          <w:sz w:val="22"/>
          <w:szCs w:val="22"/>
        </w:rPr>
        <w:t xml:space="preserve">i promocije multiplikatora </w:t>
      </w:r>
      <w:proofErr w:type="spellStart"/>
      <w:r w:rsidR="00874ED0" w:rsidRPr="00616FD8">
        <w:rPr>
          <w:rFonts w:ascii="Arial" w:eastAsia="Arial" w:hAnsi="Arial" w:cs="Arial"/>
          <w:i/>
          <w:color w:val="595959"/>
          <w:sz w:val="22"/>
          <w:szCs w:val="22"/>
        </w:rPr>
        <w:t>Eurodesk</w:t>
      </w:r>
      <w:proofErr w:type="spellEnd"/>
      <w:r w:rsidR="00874ED0" w:rsidRPr="00616FD8">
        <w:rPr>
          <w:rFonts w:ascii="Arial" w:eastAsia="Arial" w:hAnsi="Arial" w:cs="Arial"/>
          <w:i/>
          <w:color w:val="595959"/>
          <w:sz w:val="22"/>
          <w:szCs w:val="22"/>
        </w:rPr>
        <w:t xml:space="preserve"> </w:t>
      </w:r>
      <w:proofErr w:type="spellStart"/>
      <w:r w:rsidR="00874ED0" w:rsidRPr="00616FD8">
        <w:rPr>
          <w:rFonts w:ascii="Arial" w:eastAsia="Arial" w:hAnsi="Arial" w:cs="Arial"/>
          <w:i/>
          <w:color w:val="595959"/>
          <w:sz w:val="22"/>
          <w:szCs w:val="22"/>
        </w:rPr>
        <w:t>Awards</w:t>
      </w:r>
      <w:proofErr w:type="spellEnd"/>
      <w:r w:rsidR="00874ED0" w:rsidRPr="00616FD8">
        <w:rPr>
          <w:rFonts w:ascii="Arial" w:eastAsia="Arial" w:hAnsi="Arial" w:cs="Arial"/>
          <w:color w:val="595959"/>
          <w:sz w:val="22"/>
          <w:szCs w:val="22"/>
        </w:rPr>
        <w:t xml:space="preserve"> na europskoj razini. </w:t>
      </w:r>
      <w:r w:rsidRPr="00616FD8">
        <w:rPr>
          <w:rFonts w:ascii="Arial" w:eastAsia="Arial" w:hAnsi="Arial" w:cs="Arial"/>
          <w:color w:val="595959"/>
          <w:sz w:val="22"/>
          <w:szCs w:val="22"/>
        </w:rPr>
        <w:t>Hrvatski multiplikator</w:t>
      </w:r>
      <w:r w:rsidR="002751D0" w:rsidRPr="00616FD8">
        <w:rPr>
          <w:rFonts w:ascii="Arial" w:eastAsia="Arial" w:hAnsi="Arial" w:cs="Arial"/>
          <w:color w:val="595959"/>
          <w:sz w:val="22"/>
          <w:szCs w:val="22"/>
        </w:rPr>
        <w:t xml:space="preserve"> </w:t>
      </w:r>
      <w:proofErr w:type="spellStart"/>
      <w:r w:rsidR="002751D0" w:rsidRPr="00616FD8">
        <w:rPr>
          <w:rFonts w:ascii="Arial" w:eastAsia="Arial" w:hAnsi="Arial" w:cs="Arial"/>
          <w:color w:val="595959"/>
          <w:sz w:val="22"/>
          <w:szCs w:val="22"/>
        </w:rPr>
        <w:t>Eurodeska</w:t>
      </w:r>
      <w:proofErr w:type="spellEnd"/>
      <w:r w:rsidRPr="00616FD8">
        <w:rPr>
          <w:rFonts w:ascii="Arial" w:eastAsia="Arial" w:hAnsi="Arial" w:cs="Arial"/>
          <w:color w:val="595959"/>
          <w:sz w:val="22"/>
          <w:szCs w:val="22"/>
        </w:rPr>
        <w:t xml:space="preserve">, </w:t>
      </w:r>
      <w:r w:rsidR="00CB02CB">
        <w:rPr>
          <w:rFonts w:ascii="Arial" w:eastAsia="Arial" w:hAnsi="Arial" w:cs="Arial"/>
          <w:color w:val="595959"/>
          <w:sz w:val="22"/>
          <w:szCs w:val="22"/>
        </w:rPr>
        <w:t>u</w:t>
      </w:r>
      <w:r w:rsidR="00CB02CB" w:rsidRPr="00616FD8">
        <w:rPr>
          <w:rFonts w:ascii="Arial" w:eastAsia="Arial" w:hAnsi="Arial" w:cs="Arial"/>
          <w:color w:val="595959"/>
          <w:sz w:val="22"/>
          <w:szCs w:val="22"/>
        </w:rPr>
        <w:t xml:space="preserve">druga </w:t>
      </w:r>
      <w:r w:rsidRPr="00616FD8">
        <w:rPr>
          <w:rFonts w:ascii="Arial" w:eastAsia="Arial" w:hAnsi="Arial" w:cs="Arial"/>
          <w:color w:val="595959"/>
          <w:sz w:val="22"/>
          <w:szCs w:val="22"/>
        </w:rPr>
        <w:t xml:space="preserve">Alfa </w:t>
      </w:r>
      <w:proofErr w:type="spellStart"/>
      <w:r w:rsidRPr="00616FD8">
        <w:rPr>
          <w:rFonts w:ascii="Arial" w:eastAsia="Arial" w:hAnsi="Arial" w:cs="Arial"/>
          <w:color w:val="595959"/>
          <w:sz w:val="22"/>
          <w:szCs w:val="22"/>
        </w:rPr>
        <w:t>Albona</w:t>
      </w:r>
      <w:proofErr w:type="spellEnd"/>
      <w:r w:rsidRPr="00616FD8">
        <w:rPr>
          <w:rFonts w:ascii="Arial" w:eastAsia="Arial" w:hAnsi="Arial" w:cs="Arial"/>
          <w:color w:val="595959"/>
          <w:sz w:val="22"/>
          <w:szCs w:val="22"/>
        </w:rPr>
        <w:t xml:space="preserve">, osvojila je nagradu </w:t>
      </w:r>
      <w:r w:rsidR="00330495" w:rsidRPr="00616FD8">
        <w:rPr>
          <w:rFonts w:ascii="Arial" w:eastAsia="Arial" w:hAnsi="Arial" w:cs="Arial"/>
          <w:color w:val="595959"/>
          <w:sz w:val="22"/>
          <w:szCs w:val="22"/>
        </w:rPr>
        <w:t xml:space="preserve">za najkreativniju aktivnost </w:t>
      </w:r>
      <w:r w:rsidR="002751D0" w:rsidRPr="00616FD8">
        <w:rPr>
          <w:rFonts w:ascii="Arial" w:eastAsia="Arial" w:hAnsi="Arial" w:cs="Arial"/>
          <w:color w:val="595959"/>
          <w:sz w:val="22"/>
          <w:szCs w:val="22"/>
        </w:rPr>
        <w:t xml:space="preserve">mreže </w:t>
      </w:r>
      <w:proofErr w:type="spellStart"/>
      <w:r w:rsidRPr="00616FD8">
        <w:rPr>
          <w:rFonts w:ascii="Arial" w:eastAsia="Arial" w:hAnsi="Arial" w:cs="Arial"/>
          <w:color w:val="595959"/>
          <w:sz w:val="22"/>
          <w:szCs w:val="22"/>
        </w:rPr>
        <w:t>Eurodesk</w:t>
      </w:r>
      <w:r w:rsidR="002751D0" w:rsidRPr="00616FD8">
        <w:rPr>
          <w:rFonts w:ascii="Arial" w:eastAsia="Arial" w:hAnsi="Arial" w:cs="Arial"/>
          <w:color w:val="595959"/>
          <w:sz w:val="22"/>
          <w:szCs w:val="22"/>
        </w:rPr>
        <w:t>a</w:t>
      </w:r>
      <w:proofErr w:type="spellEnd"/>
      <w:r w:rsidRPr="00616FD8">
        <w:rPr>
          <w:rFonts w:ascii="Arial" w:eastAsia="Arial" w:hAnsi="Arial" w:cs="Arial"/>
          <w:color w:val="595959"/>
          <w:sz w:val="22"/>
          <w:szCs w:val="22"/>
        </w:rPr>
        <w:t xml:space="preserve"> tijekom </w:t>
      </w:r>
      <w:r w:rsidR="00E104EA" w:rsidRPr="00616FD8">
        <w:rPr>
          <w:rFonts w:ascii="Arial" w:eastAsia="Arial" w:hAnsi="Arial" w:cs="Arial"/>
          <w:color w:val="595959"/>
          <w:sz w:val="22"/>
          <w:szCs w:val="22"/>
        </w:rPr>
        <w:t xml:space="preserve">održavanja </w:t>
      </w:r>
      <w:proofErr w:type="spellStart"/>
      <w:r w:rsidRPr="00616FD8">
        <w:rPr>
          <w:rFonts w:ascii="Arial" w:eastAsia="Arial" w:hAnsi="Arial" w:cs="Arial"/>
          <w:i/>
          <w:iCs/>
          <w:color w:val="595959"/>
          <w:sz w:val="22"/>
          <w:szCs w:val="22"/>
        </w:rPr>
        <w:t>Eurodesk</w:t>
      </w:r>
      <w:proofErr w:type="spellEnd"/>
      <w:r w:rsidRPr="00616FD8">
        <w:rPr>
          <w:rFonts w:ascii="Arial" w:eastAsia="Arial" w:hAnsi="Arial" w:cs="Arial"/>
          <w:i/>
          <w:iCs/>
          <w:color w:val="595959"/>
          <w:sz w:val="22"/>
          <w:szCs w:val="22"/>
        </w:rPr>
        <w:t xml:space="preserve"> </w:t>
      </w:r>
      <w:proofErr w:type="spellStart"/>
      <w:r w:rsidRPr="00616FD8">
        <w:rPr>
          <w:rFonts w:ascii="Arial" w:eastAsia="Arial" w:hAnsi="Arial" w:cs="Arial"/>
          <w:i/>
          <w:iCs/>
          <w:color w:val="595959"/>
          <w:sz w:val="22"/>
          <w:szCs w:val="22"/>
        </w:rPr>
        <w:t>Awards</w:t>
      </w:r>
      <w:proofErr w:type="spellEnd"/>
      <w:r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lastRenderedPageBreak/>
        <w:t xml:space="preserve">Nagrađena aktivnost Alfa </w:t>
      </w:r>
      <w:proofErr w:type="spellStart"/>
      <w:r w:rsidRPr="00616FD8">
        <w:rPr>
          <w:rFonts w:ascii="Arial" w:eastAsia="Arial" w:hAnsi="Arial" w:cs="Arial"/>
          <w:color w:val="595959"/>
          <w:sz w:val="22"/>
          <w:szCs w:val="22"/>
        </w:rPr>
        <w:t>Albone</w:t>
      </w:r>
      <w:proofErr w:type="spellEnd"/>
      <w:r w:rsidRPr="00616FD8">
        <w:rPr>
          <w:rFonts w:ascii="Arial" w:eastAsia="Arial" w:hAnsi="Arial" w:cs="Arial"/>
          <w:color w:val="595959"/>
          <w:sz w:val="22"/>
          <w:szCs w:val="22"/>
        </w:rPr>
        <w:t xml:space="preserve"> prikazana je u publikaciji </w:t>
      </w:r>
      <w:proofErr w:type="spellStart"/>
      <w:r w:rsidR="00874ED0" w:rsidRPr="00616FD8">
        <w:rPr>
          <w:rFonts w:ascii="Arial" w:eastAsia="Arial" w:hAnsi="Arial" w:cs="Arial"/>
          <w:i/>
          <w:iCs/>
          <w:color w:val="595959"/>
          <w:sz w:val="22"/>
          <w:szCs w:val="22"/>
        </w:rPr>
        <w:t>Eurodesk</w:t>
      </w:r>
      <w:proofErr w:type="spellEnd"/>
      <w:r w:rsidR="00874ED0" w:rsidRPr="00616FD8">
        <w:rPr>
          <w:rFonts w:ascii="Arial" w:eastAsia="Arial" w:hAnsi="Arial" w:cs="Arial"/>
          <w:i/>
          <w:iCs/>
          <w:color w:val="595959"/>
          <w:sz w:val="22"/>
          <w:szCs w:val="22"/>
        </w:rPr>
        <w:t xml:space="preserve"> </w:t>
      </w:r>
      <w:proofErr w:type="spellStart"/>
      <w:r w:rsidR="00874ED0" w:rsidRPr="00616FD8">
        <w:rPr>
          <w:rFonts w:ascii="Arial" w:eastAsia="Arial" w:hAnsi="Arial" w:cs="Arial"/>
          <w:i/>
          <w:iCs/>
          <w:color w:val="595959"/>
          <w:sz w:val="22"/>
          <w:szCs w:val="22"/>
        </w:rPr>
        <w:t>Awards</w:t>
      </w:r>
      <w:proofErr w:type="spellEnd"/>
      <w:r w:rsidR="00874ED0" w:rsidRPr="00616FD8">
        <w:rPr>
          <w:rFonts w:ascii="Arial" w:eastAsia="Arial" w:hAnsi="Arial" w:cs="Arial"/>
          <w:i/>
          <w:iCs/>
          <w:color w:val="595959"/>
          <w:sz w:val="22"/>
          <w:szCs w:val="22"/>
        </w:rPr>
        <w:t xml:space="preserve"> 20</w:t>
      </w:r>
      <w:r w:rsidR="00330495" w:rsidRPr="00616FD8">
        <w:rPr>
          <w:rFonts w:ascii="Arial" w:eastAsia="Arial" w:hAnsi="Arial" w:cs="Arial"/>
          <w:i/>
          <w:iCs/>
          <w:color w:val="595959"/>
          <w:sz w:val="22"/>
          <w:szCs w:val="22"/>
        </w:rPr>
        <w:t>20</w:t>
      </w:r>
      <w:r w:rsidR="00874ED0" w:rsidRPr="00616FD8">
        <w:rPr>
          <w:rFonts w:ascii="Arial" w:eastAsia="Arial" w:hAnsi="Arial" w:cs="Arial"/>
          <w:i/>
          <w:iCs/>
          <w:color w:val="595959"/>
          <w:sz w:val="22"/>
          <w:szCs w:val="22"/>
        </w:rPr>
        <w:t xml:space="preserve"> Project </w:t>
      </w:r>
      <w:proofErr w:type="spellStart"/>
      <w:r w:rsidRPr="00616FD8">
        <w:rPr>
          <w:rFonts w:ascii="Arial" w:eastAsia="Arial" w:hAnsi="Arial" w:cs="Arial"/>
          <w:i/>
          <w:iCs/>
          <w:color w:val="595959"/>
          <w:sz w:val="22"/>
          <w:szCs w:val="22"/>
        </w:rPr>
        <w:t>C</w:t>
      </w:r>
      <w:r w:rsidR="00874ED0" w:rsidRPr="00616FD8">
        <w:rPr>
          <w:rFonts w:ascii="Arial" w:eastAsia="Arial" w:hAnsi="Arial" w:cs="Arial"/>
          <w:i/>
          <w:iCs/>
          <w:color w:val="595959"/>
          <w:sz w:val="22"/>
          <w:szCs w:val="22"/>
        </w:rPr>
        <w:t>atalogue</w:t>
      </w:r>
      <w:proofErr w:type="spellEnd"/>
      <w:r w:rsidR="00874ED0" w:rsidRPr="00616FD8">
        <w:rPr>
          <w:rFonts w:ascii="Arial" w:eastAsia="Arial" w:hAnsi="Arial" w:cs="Arial"/>
          <w:color w:val="595959"/>
          <w:sz w:val="22"/>
          <w:szCs w:val="22"/>
        </w:rPr>
        <w:t xml:space="preserve">. U publikaciji </w:t>
      </w:r>
      <w:r w:rsidR="00874ED0" w:rsidRPr="00616FD8">
        <w:rPr>
          <w:rFonts w:ascii="Arial" w:eastAsia="Arial" w:hAnsi="Arial" w:cs="Arial"/>
          <w:i/>
          <w:iCs/>
          <w:color w:val="595959"/>
          <w:sz w:val="22"/>
          <w:szCs w:val="22"/>
        </w:rPr>
        <w:t xml:space="preserve">Time to </w:t>
      </w:r>
      <w:proofErr w:type="spellStart"/>
      <w:r w:rsidR="00874ED0" w:rsidRPr="00616FD8">
        <w:rPr>
          <w:rFonts w:ascii="Arial" w:eastAsia="Arial" w:hAnsi="Arial" w:cs="Arial"/>
          <w:i/>
          <w:iCs/>
          <w:color w:val="595959"/>
          <w:sz w:val="22"/>
          <w:szCs w:val="22"/>
        </w:rPr>
        <w:t>Move</w:t>
      </w:r>
      <w:proofErr w:type="spellEnd"/>
      <w:r w:rsidR="00874ED0" w:rsidRPr="00616FD8">
        <w:rPr>
          <w:rFonts w:ascii="Arial" w:eastAsia="Arial" w:hAnsi="Arial" w:cs="Arial"/>
          <w:i/>
          <w:iCs/>
          <w:color w:val="595959"/>
          <w:sz w:val="22"/>
          <w:szCs w:val="22"/>
        </w:rPr>
        <w:t xml:space="preserve"> </w:t>
      </w:r>
      <w:proofErr w:type="spellStart"/>
      <w:r w:rsidR="00874ED0" w:rsidRPr="00616FD8">
        <w:rPr>
          <w:rFonts w:ascii="Arial" w:eastAsia="Arial" w:hAnsi="Arial" w:cs="Arial"/>
          <w:i/>
          <w:iCs/>
          <w:color w:val="595959"/>
          <w:sz w:val="22"/>
          <w:szCs w:val="22"/>
        </w:rPr>
        <w:t>Book</w:t>
      </w:r>
      <w:proofErr w:type="spellEnd"/>
      <w:r w:rsidR="00874ED0" w:rsidRPr="00616FD8">
        <w:rPr>
          <w:rFonts w:ascii="Arial" w:eastAsia="Arial" w:hAnsi="Arial" w:cs="Arial"/>
          <w:i/>
          <w:iCs/>
          <w:color w:val="595959"/>
          <w:sz w:val="22"/>
          <w:szCs w:val="22"/>
        </w:rPr>
        <w:t xml:space="preserve"> of </w:t>
      </w:r>
      <w:proofErr w:type="spellStart"/>
      <w:r w:rsidR="00874ED0" w:rsidRPr="00616FD8">
        <w:rPr>
          <w:rFonts w:ascii="Arial" w:eastAsia="Arial" w:hAnsi="Arial" w:cs="Arial"/>
          <w:i/>
          <w:iCs/>
          <w:color w:val="595959"/>
          <w:sz w:val="22"/>
          <w:szCs w:val="22"/>
        </w:rPr>
        <w:t>Ideas</w:t>
      </w:r>
      <w:proofErr w:type="spellEnd"/>
      <w:r w:rsidR="00E104EA" w:rsidRPr="00616FD8">
        <w:rPr>
          <w:rFonts w:ascii="Arial" w:eastAsia="Arial" w:hAnsi="Arial" w:cs="Arial"/>
          <w:color w:val="595959"/>
          <w:sz w:val="22"/>
          <w:szCs w:val="22"/>
        </w:rPr>
        <w:t>,</w:t>
      </w:r>
      <w:r w:rsidR="00874ED0" w:rsidRPr="00616FD8">
        <w:rPr>
          <w:rFonts w:ascii="Arial" w:eastAsia="Arial" w:hAnsi="Arial" w:cs="Arial"/>
          <w:color w:val="595959"/>
          <w:sz w:val="22"/>
          <w:szCs w:val="22"/>
        </w:rPr>
        <w:t xml:space="preserve"> </w:t>
      </w:r>
      <w:proofErr w:type="spellStart"/>
      <w:r w:rsidR="00874ED0" w:rsidRPr="00616FD8">
        <w:rPr>
          <w:rFonts w:ascii="Arial" w:eastAsia="Arial" w:hAnsi="Arial" w:cs="Arial"/>
          <w:i/>
          <w:color w:val="595959"/>
          <w:sz w:val="22"/>
          <w:szCs w:val="22"/>
        </w:rPr>
        <w:t>Eurodesk</w:t>
      </w:r>
      <w:proofErr w:type="spellEnd"/>
      <w:r w:rsidR="00874ED0" w:rsidRPr="00616FD8">
        <w:rPr>
          <w:rFonts w:ascii="Arial" w:eastAsia="Arial" w:hAnsi="Arial" w:cs="Arial"/>
          <w:i/>
          <w:color w:val="595959"/>
          <w:sz w:val="22"/>
          <w:szCs w:val="22"/>
        </w:rPr>
        <w:t xml:space="preserve"> </w:t>
      </w:r>
      <w:proofErr w:type="spellStart"/>
      <w:r w:rsidR="00874ED0" w:rsidRPr="00616FD8">
        <w:rPr>
          <w:rFonts w:ascii="Arial" w:eastAsia="Arial" w:hAnsi="Arial" w:cs="Arial"/>
          <w:i/>
          <w:color w:val="595959"/>
          <w:sz w:val="22"/>
          <w:szCs w:val="22"/>
        </w:rPr>
        <w:t>Brussels</w:t>
      </w:r>
      <w:proofErr w:type="spellEnd"/>
      <w:r w:rsidR="00874ED0" w:rsidRPr="00616FD8">
        <w:rPr>
          <w:rFonts w:ascii="Arial" w:eastAsia="Arial" w:hAnsi="Arial" w:cs="Arial"/>
          <w:i/>
          <w:color w:val="595959"/>
          <w:sz w:val="22"/>
          <w:szCs w:val="22"/>
        </w:rPr>
        <w:t xml:space="preserve"> Link </w:t>
      </w:r>
      <w:r w:rsidR="00874ED0" w:rsidRPr="00616FD8">
        <w:rPr>
          <w:rFonts w:ascii="Arial" w:eastAsia="Arial" w:hAnsi="Arial" w:cs="Arial"/>
          <w:color w:val="595959"/>
          <w:sz w:val="22"/>
          <w:szCs w:val="22"/>
        </w:rPr>
        <w:t>uključio je 2</w:t>
      </w:r>
      <w:r w:rsidR="00315C1B" w:rsidRPr="00616FD8">
        <w:rPr>
          <w:rFonts w:ascii="Arial" w:eastAsia="Arial" w:hAnsi="Arial" w:cs="Arial"/>
          <w:color w:val="595959"/>
          <w:sz w:val="22"/>
          <w:szCs w:val="22"/>
        </w:rPr>
        <w:t>7</w:t>
      </w:r>
      <w:r w:rsidR="00874ED0" w:rsidRPr="00616FD8">
        <w:rPr>
          <w:rFonts w:ascii="Arial" w:eastAsia="Arial" w:hAnsi="Arial" w:cs="Arial"/>
          <w:color w:val="595959"/>
          <w:sz w:val="22"/>
          <w:szCs w:val="22"/>
        </w:rPr>
        <w:t xml:space="preserve"> inspirativn</w:t>
      </w:r>
      <w:r w:rsidR="00207632" w:rsidRPr="00616FD8">
        <w:rPr>
          <w:rFonts w:ascii="Arial" w:eastAsia="Arial" w:hAnsi="Arial" w:cs="Arial"/>
          <w:color w:val="595959"/>
          <w:sz w:val="22"/>
          <w:szCs w:val="22"/>
        </w:rPr>
        <w:t>ih</w:t>
      </w:r>
      <w:r w:rsidR="00874ED0" w:rsidRPr="00616FD8">
        <w:rPr>
          <w:rFonts w:ascii="Arial" w:eastAsia="Arial" w:hAnsi="Arial" w:cs="Arial"/>
          <w:color w:val="595959"/>
          <w:sz w:val="22"/>
          <w:szCs w:val="22"/>
        </w:rPr>
        <w:t xml:space="preserve"> aktivnost</w:t>
      </w:r>
      <w:r w:rsidR="00207632" w:rsidRPr="00616FD8">
        <w:rPr>
          <w:rFonts w:ascii="Arial" w:eastAsia="Arial" w:hAnsi="Arial" w:cs="Arial"/>
          <w:color w:val="595959"/>
          <w:sz w:val="22"/>
          <w:szCs w:val="22"/>
        </w:rPr>
        <w:t>i</w:t>
      </w:r>
      <w:r w:rsidR="00CB02CB">
        <w:rPr>
          <w:rFonts w:ascii="Arial" w:eastAsia="Arial" w:hAnsi="Arial" w:cs="Arial"/>
          <w:color w:val="595959"/>
          <w:sz w:val="22"/>
          <w:szCs w:val="22"/>
        </w:rPr>
        <w:t xml:space="preserve"> </w:t>
      </w:r>
      <w:r w:rsidR="00874ED0" w:rsidRPr="00616FD8">
        <w:rPr>
          <w:rFonts w:ascii="Arial" w:eastAsia="Arial" w:hAnsi="Arial" w:cs="Arial"/>
          <w:color w:val="595959"/>
          <w:sz w:val="22"/>
          <w:szCs w:val="22"/>
        </w:rPr>
        <w:t>od kojih je čak 9</w:t>
      </w:r>
      <w:r w:rsidR="00CB02CB">
        <w:rPr>
          <w:rFonts w:ascii="Arial" w:eastAsia="Arial" w:hAnsi="Arial" w:cs="Arial"/>
          <w:color w:val="595959"/>
          <w:sz w:val="22"/>
          <w:szCs w:val="22"/>
        </w:rPr>
        <w:t xml:space="preserve"> </w:t>
      </w:r>
      <w:r w:rsidR="00874ED0" w:rsidRPr="00616FD8">
        <w:rPr>
          <w:rFonts w:ascii="Arial" w:eastAsia="Arial" w:hAnsi="Arial" w:cs="Arial"/>
          <w:color w:val="595959"/>
          <w:sz w:val="22"/>
          <w:szCs w:val="22"/>
        </w:rPr>
        <w:t xml:space="preserve">iz Hrvatske, što također </w:t>
      </w:r>
      <w:r w:rsidR="00CB02CB" w:rsidRPr="00616FD8">
        <w:rPr>
          <w:rFonts w:ascii="Arial" w:eastAsia="Arial" w:hAnsi="Arial" w:cs="Arial"/>
          <w:color w:val="595959"/>
          <w:sz w:val="22"/>
          <w:szCs w:val="22"/>
        </w:rPr>
        <w:t>zna</w:t>
      </w:r>
      <w:r w:rsidR="00CB02CB">
        <w:rPr>
          <w:rFonts w:ascii="Arial" w:eastAsia="Arial" w:hAnsi="Arial" w:cs="Arial"/>
          <w:color w:val="595959"/>
          <w:sz w:val="22"/>
          <w:szCs w:val="22"/>
        </w:rPr>
        <w:t>t</w:t>
      </w:r>
      <w:r w:rsidR="00CB02CB" w:rsidRPr="00616FD8">
        <w:rPr>
          <w:rFonts w:ascii="Arial" w:eastAsia="Arial" w:hAnsi="Arial" w:cs="Arial"/>
          <w:color w:val="595959"/>
          <w:sz w:val="22"/>
          <w:szCs w:val="22"/>
        </w:rPr>
        <w:t xml:space="preserve">no </w:t>
      </w:r>
      <w:r w:rsidR="00874ED0" w:rsidRPr="00616FD8">
        <w:rPr>
          <w:rFonts w:ascii="Arial" w:eastAsia="Arial" w:hAnsi="Arial" w:cs="Arial"/>
          <w:color w:val="595959"/>
          <w:sz w:val="22"/>
          <w:szCs w:val="22"/>
        </w:rPr>
        <w:t xml:space="preserve">pridonosi vidljivosti hrvatske </w:t>
      </w:r>
      <w:r w:rsidR="002751D0" w:rsidRPr="00616FD8">
        <w:rPr>
          <w:rFonts w:ascii="Arial" w:eastAsia="Arial" w:hAnsi="Arial" w:cs="Arial"/>
          <w:color w:val="595959"/>
          <w:sz w:val="22"/>
          <w:szCs w:val="22"/>
        </w:rPr>
        <w:t xml:space="preserve">mreže </w:t>
      </w:r>
      <w:proofErr w:type="spellStart"/>
      <w:r w:rsidR="00874ED0" w:rsidRPr="00616FD8">
        <w:rPr>
          <w:rFonts w:ascii="Arial" w:eastAsia="Arial" w:hAnsi="Arial" w:cs="Arial"/>
          <w:color w:val="595959"/>
          <w:sz w:val="22"/>
          <w:szCs w:val="22"/>
        </w:rPr>
        <w:t>Eurodesk</w:t>
      </w:r>
      <w:r w:rsidR="002751D0" w:rsidRPr="00616FD8">
        <w:rPr>
          <w:rFonts w:ascii="Arial" w:eastAsia="Arial" w:hAnsi="Arial" w:cs="Arial"/>
          <w:color w:val="595959"/>
          <w:sz w:val="22"/>
          <w:szCs w:val="22"/>
        </w:rPr>
        <w:t>a</w:t>
      </w:r>
      <w:proofErr w:type="spellEnd"/>
      <w:r w:rsidR="00874ED0" w:rsidRPr="00616FD8">
        <w:rPr>
          <w:rFonts w:ascii="Arial" w:eastAsia="Arial" w:hAnsi="Arial" w:cs="Arial"/>
          <w:color w:val="595959"/>
          <w:sz w:val="22"/>
          <w:szCs w:val="22"/>
        </w:rPr>
        <w:t xml:space="preserve"> u Europi </w:t>
      </w:r>
      <w:r w:rsidR="00330495" w:rsidRPr="00616FD8">
        <w:rPr>
          <w:rFonts w:ascii="Arial" w:eastAsia="Arial" w:hAnsi="Arial" w:cs="Arial"/>
          <w:color w:val="595959"/>
          <w:sz w:val="22"/>
          <w:szCs w:val="22"/>
        </w:rPr>
        <w:t>te</w:t>
      </w:r>
      <w:r w:rsidR="00874ED0" w:rsidRPr="00616FD8">
        <w:rPr>
          <w:rFonts w:ascii="Arial" w:eastAsia="Arial" w:hAnsi="Arial" w:cs="Arial"/>
          <w:color w:val="595959"/>
          <w:sz w:val="22"/>
          <w:szCs w:val="22"/>
        </w:rPr>
        <w:t xml:space="preserve"> širenju primjera dobre prakse.</w:t>
      </w:r>
    </w:p>
    <w:p w14:paraId="0F758A92" w14:textId="77777777" w:rsidR="00874ED0" w:rsidRPr="00616FD8" w:rsidRDefault="00874ED0" w:rsidP="00874ED0">
      <w:pPr>
        <w:jc w:val="both"/>
        <w:rPr>
          <w:rFonts w:ascii="Arial" w:eastAsia="Arial" w:hAnsi="Arial" w:cs="Arial"/>
          <w:color w:val="595959"/>
          <w:sz w:val="22"/>
          <w:szCs w:val="22"/>
        </w:rPr>
      </w:pPr>
    </w:p>
    <w:p w14:paraId="2B51ABE0" w14:textId="35BC7D58" w:rsidR="00874ED0" w:rsidRPr="00616FD8" w:rsidRDefault="00874ED0" w:rsidP="00874ED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Uz informativne aktivnosti koje su u lokalnim zajednicama provodili </w:t>
      </w:r>
      <w:proofErr w:type="spellStart"/>
      <w:r w:rsidRPr="00616FD8">
        <w:rPr>
          <w:rFonts w:ascii="Arial" w:eastAsia="Arial" w:hAnsi="Arial" w:cs="Arial"/>
          <w:color w:val="595959"/>
          <w:sz w:val="22"/>
          <w:szCs w:val="22"/>
        </w:rPr>
        <w:t>Eurodeskovi</w:t>
      </w:r>
      <w:proofErr w:type="spellEnd"/>
      <w:r w:rsidRPr="00616FD8">
        <w:rPr>
          <w:rFonts w:ascii="Arial" w:eastAsia="Arial" w:hAnsi="Arial" w:cs="Arial"/>
          <w:color w:val="595959"/>
          <w:sz w:val="22"/>
          <w:szCs w:val="22"/>
        </w:rPr>
        <w:t xml:space="preserve"> multiplikatori, mreža </w:t>
      </w:r>
      <w:proofErr w:type="spellStart"/>
      <w:r w:rsidRPr="00616FD8">
        <w:rPr>
          <w:rFonts w:ascii="Arial" w:eastAsia="Arial" w:hAnsi="Arial" w:cs="Arial"/>
          <w:color w:val="595959"/>
          <w:sz w:val="22"/>
          <w:szCs w:val="22"/>
        </w:rPr>
        <w:t>Eurodesk</w:t>
      </w:r>
      <w:r w:rsidR="002751D0" w:rsidRPr="00616FD8">
        <w:rPr>
          <w:rFonts w:ascii="Arial" w:eastAsia="Arial" w:hAnsi="Arial" w:cs="Arial"/>
          <w:color w:val="595959"/>
          <w:sz w:val="22"/>
          <w:szCs w:val="22"/>
        </w:rPr>
        <w:t>a</w:t>
      </w:r>
      <w:proofErr w:type="spellEnd"/>
      <w:r w:rsidRPr="00616FD8">
        <w:rPr>
          <w:rFonts w:ascii="Arial" w:eastAsia="Arial" w:hAnsi="Arial" w:cs="Arial"/>
          <w:color w:val="595959"/>
          <w:sz w:val="22"/>
          <w:szCs w:val="22"/>
        </w:rPr>
        <w:t xml:space="preserve"> je u 20</w:t>
      </w:r>
      <w:r w:rsidR="00330495" w:rsidRPr="00616FD8">
        <w:rPr>
          <w:rFonts w:ascii="Arial" w:eastAsia="Arial" w:hAnsi="Arial" w:cs="Arial"/>
          <w:color w:val="595959"/>
          <w:sz w:val="22"/>
          <w:szCs w:val="22"/>
        </w:rPr>
        <w:t>20</w:t>
      </w:r>
      <w:r w:rsidRPr="00616FD8">
        <w:rPr>
          <w:rFonts w:ascii="Arial" w:eastAsia="Arial" w:hAnsi="Arial" w:cs="Arial"/>
          <w:color w:val="595959"/>
          <w:sz w:val="22"/>
          <w:szCs w:val="22"/>
        </w:rPr>
        <w:t>. godini sudjelovala</w:t>
      </w:r>
      <w:r w:rsidR="00330495" w:rsidRPr="00616FD8">
        <w:rPr>
          <w:rFonts w:ascii="Arial" w:eastAsia="Arial" w:hAnsi="Arial" w:cs="Arial"/>
          <w:color w:val="595959"/>
          <w:sz w:val="22"/>
          <w:szCs w:val="22"/>
        </w:rPr>
        <w:t xml:space="preserve"> u</w:t>
      </w:r>
      <w:r w:rsidRPr="00616FD8">
        <w:rPr>
          <w:rFonts w:ascii="Arial" w:eastAsia="Arial" w:hAnsi="Arial" w:cs="Arial"/>
          <w:color w:val="595959"/>
          <w:sz w:val="22"/>
          <w:szCs w:val="22"/>
        </w:rPr>
        <w:t xml:space="preserve"> </w:t>
      </w:r>
      <w:r w:rsidR="00330495" w:rsidRPr="00616FD8">
        <w:rPr>
          <w:rFonts w:ascii="Arial" w:eastAsia="Arial" w:hAnsi="Arial" w:cs="Arial"/>
          <w:color w:val="595959"/>
          <w:sz w:val="22"/>
          <w:szCs w:val="22"/>
        </w:rPr>
        <w:t xml:space="preserve">kampanji proslave 30. obljetnice </w:t>
      </w:r>
      <w:proofErr w:type="spellStart"/>
      <w:r w:rsidR="00330495" w:rsidRPr="00616FD8">
        <w:rPr>
          <w:rFonts w:ascii="Arial" w:eastAsia="Arial" w:hAnsi="Arial" w:cs="Arial"/>
          <w:color w:val="595959"/>
          <w:sz w:val="22"/>
          <w:szCs w:val="22"/>
        </w:rPr>
        <w:t>Eurodeska</w:t>
      </w:r>
      <w:proofErr w:type="spellEnd"/>
      <w:r w:rsidR="00330495" w:rsidRPr="00616FD8">
        <w:rPr>
          <w:rFonts w:ascii="Arial" w:eastAsia="Arial" w:hAnsi="Arial" w:cs="Arial"/>
          <w:color w:val="595959"/>
          <w:sz w:val="22"/>
          <w:szCs w:val="22"/>
        </w:rPr>
        <w:t xml:space="preserve"> te u </w:t>
      </w:r>
      <w:r w:rsidRPr="00616FD8">
        <w:rPr>
          <w:rFonts w:ascii="Arial" w:eastAsia="Arial" w:hAnsi="Arial" w:cs="Arial"/>
          <w:color w:val="595959"/>
          <w:sz w:val="22"/>
          <w:szCs w:val="22"/>
        </w:rPr>
        <w:t xml:space="preserve">kampanji </w:t>
      </w:r>
      <w:r w:rsidRPr="00616FD8">
        <w:rPr>
          <w:rFonts w:ascii="Arial" w:eastAsia="Arial" w:hAnsi="Arial" w:cs="Arial"/>
          <w:i/>
          <w:color w:val="595959"/>
          <w:sz w:val="22"/>
          <w:szCs w:val="22"/>
        </w:rPr>
        <w:t xml:space="preserve">Time to </w:t>
      </w:r>
      <w:proofErr w:type="spellStart"/>
      <w:r w:rsidRPr="00616FD8">
        <w:rPr>
          <w:rFonts w:ascii="Arial" w:eastAsia="Arial" w:hAnsi="Arial" w:cs="Arial"/>
          <w:i/>
          <w:color w:val="595959"/>
          <w:sz w:val="22"/>
          <w:szCs w:val="22"/>
        </w:rPr>
        <w:t>Move</w:t>
      </w:r>
      <w:proofErr w:type="spellEnd"/>
      <w:r w:rsidRPr="00616FD8">
        <w:rPr>
          <w:rFonts w:ascii="Arial" w:eastAsia="Arial" w:hAnsi="Arial" w:cs="Arial"/>
          <w:color w:val="595959"/>
          <w:sz w:val="22"/>
          <w:szCs w:val="22"/>
        </w:rPr>
        <w:t>.</w:t>
      </w:r>
      <w:r w:rsidR="00330495" w:rsidRPr="00616FD8">
        <w:rPr>
          <w:rFonts w:ascii="Arial" w:eastAsia="Arial" w:hAnsi="Arial" w:cs="Arial"/>
          <w:color w:val="595959"/>
          <w:sz w:val="22"/>
          <w:szCs w:val="22"/>
        </w:rPr>
        <w:t xml:space="preserve"> Planirano sudjelovanje u promociji inicijative Europske komisije </w:t>
      </w:r>
      <w:proofErr w:type="spellStart"/>
      <w:r w:rsidR="00330495" w:rsidRPr="00616FD8">
        <w:rPr>
          <w:rFonts w:ascii="Arial" w:eastAsia="Arial" w:hAnsi="Arial" w:cs="Arial"/>
          <w:i/>
          <w:iCs/>
          <w:color w:val="595959"/>
          <w:sz w:val="22"/>
          <w:szCs w:val="22"/>
        </w:rPr>
        <w:t>DiscoverEU</w:t>
      </w:r>
      <w:proofErr w:type="spellEnd"/>
      <w:r w:rsidR="00330495" w:rsidRPr="00616FD8">
        <w:rPr>
          <w:rFonts w:ascii="Arial" w:eastAsia="Arial" w:hAnsi="Arial" w:cs="Arial"/>
          <w:color w:val="595959"/>
          <w:sz w:val="22"/>
          <w:szCs w:val="22"/>
        </w:rPr>
        <w:t xml:space="preserve"> nije provedeno </w:t>
      </w:r>
      <w:r w:rsidR="00CB02CB">
        <w:rPr>
          <w:rFonts w:ascii="Arial" w:eastAsia="Arial" w:hAnsi="Arial" w:cs="Arial"/>
          <w:color w:val="595959"/>
          <w:sz w:val="22"/>
          <w:szCs w:val="22"/>
        </w:rPr>
        <w:t xml:space="preserve">jer </w:t>
      </w:r>
      <w:r w:rsidR="00330495" w:rsidRPr="00616FD8">
        <w:rPr>
          <w:rFonts w:ascii="Arial" w:eastAsia="Arial" w:hAnsi="Arial" w:cs="Arial"/>
          <w:color w:val="595959"/>
          <w:sz w:val="22"/>
          <w:szCs w:val="22"/>
        </w:rPr>
        <w:t xml:space="preserve">je provedba inicijative odgođena zbog </w:t>
      </w:r>
      <w:proofErr w:type="spellStart"/>
      <w:r w:rsidR="00330495" w:rsidRPr="00616FD8">
        <w:rPr>
          <w:rFonts w:ascii="Arial" w:eastAsia="Arial" w:hAnsi="Arial" w:cs="Arial"/>
          <w:color w:val="595959"/>
          <w:sz w:val="22"/>
          <w:szCs w:val="22"/>
        </w:rPr>
        <w:t>pandemije</w:t>
      </w:r>
      <w:proofErr w:type="spellEnd"/>
      <w:r w:rsidR="00330495" w:rsidRPr="00616FD8">
        <w:rPr>
          <w:rFonts w:ascii="Arial" w:eastAsia="Arial" w:hAnsi="Arial" w:cs="Arial"/>
          <w:color w:val="595959"/>
          <w:sz w:val="22"/>
          <w:szCs w:val="22"/>
        </w:rPr>
        <w:t xml:space="preserve"> </w:t>
      </w:r>
      <w:proofErr w:type="spellStart"/>
      <w:r w:rsidR="00330495" w:rsidRPr="00616FD8">
        <w:rPr>
          <w:rFonts w:ascii="Arial" w:eastAsia="Arial" w:hAnsi="Arial" w:cs="Arial"/>
          <w:color w:val="595959"/>
          <w:sz w:val="22"/>
          <w:szCs w:val="22"/>
        </w:rPr>
        <w:t>koronavirusa</w:t>
      </w:r>
      <w:proofErr w:type="spellEnd"/>
      <w:r w:rsidR="00330495" w:rsidRPr="00616FD8">
        <w:rPr>
          <w:rFonts w:ascii="Arial" w:eastAsia="Arial" w:hAnsi="Arial" w:cs="Arial"/>
          <w:color w:val="595959"/>
          <w:sz w:val="22"/>
          <w:szCs w:val="22"/>
        </w:rPr>
        <w:t>.</w:t>
      </w:r>
    </w:p>
    <w:p w14:paraId="773B89FC" w14:textId="77777777" w:rsidR="00874ED0" w:rsidRPr="00616FD8" w:rsidRDefault="00874ED0" w:rsidP="00874ED0">
      <w:pPr>
        <w:jc w:val="both"/>
        <w:rPr>
          <w:rFonts w:ascii="Arial" w:eastAsia="Arial" w:hAnsi="Arial" w:cs="Arial"/>
          <w:color w:val="595959"/>
          <w:sz w:val="22"/>
          <w:szCs w:val="22"/>
        </w:rPr>
      </w:pPr>
    </w:p>
    <w:p w14:paraId="4229920A" w14:textId="69BF9C5A" w:rsidR="00874ED0" w:rsidRPr="00616FD8" w:rsidRDefault="00874ED0" w:rsidP="00874ED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Osnovni je cilj međunarodne </w:t>
      </w:r>
      <w:proofErr w:type="spellStart"/>
      <w:r w:rsidRPr="00616FD8">
        <w:rPr>
          <w:rFonts w:ascii="Arial" w:eastAsia="Arial" w:hAnsi="Arial" w:cs="Arial"/>
          <w:color w:val="595959"/>
          <w:sz w:val="22"/>
          <w:szCs w:val="22"/>
        </w:rPr>
        <w:t>Eurodeskove</w:t>
      </w:r>
      <w:proofErr w:type="spellEnd"/>
      <w:r w:rsidRPr="00616FD8">
        <w:rPr>
          <w:rFonts w:ascii="Arial" w:eastAsia="Arial" w:hAnsi="Arial" w:cs="Arial"/>
          <w:color w:val="595959"/>
          <w:sz w:val="22"/>
          <w:szCs w:val="22"/>
        </w:rPr>
        <w:t xml:space="preserve"> kampanje </w:t>
      </w:r>
      <w:r w:rsidRPr="00616FD8">
        <w:rPr>
          <w:rFonts w:ascii="Arial" w:eastAsia="Arial" w:hAnsi="Arial" w:cs="Arial"/>
          <w:i/>
          <w:color w:val="595959"/>
          <w:sz w:val="22"/>
          <w:szCs w:val="22"/>
        </w:rPr>
        <w:t xml:space="preserve">Time to </w:t>
      </w:r>
      <w:proofErr w:type="spellStart"/>
      <w:r w:rsidRPr="00616FD8">
        <w:rPr>
          <w:rFonts w:ascii="Arial" w:eastAsia="Arial" w:hAnsi="Arial" w:cs="Arial"/>
          <w:i/>
          <w:color w:val="595959"/>
          <w:sz w:val="22"/>
          <w:szCs w:val="22"/>
        </w:rPr>
        <w:t>Move</w:t>
      </w:r>
      <w:proofErr w:type="spellEnd"/>
      <w:r w:rsidRPr="00616FD8">
        <w:rPr>
          <w:rFonts w:ascii="Arial" w:eastAsia="Arial" w:hAnsi="Arial" w:cs="Arial"/>
          <w:color w:val="595959"/>
          <w:sz w:val="22"/>
          <w:szCs w:val="22"/>
        </w:rPr>
        <w:t xml:space="preserve"> informiranje mladih o korisnim izvorima informacija i o mogućnostima za međunarodnu mobilnost te podizanje vidljivosti multiplikatora. </w:t>
      </w:r>
      <w:r w:rsidR="00207632" w:rsidRPr="00616FD8">
        <w:rPr>
          <w:rFonts w:ascii="Arial" w:eastAsia="Arial" w:hAnsi="Arial" w:cs="Arial"/>
          <w:color w:val="595959"/>
          <w:sz w:val="22"/>
          <w:szCs w:val="22"/>
        </w:rPr>
        <w:t>Kampanja se provodila tijekom cijelog listopada, a o</w:t>
      </w:r>
      <w:r w:rsidRPr="00616FD8">
        <w:rPr>
          <w:rFonts w:ascii="Arial" w:eastAsia="Arial" w:hAnsi="Arial" w:cs="Arial"/>
          <w:color w:val="595959"/>
          <w:sz w:val="22"/>
          <w:szCs w:val="22"/>
        </w:rPr>
        <w:t>rganizirano je</w:t>
      </w:r>
      <w:r w:rsidR="00315C1B" w:rsidRPr="00616FD8">
        <w:rPr>
          <w:rFonts w:ascii="Arial" w:eastAsia="Arial" w:hAnsi="Arial" w:cs="Arial"/>
          <w:color w:val="595959"/>
          <w:sz w:val="22"/>
          <w:szCs w:val="22"/>
        </w:rPr>
        <w:t xml:space="preserve"> </w:t>
      </w:r>
      <w:r w:rsidR="00CB02CB">
        <w:rPr>
          <w:rFonts w:ascii="Arial" w:eastAsia="Arial" w:hAnsi="Arial" w:cs="Arial"/>
          <w:color w:val="595959"/>
          <w:sz w:val="22"/>
          <w:szCs w:val="22"/>
        </w:rPr>
        <w:t>više od</w:t>
      </w:r>
      <w:r w:rsidR="00CB02CB" w:rsidRPr="00616FD8">
        <w:rPr>
          <w:rFonts w:ascii="Arial" w:eastAsia="Arial" w:hAnsi="Arial" w:cs="Arial"/>
          <w:color w:val="595959"/>
          <w:sz w:val="22"/>
          <w:szCs w:val="22"/>
        </w:rPr>
        <w:t xml:space="preserve"> </w:t>
      </w:r>
      <w:r w:rsidR="00330495" w:rsidRPr="00616FD8">
        <w:rPr>
          <w:rFonts w:ascii="Arial" w:eastAsia="Arial" w:hAnsi="Arial" w:cs="Arial"/>
          <w:color w:val="595959"/>
          <w:sz w:val="22"/>
          <w:szCs w:val="22"/>
        </w:rPr>
        <w:t>80</w:t>
      </w:r>
      <w:r w:rsidR="00315C1B" w:rsidRPr="00616FD8">
        <w:rPr>
          <w:rFonts w:ascii="Arial" w:eastAsia="Arial" w:hAnsi="Arial" w:cs="Arial"/>
          <w:color w:val="595959"/>
          <w:sz w:val="22"/>
          <w:szCs w:val="22"/>
        </w:rPr>
        <w:t xml:space="preserve"> </w:t>
      </w:r>
      <w:r w:rsidRPr="00616FD8">
        <w:rPr>
          <w:rFonts w:ascii="Arial" w:eastAsia="Arial" w:hAnsi="Arial" w:cs="Arial"/>
          <w:i/>
          <w:iCs/>
          <w:color w:val="595959"/>
          <w:sz w:val="22"/>
          <w:szCs w:val="22"/>
        </w:rPr>
        <w:t>online</w:t>
      </w:r>
      <w:r w:rsidR="002751D0" w:rsidRPr="00616FD8">
        <w:rPr>
          <w:rFonts w:ascii="Arial" w:eastAsia="Arial" w:hAnsi="Arial" w:cs="Arial"/>
          <w:color w:val="595959"/>
          <w:sz w:val="22"/>
          <w:szCs w:val="22"/>
        </w:rPr>
        <w:t xml:space="preserve"> i</w:t>
      </w:r>
      <w:r w:rsidRPr="00616FD8">
        <w:rPr>
          <w:rFonts w:ascii="Arial" w:eastAsia="Arial" w:hAnsi="Arial" w:cs="Arial"/>
          <w:color w:val="595959"/>
          <w:sz w:val="22"/>
          <w:szCs w:val="22"/>
        </w:rPr>
        <w:t xml:space="preserve"> medijskih</w:t>
      </w:r>
      <w:r w:rsidR="002751D0" w:rsidRPr="00616FD8">
        <w:rPr>
          <w:rFonts w:ascii="Arial" w:eastAsia="Arial" w:hAnsi="Arial" w:cs="Arial"/>
          <w:color w:val="595959"/>
          <w:sz w:val="22"/>
          <w:szCs w:val="22"/>
        </w:rPr>
        <w:t xml:space="preserve"> događanja</w:t>
      </w:r>
      <w:r w:rsidRPr="00616FD8">
        <w:rPr>
          <w:rFonts w:ascii="Arial" w:eastAsia="Arial" w:hAnsi="Arial" w:cs="Arial"/>
          <w:color w:val="595959"/>
          <w:sz w:val="22"/>
          <w:szCs w:val="22"/>
        </w:rPr>
        <w:t xml:space="preserve"> </w:t>
      </w:r>
      <w:r w:rsidR="005B4AA2" w:rsidRPr="00616FD8">
        <w:rPr>
          <w:rFonts w:ascii="Arial" w:eastAsia="Arial" w:hAnsi="Arial" w:cs="Arial"/>
          <w:color w:val="595959"/>
          <w:sz w:val="22"/>
          <w:szCs w:val="22"/>
        </w:rPr>
        <w:t>te</w:t>
      </w:r>
      <w:r w:rsidRPr="00616FD8">
        <w:rPr>
          <w:rFonts w:ascii="Arial" w:eastAsia="Arial" w:hAnsi="Arial" w:cs="Arial"/>
          <w:color w:val="595959"/>
          <w:sz w:val="22"/>
          <w:szCs w:val="22"/>
        </w:rPr>
        <w:t xml:space="preserve"> događanja uživo</w:t>
      </w:r>
      <w:r w:rsidR="005B4AA2"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Kampanju je popratilo </w:t>
      </w:r>
      <w:r w:rsidR="00FA6F7F" w:rsidRPr="00616FD8">
        <w:rPr>
          <w:rFonts w:ascii="Arial" w:eastAsia="Arial" w:hAnsi="Arial" w:cs="Arial"/>
          <w:color w:val="595959"/>
          <w:sz w:val="22"/>
          <w:szCs w:val="22"/>
        </w:rPr>
        <w:t>50</w:t>
      </w:r>
      <w:r w:rsidRPr="00616FD8">
        <w:rPr>
          <w:rFonts w:ascii="Arial" w:eastAsia="Arial" w:hAnsi="Arial" w:cs="Arial"/>
          <w:color w:val="595959"/>
          <w:sz w:val="22"/>
          <w:szCs w:val="22"/>
        </w:rPr>
        <w:t xml:space="preserve"> medija i portala. Od </w:t>
      </w:r>
      <w:r w:rsidR="00FA6F7F" w:rsidRPr="00616FD8">
        <w:rPr>
          <w:rFonts w:ascii="Arial" w:eastAsia="Arial" w:hAnsi="Arial" w:cs="Arial"/>
          <w:color w:val="595959"/>
          <w:sz w:val="22"/>
          <w:szCs w:val="22"/>
        </w:rPr>
        <w:t>28</w:t>
      </w:r>
      <w:r w:rsidR="00315C1B"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europsk</w:t>
      </w:r>
      <w:r w:rsidR="005B4AA2" w:rsidRPr="00616FD8">
        <w:rPr>
          <w:rFonts w:ascii="Arial" w:eastAsia="Arial" w:hAnsi="Arial" w:cs="Arial"/>
          <w:color w:val="595959"/>
          <w:sz w:val="22"/>
          <w:szCs w:val="22"/>
        </w:rPr>
        <w:t>ih</w:t>
      </w:r>
      <w:r w:rsidRPr="00616FD8">
        <w:rPr>
          <w:rFonts w:ascii="Arial" w:eastAsia="Arial" w:hAnsi="Arial" w:cs="Arial"/>
          <w:color w:val="595959"/>
          <w:sz w:val="22"/>
          <w:szCs w:val="22"/>
        </w:rPr>
        <w:t xml:space="preserve"> zem</w:t>
      </w:r>
      <w:r w:rsidR="005B4AA2" w:rsidRPr="00616FD8">
        <w:rPr>
          <w:rFonts w:ascii="Arial" w:eastAsia="Arial" w:hAnsi="Arial" w:cs="Arial"/>
          <w:color w:val="595959"/>
          <w:sz w:val="22"/>
          <w:szCs w:val="22"/>
        </w:rPr>
        <w:t>alja</w:t>
      </w:r>
      <w:r w:rsidRPr="00616FD8">
        <w:rPr>
          <w:rFonts w:ascii="Arial" w:eastAsia="Arial" w:hAnsi="Arial" w:cs="Arial"/>
          <w:color w:val="595959"/>
          <w:sz w:val="22"/>
          <w:szCs w:val="22"/>
        </w:rPr>
        <w:t xml:space="preserve"> koje su sudjelovale u kampanji, Hrvatska je </w:t>
      </w:r>
      <w:r w:rsidR="00CB02CB" w:rsidRPr="00616FD8">
        <w:rPr>
          <w:rFonts w:ascii="Arial" w:eastAsia="Arial" w:hAnsi="Arial" w:cs="Arial"/>
          <w:color w:val="595959"/>
          <w:sz w:val="22"/>
          <w:szCs w:val="22"/>
        </w:rPr>
        <w:t>ponov</w:t>
      </w:r>
      <w:r w:rsidR="00CB02CB">
        <w:rPr>
          <w:rFonts w:ascii="Arial" w:eastAsia="Arial" w:hAnsi="Arial" w:cs="Arial"/>
          <w:color w:val="595959"/>
          <w:sz w:val="22"/>
          <w:szCs w:val="22"/>
        </w:rPr>
        <w:t>o</w:t>
      </w:r>
      <w:r w:rsidR="00CB02CB"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ostvarila izvrsne rezultate: </w:t>
      </w:r>
      <w:r w:rsidR="00315C1B" w:rsidRPr="00616FD8">
        <w:rPr>
          <w:rFonts w:ascii="Arial" w:eastAsia="Arial" w:hAnsi="Arial" w:cs="Arial"/>
          <w:color w:val="595959"/>
          <w:sz w:val="22"/>
          <w:szCs w:val="22"/>
        </w:rPr>
        <w:t>p</w:t>
      </w:r>
      <w:r w:rsidR="00FA6F7F" w:rsidRPr="00616FD8">
        <w:rPr>
          <w:rFonts w:ascii="Arial" w:eastAsia="Arial" w:hAnsi="Arial" w:cs="Arial"/>
          <w:color w:val="595959"/>
          <w:sz w:val="22"/>
          <w:szCs w:val="22"/>
        </w:rPr>
        <w:t>eto</w:t>
      </w:r>
      <w:r w:rsidR="00315C1B"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mjesto po broju </w:t>
      </w:r>
      <w:r w:rsidR="00FA6F7F" w:rsidRPr="00616FD8">
        <w:rPr>
          <w:rFonts w:ascii="Arial" w:eastAsia="Arial" w:hAnsi="Arial" w:cs="Arial"/>
          <w:color w:val="595959"/>
          <w:sz w:val="22"/>
          <w:szCs w:val="22"/>
        </w:rPr>
        <w:t xml:space="preserve">organiziranih događanja te </w:t>
      </w:r>
      <w:r w:rsidR="005B4AA2" w:rsidRPr="00616FD8">
        <w:rPr>
          <w:rFonts w:ascii="Arial" w:eastAsia="Arial" w:hAnsi="Arial" w:cs="Arial"/>
          <w:color w:val="595959"/>
          <w:sz w:val="22"/>
          <w:szCs w:val="22"/>
        </w:rPr>
        <w:t xml:space="preserve">je </w:t>
      </w:r>
      <w:r w:rsidR="00315C1B" w:rsidRPr="00616FD8">
        <w:rPr>
          <w:rFonts w:ascii="Arial" w:eastAsia="Arial" w:hAnsi="Arial" w:cs="Arial"/>
          <w:color w:val="595959"/>
          <w:sz w:val="22"/>
          <w:szCs w:val="22"/>
        </w:rPr>
        <w:t xml:space="preserve">u prvih 10 zemalja po broju </w:t>
      </w:r>
      <w:r w:rsidR="00FA6F7F" w:rsidRPr="00616FD8">
        <w:rPr>
          <w:rFonts w:ascii="Arial" w:eastAsia="Arial" w:hAnsi="Arial" w:cs="Arial"/>
          <w:color w:val="595959"/>
          <w:sz w:val="22"/>
          <w:szCs w:val="22"/>
        </w:rPr>
        <w:t xml:space="preserve">posjeta službenoj stranici kampanje i po </w:t>
      </w:r>
      <w:r w:rsidR="00315C1B" w:rsidRPr="00616FD8">
        <w:rPr>
          <w:rFonts w:ascii="Arial" w:eastAsia="Arial" w:hAnsi="Arial" w:cs="Arial"/>
          <w:color w:val="595959"/>
          <w:sz w:val="22"/>
          <w:szCs w:val="22"/>
        </w:rPr>
        <w:t xml:space="preserve">broju prijavljenih mladih natjecatelja na europski </w:t>
      </w:r>
      <w:r w:rsidR="00FA6F7F" w:rsidRPr="00616FD8">
        <w:rPr>
          <w:rFonts w:ascii="Arial" w:eastAsia="Arial" w:hAnsi="Arial" w:cs="Arial"/>
          <w:color w:val="595959"/>
          <w:sz w:val="22"/>
          <w:szCs w:val="22"/>
        </w:rPr>
        <w:t xml:space="preserve">kreativni </w:t>
      </w:r>
      <w:r w:rsidR="00315C1B" w:rsidRPr="00616FD8">
        <w:rPr>
          <w:rFonts w:ascii="Arial" w:eastAsia="Arial" w:hAnsi="Arial" w:cs="Arial"/>
          <w:color w:val="595959"/>
          <w:sz w:val="22"/>
          <w:szCs w:val="22"/>
        </w:rPr>
        <w:t>natječaj tijekom kampanje</w:t>
      </w:r>
      <w:r w:rsidR="005B4AA2" w:rsidRPr="00616FD8">
        <w:rPr>
          <w:rFonts w:ascii="Arial" w:eastAsia="Arial" w:hAnsi="Arial" w:cs="Arial"/>
          <w:color w:val="595959"/>
          <w:sz w:val="22"/>
          <w:szCs w:val="22"/>
        </w:rPr>
        <w:t>. Ujedno, jedna od pobjednica kreativnog natječaja dolazi iz Hrvatske i nje</w:t>
      </w:r>
      <w:r w:rsidR="00CB02CB">
        <w:rPr>
          <w:rFonts w:ascii="Arial" w:eastAsia="Arial" w:hAnsi="Arial" w:cs="Arial"/>
          <w:color w:val="595959"/>
          <w:sz w:val="22"/>
          <w:szCs w:val="22"/>
        </w:rPr>
        <w:t>zi</w:t>
      </w:r>
      <w:r w:rsidR="005B4AA2" w:rsidRPr="00616FD8">
        <w:rPr>
          <w:rFonts w:ascii="Arial" w:eastAsia="Arial" w:hAnsi="Arial" w:cs="Arial"/>
          <w:color w:val="595959"/>
          <w:sz w:val="22"/>
          <w:szCs w:val="22"/>
        </w:rPr>
        <w:t xml:space="preserve">no kreativno rješenje </w:t>
      </w:r>
      <w:r w:rsidR="00CB02CB">
        <w:rPr>
          <w:rFonts w:ascii="Arial" w:eastAsia="Arial" w:hAnsi="Arial" w:cs="Arial"/>
          <w:color w:val="595959"/>
          <w:sz w:val="22"/>
          <w:szCs w:val="22"/>
        </w:rPr>
        <w:t xml:space="preserve">bit </w:t>
      </w:r>
      <w:r w:rsidR="005B4AA2" w:rsidRPr="00616FD8">
        <w:rPr>
          <w:rFonts w:ascii="Arial" w:eastAsia="Arial" w:hAnsi="Arial" w:cs="Arial"/>
          <w:color w:val="595959"/>
          <w:sz w:val="22"/>
          <w:szCs w:val="22"/>
        </w:rPr>
        <w:t>će</w:t>
      </w:r>
      <w:r w:rsidR="00CB02CB">
        <w:rPr>
          <w:rFonts w:ascii="Arial" w:eastAsia="Arial" w:hAnsi="Arial" w:cs="Arial"/>
          <w:color w:val="595959"/>
          <w:sz w:val="22"/>
          <w:szCs w:val="22"/>
        </w:rPr>
        <w:t xml:space="preserve"> </w:t>
      </w:r>
      <w:r w:rsidR="005B4AA2" w:rsidRPr="00616FD8">
        <w:rPr>
          <w:rFonts w:ascii="Arial" w:eastAsia="Arial" w:hAnsi="Arial" w:cs="Arial"/>
          <w:color w:val="595959"/>
          <w:sz w:val="22"/>
          <w:szCs w:val="22"/>
        </w:rPr>
        <w:t xml:space="preserve">glavni </w:t>
      </w:r>
      <w:proofErr w:type="spellStart"/>
      <w:r w:rsidR="005B4AA2" w:rsidRPr="00616FD8">
        <w:rPr>
          <w:rFonts w:ascii="Arial" w:eastAsia="Arial" w:hAnsi="Arial" w:cs="Arial"/>
          <w:color w:val="595959"/>
          <w:sz w:val="22"/>
          <w:szCs w:val="22"/>
        </w:rPr>
        <w:t>vizual</w:t>
      </w:r>
      <w:proofErr w:type="spellEnd"/>
      <w:r w:rsidR="00CB02CB">
        <w:rPr>
          <w:rFonts w:ascii="Arial" w:eastAsia="Arial" w:hAnsi="Arial" w:cs="Arial"/>
          <w:color w:val="595959"/>
          <w:sz w:val="22"/>
          <w:szCs w:val="22"/>
        </w:rPr>
        <w:t xml:space="preserve"> kampanje </w:t>
      </w:r>
      <w:r w:rsidR="005B4AA2" w:rsidRPr="00616FD8">
        <w:rPr>
          <w:rFonts w:ascii="Arial" w:eastAsia="Arial" w:hAnsi="Arial" w:cs="Arial"/>
          <w:i/>
          <w:iCs/>
          <w:color w:val="595959"/>
          <w:sz w:val="22"/>
          <w:szCs w:val="22"/>
        </w:rPr>
        <w:t xml:space="preserve">Time to </w:t>
      </w:r>
      <w:proofErr w:type="spellStart"/>
      <w:r w:rsidR="005B4AA2" w:rsidRPr="00616FD8">
        <w:rPr>
          <w:rFonts w:ascii="Arial" w:eastAsia="Arial" w:hAnsi="Arial" w:cs="Arial"/>
          <w:i/>
          <w:iCs/>
          <w:color w:val="595959"/>
          <w:sz w:val="22"/>
          <w:szCs w:val="22"/>
        </w:rPr>
        <w:t>Move</w:t>
      </w:r>
      <w:proofErr w:type="spellEnd"/>
      <w:r w:rsidR="00CB02CB">
        <w:rPr>
          <w:rFonts w:ascii="Arial" w:eastAsia="Arial" w:hAnsi="Arial" w:cs="Arial"/>
          <w:color w:val="595959"/>
          <w:sz w:val="22"/>
          <w:szCs w:val="22"/>
        </w:rPr>
        <w:t xml:space="preserve"> </w:t>
      </w:r>
      <w:r w:rsidR="005B4AA2" w:rsidRPr="00616FD8">
        <w:rPr>
          <w:rFonts w:ascii="Arial" w:eastAsia="Arial" w:hAnsi="Arial" w:cs="Arial"/>
          <w:color w:val="595959"/>
          <w:sz w:val="22"/>
          <w:szCs w:val="22"/>
        </w:rPr>
        <w:t xml:space="preserve">2021. </w:t>
      </w:r>
      <w:r w:rsidR="00CB02CB">
        <w:rPr>
          <w:rFonts w:ascii="Arial" w:eastAsia="Arial" w:hAnsi="Arial" w:cs="Arial"/>
          <w:color w:val="595959"/>
          <w:sz w:val="22"/>
          <w:szCs w:val="22"/>
        </w:rPr>
        <w:t xml:space="preserve">godine. </w:t>
      </w:r>
      <w:r w:rsidR="005B4AA2" w:rsidRPr="00616FD8">
        <w:rPr>
          <w:rFonts w:ascii="Arial" w:eastAsia="Arial" w:hAnsi="Arial" w:cs="Arial"/>
          <w:color w:val="595959"/>
          <w:sz w:val="22"/>
          <w:szCs w:val="22"/>
        </w:rPr>
        <w:t>Uz nju, još jedna natjecateljica iz Hrvatske</w:t>
      </w:r>
      <w:r w:rsidR="00CB02CB">
        <w:rPr>
          <w:rFonts w:ascii="Arial" w:eastAsia="Arial" w:hAnsi="Arial" w:cs="Arial"/>
          <w:color w:val="595959"/>
          <w:sz w:val="22"/>
          <w:szCs w:val="22"/>
        </w:rPr>
        <w:t xml:space="preserve"> </w:t>
      </w:r>
      <w:r w:rsidR="005B4AA2" w:rsidRPr="00616FD8">
        <w:rPr>
          <w:rFonts w:ascii="Arial" w:eastAsia="Arial" w:hAnsi="Arial" w:cs="Arial"/>
          <w:color w:val="595959"/>
          <w:sz w:val="22"/>
          <w:szCs w:val="22"/>
        </w:rPr>
        <w:t>dobila</w:t>
      </w:r>
      <w:r w:rsidR="00CB02CB">
        <w:rPr>
          <w:rFonts w:ascii="Arial" w:eastAsia="Arial" w:hAnsi="Arial" w:cs="Arial"/>
          <w:color w:val="595959"/>
          <w:sz w:val="22"/>
          <w:szCs w:val="22"/>
        </w:rPr>
        <w:t xml:space="preserve"> je</w:t>
      </w:r>
      <w:r w:rsidR="005B4AA2" w:rsidRPr="00616FD8">
        <w:rPr>
          <w:rFonts w:ascii="Arial" w:eastAsia="Arial" w:hAnsi="Arial" w:cs="Arial"/>
          <w:color w:val="595959"/>
          <w:sz w:val="22"/>
          <w:szCs w:val="22"/>
        </w:rPr>
        <w:t xml:space="preserve"> posebnu pohvalu za svoje kreativno rješenje.</w:t>
      </w:r>
    </w:p>
    <w:p w14:paraId="4FD46F76" w14:textId="77777777" w:rsidR="00874ED0" w:rsidRPr="00616FD8" w:rsidRDefault="00874ED0" w:rsidP="00874ED0">
      <w:pPr>
        <w:jc w:val="both"/>
        <w:rPr>
          <w:rFonts w:ascii="Arial" w:eastAsia="Arial" w:hAnsi="Arial" w:cs="Arial"/>
          <w:color w:val="595959"/>
          <w:sz w:val="22"/>
          <w:szCs w:val="22"/>
        </w:rPr>
      </w:pPr>
    </w:p>
    <w:p w14:paraId="0B76D569" w14:textId="6598911B" w:rsidR="00874ED0" w:rsidRPr="00616FD8" w:rsidRDefault="00874ED0" w:rsidP="00874ED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Aktivnosti </w:t>
      </w:r>
      <w:proofErr w:type="spellStart"/>
      <w:r w:rsidRPr="00616FD8">
        <w:rPr>
          <w:rFonts w:ascii="Arial" w:eastAsia="Arial" w:hAnsi="Arial" w:cs="Arial"/>
          <w:color w:val="595959"/>
          <w:sz w:val="22"/>
          <w:szCs w:val="22"/>
        </w:rPr>
        <w:t>Eurodeska</w:t>
      </w:r>
      <w:proofErr w:type="spellEnd"/>
      <w:r w:rsidRPr="00616FD8">
        <w:rPr>
          <w:rFonts w:ascii="Arial" w:eastAsia="Arial" w:hAnsi="Arial" w:cs="Arial"/>
          <w:color w:val="595959"/>
          <w:sz w:val="22"/>
          <w:szCs w:val="22"/>
        </w:rPr>
        <w:t xml:space="preserve"> predstavljene su i na zajedničkom Info</w:t>
      </w:r>
      <w:r w:rsidR="0081173F"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danu mreža i inicijativa </w:t>
      </w:r>
      <w:r w:rsidR="00FA6F7F" w:rsidRPr="00616FD8">
        <w:rPr>
          <w:rFonts w:ascii="Arial" w:eastAsia="Arial" w:hAnsi="Arial" w:cs="Arial"/>
          <w:color w:val="595959"/>
          <w:sz w:val="22"/>
          <w:szCs w:val="22"/>
        </w:rPr>
        <w:t>28. listopada 2020.</w:t>
      </w:r>
      <w:r w:rsidRPr="00616FD8">
        <w:rPr>
          <w:rFonts w:ascii="Arial" w:eastAsia="Arial" w:hAnsi="Arial" w:cs="Arial"/>
          <w:color w:val="595959"/>
          <w:sz w:val="22"/>
          <w:szCs w:val="22"/>
        </w:rPr>
        <w:t xml:space="preserve"> godine (uz </w:t>
      </w:r>
      <w:proofErr w:type="spellStart"/>
      <w:r w:rsidRPr="00616FD8">
        <w:rPr>
          <w:rFonts w:ascii="Arial" w:eastAsia="Arial" w:hAnsi="Arial" w:cs="Arial"/>
          <w:color w:val="595959"/>
          <w:sz w:val="22"/>
          <w:szCs w:val="22"/>
        </w:rPr>
        <w:t>eTwinning</w:t>
      </w:r>
      <w:proofErr w:type="spellEnd"/>
      <w:r w:rsidRPr="00616FD8">
        <w:rPr>
          <w:rFonts w:ascii="Arial" w:eastAsia="Arial" w:hAnsi="Arial" w:cs="Arial"/>
          <w:color w:val="595959"/>
          <w:sz w:val="22"/>
          <w:szCs w:val="22"/>
        </w:rPr>
        <w:t xml:space="preserve">, </w:t>
      </w:r>
      <w:proofErr w:type="spellStart"/>
      <w:r w:rsidRPr="00616FD8">
        <w:rPr>
          <w:rFonts w:ascii="Arial" w:eastAsia="Arial" w:hAnsi="Arial" w:cs="Arial"/>
          <w:color w:val="595959"/>
          <w:sz w:val="22"/>
          <w:szCs w:val="22"/>
        </w:rPr>
        <w:t>Europass</w:t>
      </w:r>
      <w:proofErr w:type="spellEnd"/>
      <w:r w:rsidRPr="00616FD8">
        <w:rPr>
          <w:rFonts w:ascii="Arial" w:eastAsia="Arial" w:hAnsi="Arial" w:cs="Arial"/>
          <w:color w:val="595959"/>
          <w:sz w:val="22"/>
          <w:szCs w:val="22"/>
        </w:rPr>
        <w:t xml:space="preserve">, Euroguidance, ECVET i </w:t>
      </w:r>
      <w:proofErr w:type="spellStart"/>
      <w:r w:rsidRPr="00616FD8">
        <w:rPr>
          <w:rFonts w:ascii="Arial" w:eastAsia="Arial" w:hAnsi="Arial" w:cs="Arial"/>
          <w:color w:val="595959"/>
          <w:sz w:val="22"/>
          <w:szCs w:val="22"/>
        </w:rPr>
        <w:t>Youthpass</w:t>
      </w:r>
      <w:proofErr w:type="spellEnd"/>
      <w:r w:rsidRPr="00616FD8">
        <w:rPr>
          <w:rFonts w:ascii="Arial" w:eastAsia="Arial" w:hAnsi="Arial" w:cs="Arial"/>
          <w:color w:val="595959"/>
          <w:sz w:val="22"/>
          <w:szCs w:val="22"/>
        </w:rPr>
        <w:t>), na</w:t>
      </w:r>
      <w:r w:rsidR="00CB02CB">
        <w:rPr>
          <w:rFonts w:ascii="Arial" w:eastAsia="Arial" w:hAnsi="Arial" w:cs="Arial"/>
          <w:color w:val="595959"/>
          <w:sz w:val="22"/>
          <w:szCs w:val="22"/>
        </w:rPr>
        <w:t xml:space="preserve"> virtualnom</w:t>
      </w:r>
      <w:r w:rsidR="00CB02CB">
        <w:rPr>
          <w:rFonts w:ascii="Arial" w:eastAsia="Arial" w:hAnsi="Arial" w:cs="Arial"/>
          <w:i/>
          <w:iCs/>
          <w:color w:val="595959"/>
          <w:sz w:val="22"/>
          <w:szCs w:val="22"/>
        </w:rPr>
        <w:t xml:space="preserve"> </w:t>
      </w:r>
      <w:r w:rsidRPr="00616FD8">
        <w:rPr>
          <w:rFonts w:ascii="Arial" w:eastAsia="Arial" w:hAnsi="Arial" w:cs="Arial"/>
          <w:color w:val="595959"/>
          <w:sz w:val="22"/>
          <w:szCs w:val="22"/>
        </w:rPr>
        <w:t xml:space="preserve">Sajmu stipendija </w:t>
      </w:r>
      <w:r w:rsidR="00FA6F7F" w:rsidRPr="00616FD8">
        <w:rPr>
          <w:rFonts w:ascii="Arial" w:eastAsia="Arial" w:hAnsi="Arial" w:cs="Arial"/>
          <w:color w:val="595959"/>
          <w:sz w:val="22"/>
          <w:szCs w:val="22"/>
        </w:rPr>
        <w:t>te na Seminaru za škole ambasadore Europskog parlamenta</w:t>
      </w:r>
      <w:r w:rsidRPr="00616FD8">
        <w:rPr>
          <w:rFonts w:ascii="Arial" w:eastAsia="Arial" w:hAnsi="Arial" w:cs="Arial"/>
          <w:color w:val="595959"/>
          <w:sz w:val="22"/>
          <w:szCs w:val="22"/>
        </w:rPr>
        <w:t xml:space="preserve">. Ostvarena je suradnja s mrežama </w:t>
      </w:r>
      <w:proofErr w:type="spellStart"/>
      <w:r w:rsidR="008A2CC3" w:rsidRPr="00616FD8">
        <w:rPr>
          <w:rFonts w:ascii="Arial" w:eastAsia="Arial" w:hAnsi="Arial" w:cs="Arial"/>
          <w:color w:val="595959"/>
          <w:sz w:val="22"/>
          <w:szCs w:val="22"/>
        </w:rPr>
        <w:t>EUDirect</w:t>
      </w:r>
      <w:proofErr w:type="spellEnd"/>
      <w:r w:rsidR="008A2CC3"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EURES, ERYICA, EYCA, Youth Wiki, SALTO </w:t>
      </w:r>
      <w:proofErr w:type="spellStart"/>
      <w:r w:rsidRPr="00616FD8">
        <w:rPr>
          <w:rFonts w:ascii="Arial" w:eastAsia="Arial" w:hAnsi="Arial" w:cs="Arial"/>
          <w:color w:val="595959"/>
          <w:sz w:val="22"/>
          <w:szCs w:val="22"/>
        </w:rPr>
        <w:t>Participation</w:t>
      </w:r>
      <w:proofErr w:type="spellEnd"/>
      <w:r w:rsidRPr="00616FD8">
        <w:rPr>
          <w:rFonts w:ascii="Arial" w:eastAsia="Arial" w:hAnsi="Arial" w:cs="Arial"/>
          <w:color w:val="595959"/>
          <w:sz w:val="22"/>
          <w:szCs w:val="22"/>
        </w:rPr>
        <w:t xml:space="preserve"> and </w:t>
      </w:r>
      <w:proofErr w:type="spellStart"/>
      <w:r w:rsidRPr="00616FD8">
        <w:rPr>
          <w:rFonts w:ascii="Arial" w:eastAsia="Arial" w:hAnsi="Arial" w:cs="Arial"/>
          <w:color w:val="595959"/>
          <w:sz w:val="22"/>
          <w:szCs w:val="22"/>
        </w:rPr>
        <w:t>Information</w:t>
      </w:r>
      <w:proofErr w:type="spellEnd"/>
      <w:r w:rsidRPr="00616FD8">
        <w:rPr>
          <w:rFonts w:ascii="Arial" w:eastAsia="Arial" w:hAnsi="Arial" w:cs="Arial"/>
          <w:color w:val="595959"/>
          <w:sz w:val="22"/>
          <w:szCs w:val="22"/>
        </w:rPr>
        <w:t>, Erasmus Student Network Croatia itd.</w:t>
      </w:r>
    </w:p>
    <w:p w14:paraId="68E5CE85" w14:textId="77777777" w:rsidR="00874ED0" w:rsidRPr="00616FD8" w:rsidRDefault="00874ED0" w:rsidP="00874ED0">
      <w:pPr>
        <w:jc w:val="both"/>
        <w:rPr>
          <w:rFonts w:ascii="Arial" w:eastAsia="Arial" w:hAnsi="Arial" w:cs="Arial"/>
          <w:color w:val="595959"/>
          <w:sz w:val="22"/>
          <w:szCs w:val="22"/>
        </w:rPr>
      </w:pPr>
    </w:p>
    <w:p w14:paraId="5330B90E" w14:textId="63A8C37F" w:rsidR="00874ED0" w:rsidRPr="00616FD8" w:rsidRDefault="00874ED0" w:rsidP="00874ED0">
      <w:pPr>
        <w:jc w:val="both"/>
        <w:rPr>
          <w:rFonts w:ascii="Arial" w:eastAsia="Arial" w:hAnsi="Arial" w:cs="Arial"/>
          <w:color w:val="595959"/>
          <w:sz w:val="22"/>
          <w:szCs w:val="22"/>
        </w:rPr>
      </w:pPr>
      <w:r w:rsidRPr="00616FD8">
        <w:rPr>
          <w:rFonts w:ascii="Arial" w:eastAsia="Arial" w:hAnsi="Arial" w:cs="Arial"/>
          <w:color w:val="595959"/>
          <w:sz w:val="22"/>
          <w:szCs w:val="22"/>
        </w:rPr>
        <w:t>Kao rezultat svih promotivnih aktivnosti</w:t>
      </w:r>
      <w:r w:rsidR="002751D0"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broj pratitelja na </w:t>
      </w:r>
      <w:r w:rsidR="00C67574" w:rsidRPr="00616FD8">
        <w:rPr>
          <w:rFonts w:ascii="Arial" w:eastAsia="Arial" w:hAnsi="Arial" w:cs="Arial"/>
          <w:color w:val="595959"/>
          <w:sz w:val="22"/>
          <w:szCs w:val="22"/>
        </w:rPr>
        <w:t>F</w:t>
      </w:r>
      <w:r w:rsidRPr="00616FD8">
        <w:rPr>
          <w:rFonts w:ascii="Arial" w:eastAsia="Arial" w:hAnsi="Arial" w:cs="Arial"/>
          <w:color w:val="595959"/>
          <w:sz w:val="22"/>
          <w:szCs w:val="22"/>
        </w:rPr>
        <w:t>acebook</w:t>
      </w:r>
      <w:r w:rsidR="00CB02CB">
        <w:rPr>
          <w:rFonts w:ascii="Arial" w:eastAsia="Arial" w:hAnsi="Arial" w:cs="Arial"/>
          <w:color w:val="595959"/>
          <w:sz w:val="22"/>
          <w:szCs w:val="22"/>
        </w:rPr>
        <w:t xml:space="preserve">u </w:t>
      </w:r>
      <w:proofErr w:type="spellStart"/>
      <w:r w:rsidRPr="00616FD8">
        <w:rPr>
          <w:rFonts w:ascii="Arial" w:eastAsia="Arial" w:hAnsi="Arial" w:cs="Arial"/>
          <w:color w:val="595959"/>
          <w:sz w:val="22"/>
          <w:szCs w:val="22"/>
        </w:rPr>
        <w:t>Eurodeska</w:t>
      </w:r>
      <w:proofErr w:type="spellEnd"/>
      <w:r w:rsidRPr="00616FD8">
        <w:rPr>
          <w:rFonts w:ascii="Arial" w:eastAsia="Arial" w:hAnsi="Arial" w:cs="Arial"/>
          <w:color w:val="595959"/>
          <w:sz w:val="22"/>
          <w:szCs w:val="22"/>
        </w:rPr>
        <w:t xml:space="preserve"> povećan je za </w:t>
      </w:r>
      <w:r w:rsidR="002751D0" w:rsidRPr="00616FD8">
        <w:rPr>
          <w:rFonts w:ascii="Arial" w:eastAsia="Arial" w:hAnsi="Arial" w:cs="Arial"/>
          <w:color w:val="595959"/>
          <w:sz w:val="22"/>
          <w:szCs w:val="22"/>
        </w:rPr>
        <w:t xml:space="preserve">više od </w:t>
      </w:r>
      <w:r w:rsidR="00FA6F7F" w:rsidRPr="00616FD8">
        <w:rPr>
          <w:rFonts w:ascii="Arial" w:eastAsia="Arial" w:hAnsi="Arial" w:cs="Arial"/>
          <w:color w:val="595959"/>
          <w:sz w:val="22"/>
          <w:szCs w:val="22"/>
        </w:rPr>
        <w:t>300</w:t>
      </w:r>
      <w:r w:rsidR="008A2CC3"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i trenut</w:t>
      </w:r>
      <w:r w:rsidR="002751D0" w:rsidRPr="00616FD8">
        <w:rPr>
          <w:rFonts w:ascii="Arial" w:eastAsia="Arial" w:hAnsi="Arial" w:cs="Arial"/>
          <w:color w:val="595959"/>
          <w:sz w:val="22"/>
          <w:szCs w:val="22"/>
        </w:rPr>
        <w:t>ačno</w:t>
      </w:r>
      <w:r w:rsidRPr="00616FD8">
        <w:rPr>
          <w:rFonts w:ascii="Arial" w:eastAsia="Arial" w:hAnsi="Arial" w:cs="Arial"/>
          <w:color w:val="595959"/>
          <w:sz w:val="22"/>
          <w:szCs w:val="22"/>
        </w:rPr>
        <w:t xml:space="preserve"> iznosi </w:t>
      </w:r>
      <w:r w:rsidR="00FA6F7F" w:rsidRPr="00616FD8">
        <w:rPr>
          <w:rFonts w:ascii="Arial" w:eastAsia="Arial" w:hAnsi="Arial" w:cs="Arial"/>
          <w:color w:val="595959"/>
          <w:sz w:val="22"/>
          <w:szCs w:val="22"/>
        </w:rPr>
        <w:t>3058</w:t>
      </w:r>
      <w:r w:rsidRPr="00616FD8">
        <w:rPr>
          <w:rFonts w:ascii="Arial" w:eastAsia="Arial" w:hAnsi="Arial" w:cs="Arial"/>
          <w:color w:val="595959"/>
          <w:sz w:val="22"/>
          <w:szCs w:val="22"/>
        </w:rPr>
        <w:t>.</w:t>
      </w:r>
      <w:r w:rsidR="00FA6F7F" w:rsidRPr="00616FD8">
        <w:rPr>
          <w:rFonts w:ascii="Arial" w:eastAsia="Arial" w:hAnsi="Arial" w:cs="Arial"/>
          <w:color w:val="595959"/>
          <w:sz w:val="22"/>
          <w:szCs w:val="22"/>
        </w:rPr>
        <w:t xml:space="preserve"> Broj pratitelja na</w:t>
      </w:r>
      <w:r w:rsidR="006417CF" w:rsidRPr="00616FD8">
        <w:rPr>
          <w:rFonts w:ascii="Arial" w:eastAsia="Arial" w:hAnsi="Arial" w:cs="Arial"/>
          <w:color w:val="595959"/>
          <w:sz w:val="22"/>
          <w:szCs w:val="22"/>
        </w:rPr>
        <w:t xml:space="preserve"> svim</w:t>
      </w:r>
      <w:r w:rsidR="00FA6F7F" w:rsidRPr="00616FD8">
        <w:rPr>
          <w:rFonts w:ascii="Arial" w:eastAsia="Arial" w:hAnsi="Arial" w:cs="Arial"/>
          <w:color w:val="595959"/>
          <w:sz w:val="22"/>
          <w:szCs w:val="22"/>
        </w:rPr>
        <w:t xml:space="preserve"> </w:t>
      </w:r>
      <w:r w:rsidR="00CB02CB" w:rsidRPr="00616FD8">
        <w:rPr>
          <w:rFonts w:ascii="Arial" w:eastAsia="Arial" w:hAnsi="Arial" w:cs="Arial"/>
          <w:color w:val="595959"/>
          <w:sz w:val="22"/>
          <w:szCs w:val="22"/>
        </w:rPr>
        <w:t>Facebook</w:t>
      </w:r>
      <w:r w:rsidR="00CB02CB">
        <w:rPr>
          <w:rFonts w:ascii="Arial" w:eastAsia="Arial" w:hAnsi="Arial" w:cs="Arial"/>
          <w:color w:val="595959"/>
          <w:sz w:val="22"/>
          <w:szCs w:val="22"/>
        </w:rPr>
        <w:t>-</w:t>
      </w:r>
      <w:r w:rsidR="00FA6F7F" w:rsidRPr="00616FD8">
        <w:rPr>
          <w:rFonts w:ascii="Arial" w:eastAsia="Arial" w:hAnsi="Arial" w:cs="Arial"/>
          <w:color w:val="595959"/>
          <w:sz w:val="22"/>
          <w:szCs w:val="22"/>
        </w:rPr>
        <w:t xml:space="preserve">stranicama hrvatske </w:t>
      </w:r>
      <w:proofErr w:type="spellStart"/>
      <w:r w:rsidR="00FA6F7F" w:rsidRPr="00616FD8">
        <w:rPr>
          <w:rFonts w:ascii="Arial" w:eastAsia="Arial" w:hAnsi="Arial" w:cs="Arial"/>
          <w:color w:val="595959"/>
          <w:sz w:val="22"/>
          <w:szCs w:val="22"/>
        </w:rPr>
        <w:t>Eurodesk</w:t>
      </w:r>
      <w:r w:rsidR="00CB02CB">
        <w:rPr>
          <w:rFonts w:ascii="Arial" w:eastAsia="Arial" w:hAnsi="Arial" w:cs="Arial"/>
          <w:color w:val="595959"/>
          <w:sz w:val="22"/>
          <w:szCs w:val="22"/>
        </w:rPr>
        <w:t>ove</w:t>
      </w:r>
      <w:proofErr w:type="spellEnd"/>
      <w:r w:rsidR="00FA6F7F" w:rsidRPr="00616FD8">
        <w:rPr>
          <w:rFonts w:ascii="Arial" w:eastAsia="Arial" w:hAnsi="Arial" w:cs="Arial"/>
          <w:color w:val="595959"/>
          <w:sz w:val="22"/>
          <w:szCs w:val="22"/>
        </w:rPr>
        <w:t xml:space="preserve"> mreže </w:t>
      </w:r>
      <w:r w:rsidR="00CB02CB">
        <w:rPr>
          <w:rFonts w:ascii="Arial" w:eastAsia="Arial" w:hAnsi="Arial" w:cs="Arial"/>
          <w:color w:val="595959"/>
          <w:sz w:val="22"/>
          <w:szCs w:val="22"/>
        </w:rPr>
        <w:t xml:space="preserve">veći je od </w:t>
      </w:r>
      <w:r w:rsidR="00FA6F7F" w:rsidRPr="00616FD8">
        <w:rPr>
          <w:rFonts w:ascii="Arial" w:eastAsia="Arial" w:hAnsi="Arial" w:cs="Arial"/>
          <w:color w:val="595959"/>
          <w:sz w:val="22"/>
          <w:szCs w:val="22"/>
        </w:rPr>
        <w:t>62.000.</w:t>
      </w:r>
    </w:p>
    <w:p w14:paraId="13D96AD7" w14:textId="16E4790C" w:rsidR="00FE2862" w:rsidRPr="00616FD8" w:rsidRDefault="00FE2862" w:rsidP="00874ED0">
      <w:pPr>
        <w:jc w:val="both"/>
        <w:rPr>
          <w:rFonts w:ascii="Arial" w:eastAsia="Arial" w:hAnsi="Arial" w:cs="Arial"/>
          <w:color w:val="595959"/>
          <w:sz w:val="22"/>
          <w:szCs w:val="22"/>
        </w:rPr>
      </w:pPr>
    </w:p>
    <w:p w14:paraId="56048B03" w14:textId="5C60D11A" w:rsidR="00FE2862" w:rsidRPr="00616FD8" w:rsidRDefault="00FE2862" w:rsidP="00874ED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Koordinatorica </w:t>
      </w:r>
      <w:proofErr w:type="spellStart"/>
      <w:r w:rsidRPr="00616FD8">
        <w:rPr>
          <w:rFonts w:ascii="Arial" w:eastAsia="Arial" w:hAnsi="Arial" w:cs="Arial"/>
          <w:color w:val="595959"/>
          <w:sz w:val="22"/>
          <w:szCs w:val="22"/>
        </w:rPr>
        <w:t>Eurodeska</w:t>
      </w:r>
      <w:proofErr w:type="spellEnd"/>
      <w:r w:rsidRPr="00616FD8">
        <w:rPr>
          <w:rFonts w:ascii="Arial" w:eastAsia="Arial" w:hAnsi="Arial" w:cs="Arial"/>
          <w:color w:val="595959"/>
          <w:sz w:val="22"/>
          <w:szCs w:val="22"/>
        </w:rPr>
        <w:t xml:space="preserve"> u Hrvatskoj odabrana je za članicu Izvršnog odbora </w:t>
      </w:r>
      <w:proofErr w:type="spellStart"/>
      <w:r w:rsidRPr="00616FD8">
        <w:rPr>
          <w:rFonts w:ascii="Arial" w:eastAsia="Arial" w:hAnsi="Arial" w:cs="Arial"/>
          <w:color w:val="595959"/>
          <w:sz w:val="22"/>
          <w:szCs w:val="22"/>
        </w:rPr>
        <w:t>Eurodeska</w:t>
      </w:r>
      <w:proofErr w:type="spellEnd"/>
      <w:r w:rsidRPr="00616FD8">
        <w:rPr>
          <w:rFonts w:ascii="Arial" w:eastAsia="Arial" w:hAnsi="Arial" w:cs="Arial"/>
          <w:color w:val="595959"/>
          <w:sz w:val="22"/>
          <w:szCs w:val="22"/>
        </w:rPr>
        <w:t>. Mandat traje dvije godine, do 2023.</w:t>
      </w:r>
      <w:r w:rsidR="00CB02CB">
        <w:rPr>
          <w:rFonts w:ascii="Arial" w:eastAsia="Arial" w:hAnsi="Arial" w:cs="Arial"/>
          <w:color w:val="595959"/>
          <w:sz w:val="22"/>
          <w:szCs w:val="22"/>
        </w:rPr>
        <w:t xml:space="preserve"> </w:t>
      </w:r>
    </w:p>
    <w:p w14:paraId="0F3827C7" w14:textId="77777777" w:rsidR="00D63EFB" w:rsidRPr="00616FD8" w:rsidRDefault="00D63EFB" w:rsidP="00874ED0">
      <w:pPr>
        <w:jc w:val="both"/>
        <w:rPr>
          <w:rFonts w:ascii="Arial" w:eastAsia="Arial" w:hAnsi="Arial" w:cs="Arial"/>
          <w:color w:val="595959"/>
          <w:sz w:val="22"/>
          <w:szCs w:val="22"/>
        </w:rPr>
      </w:pPr>
    </w:p>
    <w:p w14:paraId="785AC106" w14:textId="77777777" w:rsidR="00874ED0" w:rsidRPr="00616FD8" w:rsidRDefault="00874ED0" w:rsidP="00874ED0">
      <w:pPr>
        <w:jc w:val="both"/>
        <w:rPr>
          <w:rFonts w:ascii="Arial" w:eastAsia="Arial" w:hAnsi="Arial" w:cs="Arial"/>
          <w:b/>
          <w:bCs/>
          <w:color w:val="595959"/>
          <w:sz w:val="22"/>
          <w:szCs w:val="22"/>
        </w:rPr>
      </w:pPr>
      <w:r w:rsidRPr="00616FD8">
        <w:rPr>
          <w:rFonts w:ascii="Arial" w:eastAsia="Arial" w:hAnsi="Arial" w:cs="Arial"/>
          <w:b/>
          <w:bCs/>
          <w:color w:val="595959"/>
          <w:sz w:val="22"/>
          <w:szCs w:val="22"/>
        </w:rPr>
        <w:t>Odobreni proračun s omjerima financiranja</w:t>
      </w:r>
    </w:p>
    <w:p w14:paraId="4CAC0B2D" w14:textId="42794DA2" w:rsidR="00874ED0" w:rsidRPr="00616FD8" w:rsidRDefault="00FA6F7F" w:rsidP="00874ED0">
      <w:pPr>
        <w:jc w:val="both"/>
        <w:rPr>
          <w:rFonts w:ascii="Arial" w:eastAsia="Arial" w:hAnsi="Arial" w:cs="Arial"/>
          <w:color w:val="595959"/>
          <w:sz w:val="22"/>
          <w:szCs w:val="22"/>
        </w:rPr>
      </w:pPr>
      <w:r w:rsidRPr="00616FD8">
        <w:rPr>
          <w:rFonts w:ascii="Arial" w:eastAsia="Arial" w:hAnsi="Arial" w:cs="Arial"/>
          <w:color w:val="595959"/>
          <w:sz w:val="22"/>
          <w:szCs w:val="22"/>
        </w:rPr>
        <w:t>57.216,67</w:t>
      </w:r>
      <w:r w:rsidRPr="00616FD8" w:rsidDel="00FA6F7F">
        <w:rPr>
          <w:rFonts w:ascii="Arial" w:eastAsia="Arial" w:hAnsi="Arial" w:cs="Arial"/>
          <w:color w:val="595959"/>
          <w:sz w:val="22"/>
          <w:szCs w:val="22"/>
        </w:rPr>
        <w:t xml:space="preserve"> </w:t>
      </w:r>
      <w:r w:rsidR="00874ED0" w:rsidRPr="00616FD8">
        <w:rPr>
          <w:rFonts w:ascii="Arial" w:eastAsia="Arial" w:hAnsi="Arial" w:cs="Arial"/>
          <w:color w:val="595959"/>
          <w:sz w:val="22"/>
          <w:szCs w:val="22"/>
        </w:rPr>
        <w:t>(60</w:t>
      </w:r>
      <w:r w:rsidR="00CB02CB">
        <w:rPr>
          <w:rFonts w:ascii="Arial" w:eastAsia="Arial" w:hAnsi="Arial" w:cs="Arial"/>
          <w:color w:val="595959"/>
          <w:sz w:val="22"/>
          <w:szCs w:val="22"/>
        </w:rPr>
        <w:t> </w:t>
      </w:r>
      <w:r w:rsidR="00874ED0" w:rsidRPr="00616FD8">
        <w:rPr>
          <w:rFonts w:ascii="Arial" w:eastAsia="Arial" w:hAnsi="Arial" w:cs="Arial"/>
          <w:color w:val="595959"/>
          <w:sz w:val="22"/>
          <w:szCs w:val="22"/>
        </w:rPr>
        <w:t>% iz sredstava Europske komisije, 40</w:t>
      </w:r>
      <w:r w:rsidR="00CB02CB">
        <w:rPr>
          <w:rFonts w:ascii="Arial" w:eastAsia="Arial" w:hAnsi="Arial" w:cs="Arial"/>
          <w:color w:val="595959"/>
          <w:sz w:val="22"/>
          <w:szCs w:val="22"/>
        </w:rPr>
        <w:t> </w:t>
      </w:r>
      <w:r w:rsidR="00874ED0" w:rsidRPr="00616FD8">
        <w:rPr>
          <w:rFonts w:ascii="Arial" w:eastAsia="Arial" w:hAnsi="Arial" w:cs="Arial"/>
          <w:color w:val="595959"/>
          <w:sz w:val="22"/>
          <w:szCs w:val="22"/>
        </w:rPr>
        <w:t>% nacionalno sufinanciranje)</w:t>
      </w:r>
    </w:p>
    <w:p w14:paraId="7F358AE5" w14:textId="77777777" w:rsidR="00874ED0" w:rsidRPr="00616FD8" w:rsidRDefault="00874ED0" w:rsidP="00874ED0">
      <w:pPr>
        <w:jc w:val="both"/>
        <w:rPr>
          <w:rFonts w:ascii="Arial" w:eastAsia="Arial" w:hAnsi="Arial" w:cs="Arial"/>
          <w:color w:val="595959"/>
          <w:sz w:val="22"/>
          <w:szCs w:val="22"/>
        </w:rPr>
      </w:pPr>
    </w:p>
    <w:p w14:paraId="441E7352" w14:textId="77777777" w:rsidR="00874ED0" w:rsidRPr="00616FD8" w:rsidRDefault="00874ED0" w:rsidP="00874ED0">
      <w:pPr>
        <w:jc w:val="both"/>
        <w:rPr>
          <w:rFonts w:ascii="Arial" w:eastAsia="Arial" w:hAnsi="Arial" w:cs="Arial"/>
          <w:b/>
          <w:bCs/>
          <w:color w:val="595959"/>
          <w:sz w:val="22"/>
          <w:szCs w:val="22"/>
        </w:rPr>
      </w:pPr>
      <w:r w:rsidRPr="00616FD8">
        <w:rPr>
          <w:rFonts w:ascii="Arial" w:eastAsia="Arial" w:hAnsi="Arial" w:cs="Arial"/>
          <w:b/>
          <w:bCs/>
          <w:color w:val="595959"/>
          <w:sz w:val="22"/>
          <w:szCs w:val="22"/>
        </w:rPr>
        <w:t>Ukupna iskorištenost sredstava u postocima</w:t>
      </w:r>
    </w:p>
    <w:p w14:paraId="5F3ADBA4" w14:textId="5F6D8BF4" w:rsidR="00874ED0" w:rsidRPr="00616FD8" w:rsidRDefault="00FA6F7F" w:rsidP="00874ED0">
      <w:pPr>
        <w:jc w:val="both"/>
        <w:rPr>
          <w:rFonts w:ascii="Arial" w:eastAsia="Arial" w:hAnsi="Arial" w:cs="Arial"/>
          <w:color w:val="595959"/>
          <w:sz w:val="22"/>
          <w:szCs w:val="22"/>
        </w:rPr>
      </w:pPr>
      <w:r w:rsidRPr="00616FD8">
        <w:rPr>
          <w:rFonts w:ascii="Arial" w:eastAsia="Arial" w:hAnsi="Arial" w:cs="Arial"/>
          <w:color w:val="595959"/>
          <w:sz w:val="22"/>
          <w:szCs w:val="22"/>
        </w:rPr>
        <w:t>77,</w:t>
      </w:r>
      <w:r w:rsidR="00CB02CB" w:rsidRPr="00616FD8">
        <w:rPr>
          <w:rFonts w:ascii="Arial" w:eastAsia="Arial" w:hAnsi="Arial" w:cs="Arial"/>
          <w:color w:val="595959"/>
          <w:sz w:val="22"/>
          <w:szCs w:val="22"/>
        </w:rPr>
        <w:t>57</w:t>
      </w:r>
      <w:r w:rsidR="00CB02CB">
        <w:rPr>
          <w:rFonts w:ascii="Arial" w:eastAsia="Arial" w:hAnsi="Arial" w:cs="Arial"/>
          <w:color w:val="595959"/>
          <w:sz w:val="22"/>
          <w:szCs w:val="22"/>
        </w:rPr>
        <w:t> </w:t>
      </w:r>
      <w:r w:rsidR="00874ED0" w:rsidRPr="00616FD8">
        <w:rPr>
          <w:rFonts w:ascii="Arial" w:eastAsia="Arial" w:hAnsi="Arial" w:cs="Arial"/>
          <w:color w:val="595959"/>
          <w:sz w:val="22"/>
          <w:szCs w:val="22"/>
        </w:rPr>
        <w:t>%</w:t>
      </w:r>
    </w:p>
    <w:p w14:paraId="70090E06" w14:textId="77777777" w:rsidR="009C7029" w:rsidRPr="00616FD8" w:rsidRDefault="009C7029" w:rsidP="00874ED0">
      <w:pPr>
        <w:jc w:val="both"/>
        <w:rPr>
          <w:rFonts w:ascii="Arial" w:eastAsia="Arial" w:hAnsi="Arial" w:cs="Arial"/>
          <w:color w:val="595959"/>
          <w:sz w:val="22"/>
          <w:szCs w:val="22"/>
        </w:rPr>
      </w:pPr>
    </w:p>
    <w:p w14:paraId="266BE827" w14:textId="77777777" w:rsidR="00874ED0" w:rsidRPr="00616FD8" w:rsidRDefault="00874ED0" w:rsidP="00874ED0">
      <w:pPr>
        <w:jc w:val="both"/>
        <w:rPr>
          <w:rFonts w:ascii="Arial" w:eastAsia="Arial" w:hAnsi="Arial" w:cs="Arial"/>
          <w:b/>
          <w:bCs/>
          <w:color w:val="595959"/>
          <w:sz w:val="22"/>
          <w:szCs w:val="22"/>
        </w:rPr>
      </w:pPr>
      <w:r w:rsidRPr="00616FD8">
        <w:rPr>
          <w:rFonts w:ascii="Arial" w:eastAsia="Arial" w:hAnsi="Arial" w:cs="Arial"/>
          <w:b/>
          <w:bCs/>
          <w:color w:val="595959"/>
          <w:sz w:val="22"/>
          <w:szCs w:val="22"/>
        </w:rPr>
        <w:t>Promotivne, informativne i potporne aktivnosti</w:t>
      </w:r>
    </w:p>
    <w:p w14:paraId="6095D9E5" w14:textId="2F4AF453" w:rsidR="005B4AA2" w:rsidRPr="00616FD8" w:rsidRDefault="00874ED0" w:rsidP="00874ED0">
      <w:pPr>
        <w:jc w:val="both"/>
        <w:rPr>
          <w:rFonts w:ascii="Arial" w:eastAsia="Arial" w:hAnsi="Arial" w:cs="Arial"/>
          <w:color w:val="595959"/>
          <w:sz w:val="22"/>
          <w:szCs w:val="22"/>
        </w:rPr>
      </w:pPr>
      <w:r w:rsidRPr="00616FD8">
        <w:rPr>
          <w:rFonts w:ascii="Arial" w:eastAsia="Arial" w:hAnsi="Arial" w:cs="Arial"/>
          <w:color w:val="595959"/>
          <w:sz w:val="22"/>
          <w:szCs w:val="22"/>
        </w:rPr>
        <w:t xml:space="preserve">Ukupno je provedeno </w:t>
      </w:r>
      <w:r w:rsidR="00C20A04" w:rsidRPr="00616FD8">
        <w:rPr>
          <w:rFonts w:ascii="Arial" w:eastAsia="Arial" w:hAnsi="Arial" w:cs="Arial"/>
          <w:color w:val="595959"/>
          <w:sz w:val="22"/>
          <w:szCs w:val="22"/>
        </w:rPr>
        <w:t>ili</w:t>
      </w:r>
      <w:r w:rsidR="005B4AA2" w:rsidRPr="00616FD8">
        <w:rPr>
          <w:rFonts w:ascii="Arial" w:eastAsia="Arial" w:hAnsi="Arial" w:cs="Arial"/>
          <w:color w:val="595959"/>
          <w:sz w:val="22"/>
          <w:szCs w:val="22"/>
        </w:rPr>
        <w:t xml:space="preserve"> </w:t>
      </w:r>
      <w:r w:rsidR="005F068A" w:rsidRPr="00616FD8">
        <w:rPr>
          <w:rFonts w:ascii="Arial" w:eastAsia="Arial" w:hAnsi="Arial" w:cs="Arial"/>
          <w:color w:val="595959"/>
          <w:sz w:val="22"/>
          <w:szCs w:val="22"/>
        </w:rPr>
        <w:t>se sudjelovalo</w:t>
      </w:r>
      <w:r w:rsidR="005B4AA2" w:rsidRPr="00616FD8">
        <w:rPr>
          <w:rFonts w:ascii="Arial" w:eastAsia="Arial" w:hAnsi="Arial" w:cs="Arial"/>
          <w:color w:val="595959"/>
          <w:sz w:val="22"/>
          <w:szCs w:val="22"/>
        </w:rPr>
        <w:t xml:space="preserve"> na </w:t>
      </w:r>
      <w:r w:rsidRPr="00616FD8">
        <w:rPr>
          <w:rFonts w:ascii="Arial" w:eastAsia="Arial" w:hAnsi="Arial" w:cs="Arial"/>
          <w:color w:val="595959"/>
          <w:sz w:val="22"/>
          <w:szCs w:val="22"/>
        </w:rPr>
        <w:t>1</w:t>
      </w:r>
      <w:r w:rsidR="00C20A04" w:rsidRPr="00616FD8">
        <w:rPr>
          <w:rFonts w:ascii="Arial" w:eastAsia="Arial" w:hAnsi="Arial" w:cs="Arial"/>
          <w:color w:val="595959"/>
          <w:sz w:val="22"/>
          <w:szCs w:val="22"/>
        </w:rPr>
        <w:t>23</w:t>
      </w:r>
      <w:r w:rsidRPr="00616FD8">
        <w:rPr>
          <w:rFonts w:ascii="Arial" w:eastAsia="Arial" w:hAnsi="Arial" w:cs="Arial"/>
          <w:color w:val="595959"/>
          <w:sz w:val="22"/>
          <w:szCs w:val="22"/>
        </w:rPr>
        <w:t xml:space="preserve"> aktivnosti,</w:t>
      </w:r>
      <w:r w:rsidR="005B4AA2" w:rsidRPr="00616FD8">
        <w:rPr>
          <w:rFonts w:ascii="Arial" w:eastAsia="Arial" w:hAnsi="Arial" w:cs="Arial"/>
          <w:color w:val="595959"/>
          <w:sz w:val="22"/>
          <w:szCs w:val="22"/>
        </w:rPr>
        <w:t xml:space="preserve"> na</w:t>
      </w:r>
      <w:r w:rsidRPr="00616FD8">
        <w:rPr>
          <w:rFonts w:ascii="Arial" w:eastAsia="Arial" w:hAnsi="Arial" w:cs="Arial"/>
          <w:color w:val="595959"/>
          <w:sz w:val="22"/>
          <w:szCs w:val="22"/>
        </w:rPr>
        <w:t xml:space="preserve"> koji</w:t>
      </w:r>
      <w:r w:rsidR="00F818B6" w:rsidRPr="00616FD8">
        <w:rPr>
          <w:rFonts w:ascii="Arial" w:eastAsia="Arial" w:hAnsi="Arial" w:cs="Arial"/>
          <w:color w:val="595959"/>
          <w:sz w:val="22"/>
          <w:szCs w:val="22"/>
        </w:rPr>
        <w:t>ma</w:t>
      </w:r>
      <w:r w:rsidRPr="00616FD8">
        <w:rPr>
          <w:rFonts w:ascii="Arial" w:eastAsia="Arial" w:hAnsi="Arial" w:cs="Arial"/>
          <w:color w:val="595959"/>
          <w:sz w:val="22"/>
          <w:szCs w:val="22"/>
        </w:rPr>
        <w:t xml:space="preserve"> je </w:t>
      </w:r>
      <w:r w:rsidR="00CB02CB">
        <w:rPr>
          <w:rFonts w:ascii="Arial" w:eastAsia="Arial" w:hAnsi="Arial" w:cs="Arial"/>
          <w:color w:val="595959"/>
          <w:sz w:val="22"/>
          <w:szCs w:val="22"/>
        </w:rPr>
        <w:t xml:space="preserve">više od </w:t>
      </w:r>
      <w:r w:rsidR="00C20A04" w:rsidRPr="00616FD8">
        <w:rPr>
          <w:rFonts w:ascii="Arial" w:eastAsia="Arial" w:hAnsi="Arial" w:cs="Arial"/>
          <w:color w:val="595959"/>
          <w:sz w:val="22"/>
          <w:szCs w:val="22"/>
        </w:rPr>
        <w:t>9</w:t>
      </w:r>
      <w:r w:rsidRPr="00616FD8">
        <w:rPr>
          <w:rFonts w:ascii="Arial" w:eastAsia="Arial" w:hAnsi="Arial" w:cs="Arial"/>
          <w:color w:val="595959"/>
          <w:sz w:val="22"/>
          <w:szCs w:val="22"/>
        </w:rPr>
        <w:t>500 osoba informirano o programima i mogućnostima za međunarodnu mobilnost mladih.</w:t>
      </w:r>
    </w:p>
    <w:p w14:paraId="22CF4136" w14:textId="77777777" w:rsidR="00874ED0" w:rsidRPr="00616FD8" w:rsidRDefault="00874ED0" w:rsidP="00874ED0">
      <w:pPr>
        <w:jc w:val="both"/>
        <w:rPr>
          <w:rFonts w:ascii="Arial" w:eastAsia="Arial" w:hAnsi="Arial" w:cs="Arial"/>
          <w:color w:val="595959"/>
          <w:sz w:val="22"/>
          <w:szCs w:val="22"/>
        </w:rPr>
      </w:pPr>
    </w:p>
    <w:p w14:paraId="04058CA9" w14:textId="3DCADE63" w:rsidR="00874ED0" w:rsidRPr="00616FD8" w:rsidRDefault="00874ED0" w:rsidP="00874ED0">
      <w:pPr>
        <w:jc w:val="both"/>
        <w:rPr>
          <w:rFonts w:ascii="Arial" w:eastAsia="Arial" w:hAnsi="Arial" w:cs="Arial"/>
          <w:b/>
          <w:bCs/>
          <w:color w:val="595959"/>
          <w:sz w:val="22"/>
          <w:szCs w:val="22"/>
        </w:rPr>
      </w:pPr>
      <w:r w:rsidRPr="00616FD8">
        <w:rPr>
          <w:rFonts w:ascii="Arial" w:eastAsia="Arial" w:hAnsi="Arial" w:cs="Arial"/>
          <w:b/>
          <w:bCs/>
          <w:color w:val="595959"/>
          <w:sz w:val="22"/>
          <w:szCs w:val="22"/>
        </w:rPr>
        <w:t xml:space="preserve">Informativni </w:t>
      </w:r>
      <w:r w:rsidR="005B4AA2" w:rsidRPr="00616FD8">
        <w:rPr>
          <w:rFonts w:ascii="Arial" w:eastAsia="Arial" w:hAnsi="Arial" w:cs="Arial"/>
          <w:b/>
          <w:bCs/>
          <w:color w:val="595959"/>
          <w:sz w:val="22"/>
          <w:szCs w:val="22"/>
        </w:rPr>
        <w:t xml:space="preserve">i promotivni </w:t>
      </w:r>
      <w:r w:rsidRPr="00616FD8">
        <w:rPr>
          <w:rFonts w:ascii="Arial" w:eastAsia="Arial" w:hAnsi="Arial" w:cs="Arial"/>
          <w:b/>
          <w:bCs/>
          <w:color w:val="595959"/>
          <w:sz w:val="22"/>
          <w:szCs w:val="22"/>
        </w:rPr>
        <w:t>materijali</w:t>
      </w:r>
    </w:p>
    <w:p w14:paraId="63F1F347" w14:textId="29E247D4" w:rsidR="00874ED0" w:rsidRPr="00616FD8" w:rsidRDefault="005B4AA2" w:rsidP="00874ED0">
      <w:pPr>
        <w:jc w:val="both"/>
        <w:rPr>
          <w:rFonts w:ascii="Arial" w:eastAsia="Arial" w:hAnsi="Arial" w:cs="Arial"/>
          <w:color w:val="595959"/>
          <w:sz w:val="22"/>
          <w:szCs w:val="22"/>
        </w:rPr>
      </w:pPr>
      <w:r w:rsidRPr="00616FD8">
        <w:rPr>
          <w:rFonts w:ascii="Arial" w:eastAsia="Arial" w:hAnsi="Arial" w:cs="Arial"/>
          <w:color w:val="595959"/>
          <w:sz w:val="22"/>
          <w:szCs w:val="22"/>
        </w:rPr>
        <w:t>Producirani su letci</w:t>
      </w:r>
      <w:r w:rsidR="00874ED0" w:rsidRPr="00616FD8">
        <w:rPr>
          <w:rFonts w:ascii="Arial" w:eastAsia="Arial" w:hAnsi="Arial" w:cs="Arial"/>
          <w:color w:val="595959"/>
          <w:sz w:val="22"/>
          <w:szCs w:val="22"/>
        </w:rPr>
        <w:t xml:space="preserve"> </w:t>
      </w:r>
      <w:hyperlink r:id="rId15" w:history="1">
        <w:proofErr w:type="spellStart"/>
        <w:r w:rsidR="00874ED0" w:rsidRPr="00616FD8">
          <w:rPr>
            <w:rStyle w:val="Hyperlink"/>
            <w:rFonts w:ascii="Arial" w:eastAsia="Arial" w:hAnsi="Arial" w:cs="Arial"/>
            <w:i/>
            <w:sz w:val="22"/>
            <w:szCs w:val="22"/>
          </w:rPr>
          <w:t>Eurodesk</w:t>
        </w:r>
        <w:proofErr w:type="spellEnd"/>
        <w:r w:rsidR="008A2CC3" w:rsidRPr="00616FD8">
          <w:rPr>
            <w:rStyle w:val="Hyperlink"/>
            <w:rFonts w:ascii="Arial" w:eastAsia="Arial" w:hAnsi="Arial" w:cs="Arial"/>
            <w:i/>
            <w:sz w:val="22"/>
            <w:szCs w:val="22"/>
          </w:rPr>
          <w:t xml:space="preserve"> Time to </w:t>
        </w:r>
        <w:proofErr w:type="spellStart"/>
        <w:r w:rsidR="008A2CC3" w:rsidRPr="00616FD8">
          <w:rPr>
            <w:rStyle w:val="Hyperlink"/>
            <w:rFonts w:ascii="Arial" w:eastAsia="Arial" w:hAnsi="Arial" w:cs="Arial"/>
            <w:i/>
            <w:sz w:val="22"/>
            <w:szCs w:val="22"/>
          </w:rPr>
          <w:t>Move</w:t>
        </w:r>
        <w:proofErr w:type="spellEnd"/>
      </w:hyperlink>
      <w:r w:rsidR="00874ED0" w:rsidRPr="00616FD8">
        <w:rPr>
          <w:rFonts w:ascii="Arial" w:eastAsia="Arial" w:hAnsi="Arial" w:cs="Arial"/>
          <w:color w:val="595959"/>
          <w:sz w:val="22"/>
          <w:szCs w:val="22"/>
        </w:rPr>
        <w:t xml:space="preserve"> (5000 primjeraka) i </w:t>
      </w:r>
      <w:hyperlink r:id="rId16" w:history="1">
        <w:r w:rsidR="00FD2F5C" w:rsidRPr="00616FD8">
          <w:rPr>
            <w:rStyle w:val="Hyperlink"/>
            <w:rFonts w:ascii="Arial" w:eastAsia="Arial" w:hAnsi="Arial" w:cs="Arial"/>
            <w:i/>
            <w:iCs/>
            <w:sz w:val="22"/>
            <w:szCs w:val="22"/>
          </w:rPr>
          <w:t>Može li to malo zelenije? Savjeti za zeleno poslovanje</w:t>
        </w:r>
      </w:hyperlink>
      <w:r w:rsidR="008A2CC3" w:rsidRPr="00616FD8">
        <w:rPr>
          <w:rFonts w:ascii="Arial" w:eastAsia="Arial" w:hAnsi="Arial" w:cs="Arial"/>
          <w:color w:val="595959"/>
          <w:sz w:val="22"/>
          <w:szCs w:val="22"/>
        </w:rPr>
        <w:t xml:space="preserve"> (5</w:t>
      </w:r>
      <w:r w:rsidR="00874ED0" w:rsidRPr="00616FD8">
        <w:rPr>
          <w:rFonts w:ascii="Arial" w:eastAsia="Arial" w:hAnsi="Arial" w:cs="Arial"/>
          <w:color w:val="595959"/>
          <w:sz w:val="22"/>
          <w:szCs w:val="22"/>
        </w:rPr>
        <w:t>000 primjeraka)</w:t>
      </w:r>
      <w:r w:rsidRPr="00616FD8">
        <w:rPr>
          <w:rFonts w:ascii="Arial" w:eastAsia="Arial" w:hAnsi="Arial" w:cs="Arial"/>
          <w:color w:val="595959"/>
          <w:sz w:val="22"/>
          <w:szCs w:val="22"/>
        </w:rPr>
        <w:t xml:space="preserve"> te promotivni tekstilni ruksak</w:t>
      </w:r>
      <w:r w:rsidR="00CB02CB" w:rsidRPr="00CB02CB">
        <w:rPr>
          <w:rFonts w:ascii="Arial" w:eastAsia="Arial" w:hAnsi="Arial" w:cs="Arial"/>
          <w:i/>
          <w:iCs/>
          <w:color w:val="595959"/>
          <w:sz w:val="22"/>
          <w:szCs w:val="22"/>
        </w:rPr>
        <w:t xml:space="preserve"> </w:t>
      </w:r>
      <w:r w:rsidR="00CB02CB" w:rsidRPr="00616FD8">
        <w:rPr>
          <w:rFonts w:ascii="Arial" w:eastAsia="Arial" w:hAnsi="Arial" w:cs="Arial"/>
          <w:i/>
          <w:iCs/>
          <w:color w:val="595959"/>
          <w:sz w:val="22"/>
          <w:szCs w:val="22"/>
        </w:rPr>
        <w:t xml:space="preserve">Time to </w:t>
      </w:r>
      <w:proofErr w:type="spellStart"/>
      <w:r w:rsidR="00CB02CB" w:rsidRPr="00616FD8">
        <w:rPr>
          <w:rFonts w:ascii="Arial" w:eastAsia="Arial" w:hAnsi="Arial" w:cs="Arial"/>
          <w:i/>
          <w:iCs/>
          <w:color w:val="595959"/>
          <w:sz w:val="22"/>
          <w:szCs w:val="22"/>
        </w:rPr>
        <w:t>Move</w:t>
      </w:r>
      <w:proofErr w:type="spellEnd"/>
      <w:r w:rsidRPr="00616FD8">
        <w:rPr>
          <w:rFonts w:ascii="Arial" w:eastAsia="Arial" w:hAnsi="Arial" w:cs="Arial"/>
          <w:color w:val="595959"/>
          <w:sz w:val="22"/>
          <w:szCs w:val="22"/>
        </w:rPr>
        <w:t>.</w:t>
      </w:r>
      <w:r w:rsidR="00CB02CB">
        <w:rPr>
          <w:rFonts w:ascii="Arial" w:eastAsia="Arial" w:hAnsi="Arial" w:cs="Arial"/>
          <w:color w:val="595959"/>
          <w:sz w:val="22"/>
          <w:szCs w:val="22"/>
        </w:rPr>
        <w:t xml:space="preserve"> </w:t>
      </w:r>
    </w:p>
    <w:p w14:paraId="540EDA5C" w14:textId="77777777" w:rsidR="00874ED0" w:rsidRPr="00616FD8" w:rsidRDefault="00874ED0" w:rsidP="00874ED0">
      <w:pPr>
        <w:jc w:val="both"/>
        <w:rPr>
          <w:rFonts w:ascii="Arial" w:eastAsia="Arial" w:hAnsi="Arial" w:cs="Arial"/>
          <w:color w:val="595959"/>
          <w:sz w:val="22"/>
          <w:szCs w:val="22"/>
        </w:rPr>
      </w:pPr>
    </w:p>
    <w:tbl>
      <w:tblPr>
        <w:tblW w:w="8813" w:type="dxa"/>
        <w:tblInd w:w="108" w:type="dxa"/>
        <w:tblLayout w:type="fixed"/>
        <w:tblLook w:val="04A0" w:firstRow="1" w:lastRow="0" w:firstColumn="1" w:lastColumn="0" w:noHBand="0" w:noVBand="1"/>
      </w:tblPr>
      <w:tblGrid>
        <w:gridCol w:w="1725"/>
        <w:gridCol w:w="2128"/>
        <w:gridCol w:w="1728"/>
        <w:gridCol w:w="1690"/>
        <w:gridCol w:w="1542"/>
      </w:tblGrid>
      <w:tr w:rsidR="00874ED0" w:rsidRPr="00616FD8" w14:paraId="0EB388DD" w14:textId="77777777" w:rsidTr="00AA6C07">
        <w:trPr>
          <w:trHeight w:val="795"/>
        </w:trPr>
        <w:tc>
          <w:tcPr>
            <w:tcW w:w="1725" w:type="dxa"/>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14:paraId="58DBE705" w14:textId="77777777"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lastRenderedPageBreak/>
              <w:t>IZVOR FINANCIRANJA</w:t>
            </w:r>
          </w:p>
        </w:tc>
        <w:tc>
          <w:tcPr>
            <w:tcW w:w="2128" w:type="dxa"/>
            <w:tcBorders>
              <w:top w:val="single" w:sz="8" w:space="0" w:color="auto"/>
              <w:left w:val="nil"/>
              <w:bottom w:val="single" w:sz="8" w:space="0" w:color="auto"/>
              <w:right w:val="single" w:sz="4" w:space="0" w:color="auto"/>
            </w:tcBorders>
            <w:shd w:val="clear" w:color="auto" w:fill="FFFFFF" w:themeFill="background1"/>
            <w:vAlign w:val="center"/>
            <w:hideMark/>
          </w:tcPr>
          <w:p w14:paraId="073A7E5E" w14:textId="77777777"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POSTOTAK SUFINANCIRANJA</w:t>
            </w:r>
          </w:p>
        </w:tc>
        <w:tc>
          <w:tcPr>
            <w:tcW w:w="1728" w:type="dxa"/>
            <w:tcBorders>
              <w:top w:val="single" w:sz="8" w:space="0" w:color="auto"/>
              <w:left w:val="nil"/>
              <w:bottom w:val="single" w:sz="8" w:space="0" w:color="auto"/>
              <w:right w:val="single" w:sz="4" w:space="0" w:color="auto"/>
            </w:tcBorders>
            <w:shd w:val="clear" w:color="auto" w:fill="FFFFFF" w:themeFill="background1"/>
            <w:vAlign w:val="center"/>
            <w:hideMark/>
          </w:tcPr>
          <w:p w14:paraId="6A0E7D90" w14:textId="128B66FE"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UGOVORENI IZNOS 20</w:t>
            </w:r>
            <w:r w:rsidR="00F97571" w:rsidRPr="00616FD8">
              <w:rPr>
                <w:rFonts w:ascii="Arial" w:eastAsia="Arial" w:hAnsi="Arial" w:cs="Arial"/>
                <w:color w:val="595959"/>
                <w:sz w:val="20"/>
                <w:szCs w:val="20"/>
              </w:rPr>
              <w:t>20</w:t>
            </w:r>
            <w:r w:rsidRPr="00616FD8">
              <w:rPr>
                <w:rFonts w:ascii="Arial" w:eastAsia="Arial" w:hAnsi="Arial" w:cs="Arial"/>
                <w:color w:val="595959"/>
                <w:sz w:val="20"/>
                <w:szCs w:val="20"/>
              </w:rPr>
              <w:t>. (u EUR)</w:t>
            </w:r>
          </w:p>
        </w:tc>
        <w:tc>
          <w:tcPr>
            <w:tcW w:w="1690" w:type="dxa"/>
            <w:tcBorders>
              <w:top w:val="single" w:sz="8" w:space="0" w:color="auto"/>
              <w:left w:val="nil"/>
              <w:bottom w:val="single" w:sz="8" w:space="0" w:color="auto"/>
              <w:right w:val="single" w:sz="4" w:space="0" w:color="auto"/>
            </w:tcBorders>
            <w:shd w:val="clear" w:color="auto" w:fill="FFFFFF" w:themeFill="background1"/>
            <w:vAlign w:val="center"/>
            <w:hideMark/>
          </w:tcPr>
          <w:p w14:paraId="48F3FDF7" w14:textId="1ADD1273"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POTROŠNJA 20</w:t>
            </w:r>
            <w:r w:rsidR="00F97571" w:rsidRPr="00616FD8">
              <w:rPr>
                <w:rFonts w:ascii="Arial" w:eastAsia="Arial" w:hAnsi="Arial" w:cs="Arial"/>
                <w:color w:val="595959"/>
                <w:sz w:val="20"/>
                <w:szCs w:val="20"/>
              </w:rPr>
              <w:t>20</w:t>
            </w:r>
            <w:r w:rsidRPr="00616FD8">
              <w:rPr>
                <w:rFonts w:ascii="Arial" w:eastAsia="Arial" w:hAnsi="Arial" w:cs="Arial"/>
                <w:color w:val="595959"/>
                <w:sz w:val="20"/>
                <w:szCs w:val="20"/>
              </w:rPr>
              <w:t>. (u EUR)</w:t>
            </w:r>
          </w:p>
        </w:tc>
        <w:tc>
          <w:tcPr>
            <w:tcW w:w="1542" w:type="dxa"/>
            <w:tcBorders>
              <w:top w:val="single" w:sz="8" w:space="0" w:color="auto"/>
              <w:left w:val="nil"/>
              <w:bottom w:val="single" w:sz="8" w:space="0" w:color="auto"/>
              <w:right w:val="single" w:sz="8" w:space="0" w:color="auto"/>
            </w:tcBorders>
            <w:shd w:val="clear" w:color="auto" w:fill="FFFFFF" w:themeFill="background1"/>
            <w:vAlign w:val="center"/>
            <w:hideMark/>
          </w:tcPr>
          <w:p w14:paraId="5362C1D9" w14:textId="77777777"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POSTOTAK IZVRŠENOSTI</w:t>
            </w:r>
          </w:p>
        </w:tc>
      </w:tr>
      <w:tr w:rsidR="00874ED0" w:rsidRPr="00616FD8" w14:paraId="5E75F73A" w14:textId="77777777" w:rsidTr="00AA6C07">
        <w:trPr>
          <w:trHeight w:val="300"/>
        </w:trPr>
        <w:tc>
          <w:tcPr>
            <w:tcW w:w="1725"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8963066" w14:textId="77777777"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Izvor 12</w:t>
            </w:r>
          </w:p>
        </w:tc>
        <w:tc>
          <w:tcPr>
            <w:tcW w:w="2128" w:type="dxa"/>
            <w:tcBorders>
              <w:top w:val="nil"/>
              <w:left w:val="nil"/>
              <w:bottom w:val="single" w:sz="4" w:space="0" w:color="auto"/>
              <w:right w:val="single" w:sz="4" w:space="0" w:color="auto"/>
            </w:tcBorders>
            <w:shd w:val="clear" w:color="auto" w:fill="FFFFFF" w:themeFill="background1"/>
            <w:noWrap/>
            <w:vAlign w:val="center"/>
            <w:hideMark/>
          </w:tcPr>
          <w:p w14:paraId="54CB6FAD" w14:textId="1A9BF3DF" w:rsidR="00874ED0" w:rsidRPr="00616FD8" w:rsidRDefault="00CB02CB" w:rsidP="00874ED0">
            <w:pPr>
              <w:jc w:val="both"/>
              <w:rPr>
                <w:rFonts w:ascii="Arial" w:eastAsia="Arial" w:hAnsi="Arial" w:cs="Arial"/>
                <w:color w:val="595959"/>
                <w:sz w:val="20"/>
                <w:szCs w:val="20"/>
              </w:rPr>
            </w:pPr>
            <w:r w:rsidRPr="00616FD8">
              <w:rPr>
                <w:rFonts w:ascii="Arial" w:eastAsia="Arial" w:hAnsi="Arial" w:cs="Arial"/>
                <w:color w:val="595959"/>
                <w:sz w:val="20"/>
                <w:szCs w:val="20"/>
              </w:rPr>
              <w:t>40</w:t>
            </w:r>
            <w:r w:rsidR="00874ED0" w:rsidRPr="00616FD8">
              <w:rPr>
                <w:rFonts w:ascii="Arial" w:eastAsia="Arial" w:hAnsi="Arial" w:cs="Arial"/>
                <w:color w:val="595959"/>
                <w:sz w:val="20"/>
                <w:szCs w:val="20"/>
              </w:rPr>
              <w:t>%</w:t>
            </w:r>
          </w:p>
        </w:tc>
        <w:tc>
          <w:tcPr>
            <w:tcW w:w="1728" w:type="dxa"/>
            <w:tcBorders>
              <w:top w:val="nil"/>
              <w:left w:val="nil"/>
              <w:bottom w:val="single" w:sz="4" w:space="0" w:color="auto"/>
              <w:right w:val="single" w:sz="4" w:space="0" w:color="auto"/>
            </w:tcBorders>
            <w:shd w:val="clear" w:color="auto" w:fill="FFFFFF" w:themeFill="background1"/>
            <w:noWrap/>
            <w:vAlign w:val="center"/>
            <w:hideMark/>
          </w:tcPr>
          <w:p w14:paraId="1B8829A6" w14:textId="22A0E089"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22.</w:t>
            </w:r>
            <w:r w:rsidR="00220BC8" w:rsidRPr="00616FD8">
              <w:rPr>
                <w:rFonts w:ascii="Arial" w:eastAsia="Arial" w:hAnsi="Arial" w:cs="Arial"/>
                <w:color w:val="595959"/>
                <w:sz w:val="20"/>
                <w:szCs w:val="20"/>
              </w:rPr>
              <w:t>8</w:t>
            </w:r>
            <w:r w:rsidR="004B189D" w:rsidRPr="00616FD8">
              <w:rPr>
                <w:rFonts w:ascii="Arial" w:eastAsia="Arial" w:hAnsi="Arial" w:cs="Arial"/>
                <w:color w:val="595959"/>
                <w:sz w:val="20"/>
                <w:szCs w:val="20"/>
              </w:rPr>
              <w:t>86,67</w:t>
            </w:r>
          </w:p>
        </w:tc>
        <w:tc>
          <w:tcPr>
            <w:tcW w:w="1690" w:type="dxa"/>
            <w:tcBorders>
              <w:top w:val="nil"/>
              <w:left w:val="nil"/>
              <w:bottom w:val="single" w:sz="4" w:space="0" w:color="auto"/>
              <w:right w:val="single" w:sz="4" w:space="0" w:color="auto"/>
            </w:tcBorders>
            <w:shd w:val="clear" w:color="auto" w:fill="FFFFFF" w:themeFill="background1"/>
            <w:noWrap/>
            <w:vAlign w:val="center"/>
            <w:hideMark/>
          </w:tcPr>
          <w:p w14:paraId="51B28B10" w14:textId="3F05F7A9" w:rsidR="00874ED0" w:rsidRPr="00616FD8" w:rsidRDefault="004B189D" w:rsidP="00874ED0">
            <w:pPr>
              <w:jc w:val="both"/>
              <w:rPr>
                <w:rFonts w:ascii="Arial" w:eastAsia="Arial" w:hAnsi="Arial" w:cs="Arial"/>
                <w:color w:val="595959"/>
                <w:sz w:val="20"/>
                <w:szCs w:val="20"/>
              </w:rPr>
            </w:pPr>
            <w:r w:rsidRPr="00616FD8">
              <w:rPr>
                <w:rFonts w:ascii="Arial" w:eastAsia="Arial" w:hAnsi="Arial" w:cs="Arial"/>
                <w:color w:val="595959"/>
                <w:sz w:val="20"/>
                <w:szCs w:val="20"/>
              </w:rPr>
              <w:t>17</w:t>
            </w:r>
            <w:r w:rsidR="00267684" w:rsidRPr="00616FD8">
              <w:rPr>
                <w:rFonts w:ascii="Arial" w:eastAsia="Arial" w:hAnsi="Arial" w:cs="Arial"/>
                <w:color w:val="595959"/>
                <w:sz w:val="20"/>
                <w:szCs w:val="20"/>
              </w:rPr>
              <w:t>.</w:t>
            </w:r>
            <w:r w:rsidRPr="00616FD8">
              <w:rPr>
                <w:rFonts w:ascii="Arial" w:eastAsia="Arial" w:hAnsi="Arial" w:cs="Arial"/>
                <w:color w:val="595959"/>
                <w:sz w:val="20"/>
                <w:szCs w:val="20"/>
              </w:rPr>
              <w:t>754,13</w:t>
            </w:r>
          </w:p>
        </w:tc>
        <w:tc>
          <w:tcPr>
            <w:tcW w:w="1542" w:type="dxa"/>
            <w:vMerge w:val="restart"/>
            <w:tcBorders>
              <w:top w:val="nil"/>
              <w:left w:val="single" w:sz="4" w:space="0" w:color="auto"/>
              <w:bottom w:val="nil"/>
              <w:right w:val="single" w:sz="8" w:space="0" w:color="auto"/>
            </w:tcBorders>
            <w:shd w:val="clear" w:color="auto" w:fill="FFFFFF" w:themeFill="background1"/>
            <w:noWrap/>
            <w:vAlign w:val="center"/>
            <w:hideMark/>
          </w:tcPr>
          <w:p w14:paraId="498DC2C6" w14:textId="77777777" w:rsidR="00874ED0" w:rsidRPr="00616FD8" w:rsidRDefault="00874ED0" w:rsidP="00874ED0">
            <w:pPr>
              <w:jc w:val="both"/>
              <w:rPr>
                <w:rFonts w:ascii="Arial" w:eastAsia="Arial" w:hAnsi="Arial" w:cs="Arial"/>
                <w:color w:val="595959"/>
                <w:sz w:val="20"/>
                <w:szCs w:val="20"/>
              </w:rPr>
            </w:pPr>
          </w:p>
        </w:tc>
      </w:tr>
      <w:tr w:rsidR="00874ED0" w:rsidRPr="00616FD8" w14:paraId="569690D2" w14:textId="77777777" w:rsidTr="00AA6C07">
        <w:trPr>
          <w:trHeight w:val="315"/>
        </w:trPr>
        <w:tc>
          <w:tcPr>
            <w:tcW w:w="1725" w:type="dxa"/>
            <w:tcBorders>
              <w:top w:val="nil"/>
              <w:left w:val="single" w:sz="8" w:space="0" w:color="auto"/>
              <w:bottom w:val="nil"/>
              <w:right w:val="single" w:sz="4" w:space="0" w:color="auto"/>
            </w:tcBorders>
            <w:shd w:val="clear" w:color="auto" w:fill="FFFFFF" w:themeFill="background1"/>
            <w:noWrap/>
            <w:vAlign w:val="bottom"/>
            <w:hideMark/>
          </w:tcPr>
          <w:p w14:paraId="6E9A48FB" w14:textId="77777777"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Izvor 51</w:t>
            </w:r>
          </w:p>
        </w:tc>
        <w:tc>
          <w:tcPr>
            <w:tcW w:w="2128" w:type="dxa"/>
            <w:tcBorders>
              <w:top w:val="nil"/>
              <w:left w:val="nil"/>
              <w:bottom w:val="nil"/>
              <w:right w:val="single" w:sz="4" w:space="0" w:color="auto"/>
            </w:tcBorders>
            <w:shd w:val="clear" w:color="auto" w:fill="FFFFFF" w:themeFill="background1"/>
            <w:noWrap/>
            <w:vAlign w:val="center"/>
            <w:hideMark/>
          </w:tcPr>
          <w:p w14:paraId="2FEEA804" w14:textId="6BE77585" w:rsidR="00874ED0" w:rsidRPr="00616FD8" w:rsidRDefault="00CB02CB" w:rsidP="00874ED0">
            <w:pPr>
              <w:jc w:val="both"/>
              <w:rPr>
                <w:rFonts w:ascii="Arial" w:eastAsia="Arial" w:hAnsi="Arial" w:cs="Arial"/>
                <w:color w:val="595959"/>
                <w:sz w:val="20"/>
                <w:szCs w:val="20"/>
              </w:rPr>
            </w:pPr>
            <w:r w:rsidRPr="00616FD8">
              <w:rPr>
                <w:rFonts w:ascii="Arial" w:eastAsia="Arial" w:hAnsi="Arial" w:cs="Arial"/>
                <w:color w:val="595959"/>
                <w:sz w:val="20"/>
                <w:szCs w:val="20"/>
              </w:rPr>
              <w:t>60</w:t>
            </w:r>
            <w:r w:rsidR="00874ED0" w:rsidRPr="00616FD8">
              <w:rPr>
                <w:rFonts w:ascii="Arial" w:eastAsia="Arial" w:hAnsi="Arial" w:cs="Arial"/>
                <w:color w:val="595959"/>
                <w:sz w:val="20"/>
                <w:szCs w:val="20"/>
              </w:rPr>
              <w:t>%</w:t>
            </w:r>
          </w:p>
        </w:tc>
        <w:tc>
          <w:tcPr>
            <w:tcW w:w="1728" w:type="dxa"/>
            <w:tcBorders>
              <w:top w:val="nil"/>
              <w:left w:val="nil"/>
              <w:bottom w:val="nil"/>
              <w:right w:val="single" w:sz="4" w:space="0" w:color="auto"/>
            </w:tcBorders>
            <w:shd w:val="clear" w:color="auto" w:fill="FFFFFF" w:themeFill="background1"/>
            <w:noWrap/>
            <w:vAlign w:val="center"/>
            <w:hideMark/>
          </w:tcPr>
          <w:p w14:paraId="71B06B68" w14:textId="1AF37413"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3</w:t>
            </w:r>
            <w:r w:rsidR="00220BC8" w:rsidRPr="00616FD8">
              <w:rPr>
                <w:rFonts w:ascii="Arial" w:eastAsia="Arial" w:hAnsi="Arial" w:cs="Arial"/>
                <w:color w:val="595959"/>
                <w:sz w:val="20"/>
                <w:szCs w:val="20"/>
              </w:rPr>
              <w:t>4</w:t>
            </w:r>
            <w:r w:rsidRPr="00616FD8">
              <w:rPr>
                <w:rFonts w:ascii="Arial" w:eastAsia="Arial" w:hAnsi="Arial" w:cs="Arial"/>
                <w:color w:val="595959"/>
                <w:sz w:val="20"/>
                <w:szCs w:val="20"/>
              </w:rPr>
              <w:t>.</w:t>
            </w:r>
            <w:r w:rsidR="004B189D" w:rsidRPr="00616FD8">
              <w:rPr>
                <w:rFonts w:ascii="Arial" w:eastAsia="Arial" w:hAnsi="Arial" w:cs="Arial"/>
                <w:color w:val="595959"/>
                <w:sz w:val="20"/>
                <w:szCs w:val="20"/>
              </w:rPr>
              <w:t>330</w:t>
            </w:r>
            <w:r w:rsidRPr="00616FD8">
              <w:rPr>
                <w:rFonts w:ascii="Arial" w:eastAsia="Arial" w:hAnsi="Arial" w:cs="Arial"/>
                <w:color w:val="595959"/>
                <w:sz w:val="20"/>
                <w:szCs w:val="20"/>
              </w:rPr>
              <w:t>,00</w:t>
            </w:r>
          </w:p>
        </w:tc>
        <w:tc>
          <w:tcPr>
            <w:tcW w:w="1690" w:type="dxa"/>
            <w:tcBorders>
              <w:top w:val="nil"/>
              <w:left w:val="nil"/>
              <w:bottom w:val="nil"/>
              <w:right w:val="single" w:sz="4" w:space="0" w:color="auto"/>
            </w:tcBorders>
            <w:shd w:val="clear" w:color="auto" w:fill="FFFFFF" w:themeFill="background1"/>
            <w:noWrap/>
            <w:vAlign w:val="center"/>
            <w:hideMark/>
          </w:tcPr>
          <w:p w14:paraId="18155956" w14:textId="62FAE4A3" w:rsidR="00874ED0" w:rsidRPr="00616FD8" w:rsidRDefault="004B189D" w:rsidP="00874ED0">
            <w:pPr>
              <w:jc w:val="both"/>
              <w:rPr>
                <w:rFonts w:ascii="Arial" w:eastAsia="Arial" w:hAnsi="Arial" w:cs="Arial"/>
                <w:color w:val="595959"/>
                <w:sz w:val="20"/>
                <w:szCs w:val="20"/>
              </w:rPr>
            </w:pPr>
            <w:r w:rsidRPr="00616FD8">
              <w:rPr>
                <w:rFonts w:ascii="Arial" w:eastAsia="Arial" w:hAnsi="Arial" w:cs="Arial"/>
                <w:color w:val="595959"/>
                <w:sz w:val="20"/>
                <w:szCs w:val="20"/>
              </w:rPr>
              <w:t>26</w:t>
            </w:r>
            <w:r w:rsidR="00267684" w:rsidRPr="00616FD8">
              <w:rPr>
                <w:rFonts w:ascii="Arial" w:eastAsia="Arial" w:hAnsi="Arial" w:cs="Arial"/>
                <w:color w:val="595959"/>
                <w:sz w:val="20"/>
                <w:szCs w:val="20"/>
              </w:rPr>
              <w:t>.</w:t>
            </w:r>
            <w:r w:rsidRPr="00616FD8">
              <w:rPr>
                <w:rFonts w:ascii="Arial" w:eastAsia="Arial" w:hAnsi="Arial" w:cs="Arial"/>
                <w:color w:val="595959"/>
                <w:sz w:val="20"/>
                <w:szCs w:val="20"/>
              </w:rPr>
              <w:t>631,19</w:t>
            </w:r>
          </w:p>
        </w:tc>
        <w:tc>
          <w:tcPr>
            <w:tcW w:w="1542" w:type="dxa"/>
            <w:vMerge/>
            <w:vAlign w:val="center"/>
            <w:hideMark/>
          </w:tcPr>
          <w:p w14:paraId="06110918" w14:textId="77777777" w:rsidR="00874ED0" w:rsidRPr="00616FD8" w:rsidRDefault="00874ED0" w:rsidP="00874ED0">
            <w:pPr>
              <w:jc w:val="both"/>
              <w:rPr>
                <w:rFonts w:ascii="Arial" w:eastAsia="Arial" w:hAnsi="Arial" w:cs="Arial"/>
                <w:color w:val="595959"/>
                <w:sz w:val="20"/>
                <w:szCs w:val="20"/>
              </w:rPr>
            </w:pPr>
          </w:p>
        </w:tc>
      </w:tr>
      <w:tr w:rsidR="00874ED0" w:rsidRPr="00616FD8" w14:paraId="115DC9C4" w14:textId="77777777" w:rsidTr="00AA6C07">
        <w:trPr>
          <w:trHeight w:val="315"/>
        </w:trPr>
        <w:tc>
          <w:tcPr>
            <w:tcW w:w="3853" w:type="dxa"/>
            <w:gridSpan w:val="2"/>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693E9D7B" w14:textId="77777777" w:rsidR="00874ED0" w:rsidRPr="00616FD8" w:rsidRDefault="00874ED0" w:rsidP="00874ED0">
            <w:pPr>
              <w:jc w:val="both"/>
              <w:rPr>
                <w:rFonts w:ascii="Arial" w:eastAsia="Arial" w:hAnsi="Arial" w:cs="Arial"/>
                <w:color w:val="595959"/>
                <w:sz w:val="20"/>
                <w:szCs w:val="20"/>
              </w:rPr>
            </w:pPr>
            <w:r w:rsidRPr="00616FD8">
              <w:rPr>
                <w:rFonts w:ascii="Arial" w:eastAsia="Arial" w:hAnsi="Arial" w:cs="Arial"/>
                <w:color w:val="595959"/>
                <w:sz w:val="20"/>
                <w:szCs w:val="20"/>
              </w:rPr>
              <w:t>UKUPNO</w:t>
            </w:r>
          </w:p>
        </w:tc>
        <w:tc>
          <w:tcPr>
            <w:tcW w:w="1728"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22C65AE" w14:textId="2FE09319" w:rsidR="00874ED0" w:rsidRPr="00616FD8" w:rsidRDefault="00874ED0" w:rsidP="00874ED0">
            <w:pPr>
              <w:jc w:val="both"/>
              <w:rPr>
                <w:rFonts w:ascii="Arial" w:eastAsia="Arial" w:hAnsi="Arial" w:cs="Arial"/>
                <w:b/>
                <w:bCs/>
                <w:color w:val="595959"/>
                <w:sz w:val="20"/>
                <w:szCs w:val="20"/>
              </w:rPr>
            </w:pPr>
            <w:r w:rsidRPr="00616FD8">
              <w:rPr>
                <w:rFonts w:ascii="Arial" w:eastAsia="Arial" w:hAnsi="Arial" w:cs="Arial"/>
                <w:b/>
                <w:bCs/>
                <w:color w:val="595959"/>
                <w:sz w:val="20"/>
                <w:szCs w:val="20"/>
              </w:rPr>
              <w:t>5</w:t>
            </w:r>
            <w:r w:rsidR="00220BC8" w:rsidRPr="00616FD8">
              <w:rPr>
                <w:rFonts w:ascii="Arial" w:eastAsia="Arial" w:hAnsi="Arial" w:cs="Arial"/>
                <w:b/>
                <w:bCs/>
                <w:color w:val="595959"/>
                <w:sz w:val="20"/>
                <w:szCs w:val="20"/>
              </w:rPr>
              <w:t>7</w:t>
            </w:r>
            <w:r w:rsidRPr="00616FD8">
              <w:rPr>
                <w:rFonts w:ascii="Arial" w:eastAsia="Arial" w:hAnsi="Arial" w:cs="Arial"/>
                <w:b/>
                <w:bCs/>
                <w:color w:val="595959"/>
                <w:sz w:val="20"/>
                <w:szCs w:val="20"/>
              </w:rPr>
              <w:t>.</w:t>
            </w:r>
            <w:r w:rsidR="00F97571" w:rsidRPr="00616FD8">
              <w:rPr>
                <w:rFonts w:ascii="Arial" w:eastAsia="Arial" w:hAnsi="Arial" w:cs="Arial"/>
                <w:b/>
                <w:bCs/>
                <w:color w:val="595959"/>
                <w:sz w:val="20"/>
                <w:szCs w:val="20"/>
              </w:rPr>
              <w:t>216,67</w:t>
            </w:r>
          </w:p>
        </w:tc>
        <w:tc>
          <w:tcPr>
            <w:tcW w:w="16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1C459091" w14:textId="4E221DAD" w:rsidR="00874ED0" w:rsidRPr="00616FD8" w:rsidRDefault="00F97571" w:rsidP="00874ED0">
            <w:pPr>
              <w:jc w:val="both"/>
              <w:rPr>
                <w:rFonts w:ascii="Arial" w:eastAsia="Arial" w:hAnsi="Arial" w:cs="Arial"/>
                <w:b/>
                <w:bCs/>
                <w:color w:val="595959"/>
                <w:sz w:val="20"/>
                <w:szCs w:val="20"/>
              </w:rPr>
            </w:pPr>
            <w:r w:rsidRPr="00616FD8">
              <w:rPr>
                <w:rFonts w:ascii="Arial" w:eastAsia="Arial" w:hAnsi="Arial" w:cs="Arial"/>
                <w:b/>
                <w:bCs/>
                <w:color w:val="595959"/>
                <w:sz w:val="20"/>
                <w:szCs w:val="20"/>
              </w:rPr>
              <w:t>44</w:t>
            </w:r>
            <w:r w:rsidR="00267684" w:rsidRPr="00616FD8">
              <w:rPr>
                <w:rFonts w:ascii="Arial" w:eastAsia="Arial" w:hAnsi="Arial" w:cs="Arial"/>
                <w:b/>
                <w:bCs/>
                <w:color w:val="595959"/>
                <w:sz w:val="20"/>
                <w:szCs w:val="20"/>
              </w:rPr>
              <w:t>.</w:t>
            </w:r>
            <w:r w:rsidRPr="00616FD8">
              <w:rPr>
                <w:rFonts w:ascii="Arial" w:eastAsia="Arial" w:hAnsi="Arial" w:cs="Arial"/>
                <w:b/>
                <w:bCs/>
                <w:color w:val="595959"/>
                <w:sz w:val="20"/>
                <w:szCs w:val="20"/>
              </w:rPr>
              <w:t>385,32</w:t>
            </w:r>
          </w:p>
        </w:tc>
        <w:tc>
          <w:tcPr>
            <w:tcW w:w="1542"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33C7C1AD" w14:textId="29946268" w:rsidR="00874ED0" w:rsidRPr="00616FD8" w:rsidRDefault="00F97571" w:rsidP="00874ED0">
            <w:pPr>
              <w:jc w:val="both"/>
              <w:rPr>
                <w:rFonts w:ascii="Arial" w:eastAsia="Arial" w:hAnsi="Arial" w:cs="Arial"/>
                <w:b/>
                <w:bCs/>
                <w:color w:val="595959"/>
                <w:sz w:val="20"/>
                <w:szCs w:val="20"/>
              </w:rPr>
            </w:pPr>
            <w:r w:rsidRPr="00616FD8">
              <w:rPr>
                <w:rFonts w:ascii="Arial" w:eastAsia="Arial" w:hAnsi="Arial" w:cs="Arial"/>
                <w:b/>
                <w:bCs/>
                <w:color w:val="595959"/>
                <w:sz w:val="20"/>
                <w:szCs w:val="20"/>
              </w:rPr>
              <w:t>7</w:t>
            </w:r>
            <w:r w:rsidR="004B189D" w:rsidRPr="00616FD8">
              <w:rPr>
                <w:rFonts w:ascii="Arial" w:eastAsia="Arial" w:hAnsi="Arial" w:cs="Arial"/>
                <w:b/>
                <w:bCs/>
                <w:color w:val="595959"/>
                <w:sz w:val="20"/>
                <w:szCs w:val="20"/>
              </w:rPr>
              <w:t>7,</w:t>
            </w:r>
            <w:r w:rsidR="00CB02CB" w:rsidRPr="00616FD8">
              <w:rPr>
                <w:rFonts w:ascii="Arial" w:eastAsia="Arial" w:hAnsi="Arial" w:cs="Arial"/>
                <w:b/>
                <w:bCs/>
                <w:color w:val="595959"/>
                <w:sz w:val="20"/>
                <w:szCs w:val="20"/>
              </w:rPr>
              <w:t>57</w:t>
            </w:r>
            <w:r w:rsidR="00874ED0" w:rsidRPr="00616FD8">
              <w:rPr>
                <w:rFonts w:ascii="Arial" w:eastAsia="Arial" w:hAnsi="Arial" w:cs="Arial"/>
                <w:b/>
                <w:bCs/>
                <w:color w:val="595959"/>
                <w:sz w:val="20"/>
                <w:szCs w:val="20"/>
              </w:rPr>
              <w:t>%</w:t>
            </w:r>
          </w:p>
        </w:tc>
      </w:tr>
    </w:tbl>
    <w:p w14:paraId="61BAE256" w14:textId="1BC73C0E" w:rsidR="7CF50DC9" w:rsidRPr="00616FD8" w:rsidRDefault="7CF50DC9"/>
    <w:p w14:paraId="5612155B" w14:textId="77777777" w:rsidR="00995813" w:rsidRPr="00616FD8" w:rsidRDefault="001E2C28" w:rsidP="00AF2209">
      <w:pPr>
        <w:pStyle w:val="Heading20"/>
      </w:pPr>
      <w:bookmarkStart w:id="37" w:name="_Toc533153914"/>
      <w:bookmarkStart w:id="38" w:name="_Hlk504317971"/>
      <w:bookmarkStart w:id="39" w:name="_Toc31099542"/>
      <w:bookmarkStart w:id="40" w:name="_Toc31201131"/>
      <w:bookmarkStart w:id="41" w:name="_Toc34223686"/>
      <w:r w:rsidRPr="00616FD8">
        <w:t>2.</w:t>
      </w:r>
      <w:r w:rsidR="0001366B" w:rsidRPr="00616FD8">
        <w:t>2</w:t>
      </w:r>
      <w:r w:rsidRPr="00616FD8">
        <w:t xml:space="preserve">. </w:t>
      </w:r>
      <w:r w:rsidR="00A64470" w:rsidRPr="00616FD8">
        <w:t xml:space="preserve">Program </w:t>
      </w:r>
      <w:r w:rsidRPr="00616FD8">
        <w:t>Europske snage solidarnosti</w:t>
      </w:r>
      <w:bookmarkEnd w:id="37"/>
      <w:r w:rsidR="00720782" w:rsidRPr="00616FD8">
        <w:t xml:space="preserve"> (ESS)</w:t>
      </w:r>
      <w:bookmarkEnd w:id="38"/>
      <w:bookmarkEnd w:id="39"/>
      <w:bookmarkEnd w:id="40"/>
      <w:bookmarkEnd w:id="41"/>
    </w:p>
    <w:p w14:paraId="0ECA23E5" w14:textId="77777777" w:rsidR="00995813" w:rsidRPr="00616FD8" w:rsidRDefault="00995813" w:rsidP="00995813">
      <w:pPr>
        <w:jc w:val="both"/>
        <w:rPr>
          <w:rFonts w:ascii="Arial" w:eastAsia="Arial" w:hAnsi="Arial" w:cs="Arial"/>
          <w:b/>
          <w:bCs/>
          <w:color w:val="595959"/>
          <w:sz w:val="22"/>
          <w:szCs w:val="22"/>
        </w:rPr>
      </w:pPr>
      <w:r w:rsidRPr="00616FD8">
        <w:rPr>
          <w:rFonts w:ascii="Arial" w:eastAsia="Arial" w:hAnsi="Arial" w:cs="Arial"/>
          <w:b/>
          <w:bCs/>
          <w:color w:val="595959"/>
          <w:sz w:val="22"/>
          <w:szCs w:val="22"/>
        </w:rPr>
        <w:t>Ukratko o programu i ciljevima</w:t>
      </w:r>
    </w:p>
    <w:p w14:paraId="7BCFC7E1" w14:textId="011F51BA" w:rsidR="00995813" w:rsidRPr="00616FD8" w:rsidRDefault="00995813" w:rsidP="00995813">
      <w:pPr>
        <w:jc w:val="both"/>
        <w:rPr>
          <w:rFonts w:ascii="Arial" w:hAnsi="Arial" w:cs="Arial"/>
          <w:color w:val="595959"/>
          <w:sz w:val="22"/>
          <w:szCs w:val="22"/>
          <w:lang w:eastAsia="hr-HR"/>
        </w:rPr>
      </w:pPr>
      <w:r w:rsidRPr="00616FD8">
        <w:rPr>
          <w:rFonts w:ascii="Arial" w:hAnsi="Arial" w:cs="Arial"/>
          <w:color w:val="595959"/>
          <w:sz w:val="22"/>
          <w:szCs w:val="22"/>
          <w:lang w:eastAsia="hr-HR"/>
        </w:rPr>
        <w:t>Program Europske snage solidarnosti usvojen je za razdoblje od 2018. do 2020</w:t>
      </w:r>
      <w:r w:rsidR="00CB02CB" w:rsidRPr="00616FD8">
        <w:rPr>
          <w:rFonts w:ascii="Arial" w:hAnsi="Arial" w:cs="Arial"/>
          <w:color w:val="595959"/>
          <w:sz w:val="22"/>
          <w:szCs w:val="22"/>
          <w:lang w:eastAsia="hr-HR"/>
        </w:rPr>
        <w:t>.</w:t>
      </w:r>
      <w:r w:rsidR="00CB02CB">
        <w:rPr>
          <w:rFonts w:ascii="Arial" w:hAnsi="Arial" w:cs="Arial"/>
          <w:color w:val="595959"/>
          <w:sz w:val="22"/>
          <w:szCs w:val="22"/>
          <w:lang w:eastAsia="hr-HR"/>
        </w:rPr>
        <w:t xml:space="preserve"> godine </w:t>
      </w:r>
      <w:r w:rsidRPr="00616FD8">
        <w:rPr>
          <w:rFonts w:ascii="Arial" w:hAnsi="Arial" w:cs="Arial"/>
          <w:color w:val="595959"/>
          <w:sz w:val="22"/>
          <w:szCs w:val="22"/>
          <w:lang w:eastAsia="hr-HR"/>
        </w:rPr>
        <w:t>s ciljem ostvarivanja pozitivnih društvenih promjena davanjem potpore zajednicama pojedinaca i pojedincima koji jačaju solidarnost diljem Europe.</w:t>
      </w:r>
      <w:r w:rsidRPr="00616FD8">
        <w:t xml:space="preserve"> </w:t>
      </w:r>
      <w:r w:rsidRPr="00616FD8">
        <w:rPr>
          <w:rFonts w:ascii="Arial" w:hAnsi="Arial" w:cs="Arial"/>
          <w:color w:val="595959"/>
          <w:sz w:val="22"/>
          <w:szCs w:val="22"/>
          <w:lang w:eastAsia="hr-HR"/>
        </w:rPr>
        <w:t>Aktivnostima Europskih snaga solidarnosti podupiru se ciljevi Strategije EU-a za mlade za razdoblje 2019. – 2027. u kojoj se mlade potiče da postanu aktivni građani, nositelji solidarnosti i pozitivnih promjena u zajednicama u cijeloj Europi koji se vode vrijednostima EU-a i europskim identitetom.</w:t>
      </w:r>
    </w:p>
    <w:p w14:paraId="6D33EBB6" w14:textId="77777777" w:rsidR="00995813" w:rsidRPr="00616FD8" w:rsidRDefault="00995813" w:rsidP="00995813">
      <w:pPr>
        <w:jc w:val="both"/>
        <w:rPr>
          <w:rFonts w:ascii="Arial" w:hAnsi="Arial" w:cs="Arial"/>
          <w:color w:val="595959"/>
          <w:sz w:val="22"/>
          <w:szCs w:val="22"/>
          <w:lang w:eastAsia="hr-HR"/>
        </w:rPr>
      </w:pPr>
    </w:p>
    <w:p w14:paraId="7BE69163" w14:textId="77777777" w:rsidR="00995813" w:rsidRPr="00616FD8" w:rsidRDefault="00995813" w:rsidP="00995813">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Osnovni je cilj Europskih snaga solidarnosti promicati solidarnost kao vrijednost, </w:t>
      </w:r>
      <w:r w:rsidR="002751D0" w:rsidRPr="00616FD8">
        <w:rPr>
          <w:rFonts w:ascii="Arial" w:hAnsi="Arial" w:cs="Arial"/>
          <w:color w:val="595959"/>
          <w:sz w:val="22"/>
          <w:szCs w:val="22"/>
          <w:lang w:eastAsia="hr-HR"/>
        </w:rPr>
        <w:t xml:space="preserve">ponajprije </w:t>
      </w:r>
      <w:r w:rsidRPr="00616FD8">
        <w:rPr>
          <w:rFonts w:ascii="Arial" w:hAnsi="Arial" w:cs="Arial"/>
          <w:color w:val="595959"/>
          <w:sz w:val="22"/>
          <w:szCs w:val="22"/>
          <w:lang w:eastAsia="hr-HR"/>
        </w:rPr>
        <w:t>volontiranj</w:t>
      </w:r>
      <w:r w:rsidR="00E104EA" w:rsidRPr="00616FD8">
        <w:rPr>
          <w:rFonts w:ascii="Arial" w:hAnsi="Arial" w:cs="Arial"/>
          <w:color w:val="595959"/>
          <w:sz w:val="22"/>
          <w:szCs w:val="22"/>
          <w:lang w:eastAsia="hr-HR"/>
        </w:rPr>
        <w:t xml:space="preserve">em </w:t>
      </w:r>
      <w:r w:rsidR="00D14B41" w:rsidRPr="00616FD8">
        <w:rPr>
          <w:rFonts w:ascii="Arial" w:hAnsi="Arial" w:cs="Arial"/>
          <w:color w:val="595959"/>
          <w:sz w:val="22"/>
          <w:szCs w:val="22"/>
          <w:lang w:eastAsia="hr-HR"/>
        </w:rPr>
        <w:t xml:space="preserve">te </w:t>
      </w:r>
      <w:r w:rsidRPr="00616FD8">
        <w:rPr>
          <w:rFonts w:ascii="Arial" w:hAnsi="Arial" w:cs="Arial"/>
          <w:color w:val="595959"/>
          <w:sz w:val="22"/>
          <w:szCs w:val="22"/>
          <w:lang w:eastAsia="hr-HR"/>
        </w:rPr>
        <w:t xml:space="preserve">povećati sudjelovanje mladih i organizacija u pristupačnim i visokokvalitetnim aktivnostima solidarnosti kako bi se pridonijelo jačanju kohezije, solidarnosti, demokracije i građanstva u Europi. </w:t>
      </w:r>
    </w:p>
    <w:p w14:paraId="57646EEF" w14:textId="77777777" w:rsidR="00995813" w:rsidRPr="00616FD8" w:rsidRDefault="00995813" w:rsidP="00995813">
      <w:pPr>
        <w:jc w:val="both"/>
        <w:rPr>
          <w:rFonts w:ascii="Arial" w:hAnsi="Arial" w:cs="Arial"/>
          <w:color w:val="595959"/>
          <w:sz w:val="22"/>
          <w:szCs w:val="22"/>
          <w:lang w:eastAsia="hr-HR"/>
        </w:rPr>
      </w:pPr>
    </w:p>
    <w:p w14:paraId="4300BD49" w14:textId="77777777" w:rsidR="00995813" w:rsidRPr="00616FD8" w:rsidRDefault="00995813" w:rsidP="00995813">
      <w:pPr>
        <w:jc w:val="both"/>
        <w:rPr>
          <w:rFonts w:ascii="Arial" w:hAnsi="Arial" w:cs="Arial"/>
          <w:color w:val="595959"/>
          <w:sz w:val="22"/>
          <w:szCs w:val="22"/>
          <w:lang w:eastAsia="hr-HR"/>
        </w:rPr>
      </w:pPr>
      <w:r w:rsidRPr="00616FD8">
        <w:rPr>
          <w:rFonts w:ascii="Arial" w:hAnsi="Arial" w:cs="Arial"/>
          <w:color w:val="595959"/>
          <w:sz w:val="22"/>
          <w:szCs w:val="22"/>
          <w:lang w:eastAsia="hr-HR"/>
        </w:rPr>
        <w:t>Posebni ciljevi su:</w:t>
      </w:r>
    </w:p>
    <w:p w14:paraId="0E6A7A08" w14:textId="7AB3ECC8" w:rsidR="00995813" w:rsidRPr="00616FD8" w:rsidRDefault="00995813" w:rsidP="00803BEE">
      <w:pPr>
        <w:numPr>
          <w:ilvl w:val="0"/>
          <w:numId w:val="16"/>
        </w:numPr>
        <w:ind w:left="714" w:hanging="357"/>
        <w:jc w:val="both"/>
        <w:rPr>
          <w:rFonts w:ascii="Arial" w:hAnsi="Arial" w:cs="Arial"/>
          <w:color w:val="595959"/>
          <w:sz w:val="22"/>
          <w:szCs w:val="22"/>
          <w:lang w:eastAsia="hr-HR"/>
        </w:rPr>
      </w:pPr>
      <w:r w:rsidRPr="00616FD8">
        <w:rPr>
          <w:rFonts w:ascii="Arial" w:hAnsi="Arial" w:cs="Arial"/>
          <w:color w:val="595959"/>
          <w:sz w:val="22"/>
          <w:szCs w:val="22"/>
          <w:lang w:eastAsia="hr-HR"/>
        </w:rPr>
        <w:t>pružiti mladima, uz potporu organizacija sudionica, lako dostupne mogućnosti sudjelovanja u aktivnostima solidarnosti kojima se ostvaruje pozitivna društvena promjena, uz istodobno poboljšanje njihovih vještina i kompetencija za osobni, obrazovni, društveni, građanski, kulturni i profesionalni razvoj te njihova aktivnog</w:t>
      </w:r>
      <w:r w:rsidR="00CB02CB">
        <w:rPr>
          <w:rFonts w:ascii="Arial" w:hAnsi="Arial" w:cs="Arial"/>
          <w:color w:val="595959"/>
          <w:sz w:val="22"/>
          <w:szCs w:val="22"/>
          <w:lang w:eastAsia="hr-HR"/>
        </w:rPr>
        <w:t>a</w:t>
      </w:r>
      <w:r w:rsidRPr="00616FD8">
        <w:rPr>
          <w:rFonts w:ascii="Arial" w:hAnsi="Arial" w:cs="Arial"/>
          <w:color w:val="595959"/>
          <w:sz w:val="22"/>
          <w:szCs w:val="22"/>
          <w:lang w:eastAsia="hr-HR"/>
        </w:rPr>
        <w:t xml:space="preserve"> građanstva, </w:t>
      </w:r>
      <w:proofErr w:type="spellStart"/>
      <w:r w:rsidRPr="00616FD8">
        <w:rPr>
          <w:rFonts w:ascii="Arial" w:hAnsi="Arial" w:cs="Arial"/>
          <w:color w:val="595959"/>
          <w:sz w:val="22"/>
          <w:szCs w:val="22"/>
          <w:lang w:eastAsia="hr-HR"/>
        </w:rPr>
        <w:t>zapošljivosti</w:t>
      </w:r>
      <w:proofErr w:type="spellEnd"/>
      <w:r w:rsidRPr="00616FD8">
        <w:rPr>
          <w:rFonts w:ascii="Arial" w:hAnsi="Arial" w:cs="Arial"/>
          <w:color w:val="595959"/>
          <w:sz w:val="22"/>
          <w:szCs w:val="22"/>
          <w:lang w:eastAsia="hr-HR"/>
        </w:rPr>
        <w:t xml:space="preserve"> i prelaska na tržište rada, uključujući podršku mobilnosti mladih volontera, stažista i radnika </w:t>
      </w:r>
    </w:p>
    <w:p w14:paraId="25D83696" w14:textId="1843119F" w:rsidR="00995813" w:rsidRPr="00616FD8" w:rsidRDefault="00995813" w:rsidP="00803BEE">
      <w:pPr>
        <w:numPr>
          <w:ilvl w:val="0"/>
          <w:numId w:val="16"/>
        </w:numPr>
        <w:ind w:left="714" w:hanging="357"/>
        <w:jc w:val="both"/>
        <w:rPr>
          <w:rFonts w:ascii="Arial" w:hAnsi="Arial" w:cs="Arial"/>
          <w:color w:val="595959"/>
          <w:sz w:val="22"/>
          <w:szCs w:val="22"/>
          <w:lang w:eastAsia="hr-HR"/>
        </w:rPr>
      </w:pPr>
      <w:r w:rsidRPr="00616FD8">
        <w:rPr>
          <w:rFonts w:ascii="Arial" w:hAnsi="Arial" w:cs="Arial"/>
          <w:color w:val="595959"/>
          <w:sz w:val="22"/>
          <w:szCs w:val="22"/>
          <w:lang w:eastAsia="hr-HR"/>
        </w:rPr>
        <w:t>osigurati da aktivnosti solidarnosti koje Europske snage solidarnosti nude sudionicima budu visokokvalitetne i odgovarajuć</w:t>
      </w:r>
      <w:r w:rsidR="00F01934" w:rsidRPr="00616FD8">
        <w:rPr>
          <w:rFonts w:ascii="Arial" w:hAnsi="Arial" w:cs="Arial"/>
          <w:color w:val="595959"/>
          <w:sz w:val="22"/>
          <w:szCs w:val="22"/>
          <w:lang w:eastAsia="hr-HR"/>
        </w:rPr>
        <w:t>e</w:t>
      </w:r>
      <w:r w:rsidRPr="00616FD8">
        <w:rPr>
          <w:rFonts w:ascii="Arial" w:hAnsi="Arial" w:cs="Arial"/>
          <w:color w:val="595959"/>
          <w:sz w:val="22"/>
          <w:szCs w:val="22"/>
          <w:lang w:eastAsia="hr-HR"/>
        </w:rPr>
        <w:t xml:space="preserve"> </w:t>
      </w:r>
      <w:r w:rsidR="00CB02CB" w:rsidRPr="00616FD8">
        <w:rPr>
          <w:rFonts w:ascii="Arial" w:hAnsi="Arial" w:cs="Arial"/>
          <w:color w:val="595959"/>
          <w:sz w:val="22"/>
          <w:szCs w:val="22"/>
          <w:lang w:eastAsia="hr-HR"/>
        </w:rPr>
        <w:t>vr</w:t>
      </w:r>
      <w:r w:rsidR="00CB02CB">
        <w:rPr>
          <w:rFonts w:ascii="Arial" w:hAnsi="Arial" w:cs="Arial"/>
          <w:color w:val="595959"/>
          <w:sz w:val="22"/>
          <w:szCs w:val="22"/>
          <w:lang w:eastAsia="hr-HR"/>
        </w:rPr>
        <w:t>e</w:t>
      </w:r>
      <w:r w:rsidR="00CB02CB" w:rsidRPr="00616FD8">
        <w:rPr>
          <w:rFonts w:ascii="Arial" w:hAnsi="Arial" w:cs="Arial"/>
          <w:color w:val="595959"/>
          <w:sz w:val="22"/>
          <w:szCs w:val="22"/>
          <w:lang w:eastAsia="hr-HR"/>
        </w:rPr>
        <w:t xml:space="preserve">dnovane </w:t>
      </w:r>
      <w:r w:rsidRPr="00616FD8">
        <w:rPr>
          <w:rFonts w:ascii="Arial" w:hAnsi="Arial" w:cs="Arial"/>
          <w:color w:val="595959"/>
          <w:sz w:val="22"/>
          <w:szCs w:val="22"/>
          <w:lang w:eastAsia="hr-HR"/>
        </w:rPr>
        <w:t xml:space="preserve">te da se njima poštuju načela Europskih snaga solidarnosti </w:t>
      </w:r>
    </w:p>
    <w:p w14:paraId="72B2DC60" w14:textId="2568F981" w:rsidR="00995813" w:rsidRPr="00616FD8" w:rsidRDefault="00995813" w:rsidP="00995813">
      <w:pPr>
        <w:numPr>
          <w:ilvl w:val="0"/>
          <w:numId w:val="16"/>
        </w:num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osigurati ulaganje posebnih napora u promicanje socijalne uključenosti i jednakih mogućnosti, posebno </w:t>
      </w:r>
      <w:r w:rsidR="00CB02CB">
        <w:rPr>
          <w:rFonts w:ascii="Arial" w:hAnsi="Arial" w:cs="Arial"/>
          <w:color w:val="595959"/>
          <w:sz w:val="22"/>
          <w:szCs w:val="22"/>
          <w:lang w:eastAsia="hr-HR"/>
        </w:rPr>
        <w:t xml:space="preserve">s ciljem </w:t>
      </w:r>
      <w:r w:rsidRPr="00616FD8">
        <w:rPr>
          <w:rFonts w:ascii="Arial" w:hAnsi="Arial" w:cs="Arial"/>
          <w:color w:val="595959"/>
          <w:sz w:val="22"/>
          <w:szCs w:val="22"/>
          <w:lang w:eastAsia="hr-HR"/>
        </w:rPr>
        <w:t>sudjelovanja mladih s manje mogućnosti,</w:t>
      </w:r>
      <w:r w:rsidR="003A1DC5" w:rsidRPr="00616FD8">
        <w:rPr>
          <w:rFonts w:ascii="Arial" w:hAnsi="Arial" w:cs="Arial"/>
          <w:color w:val="595959"/>
          <w:sz w:val="22"/>
          <w:szCs w:val="22"/>
          <w:lang w:eastAsia="hr-HR"/>
        </w:rPr>
        <w:t xml:space="preserve"> </w:t>
      </w:r>
      <w:r w:rsidR="00CB02CB">
        <w:rPr>
          <w:rFonts w:ascii="Arial" w:hAnsi="Arial" w:cs="Arial"/>
          <w:color w:val="595959"/>
          <w:sz w:val="22"/>
          <w:szCs w:val="22"/>
          <w:lang w:eastAsia="hr-HR"/>
        </w:rPr>
        <w:t xml:space="preserve">s </w:t>
      </w:r>
      <w:r w:rsidR="00F01934" w:rsidRPr="00616FD8">
        <w:rPr>
          <w:rFonts w:ascii="Arial" w:hAnsi="Arial" w:cs="Arial"/>
          <w:color w:val="595959"/>
          <w:sz w:val="22"/>
          <w:szCs w:val="22"/>
          <w:lang w:eastAsia="hr-HR"/>
        </w:rPr>
        <w:t xml:space="preserve">pomoću </w:t>
      </w:r>
      <w:r w:rsidRPr="00616FD8">
        <w:rPr>
          <w:rFonts w:ascii="Arial" w:hAnsi="Arial" w:cs="Arial"/>
          <w:color w:val="595959"/>
          <w:sz w:val="22"/>
          <w:szCs w:val="22"/>
          <w:lang w:eastAsia="hr-HR"/>
        </w:rPr>
        <w:t xml:space="preserve">niza posebnih mjera kao što su primjereni formati aktivnosti solidarnosti i personalizirana potpora </w:t>
      </w:r>
    </w:p>
    <w:p w14:paraId="52BD3E71" w14:textId="77777777" w:rsidR="00995813" w:rsidRPr="00616FD8" w:rsidRDefault="00995813" w:rsidP="00995813">
      <w:pPr>
        <w:numPr>
          <w:ilvl w:val="0"/>
          <w:numId w:val="16"/>
        </w:numPr>
        <w:jc w:val="both"/>
        <w:rPr>
          <w:rFonts w:ascii="Arial" w:hAnsi="Arial" w:cs="Arial"/>
          <w:color w:val="595959"/>
          <w:sz w:val="22"/>
          <w:szCs w:val="22"/>
          <w:lang w:eastAsia="hr-HR"/>
        </w:rPr>
      </w:pPr>
      <w:r w:rsidRPr="00616FD8">
        <w:rPr>
          <w:rFonts w:ascii="Arial" w:hAnsi="Arial" w:cs="Arial"/>
          <w:color w:val="595959"/>
          <w:sz w:val="22"/>
          <w:szCs w:val="22"/>
          <w:lang w:eastAsia="hr-HR"/>
        </w:rPr>
        <w:t>pridonositi europskoj suradnji koja je relevantna za mlade te upoznavati javnost s njezinim pozitivnim učinkom.</w:t>
      </w:r>
    </w:p>
    <w:p w14:paraId="411160B9" w14:textId="77777777" w:rsidR="00995813" w:rsidRPr="00616FD8" w:rsidRDefault="00995813" w:rsidP="00995813">
      <w:pPr>
        <w:jc w:val="both"/>
        <w:rPr>
          <w:rFonts w:ascii="Arial" w:hAnsi="Arial" w:cs="Arial"/>
          <w:color w:val="595959"/>
          <w:sz w:val="22"/>
          <w:szCs w:val="22"/>
          <w:lang w:eastAsia="hr-HR"/>
        </w:rPr>
      </w:pPr>
    </w:p>
    <w:p w14:paraId="52B873B8" w14:textId="775551BF" w:rsidR="00995813" w:rsidRPr="00616FD8" w:rsidRDefault="00995813" w:rsidP="00995813">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Proračun </w:t>
      </w:r>
      <w:r w:rsidR="004875EA" w:rsidRPr="00616FD8">
        <w:rPr>
          <w:rFonts w:ascii="Arial" w:hAnsi="Arial" w:cs="Arial"/>
          <w:color w:val="595959"/>
          <w:sz w:val="22"/>
          <w:szCs w:val="22"/>
          <w:lang w:eastAsia="hr-HR"/>
        </w:rPr>
        <w:t>P</w:t>
      </w:r>
      <w:r w:rsidRPr="00616FD8">
        <w:rPr>
          <w:rFonts w:ascii="Arial" w:hAnsi="Arial" w:cs="Arial"/>
          <w:color w:val="595959"/>
          <w:sz w:val="22"/>
          <w:szCs w:val="22"/>
          <w:lang w:eastAsia="hr-HR"/>
        </w:rPr>
        <w:t xml:space="preserve">rograma za sve dijelove koje </w:t>
      </w:r>
      <w:r w:rsidR="001B6A46" w:rsidRPr="00616FD8">
        <w:rPr>
          <w:rFonts w:ascii="Arial" w:hAnsi="Arial" w:cs="Arial"/>
          <w:color w:val="595959"/>
          <w:sz w:val="22"/>
          <w:szCs w:val="22"/>
          <w:lang w:eastAsia="hr-HR"/>
        </w:rPr>
        <w:t xml:space="preserve">Agencija </w:t>
      </w:r>
      <w:r w:rsidRPr="00616FD8">
        <w:rPr>
          <w:rFonts w:ascii="Arial" w:hAnsi="Arial" w:cs="Arial"/>
          <w:color w:val="595959"/>
          <w:sz w:val="22"/>
          <w:szCs w:val="22"/>
          <w:lang w:eastAsia="hr-HR"/>
        </w:rPr>
        <w:t xml:space="preserve">izravno </w:t>
      </w:r>
      <w:r w:rsidR="004875EA" w:rsidRPr="00616FD8">
        <w:rPr>
          <w:rFonts w:ascii="Arial" w:hAnsi="Arial" w:cs="Arial"/>
          <w:color w:val="595959"/>
          <w:sz w:val="22"/>
          <w:szCs w:val="22"/>
          <w:lang w:eastAsia="hr-HR"/>
        </w:rPr>
        <w:t>dodjeljuje</w:t>
      </w:r>
      <w:r w:rsidRPr="00616FD8">
        <w:rPr>
          <w:rFonts w:ascii="Arial" w:hAnsi="Arial" w:cs="Arial"/>
          <w:color w:val="595959"/>
          <w:sz w:val="22"/>
          <w:szCs w:val="22"/>
          <w:lang w:eastAsia="hr-HR"/>
        </w:rPr>
        <w:t xml:space="preserve"> u </w:t>
      </w:r>
      <w:r w:rsidR="00626195" w:rsidRPr="00616FD8">
        <w:rPr>
          <w:rFonts w:ascii="Arial" w:hAnsi="Arial" w:cs="Arial"/>
          <w:color w:val="595959"/>
          <w:sz w:val="22"/>
          <w:szCs w:val="22"/>
          <w:lang w:eastAsia="hr-HR"/>
        </w:rPr>
        <w:t>2020</w:t>
      </w:r>
      <w:r w:rsidRPr="00616FD8">
        <w:rPr>
          <w:rFonts w:ascii="Arial" w:hAnsi="Arial" w:cs="Arial"/>
          <w:color w:val="595959"/>
          <w:sz w:val="22"/>
          <w:szCs w:val="22"/>
          <w:lang w:eastAsia="hr-HR"/>
        </w:rPr>
        <w:t>. godini</w:t>
      </w:r>
      <w:r w:rsidR="007903EE" w:rsidRPr="00616FD8">
        <w:rPr>
          <w:rFonts w:ascii="Arial" w:hAnsi="Arial" w:cs="Arial"/>
          <w:color w:val="595959"/>
          <w:sz w:val="22"/>
          <w:szCs w:val="22"/>
          <w:lang w:eastAsia="hr-HR"/>
        </w:rPr>
        <w:t>, uključujući i potporne aktivnosti Ciklus osposobljavanja, Oznaka kvalitete i Aktivnosti umrežavanja</w:t>
      </w:r>
      <w:r w:rsidR="00CB02CB">
        <w:rPr>
          <w:rFonts w:ascii="Arial" w:hAnsi="Arial" w:cs="Arial"/>
          <w:color w:val="595959"/>
          <w:sz w:val="22"/>
          <w:szCs w:val="22"/>
          <w:lang w:eastAsia="hr-HR"/>
        </w:rPr>
        <w:t>,</w:t>
      </w:r>
      <w:r w:rsidRPr="00616FD8">
        <w:rPr>
          <w:rFonts w:ascii="Arial" w:hAnsi="Arial" w:cs="Arial"/>
          <w:color w:val="595959"/>
          <w:sz w:val="22"/>
          <w:szCs w:val="22"/>
          <w:lang w:eastAsia="hr-HR"/>
        </w:rPr>
        <w:t xml:space="preserve"> iznosio je </w:t>
      </w:r>
      <w:r w:rsidR="007903EE" w:rsidRPr="00616FD8">
        <w:rPr>
          <w:rFonts w:ascii="Arial" w:hAnsi="Arial" w:cs="Arial"/>
          <w:color w:val="595959"/>
          <w:sz w:val="22"/>
          <w:szCs w:val="22"/>
          <w:lang w:eastAsia="hr-HR"/>
        </w:rPr>
        <w:t>2</w:t>
      </w:r>
      <w:r w:rsidR="00CB02CB">
        <w:rPr>
          <w:rFonts w:ascii="Arial" w:hAnsi="Arial" w:cs="Arial"/>
          <w:color w:val="595959"/>
          <w:sz w:val="22"/>
          <w:szCs w:val="22"/>
          <w:lang w:eastAsia="hr-HR"/>
        </w:rPr>
        <w:t>,</w:t>
      </w:r>
      <w:r w:rsidR="007903EE" w:rsidRPr="00616FD8">
        <w:rPr>
          <w:rFonts w:ascii="Arial" w:hAnsi="Arial" w:cs="Arial"/>
          <w:color w:val="595959"/>
          <w:sz w:val="22"/>
          <w:szCs w:val="22"/>
          <w:lang w:eastAsia="hr-HR"/>
        </w:rPr>
        <w:t xml:space="preserve">298.640,00 </w:t>
      </w:r>
      <w:r w:rsidR="00CB02CB">
        <w:rPr>
          <w:rFonts w:ascii="Arial" w:hAnsi="Arial" w:cs="Arial"/>
          <w:color w:val="595959"/>
          <w:sz w:val="22"/>
          <w:szCs w:val="22"/>
          <w:lang w:eastAsia="hr-HR"/>
        </w:rPr>
        <w:t xml:space="preserve">eura. </w:t>
      </w:r>
      <w:r w:rsidRPr="00616FD8">
        <w:rPr>
          <w:rFonts w:ascii="Arial" w:hAnsi="Arial" w:cs="Arial"/>
          <w:color w:val="595959"/>
          <w:sz w:val="22"/>
          <w:szCs w:val="22"/>
          <w:lang w:eastAsia="hr-HR"/>
        </w:rPr>
        <w:t xml:space="preserve">Europska komisija raspisala je </w:t>
      </w:r>
      <w:r w:rsidR="004A4639" w:rsidRPr="00616FD8">
        <w:rPr>
          <w:rFonts w:ascii="Arial" w:hAnsi="Arial" w:cs="Arial"/>
          <w:color w:val="595959"/>
          <w:sz w:val="22"/>
          <w:szCs w:val="22"/>
          <w:lang w:eastAsia="hr-HR"/>
        </w:rPr>
        <w:t>11</w:t>
      </w:r>
      <w:r w:rsidRPr="00616FD8">
        <w:rPr>
          <w:rFonts w:ascii="Arial" w:hAnsi="Arial" w:cs="Arial"/>
          <w:color w:val="595959"/>
          <w:sz w:val="22"/>
          <w:szCs w:val="22"/>
          <w:lang w:eastAsia="hr-HR"/>
        </w:rPr>
        <w:t xml:space="preserve">. </w:t>
      </w:r>
      <w:r w:rsidR="004A4639" w:rsidRPr="00616FD8">
        <w:rPr>
          <w:rFonts w:ascii="Arial" w:hAnsi="Arial" w:cs="Arial"/>
          <w:color w:val="595959"/>
          <w:sz w:val="22"/>
          <w:szCs w:val="22"/>
          <w:lang w:eastAsia="hr-HR"/>
        </w:rPr>
        <w:t xml:space="preserve">studenog </w:t>
      </w:r>
      <w:r w:rsidRPr="00616FD8">
        <w:rPr>
          <w:rFonts w:ascii="Arial" w:hAnsi="Arial" w:cs="Arial"/>
          <w:color w:val="595959"/>
          <w:sz w:val="22"/>
          <w:szCs w:val="22"/>
          <w:lang w:eastAsia="hr-HR"/>
        </w:rPr>
        <w:t>201</w:t>
      </w:r>
      <w:r w:rsidR="004A4639" w:rsidRPr="00616FD8">
        <w:rPr>
          <w:rFonts w:ascii="Arial" w:hAnsi="Arial" w:cs="Arial"/>
          <w:color w:val="595959"/>
          <w:sz w:val="22"/>
          <w:szCs w:val="22"/>
          <w:lang w:eastAsia="hr-HR"/>
        </w:rPr>
        <w:t>9</w:t>
      </w:r>
      <w:r w:rsidRPr="00616FD8">
        <w:rPr>
          <w:rFonts w:ascii="Arial" w:hAnsi="Arial" w:cs="Arial"/>
          <w:color w:val="595959"/>
          <w:sz w:val="22"/>
          <w:szCs w:val="22"/>
          <w:lang w:eastAsia="hr-HR"/>
        </w:rPr>
        <w:t>. godine Poziv na dostavu projektnih prijedloga za 20</w:t>
      </w:r>
      <w:r w:rsidR="00626195" w:rsidRPr="00616FD8">
        <w:rPr>
          <w:rFonts w:ascii="Arial" w:hAnsi="Arial" w:cs="Arial"/>
          <w:color w:val="595959"/>
          <w:sz w:val="22"/>
          <w:szCs w:val="22"/>
          <w:lang w:eastAsia="hr-HR"/>
        </w:rPr>
        <w:t>20</w:t>
      </w:r>
      <w:r w:rsidRPr="00616FD8">
        <w:rPr>
          <w:rFonts w:ascii="Arial" w:hAnsi="Arial" w:cs="Arial"/>
          <w:color w:val="595959"/>
          <w:sz w:val="22"/>
          <w:szCs w:val="22"/>
          <w:lang w:eastAsia="hr-HR"/>
        </w:rPr>
        <w:t>. godinu.</w:t>
      </w:r>
      <w:r w:rsidRPr="00616FD8">
        <w:rPr>
          <w:rFonts w:ascii="Arial" w:eastAsia="Arial" w:hAnsi="Arial" w:cs="Arial"/>
          <w:color w:val="595959"/>
          <w:sz w:val="22"/>
          <w:szCs w:val="22"/>
        </w:rPr>
        <w:t xml:space="preserve"> </w:t>
      </w:r>
    </w:p>
    <w:p w14:paraId="093C43DF" w14:textId="77777777" w:rsidR="00995813" w:rsidRPr="00616FD8" w:rsidRDefault="00995813" w:rsidP="00995813">
      <w:pPr>
        <w:jc w:val="both"/>
        <w:rPr>
          <w:rFonts w:ascii="Arial" w:eastAsia="Arial" w:hAnsi="Arial" w:cs="Arial"/>
          <w:color w:val="595959"/>
          <w:sz w:val="22"/>
          <w:szCs w:val="22"/>
        </w:rPr>
      </w:pPr>
    </w:p>
    <w:p w14:paraId="6804764F" w14:textId="77777777" w:rsidR="00995813" w:rsidRPr="00616FD8" w:rsidRDefault="00995813" w:rsidP="00995813">
      <w:pPr>
        <w:jc w:val="both"/>
        <w:rPr>
          <w:rFonts w:ascii="Arial" w:eastAsia="Arial" w:hAnsi="Arial" w:cs="Arial"/>
          <w:color w:val="595959"/>
          <w:sz w:val="22"/>
          <w:szCs w:val="22"/>
        </w:rPr>
      </w:pPr>
      <w:r w:rsidRPr="00616FD8">
        <w:rPr>
          <w:rFonts w:ascii="Arial" w:eastAsia="Arial" w:hAnsi="Arial" w:cs="Arial"/>
          <w:color w:val="595959"/>
          <w:sz w:val="22"/>
          <w:szCs w:val="22"/>
        </w:rPr>
        <w:t xml:space="preserve">U okviru Europskih snaga solidarnosti provode se aktivnosti: </w:t>
      </w:r>
    </w:p>
    <w:p w14:paraId="0E3BACAA" w14:textId="77777777" w:rsidR="00995813" w:rsidRPr="00616FD8" w:rsidRDefault="00995813" w:rsidP="00995813">
      <w:pPr>
        <w:numPr>
          <w:ilvl w:val="0"/>
          <w:numId w:val="49"/>
        </w:numPr>
        <w:jc w:val="both"/>
        <w:rPr>
          <w:rFonts w:ascii="Arial" w:eastAsia="Arial" w:hAnsi="Arial" w:cs="Arial"/>
          <w:color w:val="595959"/>
          <w:sz w:val="22"/>
          <w:szCs w:val="22"/>
        </w:rPr>
      </w:pPr>
      <w:r w:rsidRPr="00616FD8">
        <w:rPr>
          <w:rFonts w:ascii="Arial" w:eastAsia="Arial" w:hAnsi="Arial" w:cs="Arial"/>
          <w:color w:val="595959"/>
          <w:sz w:val="22"/>
          <w:szCs w:val="22"/>
        </w:rPr>
        <w:t>volontiranje</w:t>
      </w:r>
    </w:p>
    <w:p w14:paraId="225BA1D1" w14:textId="77777777" w:rsidR="00995813" w:rsidRPr="00616FD8" w:rsidRDefault="00995813" w:rsidP="00995813">
      <w:pPr>
        <w:numPr>
          <w:ilvl w:val="0"/>
          <w:numId w:val="49"/>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stažiranje i zaposlenje </w:t>
      </w:r>
    </w:p>
    <w:p w14:paraId="305BA146" w14:textId="77777777" w:rsidR="00995813" w:rsidRPr="00616FD8" w:rsidRDefault="00995813" w:rsidP="00995813">
      <w:pPr>
        <w:numPr>
          <w:ilvl w:val="0"/>
          <w:numId w:val="49"/>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projekti solidarnosti </w:t>
      </w:r>
    </w:p>
    <w:p w14:paraId="4646C5CF" w14:textId="77777777" w:rsidR="00D14B41" w:rsidRPr="00616FD8" w:rsidRDefault="00995813" w:rsidP="00D14B41">
      <w:pPr>
        <w:numPr>
          <w:ilvl w:val="0"/>
          <w:numId w:val="49"/>
        </w:numPr>
        <w:jc w:val="both"/>
        <w:rPr>
          <w:rFonts w:ascii="Arial" w:eastAsia="Arial" w:hAnsi="Arial" w:cs="Arial"/>
          <w:color w:val="595959"/>
          <w:sz w:val="22"/>
          <w:szCs w:val="22"/>
        </w:rPr>
      </w:pPr>
      <w:r w:rsidRPr="00616FD8">
        <w:rPr>
          <w:rFonts w:ascii="Arial" w:eastAsia="Arial" w:hAnsi="Arial" w:cs="Arial"/>
          <w:color w:val="595959"/>
          <w:sz w:val="22"/>
          <w:szCs w:val="22"/>
        </w:rPr>
        <w:lastRenderedPageBreak/>
        <w:t xml:space="preserve">oznaka kvalitete </w:t>
      </w:r>
      <w:r w:rsidR="00D115C4"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preduvjet za prijavu projekata u području volontiranja te stažiranja i zaposlenja </w:t>
      </w:r>
      <w:bookmarkStart w:id="42" w:name="_Hlk32926070"/>
    </w:p>
    <w:p w14:paraId="241F65B3" w14:textId="77777777" w:rsidR="00995813" w:rsidRPr="00616FD8" w:rsidRDefault="00995813" w:rsidP="00D14B41">
      <w:pPr>
        <w:numPr>
          <w:ilvl w:val="0"/>
          <w:numId w:val="49"/>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volonterski timovi u područjima visokog </w:t>
      </w:r>
      <w:bookmarkEnd w:id="42"/>
      <w:r w:rsidRPr="00616FD8">
        <w:rPr>
          <w:rFonts w:ascii="Arial" w:eastAsia="Arial" w:hAnsi="Arial" w:cs="Arial"/>
          <w:color w:val="595959"/>
          <w:sz w:val="22"/>
          <w:szCs w:val="22"/>
        </w:rPr>
        <w:t>prioriteta (prijavljuje se centralizirano Izvršnoj agenciji za obrazovanje, audiovizualne medije i kulturu)</w:t>
      </w:r>
      <w:r w:rsidR="00D115C4" w:rsidRPr="00616FD8">
        <w:rPr>
          <w:rFonts w:ascii="Arial" w:eastAsia="Arial" w:hAnsi="Arial" w:cs="Arial"/>
          <w:color w:val="595959"/>
          <w:sz w:val="22"/>
          <w:szCs w:val="22"/>
        </w:rPr>
        <w:t>.</w:t>
      </w:r>
    </w:p>
    <w:p w14:paraId="638D5326" w14:textId="77777777" w:rsidR="00995813" w:rsidRPr="00616FD8" w:rsidRDefault="00995813" w:rsidP="00995813">
      <w:pPr>
        <w:jc w:val="both"/>
        <w:rPr>
          <w:rFonts w:ascii="Arial" w:eastAsia="Arial" w:hAnsi="Arial" w:cs="Arial"/>
          <w:color w:val="595959"/>
          <w:sz w:val="22"/>
          <w:szCs w:val="22"/>
        </w:rPr>
      </w:pPr>
    </w:p>
    <w:p w14:paraId="3FBBD1D0" w14:textId="77777777" w:rsidR="00995813" w:rsidRPr="00616FD8" w:rsidRDefault="00995813" w:rsidP="00995813">
      <w:pPr>
        <w:jc w:val="both"/>
        <w:rPr>
          <w:rFonts w:ascii="Arial" w:hAnsi="Arial" w:cs="Arial"/>
          <w:b/>
          <w:bCs/>
          <w:color w:val="595959"/>
          <w:sz w:val="22"/>
          <w:szCs w:val="22"/>
        </w:rPr>
      </w:pPr>
      <w:r w:rsidRPr="00616FD8">
        <w:rPr>
          <w:rFonts w:ascii="Arial" w:hAnsi="Arial" w:cs="Arial"/>
          <w:b/>
          <w:bCs/>
          <w:color w:val="595959"/>
          <w:sz w:val="22"/>
          <w:szCs w:val="22"/>
        </w:rPr>
        <w:t>Pravna osnova</w:t>
      </w:r>
    </w:p>
    <w:p w14:paraId="236CFFD1" w14:textId="77777777" w:rsidR="00995813" w:rsidRPr="00616FD8" w:rsidRDefault="00995813" w:rsidP="00995813">
      <w:pPr>
        <w:jc w:val="both"/>
        <w:rPr>
          <w:rFonts w:ascii="Arial" w:hAnsi="Arial" w:cs="Arial"/>
          <w:color w:val="595959"/>
          <w:sz w:val="22"/>
          <w:szCs w:val="22"/>
        </w:rPr>
      </w:pPr>
      <w:r w:rsidRPr="00616FD8">
        <w:rPr>
          <w:rFonts w:ascii="Arial" w:hAnsi="Arial" w:cs="Arial"/>
          <w:color w:val="595959"/>
          <w:sz w:val="22"/>
          <w:szCs w:val="22"/>
        </w:rPr>
        <w:t>U</w:t>
      </w:r>
      <w:r w:rsidR="001B6A46" w:rsidRPr="00616FD8">
        <w:rPr>
          <w:rFonts w:ascii="Arial" w:hAnsi="Arial" w:cs="Arial"/>
          <w:color w:val="595959"/>
          <w:sz w:val="22"/>
          <w:szCs w:val="22"/>
        </w:rPr>
        <w:t>redba</w:t>
      </w:r>
      <w:r w:rsidRPr="00616FD8">
        <w:rPr>
          <w:rFonts w:ascii="Arial" w:hAnsi="Arial" w:cs="Arial"/>
          <w:color w:val="595959"/>
          <w:sz w:val="22"/>
          <w:szCs w:val="22"/>
        </w:rPr>
        <w:t xml:space="preserve"> (EU) 2018/1475 Europskog parlamenta i Vijeća od 2. listopada 2018. o utvrđivanju pravnog okvira Europskih snaga solidarnosti i izmjeni Uredbe (EU) br. 1288/2013, Uredbe (EU) br. 1293/2013 i Odluke br. 1313/2013/EU</w:t>
      </w:r>
      <w:r w:rsidR="00AE3CC9" w:rsidRPr="00616FD8">
        <w:rPr>
          <w:rFonts w:ascii="Arial" w:hAnsi="Arial" w:cs="Arial"/>
          <w:color w:val="595959"/>
          <w:sz w:val="22"/>
          <w:szCs w:val="22"/>
        </w:rPr>
        <w:t>.</w:t>
      </w:r>
    </w:p>
    <w:p w14:paraId="279EB3F1" w14:textId="77777777" w:rsidR="00995813" w:rsidRPr="00616FD8" w:rsidRDefault="00995813" w:rsidP="00995813">
      <w:pPr>
        <w:jc w:val="both"/>
        <w:rPr>
          <w:rFonts w:ascii="Arial" w:hAnsi="Arial" w:cs="Arial"/>
          <w:b/>
          <w:bCs/>
          <w:color w:val="595959"/>
          <w:sz w:val="22"/>
          <w:szCs w:val="22"/>
        </w:rPr>
      </w:pPr>
    </w:p>
    <w:p w14:paraId="0E69F52D" w14:textId="2C356A0B" w:rsidR="0042797E" w:rsidRPr="00616FD8" w:rsidRDefault="00FE66EB" w:rsidP="00995813">
      <w:pPr>
        <w:jc w:val="both"/>
        <w:rPr>
          <w:rFonts w:ascii="Arial" w:hAnsi="Arial" w:cs="Arial"/>
          <w:b/>
          <w:bCs/>
          <w:color w:val="595959"/>
          <w:sz w:val="22"/>
          <w:szCs w:val="22"/>
        </w:rPr>
      </w:pPr>
      <w:r w:rsidRPr="00616FD8">
        <w:rPr>
          <w:rFonts w:ascii="Arial" w:hAnsi="Arial" w:cs="Arial"/>
          <w:b/>
          <w:bCs/>
          <w:color w:val="595959"/>
          <w:sz w:val="22"/>
          <w:szCs w:val="22"/>
        </w:rPr>
        <w:t>A</w:t>
      </w:r>
      <w:r w:rsidR="00995813" w:rsidRPr="00616FD8">
        <w:rPr>
          <w:rFonts w:ascii="Arial" w:hAnsi="Arial" w:cs="Arial"/>
          <w:b/>
          <w:bCs/>
          <w:color w:val="595959"/>
          <w:sz w:val="22"/>
          <w:szCs w:val="22"/>
        </w:rPr>
        <w:t xml:space="preserve">ktivnosti </w:t>
      </w:r>
      <w:r w:rsidRPr="00616FD8">
        <w:rPr>
          <w:rFonts w:ascii="Arial" w:hAnsi="Arial" w:cs="Arial"/>
          <w:b/>
          <w:bCs/>
          <w:color w:val="595959"/>
          <w:sz w:val="22"/>
          <w:szCs w:val="22"/>
        </w:rPr>
        <w:t xml:space="preserve">poduzete </w:t>
      </w:r>
      <w:r w:rsidR="00995813" w:rsidRPr="00616FD8">
        <w:rPr>
          <w:rFonts w:ascii="Arial" w:hAnsi="Arial" w:cs="Arial"/>
          <w:b/>
          <w:bCs/>
          <w:color w:val="595959"/>
          <w:sz w:val="22"/>
          <w:szCs w:val="22"/>
        </w:rPr>
        <w:t xml:space="preserve">tijekom </w:t>
      </w:r>
      <w:r w:rsidR="00626195" w:rsidRPr="00616FD8">
        <w:rPr>
          <w:rFonts w:ascii="Arial" w:hAnsi="Arial" w:cs="Arial"/>
          <w:b/>
          <w:bCs/>
          <w:color w:val="595959"/>
          <w:sz w:val="22"/>
          <w:szCs w:val="22"/>
        </w:rPr>
        <w:t>2020</w:t>
      </w:r>
      <w:r w:rsidR="00995813" w:rsidRPr="00616FD8">
        <w:rPr>
          <w:rFonts w:ascii="Arial" w:hAnsi="Arial" w:cs="Arial"/>
          <w:b/>
          <w:bCs/>
          <w:color w:val="595959"/>
          <w:sz w:val="22"/>
          <w:szCs w:val="22"/>
        </w:rPr>
        <w:t xml:space="preserve">. </w:t>
      </w:r>
    </w:p>
    <w:p w14:paraId="75830357" w14:textId="77777777" w:rsidR="007903EE" w:rsidRPr="00616FD8" w:rsidRDefault="007903EE" w:rsidP="00995813">
      <w:pPr>
        <w:jc w:val="both"/>
        <w:rPr>
          <w:rFonts w:ascii="Arial" w:hAnsi="Arial" w:cs="Arial"/>
          <w:b/>
          <w:bCs/>
          <w:color w:val="595959"/>
          <w:sz w:val="22"/>
          <w:szCs w:val="22"/>
        </w:rPr>
      </w:pPr>
    </w:p>
    <w:p w14:paraId="5C76A1CF" w14:textId="69C71C7E" w:rsidR="00B76798" w:rsidRPr="00616FD8" w:rsidRDefault="00B76798" w:rsidP="00B76798">
      <w:pPr>
        <w:jc w:val="both"/>
        <w:rPr>
          <w:rFonts w:ascii="Arial" w:eastAsia="Arial" w:hAnsi="Arial" w:cs="Arial"/>
          <w:color w:val="595959"/>
          <w:sz w:val="22"/>
          <w:szCs w:val="22"/>
        </w:rPr>
      </w:pPr>
      <w:r w:rsidRPr="00616FD8">
        <w:rPr>
          <w:rFonts w:ascii="Arial" w:eastAsia="Arial" w:hAnsi="Arial" w:cs="Arial"/>
          <w:color w:val="595959"/>
          <w:sz w:val="22"/>
          <w:szCs w:val="22"/>
        </w:rPr>
        <w:t>Tijekom 2020. godine poduzete su brojne aktivnosti kako bi se osigurala uspješna provedba programa Europske snage solidarnosti:</w:t>
      </w:r>
    </w:p>
    <w:p w14:paraId="2CA43CD7" w14:textId="77777777" w:rsidR="00995813" w:rsidRPr="00616FD8" w:rsidRDefault="00995813" w:rsidP="00995813">
      <w:pPr>
        <w:jc w:val="both"/>
        <w:rPr>
          <w:rFonts w:ascii="Arial" w:hAnsi="Arial" w:cs="Arial"/>
          <w:color w:val="595959"/>
          <w:sz w:val="22"/>
          <w:szCs w:val="22"/>
        </w:rPr>
      </w:pPr>
    </w:p>
    <w:p w14:paraId="0F4694D0" w14:textId="3131D58D"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pripremljen je Radni program za 2021. godinu</w:t>
      </w:r>
      <w:r w:rsidR="00B66158">
        <w:rPr>
          <w:rFonts w:ascii="Arial" w:eastAsia="Arial" w:hAnsi="Arial" w:cs="Arial"/>
          <w:color w:val="595959"/>
          <w:sz w:val="22"/>
          <w:szCs w:val="22"/>
        </w:rPr>
        <w:t>,</w:t>
      </w:r>
      <w:r w:rsidRPr="00616FD8">
        <w:rPr>
          <w:rFonts w:ascii="Arial" w:eastAsia="Arial" w:hAnsi="Arial" w:cs="Arial"/>
          <w:color w:val="595959"/>
          <w:sz w:val="22"/>
          <w:szCs w:val="22"/>
        </w:rPr>
        <w:t xml:space="preserve"> koji je Komisiji predan 15. prosinca 2020.</w:t>
      </w:r>
    </w:p>
    <w:p w14:paraId="21C7B2C6" w14:textId="5FDA4EB9"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izrađeno je polugodišnje izvješće o provedbi Programa prema nadležnim državnim tijelima</w:t>
      </w:r>
      <w:r w:rsidR="00B66158">
        <w:rPr>
          <w:rFonts w:ascii="Arial" w:eastAsia="Arial" w:hAnsi="Arial" w:cs="Arial"/>
          <w:color w:val="595959"/>
          <w:sz w:val="22"/>
          <w:szCs w:val="22"/>
        </w:rPr>
        <w:t>,</w:t>
      </w:r>
      <w:r w:rsidRPr="00616FD8">
        <w:rPr>
          <w:rFonts w:ascii="Arial" w:eastAsia="Arial" w:hAnsi="Arial" w:cs="Arial"/>
          <w:color w:val="595959"/>
          <w:sz w:val="22"/>
          <w:szCs w:val="22"/>
        </w:rPr>
        <w:t xml:space="preserve"> koje je predano 15. srpnja 2020.</w:t>
      </w:r>
    </w:p>
    <w:p w14:paraId="05222D26" w14:textId="550AFA81"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izrađeno je završno godišnje izvješće za program Erasmus+ za 2019. godinu</w:t>
      </w:r>
      <w:r w:rsidR="00B66158">
        <w:rPr>
          <w:rFonts w:ascii="Arial" w:eastAsia="Arial" w:hAnsi="Arial" w:cs="Arial"/>
          <w:color w:val="595959"/>
          <w:sz w:val="22"/>
          <w:szCs w:val="22"/>
        </w:rPr>
        <w:t>,</w:t>
      </w:r>
      <w:r w:rsidRPr="00616FD8">
        <w:rPr>
          <w:rFonts w:ascii="Arial" w:eastAsia="Arial" w:hAnsi="Arial" w:cs="Arial"/>
          <w:color w:val="595959"/>
          <w:sz w:val="22"/>
          <w:szCs w:val="22"/>
        </w:rPr>
        <w:t xml:space="preserve"> koje je predano Komisiji 13. veljače 2020.</w:t>
      </w:r>
    </w:p>
    <w:p w14:paraId="0B2ACEC5" w14:textId="57F0EB1F"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ažurirana je Baza preporuka koje Agencija daje korisničkim organizacijama u okviru nadzornih posjeta</w:t>
      </w:r>
    </w:p>
    <w:p w14:paraId="5078F541" w14:textId="33AFB703"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ažurirane su programske procedure</w:t>
      </w:r>
    </w:p>
    <w:p w14:paraId="3D9E86D1" w14:textId="5D59857F" w:rsidR="00B76798" w:rsidRPr="00616FD8" w:rsidRDefault="00B76798" w:rsidP="00B76798">
      <w:pPr>
        <w:pStyle w:val="ListParagraph"/>
        <w:numPr>
          <w:ilvl w:val="0"/>
          <w:numId w:val="13"/>
        </w:numPr>
        <w:jc w:val="both"/>
        <w:rPr>
          <w:rFonts w:ascii="Arial" w:hAnsi="Arial" w:cs="Arial"/>
          <w:color w:val="595959"/>
          <w:sz w:val="22"/>
          <w:szCs w:val="22"/>
        </w:rPr>
      </w:pPr>
      <w:r w:rsidRPr="00616FD8">
        <w:rPr>
          <w:rFonts w:ascii="Arial" w:hAnsi="Arial" w:cs="Arial"/>
          <w:color w:val="595959"/>
          <w:sz w:val="22"/>
          <w:szCs w:val="22"/>
        </w:rPr>
        <w:t xml:space="preserve">ažurirana je Baza organizacija radi lakšeg praćenja svih organizacija koje su se prijavljivale i/ili dobile financijsku potporu u okviru programa Europske snage solidarnosti </w:t>
      </w:r>
    </w:p>
    <w:p w14:paraId="044B0561" w14:textId="548324AB"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održane su brojne interne edukacije za </w:t>
      </w:r>
      <w:r w:rsidR="0059104E">
        <w:rPr>
          <w:rFonts w:ascii="Arial" w:eastAsia="Arial" w:hAnsi="Arial" w:cs="Arial"/>
          <w:color w:val="595959"/>
          <w:sz w:val="22"/>
          <w:szCs w:val="22"/>
        </w:rPr>
        <w:t xml:space="preserve">radnike </w:t>
      </w:r>
      <w:r w:rsidRPr="00616FD8">
        <w:rPr>
          <w:rFonts w:ascii="Arial" w:eastAsia="Arial" w:hAnsi="Arial" w:cs="Arial"/>
          <w:color w:val="595959"/>
          <w:sz w:val="22"/>
          <w:szCs w:val="22"/>
        </w:rPr>
        <w:t xml:space="preserve">Agencije (početno osposobljavanje za sve nove </w:t>
      </w:r>
      <w:r w:rsidR="0059104E">
        <w:rPr>
          <w:rFonts w:ascii="Arial" w:eastAsia="Arial" w:hAnsi="Arial" w:cs="Arial"/>
          <w:color w:val="595959"/>
          <w:sz w:val="22"/>
          <w:szCs w:val="22"/>
        </w:rPr>
        <w:t>radnike</w:t>
      </w:r>
      <w:r w:rsidRPr="00616FD8">
        <w:rPr>
          <w:rFonts w:ascii="Arial" w:eastAsia="Arial" w:hAnsi="Arial" w:cs="Arial"/>
          <w:color w:val="595959"/>
          <w:sz w:val="22"/>
          <w:szCs w:val="22"/>
        </w:rPr>
        <w:t xml:space="preserve">, </w:t>
      </w:r>
      <w:r w:rsidR="00B66158" w:rsidRPr="00616FD8">
        <w:rPr>
          <w:rFonts w:ascii="Arial" w:eastAsia="Arial" w:hAnsi="Arial" w:cs="Arial"/>
          <w:color w:val="595959"/>
          <w:sz w:val="22"/>
          <w:szCs w:val="22"/>
        </w:rPr>
        <w:t>IT</w:t>
      </w:r>
      <w:r w:rsidR="00B66158">
        <w:rPr>
          <w:rFonts w:ascii="Arial" w:eastAsia="Arial" w:hAnsi="Arial" w:cs="Arial"/>
          <w:color w:val="595959"/>
          <w:sz w:val="22"/>
          <w:szCs w:val="22"/>
        </w:rPr>
        <w:t>-</w:t>
      </w:r>
      <w:r w:rsidRPr="00616FD8">
        <w:rPr>
          <w:rFonts w:ascii="Arial" w:eastAsia="Arial" w:hAnsi="Arial" w:cs="Arial"/>
          <w:color w:val="595959"/>
          <w:sz w:val="22"/>
          <w:szCs w:val="22"/>
        </w:rPr>
        <w:t>treninzi, opće procedure, programske procedure i sl.)</w:t>
      </w:r>
    </w:p>
    <w:p w14:paraId="4D1A1B5A" w14:textId="7D55B1AB"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provedena je suradnja s Komisijom i nadležnim državnim tijelima na izradi, ažuriranju i prijevodu opsežne programske dokumentacije za program ESS</w:t>
      </w:r>
    </w:p>
    <w:p w14:paraId="5001B4A8" w14:textId="318E43D7"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osnovane su četiri interne radne skupine s ciljem </w:t>
      </w:r>
      <w:r w:rsidR="00B66158">
        <w:rPr>
          <w:rFonts w:ascii="Arial" w:eastAsia="Arial" w:hAnsi="Arial" w:cs="Arial"/>
          <w:color w:val="595959"/>
          <w:sz w:val="22"/>
          <w:szCs w:val="22"/>
        </w:rPr>
        <w:t>odgovarajuće</w:t>
      </w:r>
      <w:r w:rsidR="00B66158"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pripreme za novo programsko razdoblje (2021.</w:t>
      </w:r>
      <w:r w:rsidR="00B66158">
        <w:rPr>
          <w:rFonts w:ascii="Arial" w:eastAsia="Arial" w:hAnsi="Arial" w:cs="Arial"/>
          <w:color w:val="595959"/>
          <w:sz w:val="22"/>
          <w:szCs w:val="22"/>
        </w:rPr>
        <w:t xml:space="preserve"> – </w:t>
      </w:r>
      <w:r w:rsidRPr="00616FD8">
        <w:rPr>
          <w:rFonts w:ascii="Arial" w:eastAsia="Arial" w:hAnsi="Arial" w:cs="Arial"/>
          <w:color w:val="595959"/>
          <w:sz w:val="22"/>
          <w:szCs w:val="22"/>
        </w:rPr>
        <w:t xml:space="preserve">2027.). Radna skupina </w:t>
      </w:r>
      <w:r w:rsidR="00B66158" w:rsidRPr="00616FD8">
        <w:rPr>
          <w:rFonts w:ascii="Arial" w:eastAsia="Arial" w:hAnsi="Arial" w:cs="Arial"/>
          <w:color w:val="595959"/>
          <w:sz w:val="22"/>
          <w:szCs w:val="22"/>
        </w:rPr>
        <w:t>IT</w:t>
      </w:r>
      <w:r w:rsidR="00B66158">
        <w:rPr>
          <w:rFonts w:ascii="Arial" w:eastAsia="Arial" w:hAnsi="Arial" w:cs="Arial"/>
          <w:color w:val="595959"/>
          <w:sz w:val="22"/>
          <w:szCs w:val="22"/>
        </w:rPr>
        <w:t>-</w:t>
      </w:r>
      <w:r w:rsidRPr="00616FD8">
        <w:rPr>
          <w:rFonts w:ascii="Arial" w:eastAsia="Arial" w:hAnsi="Arial" w:cs="Arial"/>
          <w:color w:val="595959"/>
          <w:sz w:val="22"/>
          <w:szCs w:val="22"/>
        </w:rPr>
        <w:t xml:space="preserve">alati ima za cilj pripremiti </w:t>
      </w:r>
      <w:r w:rsidR="0059104E">
        <w:rPr>
          <w:rFonts w:ascii="Arial" w:eastAsia="Arial" w:hAnsi="Arial" w:cs="Arial"/>
          <w:color w:val="595959"/>
          <w:sz w:val="22"/>
          <w:szCs w:val="22"/>
        </w:rPr>
        <w:t xml:space="preserve">radnike </w:t>
      </w:r>
      <w:r w:rsidRPr="00616FD8">
        <w:rPr>
          <w:rFonts w:ascii="Arial" w:eastAsia="Arial" w:hAnsi="Arial" w:cs="Arial"/>
          <w:color w:val="595959"/>
          <w:sz w:val="22"/>
          <w:szCs w:val="22"/>
        </w:rPr>
        <w:t>i infrastrukturu za prijelaz na nove IT platforme Komisije. Radna skupina Procedure i obrasci</w:t>
      </w:r>
      <w:r w:rsidR="00B66158">
        <w:rPr>
          <w:rFonts w:ascii="Arial" w:eastAsia="Arial" w:hAnsi="Arial" w:cs="Arial"/>
          <w:color w:val="595959"/>
          <w:sz w:val="22"/>
          <w:szCs w:val="22"/>
        </w:rPr>
        <w:t xml:space="preserve"> </w:t>
      </w:r>
      <w:r w:rsidRPr="00616FD8">
        <w:rPr>
          <w:rFonts w:ascii="Arial" w:eastAsia="Arial" w:hAnsi="Arial" w:cs="Arial"/>
          <w:color w:val="595959"/>
          <w:sz w:val="22"/>
          <w:szCs w:val="22"/>
        </w:rPr>
        <w:t>revidirat</w:t>
      </w:r>
      <w:r w:rsidR="00B66158">
        <w:rPr>
          <w:rFonts w:ascii="Arial" w:eastAsia="Arial" w:hAnsi="Arial" w:cs="Arial"/>
          <w:color w:val="595959"/>
          <w:sz w:val="22"/>
          <w:szCs w:val="22"/>
        </w:rPr>
        <w:t xml:space="preserve"> će </w:t>
      </w:r>
      <w:r w:rsidRPr="00616FD8">
        <w:rPr>
          <w:rFonts w:ascii="Arial" w:eastAsia="Arial" w:hAnsi="Arial" w:cs="Arial"/>
          <w:color w:val="595959"/>
          <w:sz w:val="22"/>
          <w:szCs w:val="22"/>
        </w:rPr>
        <w:t xml:space="preserve">procedure i obrasce u skladu sa zahtjevima novog programskog razdoblja primjenjujući načela pojednostavljenja i administrativnog rasterećenja. </w:t>
      </w:r>
      <w:r w:rsidR="00B66158">
        <w:rPr>
          <w:rFonts w:ascii="Arial" w:eastAsia="Arial" w:hAnsi="Arial" w:cs="Arial"/>
          <w:color w:val="595959"/>
          <w:sz w:val="22"/>
          <w:szCs w:val="22"/>
        </w:rPr>
        <w:t>Cilj r</w:t>
      </w:r>
      <w:r w:rsidR="00B66158" w:rsidRPr="00616FD8">
        <w:rPr>
          <w:rFonts w:ascii="Arial" w:eastAsia="Arial" w:hAnsi="Arial" w:cs="Arial"/>
          <w:color w:val="595959"/>
          <w:sz w:val="22"/>
          <w:szCs w:val="22"/>
        </w:rPr>
        <w:t>adn</w:t>
      </w:r>
      <w:r w:rsidR="00B66158">
        <w:rPr>
          <w:rFonts w:ascii="Arial" w:eastAsia="Arial" w:hAnsi="Arial" w:cs="Arial"/>
          <w:color w:val="595959"/>
          <w:sz w:val="22"/>
          <w:szCs w:val="22"/>
        </w:rPr>
        <w:t>e</w:t>
      </w:r>
      <w:r w:rsidR="00B66158" w:rsidRPr="00616FD8">
        <w:rPr>
          <w:rFonts w:ascii="Arial" w:eastAsia="Arial" w:hAnsi="Arial" w:cs="Arial"/>
          <w:color w:val="595959"/>
          <w:sz w:val="22"/>
          <w:szCs w:val="22"/>
        </w:rPr>
        <w:t xml:space="preserve"> skupin</w:t>
      </w:r>
      <w:r w:rsidR="00B66158">
        <w:rPr>
          <w:rFonts w:ascii="Arial" w:eastAsia="Arial" w:hAnsi="Arial" w:cs="Arial"/>
          <w:color w:val="595959"/>
          <w:sz w:val="22"/>
          <w:szCs w:val="22"/>
        </w:rPr>
        <w:t>e</w:t>
      </w:r>
      <w:r w:rsidR="00B66158" w:rsidRPr="00616FD8">
        <w:rPr>
          <w:rFonts w:ascii="Arial" w:eastAsia="Arial" w:hAnsi="Arial" w:cs="Arial"/>
          <w:color w:val="595959"/>
          <w:sz w:val="22"/>
          <w:szCs w:val="22"/>
        </w:rPr>
        <w:t xml:space="preserve"> </w:t>
      </w:r>
      <w:proofErr w:type="spellStart"/>
      <w:r w:rsidRPr="00616FD8">
        <w:rPr>
          <w:rFonts w:ascii="Arial" w:eastAsia="Arial" w:hAnsi="Arial" w:cs="Arial"/>
          <w:color w:val="595959"/>
          <w:sz w:val="22"/>
          <w:szCs w:val="22"/>
        </w:rPr>
        <w:t>Info&amp;Promo</w:t>
      </w:r>
      <w:proofErr w:type="spellEnd"/>
      <w:r w:rsidRPr="00616FD8">
        <w:rPr>
          <w:rFonts w:ascii="Arial" w:eastAsia="Arial" w:hAnsi="Arial" w:cs="Arial"/>
          <w:color w:val="595959"/>
          <w:sz w:val="22"/>
          <w:szCs w:val="22"/>
        </w:rPr>
        <w:t xml:space="preserve"> </w:t>
      </w:r>
      <w:r w:rsidR="00B66158">
        <w:rPr>
          <w:rFonts w:ascii="Arial" w:eastAsia="Arial" w:hAnsi="Arial" w:cs="Arial"/>
          <w:color w:val="595959"/>
          <w:sz w:val="22"/>
          <w:szCs w:val="22"/>
        </w:rPr>
        <w:t xml:space="preserve">je </w:t>
      </w:r>
      <w:r w:rsidRPr="00616FD8">
        <w:rPr>
          <w:rFonts w:ascii="Arial" w:eastAsia="Arial" w:hAnsi="Arial" w:cs="Arial"/>
          <w:color w:val="595959"/>
          <w:sz w:val="22"/>
          <w:szCs w:val="22"/>
        </w:rPr>
        <w:t xml:space="preserve">osigurati kvalitetno informiranje potencijalnih prijavitelja i šire javnosti o mogućnostima koje nude novi programi. </w:t>
      </w:r>
      <w:r w:rsidR="00B66158">
        <w:rPr>
          <w:rFonts w:ascii="Arial" w:eastAsia="Arial" w:hAnsi="Arial" w:cs="Arial"/>
          <w:color w:val="595959"/>
          <w:sz w:val="22"/>
          <w:szCs w:val="22"/>
        </w:rPr>
        <w:t>Cilj r</w:t>
      </w:r>
      <w:r w:rsidR="00B66158" w:rsidRPr="00616FD8">
        <w:rPr>
          <w:rFonts w:ascii="Arial" w:eastAsia="Arial" w:hAnsi="Arial" w:cs="Arial"/>
          <w:color w:val="595959"/>
          <w:sz w:val="22"/>
          <w:szCs w:val="22"/>
        </w:rPr>
        <w:t>adn</w:t>
      </w:r>
      <w:r w:rsidR="00B66158">
        <w:rPr>
          <w:rFonts w:ascii="Arial" w:eastAsia="Arial" w:hAnsi="Arial" w:cs="Arial"/>
          <w:color w:val="595959"/>
          <w:sz w:val="22"/>
          <w:szCs w:val="22"/>
        </w:rPr>
        <w:t>e</w:t>
      </w:r>
      <w:r w:rsidR="00B66158" w:rsidRPr="00616FD8">
        <w:rPr>
          <w:rFonts w:ascii="Arial" w:eastAsia="Arial" w:hAnsi="Arial" w:cs="Arial"/>
          <w:color w:val="595959"/>
          <w:sz w:val="22"/>
          <w:szCs w:val="22"/>
        </w:rPr>
        <w:t xml:space="preserve"> skupin</w:t>
      </w:r>
      <w:r w:rsidR="00B66158">
        <w:rPr>
          <w:rFonts w:ascii="Arial" w:eastAsia="Arial" w:hAnsi="Arial" w:cs="Arial"/>
          <w:color w:val="595959"/>
          <w:sz w:val="22"/>
          <w:szCs w:val="22"/>
        </w:rPr>
        <w:t>e</w:t>
      </w:r>
      <w:r w:rsidR="00B66158"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Programske aktivnosti </w:t>
      </w:r>
      <w:r w:rsidR="00B66158">
        <w:rPr>
          <w:rFonts w:ascii="Arial" w:eastAsia="Arial" w:hAnsi="Arial" w:cs="Arial"/>
          <w:color w:val="595959"/>
          <w:sz w:val="22"/>
          <w:szCs w:val="22"/>
        </w:rPr>
        <w:t xml:space="preserve">je </w:t>
      </w:r>
      <w:r w:rsidRPr="00616FD8">
        <w:rPr>
          <w:rFonts w:ascii="Arial" w:eastAsia="Arial" w:hAnsi="Arial" w:cs="Arial"/>
          <w:color w:val="595959"/>
          <w:sz w:val="22"/>
          <w:szCs w:val="22"/>
        </w:rPr>
        <w:t>osigurati koordiniranu razmjenu informacija o svim horizontalnim temama i prioritetima</w:t>
      </w:r>
      <w:r w:rsidR="00B66158">
        <w:rPr>
          <w:rFonts w:ascii="Arial" w:eastAsia="Arial" w:hAnsi="Arial" w:cs="Arial"/>
          <w:color w:val="595959"/>
          <w:sz w:val="22"/>
          <w:szCs w:val="22"/>
        </w:rPr>
        <w:t>,</w:t>
      </w:r>
      <w:r w:rsidRPr="00616FD8">
        <w:rPr>
          <w:rFonts w:ascii="Arial" w:eastAsia="Arial" w:hAnsi="Arial" w:cs="Arial"/>
          <w:color w:val="595959"/>
          <w:sz w:val="22"/>
          <w:szCs w:val="22"/>
        </w:rPr>
        <w:t xml:space="preserve"> uključujući pripremu plana djelovanja vezano </w:t>
      </w:r>
      <w:r w:rsidR="00B66158">
        <w:rPr>
          <w:rFonts w:ascii="Arial" w:eastAsia="Arial" w:hAnsi="Arial" w:cs="Arial"/>
          <w:color w:val="595959"/>
          <w:sz w:val="22"/>
          <w:szCs w:val="22"/>
        </w:rPr>
        <w:t>uz</w:t>
      </w:r>
      <w:r w:rsidR="00B66158"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prioritete Europske komisije za novo programsko razdoblje</w:t>
      </w:r>
    </w:p>
    <w:p w14:paraId="32307A25" w14:textId="17BA0DEE" w:rsidR="00B76798" w:rsidRPr="00616FD8" w:rsidRDefault="00B76798" w:rsidP="007A7AB4">
      <w:pPr>
        <w:pStyle w:val="ListParagraph"/>
        <w:numPr>
          <w:ilvl w:val="0"/>
          <w:numId w:val="13"/>
        </w:numPr>
        <w:jc w:val="both"/>
        <w:rPr>
          <w:rFonts w:ascii="Arial" w:hAnsi="Arial" w:cs="Arial"/>
          <w:color w:val="595959"/>
          <w:sz w:val="22"/>
          <w:szCs w:val="22"/>
        </w:rPr>
      </w:pPr>
      <w:r w:rsidRPr="00616FD8">
        <w:rPr>
          <w:rFonts w:ascii="Arial" w:hAnsi="Arial" w:cs="Arial"/>
          <w:color w:val="595959"/>
          <w:sz w:val="22"/>
          <w:szCs w:val="22"/>
        </w:rPr>
        <w:t xml:space="preserve">ažurirane su mrežne stranice za Europske snage solidarnosti i objavljena je kompletna natječajna dokumentacija za natječaj 2020. godine </w:t>
      </w:r>
    </w:p>
    <w:p w14:paraId="7FE7F363" w14:textId="025FF8F9" w:rsidR="00B76798" w:rsidRPr="00616FD8" w:rsidRDefault="00B76798" w:rsidP="007A7AB4">
      <w:pPr>
        <w:pStyle w:val="ListParagraph"/>
        <w:numPr>
          <w:ilvl w:val="0"/>
          <w:numId w:val="13"/>
        </w:numPr>
        <w:jc w:val="both"/>
        <w:rPr>
          <w:rFonts w:ascii="Arial" w:hAnsi="Arial" w:cs="Arial"/>
          <w:color w:val="595959"/>
          <w:sz w:val="22"/>
          <w:szCs w:val="22"/>
        </w:rPr>
      </w:pPr>
      <w:r w:rsidRPr="00616FD8">
        <w:rPr>
          <w:rFonts w:ascii="Arial" w:hAnsi="Arial" w:cs="Arial"/>
          <w:color w:val="595959"/>
          <w:sz w:val="22"/>
          <w:szCs w:val="22"/>
        </w:rPr>
        <w:t>održana je suradnja s nacionalnim tijelima u obliku sudjelovanja u Nacionalnom odboru za razvoj volonterstva te pripremi Nacionalnog programa za volontiranje</w:t>
      </w:r>
    </w:p>
    <w:p w14:paraId="6C7C7D26" w14:textId="0AA263E2" w:rsidR="00B76798" w:rsidRPr="00616FD8" w:rsidRDefault="00B76798" w:rsidP="00B76798">
      <w:pPr>
        <w:numPr>
          <w:ilvl w:val="0"/>
          <w:numId w:val="13"/>
        </w:numPr>
        <w:jc w:val="both"/>
        <w:rPr>
          <w:rFonts w:ascii="Arial" w:eastAsia="Arial" w:hAnsi="Arial" w:cs="Arial"/>
          <w:color w:val="595959"/>
          <w:sz w:val="22"/>
          <w:szCs w:val="22"/>
        </w:rPr>
      </w:pPr>
      <w:bookmarkStart w:id="43" w:name="_Hlk71555097"/>
      <w:r w:rsidRPr="00616FD8">
        <w:rPr>
          <w:rFonts w:ascii="Arial" w:eastAsia="Arial" w:hAnsi="Arial" w:cs="Arial"/>
          <w:color w:val="595959"/>
          <w:sz w:val="22"/>
          <w:szCs w:val="22"/>
        </w:rPr>
        <w:t xml:space="preserve">provedena je intenzivna nacionalna kampanja u svrhu informiranja i savjetovanja prijašnjih, ali i novih korisničkih skupina </w:t>
      </w:r>
    </w:p>
    <w:bookmarkEnd w:id="43"/>
    <w:p w14:paraId="7EDA1F20" w14:textId="13A272BE"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provedena je intenzivna nacionalna kampanja </w:t>
      </w:r>
      <w:r w:rsidR="00B66158">
        <w:rPr>
          <w:rFonts w:ascii="Arial" w:eastAsia="Arial" w:hAnsi="Arial" w:cs="Arial"/>
          <w:color w:val="595959"/>
          <w:sz w:val="22"/>
          <w:szCs w:val="22"/>
        </w:rPr>
        <w:t>s ciljem</w:t>
      </w:r>
      <w:r w:rsidRPr="00616FD8">
        <w:rPr>
          <w:rFonts w:ascii="Arial" w:eastAsia="Arial" w:hAnsi="Arial" w:cs="Arial"/>
          <w:color w:val="595959"/>
          <w:sz w:val="22"/>
          <w:szCs w:val="22"/>
        </w:rPr>
        <w:t xml:space="preserve"> promocije uključivanja osoba s manje mogućnosti u programe Erasmus+ i ESS (uključuje Natječaj za </w:t>
      </w:r>
      <w:proofErr w:type="spellStart"/>
      <w:r w:rsidRPr="00616FD8">
        <w:rPr>
          <w:rFonts w:ascii="Arial" w:eastAsia="Arial" w:hAnsi="Arial" w:cs="Arial"/>
          <w:color w:val="595959"/>
          <w:sz w:val="22"/>
          <w:szCs w:val="22"/>
        </w:rPr>
        <w:t>najuključiviji</w:t>
      </w:r>
      <w:proofErr w:type="spellEnd"/>
      <w:r w:rsidRPr="00616FD8">
        <w:rPr>
          <w:rFonts w:ascii="Arial" w:eastAsia="Arial" w:hAnsi="Arial" w:cs="Arial"/>
          <w:color w:val="595959"/>
          <w:sz w:val="22"/>
          <w:szCs w:val="22"/>
        </w:rPr>
        <w:t xml:space="preserve"> projekt programa Erasmus+ i ESS proveden</w:t>
      </w:r>
      <w:r w:rsidR="00B66158">
        <w:rPr>
          <w:rFonts w:ascii="Arial" w:eastAsia="Arial" w:hAnsi="Arial" w:cs="Arial"/>
          <w:color w:val="595959"/>
          <w:sz w:val="22"/>
          <w:szCs w:val="22"/>
        </w:rPr>
        <w:t xml:space="preserve"> </w:t>
      </w:r>
      <w:r w:rsidRPr="00616FD8">
        <w:rPr>
          <w:rFonts w:ascii="Arial" w:eastAsia="Arial" w:hAnsi="Arial" w:cs="Arial"/>
          <w:color w:val="595959"/>
          <w:sz w:val="22"/>
          <w:szCs w:val="22"/>
        </w:rPr>
        <w:t>od 2017. do 2020. godine)</w:t>
      </w:r>
    </w:p>
    <w:p w14:paraId="10E90670" w14:textId="77777777" w:rsidR="00B76798" w:rsidRPr="00616FD8" w:rsidRDefault="00B76798" w:rsidP="00B76798">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lastRenderedPageBreak/>
        <w:t xml:space="preserve">održano je središnje </w:t>
      </w:r>
      <w:proofErr w:type="spellStart"/>
      <w:r w:rsidRPr="00616FD8">
        <w:rPr>
          <w:rFonts w:ascii="Arial" w:eastAsia="Arial" w:hAnsi="Arial" w:cs="Arial"/>
          <w:color w:val="595959"/>
          <w:sz w:val="22"/>
          <w:szCs w:val="22"/>
        </w:rPr>
        <w:t>diseminacijsko</w:t>
      </w:r>
      <w:proofErr w:type="spellEnd"/>
      <w:r w:rsidRPr="00616FD8">
        <w:rPr>
          <w:rFonts w:ascii="Arial" w:eastAsia="Arial" w:hAnsi="Arial" w:cs="Arial"/>
          <w:color w:val="595959"/>
          <w:sz w:val="22"/>
          <w:szCs w:val="22"/>
        </w:rPr>
        <w:t xml:space="preserve"> događanje „Zajedno smo jači“ na kojem su pokazani uspješni projekti kako bi se privuklo nove korisnike i motiviralo ih se za prijavu na nove programe Erasmus+ i Europske snage solidarnosti</w:t>
      </w:r>
    </w:p>
    <w:p w14:paraId="5907AEE7" w14:textId="087B98BF" w:rsidR="00995813" w:rsidRPr="00616FD8" w:rsidRDefault="00B76798" w:rsidP="007A7AB4">
      <w:pPr>
        <w:numPr>
          <w:ilvl w:val="0"/>
          <w:numId w:val="13"/>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provedeno je osposobljavanje vanjskih ocjenjivača programa Erasmus+. </w:t>
      </w:r>
    </w:p>
    <w:p w14:paraId="16CDB674" w14:textId="77777777" w:rsidR="00995813" w:rsidRPr="00616FD8" w:rsidRDefault="00995813" w:rsidP="00995813">
      <w:pPr>
        <w:jc w:val="both"/>
        <w:rPr>
          <w:rFonts w:ascii="Arial" w:hAnsi="Arial" w:cs="Arial"/>
          <w:color w:val="595959"/>
          <w:sz w:val="22"/>
          <w:szCs w:val="22"/>
        </w:rPr>
      </w:pPr>
    </w:p>
    <w:p w14:paraId="6CDD2E25" w14:textId="5A189BD1" w:rsidR="00995813" w:rsidRPr="00616FD8" w:rsidRDefault="00995813" w:rsidP="00995813">
      <w:pPr>
        <w:jc w:val="both"/>
        <w:rPr>
          <w:rFonts w:ascii="Arial" w:hAnsi="Arial" w:cs="Arial"/>
          <w:b/>
          <w:bCs/>
          <w:color w:val="595959"/>
          <w:sz w:val="22"/>
          <w:szCs w:val="22"/>
        </w:rPr>
      </w:pPr>
      <w:bookmarkStart w:id="44" w:name="_Hlk32926688"/>
      <w:r w:rsidRPr="00616FD8">
        <w:rPr>
          <w:rFonts w:ascii="Arial" w:hAnsi="Arial" w:cs="Arial"/>
          <w:b/>
          <w:bCs/>
          <w:color w:val="595959"/>
          <w:sz w:val="22"/>
          <w:szCs w:val="22"/>
        </w:rPr>
        <w:t xml:space="preserve">Raspoloživa sredstva za projekte u </w:t>
      </w:r>
      <w:r w:rsidR="00551364" w:rsidRPr="00616FD8">
        <w:rPr>
          <w:rFonts w:ascii="Arial" w:hAnsi="Arial" w:cs="Arial"/>
          <w:b/>
          <w:bCs/>
          <w:color w:val="595959"/>
          <w:sz w:val="22"/>
          <w:szCs w:val="22"/>
        </w:rPr>
        <w:t>2020</w:t>
      </w:r>
      <w:r w:rsidRPr="00616FD8">
        <w:rPr>
          <w:rFonts w:ascii="Arial" w:hAnsi="Arial" w:cs="Arial"/>
          <w:b/>
          <w:bCs/>
          <w:color w:val="595959"/>
          <w:sz w:val="22"/>
          <w:szCs w:val="22"/>
        </w:rPr>
        <w:t xml:space="preserve">. godini: </w:t>
      </w:r>
      <w:r w:rsidR="00551364" w:rsidRPr="00616FD8">
        <w:rPr>
          <w:rFonts w:ascii="Arial" w:eastAsia="Arial" w:hAnsi="Arial" w:cs="Arial"/>
          <w:color w:val="595959"/>
          <w:sz w:val="22"/>
          <w:szCs w:val="22"/>
        </w:rPr>
        <w:t>1</w:t>
      </w:r>
      <w:r w:rsidR="00B66158">
        <w:rPr>
          <w:rFonts w:ascii="Arial" w:eastAsia="Arial" w:hAnsi="Arial" w:cs="Arial"/>
          <w:color w:val="595959"/>
          <w:sz w:val="22"/>
          <w:szCs w:val="22"/>
        </w:rPr>
        <w:t>,</w:t>
      </w:r>
      <w:r w:rsidR="00551364" w:rsidRPr="00616FD8">
        <w:rPr>
          <w:rFonts w:ascii="Arial" w:eastAsia="Arial" w:hAnsi="Arial" w:cs="Arial"/>
          <w:color w:val="595959"/>
          <w:sz w:val="22"/>
          <w:szCs w:val="22"/>
        </w:rPr>
        <w:t xml:space="preserve">989.536,55 </w:t>
      </w:r>
      <w:r w:rsidR="0044563D" w:rsidRPr="00616FD8">
        <w:rPr>
          <w:rFonts w:ascii="Arial" w:eastAsia="Arial" w:hAnsi="Arial" w:cs="Arial"/>
          <w:color w:val="595959"/>
          <w:sz w:val="22"/>
          <w:szCs w:val="22"/>
        </w:rPr>
        <w:t>EUR</w:t>
      </w:r>
    </w:p>
    <w:p w14:paraId="7C402F82" w14:textId="7D1E94FC" w:rsidR="00995813" w:rsidRPr="00616FD8" w:rsidRDefault="00995813" w:rsidP="00995813">
      <w:pPr>
        <w:jc w:val="both"/>
        <w:rPr>
          <w:rFonts w:ascii="Arial" w:hAnsi="Arial" w:cs="Arial"/>
          <w:b/>
          <w:bCs/>
          <w:color w:val="595959"/>
          <w:sz w:val="22"/>
          <w:szCs w:val="22"/>
        </w:rPr>
      </w:pPr>
      <w:r w:rsidRPr="00616FD8">
        <w:rPr>
          <w:rFonts w:ascii="Arial" w:hAnsi="Arial" w:cs="Arial"/>
          <w:b/>
          <w:bCs/>
          <w:color w:val="595959"/>
          <w:sz w:val="22"/>
          <w:szCs w:val="22"/>
        </w:rPr>
        <w:t xml:space="preserve">Ugovorena sredstva: </w:t>
      </w:r>
      <w:r w:rsidR="00551364" w:rsidRPr="00616FD8">
        <w:rPr>
          <w:rFonts w:ascii="Arial" w:eastAsia="Arial" w:hAnsi="Arial" w:cs="Arial"/>
          <w:color w:val="595959"/>
          <w:sz w:val="22"/>
          <w:szCs w:val="22"/>
        </w:rPr>
        <w:t>1</w:t>
      </w:r>
      <w:r w:rsidR="00B66158">
        <w:rPr>
          <w:rFonts w:ascii="Arial" w:eastAsia="Arial" w:hAnsi="Arial" w:cs="Arial"/>
          <w:color w:val="595959"/>
          <w:sz w:val="22"/>
          <w:szCs w:val="22"/>
        </w:rPr>
        <w:t>,</w:t>
      </w:r>
      <w:r w:rsidR="00551364" w:rsidRPr="00616FD8">
        <w:rPr>
          <w:rFonts w:ascii="Arial" w:eastAsia="Arial" w:hAnsi="Arial" w:cs="Arial"/>
          <w:color w:val="595959"/>
          <w:sz w:val="22"/>
          <w:szCs w:val="22"/>
        </w:rPr>
        <w:t xml:space="preserve">989.536,55 </w:t>
      </w:r>
      <w:r w:rsidR="0044563D" w:rsidRPr="00616FD8">
        <w:rPr>
          <w:rFonts w:ascii="Arial" w:eastAsia="Arial" w:hAnsi="Arial" w:cs="Arial"/>
          <w:color w:val="595959"/>
          <w:sz w:val="22"/>
          <w:szCs w:val="22"/>
        </w:rPr>
        <w:t>EUR</w:t>
      </w:r>
    </w:p>
    <w:bookmarkEnd w:id="44"/>
    <w:p w14:paraId="456B87FC" w14:textId="70D30D25" w:rsidR="00995813" w:rsidRPr="00616FD8" w:rsidRDefault="00995813" w:rsidP="00995813">
      <w:pPr>
        <w:jc w:val="both"/>
        <w:rPr>
          <w:rFonts w:ascii="Arial" w:hAnsi="Arial" w:cs="Arial"/>
          <w:b/>
          <w:bCs/>
          <w:color w:val="595959"/>
          <w:sz w:val="22"/>
          <w:szCs w:val="22"/>
        </w:rPr>
      </w:pPr>
      <w:r w:rsidRPr="00616FD8">
        <w:rPr>
          <w:rFonts w:ascii="Arial" w:hAnsi="Arial" w:cs="Arial"/>
          <w:b/>
          <w:bCs/>
          <w:color w:val="595959"/>
          <w:sz w:val="22"/>
          <w:szCs w:val="22"/>
        </w:rPr>
        <w:t xml:space="preserve">Ukupna ugovorenost sredstava u </w:t>
      </w:r>
      <w:r w:rsidR="00B66158" w:rsidRPr="00616FD8">
        <w:rPr>
          <w:rFonts w:ascii="Arial" w:hAnsi="Arial" w:cs="Arial"/>
          <w:b/>
          <w:bCs/>
          <w:color w:val="595959"/>
          <w:sz w:val="22"/>
          <w:szCs w:val="22"/>
        </w:rPr>
        <w:t>posto</w:t>
      </w:r>
      <w:r w:rsidR="00B66158">
        <w:rPr>
          <w:rFonts w:ascii="Arial" w:hAnsi="Arial" w:cs="Arial"/>
          <w:b/>
          <w:bCs/>
          <w:color w:val="595959"/>
          <w:sz w:val="22"/>
          <w:szCs w:val="22"/>
        </w:rPr>
        <w:t>c</w:t>
      </w:r>
      <w:r w:rsidR="00B66158" w:rsidRPr="00616FD8">
        <w:rPr>
          <w:rFonts w:ascii="Arial" w:hAnsi="Arial" w:cs="Arial"/>
          <w:b/>
          <w:bCs/>
          <w:color w:val="595959"/>
          <w:sz w:val="22"/>
          <w:szCs w:val="22"/>
        </w:rPr>
        <w:t>ima</w:t>
      </w:r>
      <w:r w:rsidRPr="00616FD8">
        <w:rPr>
          <w:rFonts w:ascii="Arial" w:hAnsi="Arial" w:cs="Arial"/>
          <w:b/>
          <w:bCs/>
          <w:color w:val="595959"/>
          <w:sz w:val="22"/>
          <w:szCs w:val="22"/>
        </w:rPr>
        <w:t xml:space="preserve">: </w:t>
      </w:r>
      <w:r w:rsidR="00551364" w:rsidRPr="00616FD8">
        <w:rPr>
          <w:rFonts w:ascii="Arial" w:eastAsia="Arial" w:hAnsi="Arial" w:cs="Arial"/>
          <w:color w:val="595959"/>
          <w:sz w:val="22"/>
          <w:szCs w:val="22"/>
        </w:rPr>
        <w:t>100</w:t>
      </w:r>
      <w:r w:rsidRPr="00616FD8">
        <w:rPr>
          <w:rFonts w:ascii="Arial" w:eastAsia="Arial" w:hAnsi="Arial" w:cs="Arial"/>
          <w:color w:val="595959"/>
          <w:sz w:val="22"/>
          <w:szCs w:val="22"/>
        </w:rPr>
        <w:t>%</w:t>
      </w:r>
    </w:p>
    <w:p w14:paraId="494CAED4" w14:textId="77777777" w:rsidR="000C4917" w:rsidRPr="00616FD8" w:rsidRDefault="000C4917" w:rsidP="00995813">
      <w:pPr>
        <w:jc w:val="both"/>
        <w:rPr>
          <w:rFonts w:ascii="Arial" w:hAnsi="Arial" w:cs="Arial"/>
          <w:color w:val="595959"/>
          <w:sz w:val="22"/>
          <w:szCs w:val="22"/>
        </w:rPr>
      </w:pPr>
    </w:p>
    <w:p w14:paraId="1DDBE484" w14:textId="59079076" w:rsidR="00995813" w:rsidRPr="00616FD8" w:rsidRDefault="00995813" w:rsidP="00995813">
      <w:pPr>
        <w:jc w:val="both"/>
        <w:rPr>
          <w:rFonts w:ascii="Arial" w:hAnsi="Arial" w:cs="Arial"/>
          <w:color w:val="595959"/>
          <w:sz w:val="22"/>
          <w:szCs w:val="22"/>
        </w:rPr>
      </w:pPr>
      <w:r w:rsidRPr="00616FD8">
        <w:rPr>
          <w:rFonts w:ascii="Arial" w:hAnsi="Arial" w:cs="Arial"/>
          <w:color w:val="595959"/>
          <w:sz w:val="22"/>
          <w:szCs w:val="22"/>
        </w:rPr>
        <w:t xml:space="preserve">U </w:t>
      </w:r>
      <w:r w:rsidR="00551364" w:rsidRPr="00616FD8">
        <w:rPr>
          <w:rFonts w:ascii="Arial" w:hAnsi="Arial" w:cs="Arial"/>
          <w:color w:val="595959"/>
          <w:sz w:val="22"/>
          <w:szCs w:val="22"/>
        </w:rPr>
        <w:t>2020</w:t>
      </w:r>
      <w:r w:rsidRPr="00616FD8">
        <w:rPr>
          <w:rFonts w:ascii="Arial" w:hAnsi="Arial" w:cs="Arial"/>
          <w:color w:val="595959"/>
          <w:sz w:val="22"/>
          <w:szCs w:val="22"/>
        </w:rPr>
        <w:t xml:space="preserve">. </w:t>
      </w:r>
      <w:r w:rsidR="00B66158">
        <w:rPr>
          <w:rFonts w:ascii="Arial" w:hAnsi="Arial" w:cs="Arial"/>
          <w:color w:val="595959"/>
          <w:sz w:val="22"/>
          <w:szCs w:val="22"/>
        </w:rPr>
        <w:t xml:space="preserve">godini </w:t>
      </w:r>
      <w:r w:rsidRPr="00616FD8">
        <w:rPr>
          <w:rFonts w:ascii="Arial" w:hAnsi="Arial" w:cs="Arial"/>
          <w:color w:val="595959"/>
          <w:sz w:val="22"/>
          <w:szCs w:val="22"/>
        </w:rPr>
        <w:t xml:space="preserve">Agencija je zaprimila </w:t>
      </w:r>
      <w:r w:rsidR="00551364" w:rsidRPr="00616FD8">
        <w:rPr>
          <w:rFonts w:ascii="Arial" w:hAnsi="Arial" w:cs="Arial"/>
          <w:color w:val="595959"/>
          <w:sz w:val="22"/>
          <w:szCs w:val="22"/>
        </w:rPr>
        <w:t xml:space="preserve">130 </w:t>
      </w:r>
      <w:r w:rsidRPr="00616FD8">
        <w:rPr>
          <w:rFonts w:ascii="Arial" w:hAnsi="Arial" w:cs="Arial"/>
          <w:color w:val="595959"/>
          <w:sz w:val="22"/>
          <w:szCs w:val="22"/>
        </w:rPr>
        <w:t xml:space="preserve">projektnih prijedloga, od čega je za </w:t>
      </w:r>
      <w:r w:rsidR="001B6A46" w:rsidRPr="00616FD8">
        <w:rPr>
          <w:rFonts w:ascii="Arial" w:hAnsi="Arial" w:cs="Arial"/>
          <w:color w:val="595959"/>
          <w:sz w:val="22"/>
          <w:szCs w:val="22"/>
        </w:rPr>
        <w:t xml:space="preserve">njih </w:t>
      </w:r>
      <w:r w:rsidR="00551364" w:rsidRPr="00616FD8">
        <w:rPr>
          <w:rFonts w:ascii="Arial" w:hAnsi="Arial" w:cs="Arial"/>
          <w:color w:val="595959"/>
          <w:sz w:val="22"/>
          <w:szCs w:val="22"/>
        </w:rPr>
        <w:t xml:space="preserve">102 </w:t>
      </w:r>
      <w:r w:rsidRPr="00616FD8">
        <w:rPr>
          <w:rFonts w:ascii="Arial" w:hAnsi="Arial" w:cs="Arial"/>
          <w:color w:val="595959"/>
          <w:sz w:val="22"/>
          <w:szCs w:val="22"/>
        </w:rPr>
        <w:t>dodijeljena potpora</w:t>
      </w:r>
      <w:r w:rsidR="001B6A46" w:rsidRPr="00616FD8">
        <w:rPr>
          <w:rFonts w:ascii="Arial" w:hAnsi="Arial" w:cs="Arial"/>
          <w:color w:val="595959"/>
          <w:sz w:val="22"/>
          <w:szCs w:val="22"/>
        </w:rPr>
        <w:t xml:space="preserve"> </w:t>
      </w:r>
      <w:r w:rsidRPr="00616FD8">
        <w:rPr>
          <w:rFonts w:ascii="Arial" w:hAnsi="Arial" w:cs="Arial"/>
          <w:color w:val="595959"/>
          <w:sz w:val="22"/>
          <w:szCs w:val="22"/>
        </w:rPr>
        <w:t xml:space="preserve">(ukupna ugovorenost projekata s obzirom na broj prijavljenih i financiranih projekata je </w:t>
      </w:r>
      <w:r w:rsidR="00551364" w:rsidRPr="00616FD8">
        <w:rPr>
          <w:rFonts w:ascii="Arial" w:hAnsi="Arial" w:cs="Arial"/>
          <w:color w:val="595959"/>
          <w:sz w:val="22"/>
          <w:szCs w:val="22"/>
        </w:rPr>
        <w:t>78</w:t>
      </w:r>
      <w:r w:rsidR="00B66158">
        <w:rPr>
          <w:rFonts w:ascii="Arial" w:hAnsi="Arial" w:cs="Arial"/>
          <w:color w:val="595959"/>
          <w:sz w:val="22"/>
          <w:szCs w:val="22"/>
        </w:rPr>
        <w:t>,</w:t>
      </w:r>
      <w:r w:rsidR="00551364" w:rsidRPr="00616FD8">
        <w:rPr>
          <w:rFonts w:ascii="Arial" w:hAnsi="Arial" w:cs="Arial"/>
          <w:color w:val="595959"/>
          <w:sz w:val="22"/>
          <w:szCs w:val="22"/>
        </w:rPr>
        <w:t>46</w:t>
      </w:r>
      <w:r w:rsidR="00B66158">
        <w:rPr>
          <w:rFonts w:ascii="Arial" w:hAnsi="Arial" w:cs="Arial"/>
          <w:color w:val="595959"/>
          <w:sz w:val="22"/>
          <w:szCs w:val="22"/>
        </w:rPr>
        <w:t> </w:t>
      </w:r>
      <w:r w:rsidRPr="00616FD8">
        <w:rPr>
          <w:rFonts w:ascii="Arial" w:hAnsi="Arial" w:cs="Arial"/>
          <w:color w:val="595959"/>
          <w:sz w:val="22"/>
          <w:szCs w:val="22"/>
        </w:rPr>
        <w:t xml:space="preserve">%). Od prijavljenih </w:t>
      </w:r>
      <w:r w:rsidR="00551364" w:rsidRPr="00616FD8">
        <w:rPr>
          <w:rFonts w:ascii="Arial" w:hAnsi="Arial" w:cs="Arial"/>
          <w:color w:val="595959"/>
          <w:sz w:val="22"/>
          <w:szCs w:val="22"/>
        </w:rPr>
        <w:t xml:space="preserve">66 </w:t>
      </w:r>
      <w:r w:rsidRPr="00616FD8">
        <w:rPr>
          <w:rFonts w:ascii="Arial" w:hAnsi="Arial" w:cs="Arial"/>
          <w:color w:val="595959"/>
          <w:sz w:val="22"/>
          <w:szCs w:val="22"/>
        </w:rPr>
        <w:t xml:space="preserve">projekata u području volontiranja financirano je </w:t>
      </w:r>
      <w:r w:rsidR="00551364" w:rsidRPr="00616FD8">
        <w:rPr>
          <w:rFonts w:ascii="Arial" w:hAnsi="Arial" w:cs="Arial"/>
          <w:color w:val="595959"/>
          <w:sz w:val="22"/>
          <w:szCs w:val="22"/>
        </w:rPr>
        <w:t xml:space="preserve">58 </w:t>
      </w:r>
      <w:r w:rsidRPr="00616FD8">
        <w:rPr>
          <w:rFonts w:ascii="Arial" w:hAnsi="Arial" w:cs="Arial"/>
          <w:color w:val="595959"/>
          <w:sz w:val="22"/>
          <w:szCs w:val="22"/>
        </w:rPr>
        <w:t>projekata; od prijavljen</w:t>
      </w:r>
      <w:r w:rsidR="00551364" w:rsidRPr="00616FD8">
        <w:rPr>
          <w:rFonts w:ascii="Arial" w:hAnsi="Arial" w:cs="Arial"/>
          <w:color w:val="595959"/>
          <w:sz w:val="22"/>
          <w:szCs w:val="22"/>
        </w:rPr>
        <w:t>ih</w:t>
      </w:r>
      <w:r w:rsidRPr="00616FD8">
        <w:rPr>
          <w:rFonts w:ascii="Arial" w:hAnsi="Arial" w:cs="Arial"/>
          <w:color w:val="595959"/>
          <w:sz w:val="22"/>
          <w:szCs w:val="22"/>
        </w:rPr>
        <w:t xml:space="preserve"> </w:t>
      </w:r>
      <w:r w:rsidR="00551364" w:rsidRPr="00616FD8">
        <w:rPr>
          <w:rFonts w:ascii="Arial" w:hAnsi="Arial" w:cs="Arial"/>
          <w:color w:val="595959"/>
          <w:sz w:val="22"/>
          <w:szCs w:val="22"/>
        </w:rPr>
        <w:t>9</w:t>
      </w:r>
      <w:r w:rsidR="00D115C4" w:rsidRPr="00616FD8">
        <w:rPr>
          <w:rFonts w:ascii="Arial" w:hAnsi="Arial" w:cs="Arial"/>
          <w:color w:val="595959"/>
          <w:sz w:val="22"/>
          <w:szCs w:val="22"/>
        </w:rPr>
        <w:t xml:space="preserve"> </w:t>
      </w:r>
      <w:r w:rsidR="008066C5" w:rsidRPr="00616FD8">
        <w:rPr>
          <w:rFonts w:ascii="Arial" w:hAnsi="Arial" w:cs="Arial"/>
          <w:color w:val="595959"/>
          <w:sz w:val="22"/>
          <w:szCs w:val="22"/>
        </w:rPr>
        <w:t>projekata</w:t>
      </w:r>
      <w:r w:rsidRPr="00616FD8">
        <w:rPr>
          <w:rFonts w:ascii="Arial" w:hAnsi="Arial" w:cs="Arial"/>
          <w:color w:val="595959"/>
          <w:sz w:val="22"/>
          <w:szCs w:val="22"/>
        </w:rPr>
        <w:t xml:space="preserve"> u području stažiranja i zaposlenja financiran</w:t>
      </w:r>
      <w:r w:rsidR="00551364" w:rsidRPr="00616FD8">
        <w:rPr>
          <w:rFonts w:ascii="Arial" w:hAnsi="Arial" w:cs="Arial"/>
          <w:color w:val="595959"/>
          <w:sz w:val="22"/>
          <w:szCs w:val="22"/>
        </w:rPr>
        <w:t xml:space="preserve">o je 9 </w:t>
      </w:r>
      <w:r w:rsidRPr="00616FD8">
        <w:rPr>
          <w:rFonts w:ascii="Arial" w:hAnsi="Arial" w:cs="Arial"/>
          <w:color w:val="595959"/>
          <w:sz w:val="22"/>
          <w:szCs w:val="22"/>
        </w:rPr>
        <w:t>projek</w:t>
      </w:r>
      <w:r w:rsidR="00551364" w:rsidRPr="00616FD8">
        <w:rPr>
          <w:rFonts w:ascii="Arial" w:hAnsi="Arial" w:cs="Arial"/>
          <w:color w:val="595959"/>
          <w:sz w:val="22"/>
          <w:szCs w:val="22"/>
        </w:rPr>
        <w:t>a</w:t>
      </w:r>
      <w:r w:rsidRPr="00616FD8">
        <w:rPr>
          <w:rFonts w:ascii="Arial" w:hAnsi="Arial" w:cs="Arial"/>
          <w:color w:val="595959"/>
          <w:sz w:val="22"/>
          <w:szCs w:val="22"/>
        </w:rPr>
        <w:t xml:space="preserve">ta; od prijavljenih </w:t>
      </w:r>
      <w:r w:rsidR="00551364" w:rsidRPr="00616FD8">
        <w:rPr>
          <w:rFonts w:ascii="Arial" w:hAnsi="Arial" w:cs="Arial"/>
          <w:color w:val="595959"/>
          <w:sz w:val="22"/>
          <w:szCs w:val="22"/>
        </w:rPr>
        <w:t>55</w:t>
      </w:r>
      <w:r w:rsidRPr="00616FD8">
        <w:rPr>
          <w:rFonts w:ascii="Arial" w:hAnsi="Arial" w:cs="Arial"/>
          <w:color w:val="595959"/>
          <w:sz w:val="22"/>
          <w:szCs w:val="22"/>
        </w:rPr>
        <w:t xml:space="preserve"> projekata u području projekata solidarnosti financirano je </w:t>
      </w:r>
      <w:r w:rsidR="00551364" w:rsidRPr="00616FD8">
        <w:rPr>
          <w:rFonts w:ascii="Arial" w:hAnsi="Arial" w:cs="Arial"/>
          <w:color w:val="595959"/>
          <w:sz w:val="22"/>
          <w:szCs w:val="22"/>
        </w:rPr>
        <w:t>35</w:t>
      </w:r>
      <w:r w:rsidRPr="00616FD8">
        <w:rPr>
          <w:rFonts w:ascii="Arial" w:hAnsi="Arial" w:cs="Arial"/>
          <w:color w:val="595959"/>
          <w:sz w:val="22"/>
          <w:szCs w:val="22"/>
        </w:rPr>
        <w:t xml:space="preserve"> projekata.</w:t>
      </w:r>
    </w:p>
    <w:p w14:paraId="17DA6C34" w14:textId="77777777" w:rsidR="00995813" w:rsidRPr="00616FD8" w:rsidRDefault="00995813" w:rsidP="00995813">
      <w:pPr>
        <w:jc w:val="both"/>
        <w:rPr>
          <w:rFonts w:ascii="Arial" w:hAnsi="Arial" w:cs="Arial"/>
          <w:color w:val="595959"/>
          <w:sz w:val="22"/>
          <w:szCs w:val="22"/>
        </w:rPr>
      </w:pPr>
    </w:p>
    <w:p w14:paraId="3175CEF9" w14:textId="11691BB4" w:rsidR="00995813" w:rsidRPr="00616FD8" w:rsidRDefault="00551364" w:rsidP="00995813">
      <w:pPr>
        <w:jc w:val="both"/>
        <w:rPr>
          <w:rFonts w:ascii="Arial" w:hAnsi="Arial" w:cs="Arial"/>
          <w:color w:val="595959"/>
          <w:sz w:val="22"/>
          <w:szCs w:val="22"/>
        </w:rPr>
      </w:pPr>
      <w:r w:rsidRPr="00616FD8">
        <w:rPr>
          <w:rFonts w:ascii="Arial" w:hAnsi="Arial" w:cs="Arial"/>
          <w:color w:val="595959"/>
          <w:sz w:val="22"/>
          <w:szCs w:val="22"/>
        </w:rPr>
        <w:t>Ukupno su dodijeljene 44 Oznake kvalitete: 28 za volontiranje, 6 za stažiranje i 10 za zaposlenje.</w:t>
      </w:r>
    </w:p>
    <w:p w14:paraId="0F91F642" w14:textId="77777777" w:rsidR="00995813" w:rsidRPr="00616FD8" w:rsidRDefault="00995813" w:rsidP="00995813">
      <w:pPr>
        <w:jc w:val="both"/>
        <w:rPr>
          <w:rFonts w:ascii="Arial" w:hAnsi="Arial" w:cs="Arial"/>
          <w:b/>
          <w:bCs/>
          <w:color w:val="595959"/>
          <w:sz w:val="22"/>
          <w:szCs w:val="22"/>
        </w:rPr>
      </w:pPr>
    </w:p>
    <w:p w14:paraId="6DA1069C" w14:textId="77777777" w:rsidR="00995813" w:rsidRPr="00616FD8" w:rsidRDefault="00995813" w:rsidP="00995813">
      <w:pPr>
        <w:jc w:val="both"/>
        <w:rPr>
          <w:rFonts w:ascii="Arial" w:hAnsi="Arial" w:cs="Arial"/>
          <w:b/>
          <w:bCs/>
          <w:color w:val="595959"/>
          <w:sz w:val="22"/>
          <w:szCs w:val="22"/>
        </w:rPr>
      </w:pPr>
      <w:r w:rsidRPr="00616FD8">
        <w:rPr>
          <w:rFonts w:ascii="Arial" w:hAnsi="Arial" w:cs="Arial"/>
          <w:b/>
          <w:bCs/>
          <w:color w:val="595959"/>
          <w:sz w:val="22"/>
          <w:szCs w:val="22"/>
        </w:rPr>
        <w:t>Broj raspisanih natječaja i rokovi za prijavu</w:t>
      </w:r>
    </w:p>
    <w:p w14:paraId="55877732" w14:textId="45638869" w:rsidR="00995813" w:rsidRPr="00616FD8" w:rsidRDefault="00995813" w:rsidP="00995813">
      <w:pPr>
        <w:jc w:val="both"/>
        <w:rPr>
          <w:rFonts w:ascii="Arial" w:eastAsia="Arial" w:hAnsi="Arial" w:cs="Arial"/>
          <w:color w:val="595959"/>
          <w:sz w:val="22"/>
          <w:szCs w:val="22"/>
        </w:rPr>
      </w:pPr>
      <w:r w:rsidRPr="00616FD8">
        <w:rPr>
          <w:rFonts w:ascii="Arial" w:eastAsia="Arial" w:hAnsi="Arial" w:cs="Arial"/>
          <w:color w:val="595959"/>
          <w:sz w:val="22"/>
          <w:szCs w:val="22"/>
        </w:rPr>
        <w:t xml:space="preserve">Volontiranje </w:t>
      </w:r>
      <w:r w:rsidR="00D115C4" w:rsidRPr="00616FD8">
        <w:rPr>
          <w:rFonts w:ascii="Arial" w:eastAsia="Arial" w:hAnsi="Arial" w:cs="Arial"/>
          <w:color w:val="595959"/>
          <w:sz w:val="22"/>
          <w:szCs w:val="22"/>
        </w:rPr>
        <w:t xml:space="preserve">– </w:t>
      </w:r>
      <w:r w:rsidR="00551364" w:rsidRPr="00616FD8">
        <w:rPr>
          <w:rFonts w:ascii="Arial" w:eastAsia="Arial" w:hAnsi="Arial" w:cs="Arial"/>
          <w:color w:val="595959"/>
          <w:sz w:val="22"/>
          <w:szCs w:val="22"/>
        </w:rPr>
        <w:t>11</w:t>
      </w:r>
      <w:r w:rsidRPr="00616FD8">
        <w:rPr>
          <w:rFonts w:ascii="Arial" w:eastAsia="Arial" w:hAnsi="Arial" w:cs="Arial"/>
          <w:color w:val="595959"/>
          <w:sz w:val="22"/>
          <w:szCs w:val="22"/>
        </w:rPr>
        <w:t xml:space="preserve">. veljače, </w:t>
      </w:r>
      <w:r w:rsidR="00551364" w:rsidRPr="00616FD8">
        <w:rPr>
          <w:rFonts w:ascii="Arial" w:eastAsia="Arial" w:hAnsi="Arial" w:cs="Arial"/>
          <w:color w:val="595959"/>
          <w:sz w:val="22"/>
          <w:szCs w:val="22"/>
        </w:rPr>
        <w:t>7. svibnja</w:t>
      </w:r>
      <w:r w:rsidRPr="00616FD8">
        <w:rPr>
          <w:rFonts w:ascii="Arial" w:eastAsia="Arial" w:hAnsi="Arial" w:cs="Arial"/>
          <w:color w:val="595959"/>
          <w:sz w:val="22"/>
          <w:szCs w:val="22"/>
        </w:rPr>
        <w:t xml:space="preserve"> i </w:t>
      </w:r>
      <w:r w:rsidR="00551364" w:rsidRPr="00616FD8">
        <w:rPr>
          <w:rFonts w:ascii="Arial" w:eastAsia="Arial" w:hAnsi="Arial" w:cs="Arial"/>
          <w:color w:val="595959"/>
          <w:sz w:val="22"/>
          <w:szCs w:val="22"/>
        </w:rPr>
        <w:t>1</w:t>
      </w:r>
      <w:r w:rsidRPr="00616FD8">
        <w:rPr>
          <w:rFonts w:ascii="Arial" w:eastAsia="Arial" w:hAnsi="Arial" w:cs="Arial"/>
          <w:color w:val="595959"/>
          <w:sz w:val="22"/>
          <w:szCs w:val="22"/>
        </w:rPr>
        <w:t>. listopada 20</w:t>
      </w:r>
      <w:r w:rsidR="00551364" w:rsidRPr="00616FD8">
        <w:rPr>
          <w:rFonts w:ascii="Arial" w:eastAsia="Arial" w:hAnsi="Arial" w:cs="Arial"/>
          <w:color w:val="595959"/>
          <w:sz w:val="22"/>
          <w:szCs w:val="22"/>
        </w:rPr>
        <w:t>20</w:t>
      </w:r>
      <w:r w:rsidR="001B6A46" w:rsidRPr="00616FD8">
        <w:rPr>
          <w:rFonts w:ascii="Arial" w:eastAsia="Arial" w:hAnsi="Arial" w:cs="Arial"/>
          <w:color w:val="595959"/>
          <w:sz w:val="22"/>
          <w:szCs w:val="22"/>
        </w:rPr>
        <w:t>.</w:t>
      </w:r>
    </w:p>
    <w:p w14:paraId="582FF5F4" w14:textId="77777777" w:rsidR="00551364" w:rsidRPr="00616FD8" w:rsidRDefault="00995813" w:rsidP="00551364">
      <w:pPr>
        <w:jc w:val="both"/>
        <w:rPr>
          <w:rFonts w:ascii="Arial" w:eastAsia="Arial" w:hAnsi="Arial" w:cs="Arial"/>
          <w:color w:val="595959"/>
          <w:sz w:val="22"/>
          <w:szCs w:val="22"/>
        </w:rPr>
      </w:pPr>
      <w:r w:rsidRPr="00616FD8">
        <w:rPr>
          <w:rFonts w:ascii="Arial" w:eastAsia="Arial" w:hAnsi="Arial" w:cs="Arial"/>
          <w:color w:val="595959"/>
          <w:sz w:val="22"/>
          <w:szCs w:val="22"/>
        </w:rPr>
        <w:t xml:space="preserve">Stažiranje i zaposlenje </w:t>
      </w:r>
      <w:r w:rsidR="00D115C4"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551364" w:rsidRPr="00616FD8">
        <w:rPr>
          <w:rFonts w:ascii="Arial" w:eastAsia="Arial" w:hAnsi="Arial" w:cs="Arial"/>
          <w:color w:val="595959"/>
          <w:sz w:val="22"/>
          <w:szCs w:val="22"/>
        </w:rPr>
        <w:t>11. veljače, 7. svibnja i 1. listopada 2020.</w:t>
      </w:r>
    </w:p>
    <w:p w14:paraId="1B77C96C" w14:textId="77777777" w:rsidR="00551364" w:rsidRPr="00616FD8" w:rsidRDefault="00995813" w:rsidP="00551364">
      <w:pPr>
        <w:jc w:val="both"/>
        <w:rPr>
          <w:rFonts w:ascii="Arial" w:eastAsia="Arial" w:hAnsi="Arial" w:cs="Arial"/>
          <w:color w:val="595959"/>
          <w:sz w:val="22"/>
          <w:szCs w:val="22"/>
        </w:rPr>
      </w:pPr>
      <w:r w:rsidRPr="00616FD8">
        <w:rPr>
          <w:rFonts w:ascii="Arial" w:eastAsia="Arial" w:hAnsi="Arial" w:cs="Arial"/>
          <w:color w:val="595959"/>
          <w:sz w:val="22"/>
          <w:szCs w:val="22"/>
        </w:rPr>
        <w:t xml:space="preserve">Projekti solidarnosti </w:t>
      </w:r>
      <w:r w:rsidR="00D115C4" w:rsidRPr="00616FD8">
        <w:rPr>
          <w:rFonts w:ascii="Arial" w:eastAsia="Arial" w:hAnsi="Arial" w:cs="Arial"/>
          <w:color w:val="595959"/>
          <w:sz w:val="22"/>
          <w:szCs w:val="22"/>
        </w:rPr>
        <w:t xml:space="preserve">– </w:t>
      </w:r>
      <w:r w:rsidR="00551364" w:rsidRPr="00616FD8">
        <w:rPr>
          <w:rFonts w:ascii="Arial" w:eastAsia="Arial" w:hAnsi="Arial" w:cs="Arial"/>
          <w:color w:val="595959"/>
          <w:sz w:val="22"/>
          <w:szCs w:val="22"/>
        </w:rPr>
        <w:t>11. veljače, 7. svibnja i 1. listopada 2020.</w:t>
      </w:r>
    </w:p>
    <w:p w14:paraId="08256FCC" w14:textId="77777777" w:rsidR="00995813" w:rsidRPr="00616FD8" w:rsidRDefault="00995813" w:rsidP="00995813">
      <w:pPr>
        <w:jc w:val="both"/>
        <w:rPr>
          <w:rFonts w:ascii="Arial" w:eastAsia="Arial" w:hAnsi="Arial" w:cs="Arial"/>
          <w:color w:val="595959"/>
          <w:sz w:val="22"/>
          <w:szCs w:val="22"/>
        </w:rPr>
      </w:pPr>
      <w:r w:rsidRPr="00616FD8">
        <w:rPr>
          <w:rFonts w:ascii="Arial" w:eastAsia="Arial" w:hAnsi="Arial" w:cs="Arial"/>
          <w:color w:val="595959"/>
          <w:sz w:val="22"/>
          <w:szCs w:val="22"/>
        </w:rPr>
        <w:t>Oznaka kvalitete – prijave su bile otvorene tijekom cijele godine</w:t>
      </w:r>
    </w:p>
    <w:p w14:paraId="1F3E8B40" w14:textId="0D1EE00F" w:rsidR="00995813" w:rsidRPr="00616FD8" w:rsidRDefault="00995813" w:rsidP="00995813">
      <w:pPr>
        <w:jc w:val="both"/>
        <w:rPr>
          <w:rFonts w:ascii="Arial" w:hAnsi="Arial" w:cs="Arial"/>
          <w:color w:val="595959"/>
          <w:sz w:val="22"/>
          <w:szCs w:val="22"/>
        </w:rPr>
      </w:pPr>
      <w:r w:rsidRPr="00616FD8">
        <w:rPr>
          <w:rFonts w:ascii="Arial" w:hAnsi="Arial" w:cs="Arial"/>
          <w:color w:val="595959"/>
          <w:sz w:val="22"/>
          <w:szCs w:val="22"/>
        </w:rPr>
        <w:t xml:space="preserve">Volonterski timovi u područjima visokog prioriteta </w:t>
      </w:r>
      <w:r w:rsidR="00D115C4" w:rsidRPr="00616FD8">
        <w:rPr>
          <w:rFonts w:ascii="Arial" w:hAnsi="Arial" w:cs="Arial"/>
          <w:color w:val="595959"/>
          <w:sz w:val="22"/>
          <w:szCs w:val="22"/>
        </w:rPr>
        <w:t>–</w:t>
      </w:r>
      <w:r w:rsidRPr="00616FD8">
        <w:rPr>
          <w:rFonts w:ascii="Arial" w:hAnsi="Arial" w:cs="Arial"/>
          <w:color w:val="595959"/>
          <w:sz w:val="22"/>
          <w:szCs w:val="22"/>
        </w:rPr>
        <w:t xml:space="preserve"> </w:t>
      </w:r>
      <w:r w:rsidR="00551364" w:rsidRPr="00616FD8">
        <w:rPr>
          <w:rFonts w:ascii="Arial" w:hAnsi="Arial" w:cs="Arial"/>
          <w:color w:val="595959"/>
          <w:sz w:val="22"/>
          <w:szCs w:val="22"/>
        </w:rPr>
        <w:t>17</w:t>
      </w:r>
      <w:r w:rsidRPr="00616FD8">
        <w:rPr>
          <w:rFonts w:ascii="Arial" w:hAnsi="Arial" w:cs="Arial"/>
          <w:color w:val="595959"/>
          <w:sz w:val="22"/>
          <w:szCs w:val="22"/>
        </w:rPr>
        <w:t xml:space="preserve">. rujna </w:t>
      </w:r>
      <w:r w:rsidR="00551364" w:rsidRPr="00616FD8">
        <w:rPr>
          <w:rFonts w:ascii="Arial" w:hAnsi="Arial" w:cs="Arial"/>
          <w:color w:val="595959"/>
          <w:sz w:val="22"/>
          <w:szCs w:val="22"/>
        </w:rPr>
        <w:t>2020</w:t>
      </w:r>
      <w:r w:rsidRPr="00616FD8">
        <w:rPr>
          <w:rFonts w:ascii="Arial" w:hAnsi="Arial" w:cs="Arial"/>
          <w:color w:val="595959"/>
          <w:sz w:val="22"/>
          <w:szCs w:val="22"/>
        </w:rPr>
        <w:t xml:space="preserve">. </w:t>
      </w:r>
      <w:r w:rsidR="00D115C4" w:rsidRPr="00616FD8">
        <w:rPr>
          <w:rFonts w:ascii="Arial" w:hAnsi="Arial" w:cs="Arial"/>
          <w:color w:val="595959"/>
          <w:sz w:val="22"/>
          <w:szCs w:val="22"/>
        </w:rPr>
        <w:t>–</w:t>
      </w:r>
      <w:r w:rsidRPr="00616FD8">
        <w:rPr>
          <w:rFonts w:ascii="Arial" w:hAnsi="Arial" w:cs="Arial"/>
          <w:color w:val="595959"/>
          <w:sz w:val="22"/>
          <w:szCs w:val="22"/>
        </w:rPr>
        <w:t xml:space="preserve"> prijavljuje se centralizirano Izvršnoj agenciji za obrazovanje, audiovizualne medije i kulturu </w:t>
      </w:r>
    </w:p>
    <w:p w14:paraId="3D70DB2F" w14:textId="77777777" w:rsidR="00995813" w:rsidRPr="00616FD8" w:rsidRDefault="00995813" w:rsidP="00995813">
      <w:pPr>
        <w:jc w:val="both"/>
        <w:rPr>
          <w:rFonts w:ascii="Arial" w:hAnsi="Arial" w:cs="Arial"/>
          <w:b/>
          <w:bCs/>
          <w:color w:val="595959"/>
          <w:sz w:val="22"/>
          <w:szCs w:val="22"/>
        </w:rPr>
      </w:pPr>
    </w:p>
    <w:p w14:paraId="2D95781C" w14:textId="3D5A6241" w:rsidR="00995813" w:rsidRPr="00616FD8" w:rsidRDefault="00995813" w:rsidP="00803BEE">
      <w:pPr>
        <w:shd w:val="clear" w:color="auto" w:fill="FFFFFF" w:themeFill="background1"/>
        <w:jc w:val="both"/>
        <w:rPr>
          <w:rFonts w:ascii="Arial" w:hAnsi="Arial" w:cs="Arial"/>
          <w:b/>
          <w:bCs/>
          <w:color w:val="595959"/>
          <w:sz w:val="22"/>
          <w:szCs w:val="22"/>
        </w:rPr>
      </w:pPr>
      <w:bookmarkStart w:id="45" w:name="_Hlk32935645"/>
      <w:r w:rsidRPr="00616FD8">
        <w:rPr>
          <w:rFonts w:ascii="Arial" w:hAnsi="Arial" w:cs="Arial"/>
          <w:b/>
          <w:bCs/>
          <w:color w:val="595959"/>
          <w:sz w:val="22"/>
          <w:szCs w:val="22"/>
        </w:rPr>
        <w:t>Promotivne, informativne i potporne aktivnosti</w:t>
      </w:r>
      <w:bookmarkEnd w:id="45"/>
    </w:p>
    <w:p w14:paraId="0EAB0FDB" w14:textId="7B67E367" w:rsidR="00F21D91" w:rsidRPr="00616FD8" w:rsidRDefault="00F21D91" w:rsidP="00F21D91">
      <w:pPr>
        <w:jc w:val="both"/>
        <w:rPr>
          <w:rFonts w:ascii="Arial" w:hAnsi="Arial" w:cs="Arial"/>
          <w:color w:val="595959"/>
          <w:sz w:val="22"/>
          <w:szCs w:val="22"/>
        </w:rPr>
      </w:pPr>
      <w:proofErr w:type="spellStart"/>
      <w:r w:rsidRPr="00616FD8">
        <w:rPr>
          <w:rFonts w:ascii="Arial" w:hAnsi="Arial" w:cs="Arial"/>
          <w:color w:val="595959"/>
          <w:sz w:val="22"/>
          <w:szCs w:val="22"/>
        </w:rPr>
        <w:t>Pandemijska</w:t>
      </w:r>
      <w:proofErr w:type="spellEnd"/>
      <w:r w:rsidRPr="00616FD8">
        <w:rPr>
          <w:rFonts w:ascii="Arial" w:hAnsi="Arial" w:cs="Arial"/>
          <w:color w:val="595959"/>
          <w:sz w:val="22"/>
          <w:szCs w:val="22"/>
        </w:rPr>
        <w:t xml:space="preserve"> godina zahtijevala je veliku prilagodbu u planovima za promotivne, informativne i potporne aktivnost. Unatoč otežavajućim okolnostima, doseg</w:t>
      </w:r>
      <w:r w:rsidR="00B66158">
        <w:rPr>
          <w:rFonts w:ascii="Arial" w:hAnsi="Arial" w:cs="Arial"/>
          <w:color w:val="595959"/>
          <w:sz w:val="22"/>
          <w:szCs w:val="22"/>
        </w:rPr>
        <w:t xml:space="preserve"> je obuhvatio </w:t>
      </w:r>
      <w:r w:rsidRPr="00616FD8">
        <w:rPr>
          <w:rFonts w:ascii="Arial" w:hAnsi="Arial" w:cs="Arial"/>
          <w:color w:val="595959"/>
          <w:sz w:val="22"/>
          <w:szCs w:val="22"/>
        </w:rPr>
        <w:t xml:space="preserve">6144 </w:t>
      </w:r>
      <w:r w:rsidR="00B66158" w:rsidRPr="00616FD8">
        <w:rPr>
          <w:rFonts w:ascii="Arial" w:hAnsi="Arial" w:cs="Arial"/>
          <w:color w:val="595959"/>
          <w:sz w:val="22"/>
          <w:szCs w:val="22"/>
        </w:rPr>
        <w:t>osob</w:t>
      </w:r>
      <w:r w:rsidR="00B66158">
        <w:rPr>
          <w:rFonts w:ascii="Arial" w:hAnsi="Arial" w:cs="Arial"/>
          <w:color w:val="595959"/>
          <w:sz w:val="22"/>
          <w:szCs w:val="22"/>
        </w:rPr>
        <w:t>e</w:t>
      </w:r>
      <w:r w:rsidRPr="00616FD8">
        <w:rPr>
          <w:rFonts w:ascii="Arial" w:hAnsi="Arial" w:cs="Arial"/>
          <w:color w:val="595959"/>
          <w:sz w:val="22"/>
          <w:szCs w:val="22"/>
        </w:rPr>
        <w:t>.</w:t>
      </w:r>
    </w:p>
    <w:p w14:paraId="538BEC0C" w14:textId="535247AF" w:rsidR="00F21D91" w:rsidRPr="00616FD8" w:rsidRDefault="00F21D91" w:rsidP="00F21D91">
      <w:pPr>
        <w:jc w:val="both"/>
        <w:rPr>
          <w:rFonts w:ascii="Arial" w:hAnsi="Arial" w:cs="Arial"/>
          <w:color w:val="595959"/>
          <w:sz w:val="22"/>
          <w:szCs w:val="22"/>
        </w:rPr>
      </w:pPr>
    </w:p>
    <w:p w14:paraId="39EB57A2" w14:textId="14FA84B3" w:rsidR="00F21D91" w:rsidRPr="00616FD8" w:rsidRDefault="00F21D91" w:rsidP="00F21D91">
      <w:pPr>
        <w:jc w:val="both"/>
        <w:rPr>
          <w:rFonts w:ascii="Arial" w:hAnsi="Arial" w:cs="Arial"/>
          <w:color w:val="595959"/>
          <w:sz w:val="22"/>
          <w:szCs w:val="22"/>
        </w:rPr>
      </w:pPr>
      <w:r w:rsidRPr="00616FD8">
        <w:rPr>
          <w:rFonts w:ascii="Arial" w:hAnsi="Arial" w:cs="Arial"/>
          <w:color w:val="595959"/>
          <w:sz w:val="22"/>
          <w:szCs w:val="22"/>
        </w:rPr>
        <w:t>Redovito</w:t>
      </w:r>
      <w:r w:rsidR="00B66158">
        <w:rPr>
          <w:rFonts w:ascii="Arial" w:hAnsi="Arial" w:cs="Arial"/>
          <w:color w:val="595959"/>
          <w:sz w:val="22"/>
          <w:szCs w:val="22"/>
        </w:rPr>
        <w:t xml:space="preserve"> se </w:t>
      </w:r>
      <w:r w:rsidR="00B66158" w:rsidRPr="00616FD8">
        <w:rPr>
          <w:rFonts w:ascii="Arial" w:hAnsi="Arial" w:cs="Arial"/>
          <w:color w:val="595959"/>
          <w:sz w:val="22"/>
          <w:szCs w:val="22"/>
        </w:rPr>
        <w:t>održava</w:t>
      </w:r>
      <w:r w:rsidR="00B66158">
        <w:rPr>
          <w:rFonts w:ascii="Arial" w:hAnsi="Arial" w:cs="Arial"/>
          <w:color w:val="595959"/>
          <w:sz w:val="22"/>
          <w:szCs w:val="22"/>
        </w:rPr>
        <w:t>la</w:t>
      </w:r>
      <w:r w:rsidR="00B66158" w:rsidRPr="00616FD8">
        <w:rPr>
          <w:rFonts w:ascii="Arial" w:hAnsi="Arial" w:cs="Arial"/>
          <w:color w:val="595959"/>
          <w:sz w:val="22"/>
          <w:szCs w:val="22"/>
        </w:rPr>
        <w:t xml:space="preserve"> mrežn</w:t>
      </w:r>
      <w:r w:rsidR="00B66158">
        <w:rPr>
          <w:rFonts w:ascii="Arial" w:hAnsi="Arial" w:cs="Arial"/>
          <w:color w:val="595959"/>
          <w:sz w:val="22"/>
          <w:szCs w:val="22"/>
        </w:rPr>
        <w:t>a</w:t>
      </w:r>
      <w:r w:rsidR="00B66158" w:rsidRPr="00616FD8">
        <w:rPr>
          <w:rFonts w:ascii="Arial" w:hAnsi="Arial" w:cs="Arial"/>
          <w:color w:val="595959"/>
          <w:sz w:val="22"/>
          <w:szCs w:val="22"/>
        </w:rPr>
        <w:t xml:space="preserve"> stranic</w:t>
      </w:r>
      <w:r w:rsidR="00B66158">
        <w:rPr>
          <w:rFonts w:ascii="Arial" w:hAnsi="Arial" w:cs="Arial"/>
          <w:color w:val="595959"/>
          <w:sz w:val="22"/>
          <w:szCs w:val="22"/>
        </w:rPr>
        <w:t>a</w:t>
      </w:r>
      <w:r w:rsidR="00B66158" w:rsidRPr="00616FD8">
        <w:rPr>
          <w:rFonts w:ascii="Arial" w:hAnsi="Arial" w:cs="Arial"/>
          <w:color w:val="595959"/>
          <w:sz w:val="22"/>
          <w:szCs w:val="22"/>
        </w:rPr>
        <w:t xml:space="preserve"> </w:t>
      </w:r>
      <w:r w:rsidRPr="00616FD8">
        <w:rPr>
          <w:rFonts w:ascii="Arial" w:hAnsi="Arial" w:cs="Arial"/>
          <w:color w:val="595959"/>
          <w:sz w:val="22"/>
          <w:szCs w:val="22"/>
        </w:rPr>
        <w:t xml:space="preserve">programa </w:t>
      </w:r>
      <w:r w:rsidR="006226EB" w:rsidRPr="00616FD8">
        <w:rPr>
          <w:rFonts w:ascii="Arial" w:hAnsi="Arial" w:cs="Arial"/>
          <w:color w:val="595959"/>
          <w:sz w:val="22"/>
          <w:szCs w:val="22"/>
        </w:rPr>
        <w:t>Europske snage solidarnosti</w:t>
      </w:r>
      <w:r w:rsidR="00B66158">
        <w:rPr>
          <w:rFonts w:ascii="Arial" w:hAnsi="Arial" w:cs="Arial"/>
          <w:color w:val="595959"/>
          <w:sz w:val="22"/>
          <w:szCs w:val="22"/>
        </w:rPr>
        <w:t xml:space="preserve"> </w:t>
      </w:r>
      <w:r w:rsidRPr="00616FD8">
        <w:rPr>
          <w:rFonts w:ascii="Arial" w:hAnsi="Arial" w:cs="Arial"/>
          <w:color w:val="595959"/>
          <w:sz w:val="22"/>
          <w:szCs w:val="22"/>
        </w:rPr>
        <w:t xml:space="preserve">na kojoj su </w:t>
      </w:r>
      <w:r w:rsidR="00B66158">
        <w:rPr>
          <w:rFonts w:ascii="Arial" w:hAnsi="Arial" w:cs="Arial"/>
          <w:color w:val="595959"/>
          <w:sz w:val="22"/>
          <w:szCs w:val="22"/>
        </w:rPr>
        <w:t xml:space="preserve">se </w:t>
      </w:r>
      <w:r w:rsidR="00B66158" w:rsidRPr="00616FD8">
        <w:rPr>
          <w:rFonts w:ascii="Arial" w:hAnsi="Arial" w:cs="Arial"/>
          <w:color w:val="595959"/>
          <w:sz w:val="22"/>
          <w:szCs w:val="22"/>
        </w:rPr>
        <w:t>istica</w:t>
      </w:r>
      <w:r w:rsidR="00B66158">
        <w:rPr>
          <w:rFonts w:ascii="Arial" w:hAnsi="Arial" w:cs="Arial"/>
          <w:color w:val="595959"/>
          <w:sz w:val="22"/>
          <w:szCs w:val="22"/>
        </w:rPr>
        <w:t>l</w:t>
      </w:r>
      <w:r w:rsidR="00B66158" w:rsidRPr="00616FD8">
        <w:rPr>
          <w:rFonts w:ascii="Arial" w:hAnsi="Arial" w:cs="Arial"/>
          <w:color w:val="595959"/>
          <w:sz w:val="22"/>
          <w:szCs w:val="22"/>
        </w:rPr>
        <w:t xml:space="preserve">i </w:t>
      </w:r>
      <w:r w:rsidRPr="00616FD8">
        <w:rPr>
          <w:rFonts w:ascii="Arial" w:hAnsi="Arial" w:cs="Arial"/>
          <w:color w:val="595959"/>
          <w:sz w:val="22"/>
          <w:szCs w:val="22"/>
        </w:rPr>
        <w:t>primjeri dobre prakse, priče sudionika, mjere podrške itd., a osigurana je i pristupačnost mrežne stranice u skladu sa Zakonom o pristupačnosti mrežnih stranica i programskih rješenja za pokretne uređaje tijela javnog sektora Republike Hrvatske (NN 17/19). Mrežne stranice posjećene su 44.534 puta, s 7119 jedinstvenih korisnika. Visoka medijska prisutnost programa postignuta je kroz 120 članaka u raznim medijima. Redovito su ažurirane i stranice društvenih mreža.</w:t>
      </w:r>
    </w:p>
    <w:p w14:paraId="148DC270" w14:textId="025F5632" w:rsidR="00F21D91" w:rsidRPr="00616FD8" w:rsidRDefault="00F21D91" w:rsidP="00F21D91">
      <w:pPr>
        <w:jc w:val="both"/>
        <w:rPr>
          <w:rFonts w:ascii="Arial" w:hAnsi="Arial" w:cs="Arial"/>
          <w:color w:val="595959"/>
          <w:sz w:val="22"/>
          <w:szCs w:val="22"/>
        </w:rPr>
      </w:pPr>
    </w:p>
    <w:p w14:paraId="29BA786A" w14:textId="0DABD776" w:rsidR="00F21D91" w:rsidRPr="00616FD8" w:rsidRDefault="00F21D91" w:rsidP="00F21D91">
      <w:pPr>
        <w:jc w:val="both"/>
        <w:rPr>
          <w:rFonts w:ascii="Arial" w:hAnsi="Arial" w:cs="Arial"/>
          <w:color w:val="595959"/>
          <w:sz w:val="22"/>
          <w:szCs w:val="22"/>
        </w:rPr>
      </w:pPr>
      <w:r w:rsidRPr="00616FD8">
        <w:rPr>
          <w:rFonts w:ascii="Arial" w:hAnsi="Arial" w:cs="Arial"/>
          <w:color w:val="595959"/>
          <w:sz w:val="22"/>
          <w:szCs w:val="22"/>
        </w:rPr>
        <w:t>Održa</w:t>
      </w:r>
      <w:r w:rsidR="00613DFF" w:rsidRPr="00616FD8">
        <w:rPr>
          <w:rFonts w:ascii="Arial" w:hAnsi="Arial" w:cs="Arial"/>
          <w:color w:val="595959"/>
          <w:sz w:val="22"/>
          <w:szCs w:val="22"/>
        </w:rPr>
        <w:t>na</w:t>
      </w:r>
      <w:r w:rsidRPr="00616FD8">
        <w:rPr>
          <w:rFonts w:ascii="Arial" w:hAnsi="Arial" w:cs="Arial"/>
          <w:color w:val="595959"/>
          <w:sz w:val="22"/>
          <w:szCs w:val="22"/>
        </w:rPr>
        <w:t xml:space="preserve"> su informativna događanja i radionice pisanja projekata za ciljane skupine potencijalnih korisnika (obrazovne institucije, izviđači, organizacije Crvenog</w:t>
      </w:r>
      <w:r w:rsidR="00B66158">
        <w:rPr>
          <w:rFonts w:ascii="Arial" w:hAnsi="Arial" w:cs="Arial"/>
          <w:color w:val="595959"/>
          <w:sz w:val="22"/>
          <w:szCs w:val="22"/>
        </w:rPr>
        <w:t>a</w:t>
      </w:r>
      <w:r w:rsidRPr="00616FD8">
        <w:rPr>
          <w:rFonts w:ascii="Arial" w:hAnsi="Arial" w:cs="Arial"/>
          <w:color w:val="595959"/>
          <w:sz w:val="22"/>
          <w:szCs w:val="22"/>
        </w:rPr>
        <w:t xml:space="preserve"> križa, organizacije koje rade s migrantima, socijalna poduzeća, udruge osoba s invaliditetom itd.),</w:t>
      </w:r>
      <w:r w:rsidRPr="00616FD8">
        <w:rPr>
          <w:rFonts w:ascii="Arial" w:hAnsi="Arial" w:cs="Arial"/>
          <w:color w:val="595959"/>
          <w:sz w:val="22"/>
          <w:szCs w:val="22"/>
          <w:shd w:val="clear" w:color="auto" w:fill="E6E6E6"/>
        </w:rPr>
        <w:t xml:space="preserve"> </w:t>
      </w:r>
      <w:r w:rsidRPr="00616FD8">
        <w:rPr>
          <w:rFonts w:ascii="Arial" w:hAnsi="Arial" w:cs="Arial"/>
          <w:color w:val="595959"/>
          <w:sz w:val="22"/>
          <w:szCs w:val="22"/>
        </w:rPr>
        <w:t>kao i za širu javnost. Osam ambasadora ESS-a pridonijelo je većoj vidljivosti programa i većem uključivanju novih korisnika.</w:t>
      </w:r>
    </w:p>
    <w:p w14:paraId="71AA3972" w14:textId="4B815A5B" w:rsidR="00F21D91" w:rsidRPr="00616FD8" w:rsidRDefault="00F21D91" w:rsidP="00F21D91">
      <w:pPr>
        <w:jc w:val="both"/>
        <w:rPr>
          <w:rFonts w:ascii="Arial" w:hAnsi="Arial" w:cs="Arial"/>
          <w:color w:val="595959"/>
          <w:sz w:val="22"/>
          <w:szCs w:val="22"/>
        </w:rPr>
      </w:pPr>
    </w:p>
    <w:p w14:paraId="15E6B0E7" w14:textId="76210278" w:rsidR="00F21D91" w:rsidRPr="00616FD8" w:rsidRDefault="00F21D91" w:rsidP="00F21D91">
      <w:pPr>
        <w:jc w:val="both"/>
        <w:rPr>
          <w:rFonts w:ascii="Arial" w:hAnsi="Arial" w:cs="Arial"/>
          <w:color w:val="595959"/>
          <w:sz w:val="22"/>
          <w:szCs w:val="22"/>
        </w:rPr>
      </w:pPr>
      <w:r w:rsidRPr="00616FD8">
        <w:rPr>
          <w:rFonts w:ascii="Arial" w:hAnsi="Arial" w:cs="Arial"/>
          <w:color w:val="595959"/>
          <w:sz w:val="22"/>
          <w:szCs w:val="22"/>
        </w:rPr>
        <w:t>Komunikacijski i promotivni materijali uključuju 2 videozapisa, 3 brošure</w:t>
      </w:r>
      <w:r w:rsidR="004A4639" w:rsidRPr="00616FD8">
        <w:rPr>
          <w:rFonts w:ascii="Arial" w:hAnsi="Arial" w:cs="Arial"/>
          <w:color w:val="595959"/>
          <w:sz w:val="22"/>
          <w:szCs w:val="22"/>
        </w:rPr>
        <w:t xml:space="preserve">, 2 </w:t>
      </w:r>
      <w:proofErr w:type="spellStart"/>
      <w:r w:rsidR="004A4639" w:rsidRPr="00616FD8">
        <w:rPr>
          <w:rFonts w:ascii="Arial" w:hAnsi="Arial" w:cs="Arial"/>
          <w:color w:val="595959"/>
          <w:sz w:val="22"/>
          <w:szCs w:val="22"/>
        </w:rPr>
        <w:t>infografike</w:t>
      </w:r>
      <w:proofErr w:type="spellEnd"/>
      <w:r w:rsidRPr="00616FD8">
        <w:rPr>
          <w:rFonts w:ascii="Arial" w:hAnsi="Arial" w:cs="Arial"/>
          <w:color w:val="595959"/>
          <w:sz w:val="22"/>
          <w:szCs w:val="22"/>
        </w:rPr>
        <w:t xml:space="preserve"> te promotivne posude s biljkama koje ističu zelenu dimenziju kao jedan od prioriteta </w:t>
      </w:r>
      <w:r w:rsidR="4048103A" w:rsidRPr="00616FD8">
        <w:rPr>
          <w:rFonts w:ascii="Arial" w:hAnsi="Arial" w:cs="Arial"/>
          <w:color w:val="595959"/>
          <w:sz w:val="22"/>
          <w:szCs w:val="22"/>
        </w:rPr>
        <w:t xml:space="preserve">novog </w:t>
      </w:r>
      <w:r w:rsidRPr="00616FD8">
        <w:rPr>
          <w:rFonts w:ascii="Arial" w:hAnsi="Arial" w:cs="Arial"/>
          <w:color w:val="595959"/>
          <w:sz w:val="22"/>
          <w:szCs w:val="22"/>
        </w:rPr>
        <w:t>programa</w:t>
      </w:r>
      <w:r w:rsidR="23565690" w:rsidRPr="00616FD8">
        <w:rPr>
          <w:rFonts w:ascii="Arial" w:hAnsi="Arial" w:cs="Arial"/>
          <w:color w:val="595959"/>
          <w:sz w:val="22"/>
          <w:szCs w:val="22"/>
        </w:rPr>
        <w:t xml:space="preserve"> </w:t>
      </w:r>
      <w:r w:rsidR="00D01FA9" w:rsidRPr="00616FD8">
        <w:rPr>
          <w:rFonts w:ascii="Arial" w:hAnsi="Arial" w:cs="Arial"/>
          <w:color w:val="595959"/>
          <w:sz w:val="22"/>
          <w:szCs w:val="22"/>
        </w:rPr>
        <w:t xml:space="preserve">Europske snage solidarnosti </w:t>
      </w:r>
      <w:r w:rsidR="23565690" w:rsidRPr="00616FD8">
        <w:rPr>
          <w:rFonts w:ascii="Arial" w:hAnsi="Arial" w:cs="Arial"/>
          <w:color w:val="595959"/>
          <w:sz w:val="22"/>
          <w:szCs w:val="22"/>
        </w:rPr>
        <w:t>2021.</w:t>
      </w:r>
      <w:r w:rsidR="00B66158">
        <w:rPr>
          <w:rFonts w:ascii="Arial" w:hAnsi="Arial" w:cs="Arial"/>
          <w:color w:val="595959"/>
          <w:sz w:val="22"/>
          <w:szCs w:val="22"/>
        </w:rPr>
        <w:t xml:space="preserve"> – </w:t>
      </w:r>
      <w:r w:rsidR="23565690" w:rsidRPr="00616FD8">
        <w:rPr>
          <w:rFonts w:ascii="Arial" w:hAnsi="Arial" w:cs="Arial"/>
          <w:color w:val="595959"/>
          <w:sz w:val="22"/>
          <w:szCs w:val="22"/>
        </w:rPr>
        <w:t>2027</w:t>
      </w:r>
      <w:r w:rsidRPr="00616FD8">
        <w:rPr>
          <w:rFonts w:ascii="Arial" w:hAnsi="Arial" w:cs="Arial"/>
          <w:color w:val="595959"/>
          <w:sz w:val="22"/>
          <w:szCs w:val="22"/>
        </w:rPr>
        <w:t xml:space="preserve">. Hrvatski projekti uključeni su i u komunikacijske aktivnosti Europske komisije (snimljena su i fotografirana 2 projekta, a jedan </w:t>
      </w:r>
      <w:r w:rsidR="00B66158">
        <w:rPr>
          <w:rFonts w:ascii="Arial" w:hAnsi="Arial" w:cs="Arial"/>
          <w:color w:val="595959"/>
          <w:sz w:val="22"/>
          <w:szCs w:val="22"/>
        </w:rPr>
        <w:lastRenderedPageBreak/>
        <w:t xml:space="preserve">je </w:t>
      </w:r>
      <w:r w:rsidRPr="00616FD8">
        <w:rPr>
          <w:rFonts w:ascii="Arial" w:hAnsi="Arial" w:cs="Arial"/>
          <w:color w:val="595959"/>
          <w:sz w:val="22"/>
          <w:szCs w:val="22"/>
        </w:rPr>
        <w:t>uvršten</w:t>
      </w:r>
      <w:r w:rsidR="00B66158">
        <w:rPr>
          <w:rFonts w:ascii="Arial" w:hAnsi="Arial" w:cs="Arial"/>
          <w:color w:val="595959"/>
          <w:sz w:val="22"/>
          <w:szCs w:val="22"/>
        </w:rPr>
        <w:t xml:space="preserve"> </w:t>
      </w:r>
      <w:r w:rsidRPr="00616FD8">
        <w:rPr>
          <w:rFonts w:ascii="Arial" w:hAnsi="Arial" w:cs="Arial"/>
          <w:color w:val="595959"/>
          <w:sz w:val="22"/>
          <w:szCs w:val="22"/>
        </w:rPr>
        <w:t xml:space="preserve">i u letak Europske komisije kao primjer angažmana mladih u društvu tijekom </w:t>
      </w:r>
      <w:proofErr w:type="spellStart"/>
      <w:r w:rsidRPr="00616FD8">
        <w:rPr>
          <w:rFonts w:ascii="Arial" w:hAnsi="Arial" w:cs="Arial"/>
          <w:color w:val="595959"/>
          <w:sz w:val="22"/>
          <w:szCs w:val="22"/>
        </w:rPr>
        <w:t>pandemije</w:t>
      </w:r>
      <w:proofErr w:type="spellEnd"/>
      <w:r w:rsidR="00613DFF" w:rsidRPr="00616FD8">
        <w:rPr>
          <w:rFonts w:ascii="Arial" w:hAnsi="Arial" w:cs="Arial"/>
          <w:color w:val="595959"/>
          <w:sz w:val="22"/>
          <w:szCs w:val="22"/>
        </w:rPr>
        <w:t>)</w:t>
      </w:r>
      <w:r w:rsidRPr="00616FD8">
        <w:rPr>
          <w:rFonts w:ascii="Arial" w:hAnsi="Arial" w:cs="Arial"/>
          <w:color w:val="595959"/>
          <w:sz w:val="22"/>
          <w:szCs w:val="22"/>
        </w:rPr>
        <w:t>.</w:t>
      </w:r>
    </w:p>
    <w:p w14:paraId="4E6A3366" w14:textId="77777777" w:rsidR="00995813" w:rsidRPr="00616FD8" w:rsidRDefault="00995813" w:rsidP="00995813">
      <w:pPr>
        <w:jc w:val="both"/>
        <w:rPr>
          <w:rFonts w:ascii="Arial" w:hAnsi="Arial" w:cs="Arial"/>
          <w:color w:val="595959"/>
          <w:sz w:val="22"/>
          <w:szCs w:val="22"/>
        </w:rPr>
      </w:pPr>
    </w:p>
    <w:p w14:paraId="3068DABA" w14:textId="28A92097" w:rsidR="00F21D91" w:rsidRPr="00616FD8" w:rsidRDefault="00E104EA">
      <w:pPr>
        <w:jc w:val="both"/>
        <w:rPr>
          <w:rFonts w:ascii="Arial" w:hAnsi="Arial" w:cs="Arial"/>
          <w:color w:val="595959"/>
          <w:sz w:val="22"/>
          <w:szCs w:val="22"/>
        </w:rPr>
      </w:pPr>
      <w:r w:rsidRPr="00616FD8">
        <w:rPr>
          <w:rFonts w:ascii="Arial" w:hAnsi="Arial" w:cs="Arial"/>
          <w:color w:val="595959"/>
          <w:sz w:val="22"/>
          <w:szCs w:val="22"/>
        </w:rPr>
        <w:t xml:space="preserve">Program </w:t>
      </w:r>
      <w:r w:rsidR="00A0688B" w:rsidRPr="00616FD8">
        <w:rPr>
          <w:rFonts w:ascii="Arial" w:hAnsi="Arial" w:cs="Arial"/>
          <w:color w:val="595959"/>
          <w:sz w:val="22"/>
          <w:szCs w:val="22"/>
        </w:rPr>
        <w:t xml:space="preserve">Europske snage solidarnosti </w:t>
      </w:r>
      <w:r w:rsidR="00995813" w:rsidRPr="00616FD8">
        <w:rPr>
          <w:rFonts w:ascii="Arial" w:hAnsi="Arial" w:cs="Arial"/>
          <w:color w:val="595959"/>
          <w:sz w:val="22"/>
          <w:szCs w:val="22"/>
        </w:rPr>
        <w:t xml:space="preserve">promoviran </w:t>
      </w:r>
      <w:r w:rsidRPr="00616FD8">
        <w:rPr>
          <w:rFonts w:ascii="Arial" w:hAnsi="Arial" w:cs="Arial"/>
          <w:color w:val="595959"/>
          <w:sz w:val="22"/>
          <w:szCs w:val="22"/>
        </w:rPr>
        <w:t xml:space="preserve">je </w:t>
      </w:r>
      <w:r w:rsidR="00995813" w:rsidRPr="00616FD8">
        <w:rPr>
          <w:rFonts w:ascii="Arial" w:hAnsi="Arial" w:cs="Arial"/>
          <w:color w:val="595959"/>
          <w:sz w:val="22"/>
          <w:szCs w:val="22"/>
        </w:rPr>
        <w:t>i tijekom brojni</w:t>
      </w:r>
      <w:r w:rsidR="00D14B41" w:rsidRPr="00616FD8">
        <w:rPr>
          <w:rFonts w:ascii="Arial" w:hAnsi="Arial" w:cs="Arial"/>
          <w:color w:val="595959"/>
          <w:sz w:val="22"/>
          <w:szCs w:val="22"/>
        </w:rPr>
        <w:t>h</w:t>
      </w:r>
      <w:r w:rsidR="00995813" w:rsidRPr="00616FD8">
        <w:rPr>
          <w:rFonts w:ascii="Arial" w:hAnsi="Arial" w:cs="Arial"/>
          <w:color w:val="595959"/>
          <w:sz w:val="22"/>
          <w:szCs w:val="22"/>
        </w:rPr>
        <w:t xml:space="preserve"> aktivnosti koje su organizirali različiti partneri i dionici, kao što su Predstavništvo Europske komisije u Hrvatskoj, Ured za udruge Vlade Republike Hrvatske</w:t>
      </w:r>
      <w:r w:rsidR="00B66158">
        <w:rPr>
          <w:rFonts w:ascii="Arial" w:hAnsi="Arial" w:cs="Arial"/>
          <w:color w:val="595959"/>
          <w:sz w:val="22"/>
          <w:szCs w:val="22"/>
        </w:rPr>
        <w:t xml:space="preserve"> i</w:t>
      </w:r>
      <w:r w:rsidR="00B66158" w:rsidRPr="00616FD8">
        <w:rPr>
          <w:rFonts w:ascii="Arial" w:hAnsi="Arial" w:cs="Arial"/>
          <w:color w:val="595959"/>
          <w:sz w:val="22"/>
          <w:szCs w:val="22"/>
        </w:rPr>
        <w:t xml:space="preserve"> </w:t>
      </w:r>
      <w:r w:rsidR="00995813" w:rsidRPr="00616FD8">
        <w:rPr>
          <w:rFonts w:ascii="Arial" w:hAnsi="Arial" w:cs="Arial"/>
          <w:color w:val="595959"/>
          <w:sz w:val="22"/>
          <w:szCs w:val="22"/>
        </w:rPr>
        <w:t>Hrvatski centar za razvoj volonterstva</w:t>
      </w:r>
      <w:r w:rsidR="00B66158">
        <w:rPr>
          <w:rFonts w:ascii="Arial" w:hAnsi="Arial" w:cs="Arial"/>
          <w:color w:val="595959"/>
          <w:sz w:val="22"/>
          <w:szCs w:val="22"/>
        </w:rPr>
        <w:t>.</w:t>
      </w:r>
    </w:p>
    <w:p w14:paraId="29825F45" w14:textId="77777777" w:rsidR="00995813" w:rsidRPr="00616FD8" w:rsidRDefault="00995813">
      <w:pPr>
        <w:jc w:val="both"/>
        <w:rPr>
          <w:rFonts w:ascii="Arial" w:hAnsi="Arial" w:cs="Arial"/>
          <w:color w:val="595959"/>
          <w:sz w:val="22"/>
          <w:szCs w:val="22"/>
        </w:rPr>
      </w:pPr>
    </w:p>
    <w:p w14:paraId="098D988F" w14:textId="5F4FACDC" w:rsidR="00995813" w:rsidRPr="00616FD8" w:rsidRDefault="00995813" w:rsidP="00995813">
      <w:pPr>
        <w:jc w:val="both"/>
        <w:rPr>
          <w:rFonts w:ascii="Arial" w:hAnsi="Arial" w:cs="Arial"/>
          <w:color w:val="595959"/>
          <w:sz w:val="22"/>
          <w:szCs w:val="22"/>
        </w:rPr>
      </w:pPr>
      <w:r w:rsidRPr="00616FD8">
        <w:rPr>
          <w:rFonts w:ascii="Arial" w:hAnsi="Arial" w:cs="Arial"/>
          <w:color w:val="595959"/>
          <w:sz w:val="22"/>
          <w:szCs w:val="22"/>
        </w:rPr>
        <w:t>Potporne aktivnosti za korisnike uključuju: mogućnost savjetovanja, objavljivanje korisnih alata i publikacija, redovit</w:t>
      </w:r>
      <w:r w:rsidR="00D14B41" w:rsidRPr="00616FD8">
        <w:rPr>
          <w:rFonts w:ascii="Arial" w:hAnsi="Arial" w:cs="Arial"/>
          <w:color w:val="595959"/>
          <w:sz w:val="22"/>
          <w:szCs w:val="22"/>
        </w:rPr>
        <w:t>e</w:t>
      </w:r>
      <w:r w:rsidRPr="00616FD8">
        <w:rPr>
          <w:rFonts w:ascii="Arial" w:hAnsi="Arial" w:cs="Arial"/>
          <w:color w:val="595959"/>
          <w:sz w:val="22"/>
          <w:szCs w:val="22"/>
        </w:rPr>
        <w:t xml:space="preserve"> početn</w:t>
      </w:r>
      <w:r w:rsidR="00D14B41" w:rsidRPr="00616FD8">
        <w:rPr>
          <w:rFonts w:ascii="Arial" w:hAnsi="Arial" w:cs="Arial"/>
          <w:color w:val="595959"/>
          <w:sz w:val="22"/>
          <w:szCs w:val="22"/>
        </w:rPr>
        <w:t>e</w:t>
      </w:r>
      <w:r w:rsidRPr="00616FD8">
        <w:rPr>
          <w:rFonts w:ascii="Arial" w:hAnsi="Arial" w:cs="Arial"/>
          <w:color w:val="595959"/>
          <w:sz w:val="22"/>
          <w:szCs w:val="22"/>
        </w:rPr>
        <w:t xml:space="preserve"> sastan</w:t>
      </w:r>
      <w:r w:rsidR="00D14B41" w:rsidRPr="00616FD8">
        <w:rPr>
          <w:rFonts w:ascii="Arial" w:hAnsi="Arial" w:cs="Arial"/>
          <w:color w:val="595959"/>
          <w:sz w:val="22"/>
          <w:szCs w:val="22"/>
        </w:rPr>
        <w:t>ke</w:t>
      </w:r>
      <w:r w:rsidRPr="00616FD8">
        <w:rPr>
          <w:rFonts w:ascii="Arial" w:hAnsi="Arial" w:cs="Arial"/>
          <w:color w:val="595959"/>
          <w:sz w:val="22"/>
          <w:szCs w:val="22"/>
        </w:rPr>
        <w:t xml:space="preserve"> za korisnike nakon svakog prijavnog roka za sve aktivnosti, razmjen</w:t>
      </w:r>
      <w:r w:rsidR="00D14B41" w:rsidRPr="00616FD8">
        <w:rPr>
          <w:rFonts w:ascii="Arial" w:hAnsi="Arial" w:cs="Arial"/>
          <w:color w:val="595959"/>
          <w:sz w:val="22"/>
          <w:szCs w:val="22"/>
        </w:rPr>
        <w:t>u</w:t>
      </w:r>
      <w:r w:rsidRPr="00616FD8">
        <w:rPr>
          <w:rFonts w:ascii="Arial" w:hAnsi="Arial" w:cs="Arial"/>
          <w:color w:val="595959"/>
          <w:sz w:val="22"/>
          <w:szCs w:val="22"/>
        </w:rPr>
        <w:t xml:space="preserve"> znanja i stručnog iskustva između iskusnih i novih</w:t>
      </w:r>
      <w:r w:rsidR="00D115C4" w:rsidRPr="00616FD8">
        <w:rPr>
          <w:rFonts w:ascii="Arial" w:hAnsi="Arial" w:cs="Arial"/>
          <w:color w:val="595959"/>
          <w:sz w:val="22"/>
          <w:szCs w:val="22"/>
        </w:rPr>
        <w:t xml:space="preserve"> korisnika</w:t>
      </w:r>
      <w:r w:rsidRPr="00616FD8">
        <w:rPr>
          <w:rFonts w:ascii="Arial" w:hAnsi="Arial" w:cs="Arial"/>
          <w:color w:val="595959"/>
          <w:sz w:val="22"/>
          <w:szCs w:val="22"/>
        </w:rPr>
        <w:t xml:space="preserve">, rasprave i </w:t>
      </w:r>
      <w:r w:rsidR="00D115C4" w:rsidRPr="00616FD8">
        <w:rPr>
          <w:rFonts w:ascii="Arial" w:hAnsi="Arial" w:cs="Arial"/>
          <w:color w:val="595959"/>
          <w:sz w:val="22"/>
          <w:szCs w:val="22"/>
        </w:rPr>
        <w:t xml:space="preserve">predstavljanja </w:t>
      </w:r>
      <w:r w:rsidRPr="00616FD8">
        <w:rPr>
          <w:rFonts w:ascii="Arial" w:hAnsi="Arial" w:cs="Arial"/>
          <w:color w:val="595959"/>
          <w:sz w:val="22"/>
          <w:szCs w:val="22"/>
        </w:rPr>
        <w:t>najboljih praksi</w:t>
      </w:r>
      <w:r w:rsidR="00D115C4" w:rsidRPr="00616FD8">
        <w:rPr>
          <w:rFonts w:ascii="Arial" w:hAnsi="Arial" w:cs="Arial"/>
          <w:color w:val="595959"/>
          <w:sz w:val="22"/>
          <w:szCs w:val="22"/>
        </w:rPr>
        <w:t>. K</w:t>
      </w:r>
      <w:r w:rsidRPr="00616FD8">
        <w:rPr>
          <w:rFonts w:ascii="Arial" w:hAnsi="Arial" w:cs="Arial"/>
          <w:color w:val="595959"/>
          <w:sz w:val="22"/>
          <w:szCs w:val="22"/>
        </w:rPr>
        <w:t xml:space="preserve">orisnici su više puta istaknuli da iznimno cijene podršku koju dobivaju od Agencije kao ugovornog tijela. </w:t>
      </w:r>
      <w:r w:rsidR="00B66158">
        <w:rPr>
          <w:rFonts w:ascii="Arial" w:hAnsi="Arial" w:cs="Arial"/>
          <w:color w:val="595959"/>
          <w:sz w:val="22"/>
          <w:szCs w:val="22"/>
        </w:rPr>
        <w:t xml:space="preserve">Osim </w:t>
      </w:r>
      <w:r w:rsidRPr="00616FD8">
        <w:rPr>
          <w:rFonts w:ascii="Arial" w:hAnsi="Arial" w:cs="Arial"/>
          <w:color w:val="595959"/>
          <w:sz w:val="22"/>
          <w:szCs w:val="22"/>
        </w:rPr>
        <w:t xml:space="preserve">toga, Agencija je nastavila pratiti provedbu projekta u svim </w:t>
      </w:r>
      <w:r w:rsidR="00B66158">
        <w:rPr>
          <w:rFonts w:ascii="Arial" w:hAnsi="Arial" w:cs="Arial"/>
          <w:color w:val="595959"/>
          <w:sz w:val="22"/>
          <w:szCs w:val="22"/>
        </w:rPr>
        <w:t xml:space="preserve">njegovim </w:t>
      </w:r>
      <w:r w:rsidRPr="00616FD8">
        <w:rPr>
          <w:rFonts w:ascii="Arial" w:hAnsi="Arial" w:cs="Arial"/>
          <w:color w:val="595959"/>
          <w:sz w:val="22"/>
          <w:szCs w:val="22"/>
        </w:rPr>
        <w:t>fazama</w:t>
      </w:r>
      <w:r w:rsidR="00B66158">
        <w:rPr>
          <w:rFonts w:ascii="Arial" w:hAnsi="Arial" w:cs="Arial"/>
          <w:color w:val="595959"/>
          <w:sz w:val="22"/>
          <w:szCs w:val="22"/>
        </w:rPr>
        <w:t>, i to</w:t>
      </w:r>
      <w:r w:rsidRPr="00616FD8">
        <w:rPr>
          <w:rFonts w:ascii="Arial" w:hAnsi="Arial" w:cs="Arial"/>
          <w:color w:val="595959"/>
          <w:sz w:val="22"/>
          <w:szCs w:val="22"/>
        </w:rPr>
        <w:t xml:space="preserve"> putem redovne komunikacije, upitnika i posjeta po potrebi.</w:t>
      </w:r>
    </w:p>
    <w:p w14:paraId="18226C29" w14:textId="77777777" w:rsidR="00995813" w:rsidRPr="00616FD8" w:rsidRDefault="00995813" w:rsidP="00995813">
      <w:pPr>
        <w:jc w:val="both"/>
        <w:rPr>
          <w:rFonts w:ascii="Arial" w:hAnsi="Arial" w:cs="Arial"/>
          <w:color w:val="595959"/>
          <w:sz w:val="22"/>
          <w:szCs w:val="22"/>
        </w:rPr>
      </w:pPr>
    </w:p>
    <w:p w14:paraId="7B9C1BEF" w14:textId="02391527" w:rsidR="00995813" w:rsidRPr="00616FD8" w:rsidRDefault="00995813" w:rsidP="00995813">
      <w:pPr>
        <w:jc w:val="both"/>
        <w:rPr>
          <w:rFonts w:ascii="Arial" w:hAnsi="Arial" w:cs="Arial"/>
          <w:color w:val="595959"/>
          <w:sz w:val="22"/>
          <w:szCs w:val="22"/>
        </w:rPr>
      </w:pPr>
      <w:r w:rsidRPr="00616FD8">
        <w:rPr>
          <w:rFonts w:ascii="Arial" w:hAnsi="Arial" w:cs="Arial"/>
          <w:color w:val="595959" w:themeColor="text1" w:themeTint="A6"/>
          <w:sz w:val="22"/>
          <w:szCs w:val="22"/>
        </w:rPr>
        <w:t>U 20</w:t>
      </w:r>
      <w:r w:rsidR="19FE8DA6"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xml:space="preserve">. godini Agencija je poduprla </w:t>
      </w:r>
      <w:r w:rsidR="6D2D8B67" w:rsidRPr="00616FD8">
        <w:rPr>
          <w:rFonts w:ascii="Arial" w:hAnsi="Arial" w:cs="Arial"/>
          <w:color w:val="595959" w:themeColor="text1" w:themeTint="A6"/>
          <w:sz w:val="22"/>
          <w:szCs w:val="22"/>
        </w:rPr>
        <w:t>164</w:t>
      </w:r>
      <w:r w:rsidRPr="00616FD8">
        <w:rPr>
          <w:rFonts w:ascii="Arial" w:hAnsi="Arial" w:cs="Arial"/>
          <w:color w:val="595959" w:themeColor="text1" w:themeTint="A6"/>
          <w:sz w:val="22"/>
          <w:szCs w:val="22"/>
        </w:rPr>
        <w:t xml:space="preserve"> sudionika u okviru 1</w:t>
      </w:r>
      <w:r w:rsidR="7855A81D" w:rsidRPr="00616FD8">
        <w:rPr>
          <w:rFonts w:ascii="Arial" w:hAnsi="Arial" w:cs="Arial"/>
          <w:color w:val="595959" w:themeColor="text1" w:themeTint="A6"/>
          <w:sz w:val="22"/>
          <w:szCs w:val="22"/>
        </w:rPr>
        <w:t>6</w:t>
      </w:r>
      <w:r w:rsidRPr="00616FD8">
        <w:rPr>
          <w:rFonts w:ascii="Arial" w:hAnsi="Arial" w:cs="Arial"/>
          <w:color w:val="595959" w:themeColor="text1" w:themeTint="A6"/>
          <w:sz w:val="22"/>
          <w:szCs w:val="22"/>
        </w:rPr>
        <w:t xml:space="preserve"> aktivnosti umrežavanja (</w:t>
      </w:r>
      <w:proofErr w:type="spellStart"/>
      <w:r w:rsidRPr="00616FD8">
        <w:rPr>
          <w:rFonts w:ascii="Arial" w:hAnsi="Arial" w:cs="Arial"/>
          <w:i/>
          <w:iCs/>
          <w:color w:val="595959" w:themeColor="text1" w:themeTint="A6"/>
          <w:sz w:val="22"/>
          <w:szCs w:val="22"/>
        </w:rPr>
        <w:t>Networking</w:t>
      </w:r>
      <w:proofErr w:type="spellEnd"/>
      <w:r w:rsidRPr="00616FD8">
        <w:rPr>
          <w:rFonts w:ascii="Arial" w:hAnsi="Arial" w:cs="Arial"/>
          <w:i/>
          <w:iCs/>
          <w:color w:val="595959" w:themeColor="text1" w:themeTint="A6"/>
          <w:sz w:val="22"/>
          <w:szCs w:val="22"/>
        </w:rPr>
        <w:t xml:space="preserve"> </w:t>
      </w:r>
      <w:proofErr w:type="spellStart"/>
      <w:r w:rsidRPr="00616FD8">
        <w:rPr>
          <w:rFonts w:ascii="Arial" w:hAnsi="Arial" w:cs="Arial"/>
          <w:i/>
          <w:iCs/>
          <w:color w:val="595959" w:themeColor="text1" w:themeTint="A6"/>
          <w:sz w:val="22"/>
          <w:szCs w:val="22"/>
        </w:rPr>
        <w:t>activities</w:t>
      </w:r>
      <w:proofErr w:type="spellEnd"/>
      <w:r w:rsidRPr="00616FD8">
        <w:rPr>
          <w:rFonts w:ascii="Arial" w:hAnsi="Arial" w:cs="Arial"/>
          <w:color w:val="595959" w:themeColor="text1" w:themeTint="A6"/>
          <w:sz w:val="22"/>
          <w:szCs w:val="22"/>
        </w:rPr>
        <w:t xml:space="preserve"> – NET) </w:t>
      </w:r>
      <w:r w:rsidR="00D115C4" w:rsidRPr="00616FD8">
        <w:rPr>
          <w:rFonts w:ascii="Arial" w:hAnsi="Arial" w:cs="Arial"/>
          <w:color w:val="595959" w:themeColor="text1" w:themeTint="A6"/>
          <w:sz w:val="22"/>
          <w:szCs w:val="22"/>
        </w:rPr>
        <w:t xml:space="preserve">koje su </w:t>
      </w:r>
      <w:r w:rsidRPr="00616FD8">
        <w:rPr>
          <w:rFonts w:ascii="Arial" w:hAnsi="Arial" w:cs="Arial"/>
          <w:color w:val="595959" w:themeColor="text1" w:themeTint="A6"/>
          <w:sz w:val="22"/>
          <w:szCs w:val="22"/>
        </w:rPr>
        <w:t>organizi</w:t>
      </w:r>
      <w:r w:rsidR="00D115C4" w:rsidRPr="00616FD8">
        <w:rPr>
          <w:rFonts w:ascii="Arial" w:hAnsi="Arial" w:cs="Arial"/>
          <w:color w:val="595959" w:themeColor="text1" w:themeTint="A6"/>
          <w:sz w:val="22"/>
          <w:szCs w:val="22"/>
        </w:rPr>
        <w:t xml:space="preserve">rale </w:t>
      </w:r>
      <w:r w:rsidRPr="00616FD8">
        <w:rPr>
          <w:rFonts w:ascii="Arial" w:hAnsi="Arial" w:cs="Arial"/>
          <w:color w:val="595959" w:themeColor="text1" w:themeTint="A6"/>
          <w:sz w:val="22"/>
          <w:szCs w:val="22"/>
        </w:rPr>
        <w:t>različit</w:t>
      </w:r>
      <w:r w:rsidR="00D115C4" w:rsidRPr="00616FD8">
        <w:rPr>
          <w:rFonts w:ascii="Arial" w:hAnsi="Arial" w:cs="Arial"/>
          <w:color w:val="595959" w:themeColor="text1" w:themeTint="A6"/>
          <w:sz w:val="22"/>
          <w:szCs w:val="22"/>
        </w:rPr>
        <w:t>e</w:t>
      </w:r>
      <w:r w:rsidRPr="00616FD8">
        <w:rPr>
          <w:rFonts w:ascii="Arial" w:hAnsi="Arial" w:cs="Arial"/>
          <w:color w:val="595959" w:themeColor="text1" w:themeTint="A6"/>
          <w:sz w:val="22"/>
          <w:szCs w:val="22"/>
        </w:rPr>
        <w:t xml:space="preserve"> nacionaln</w:t>
      </w:r>
      <w:r w:rsidR="00D115C4" w:rsidRPr="00616FD8">
        <w:rPr>
          <w:rFonts w:ascii="Arial" w:hAnsi="Arial" w:cs="Arial"/>
          <w:color w:val="595959" w:themeColor="text1" w:themeTint="A6"/>
          <w:sz w:val="22"/>
          <w:szCs w:val="22"/>
        </w:rPr>
        <w:t>e</w:t>
      </w:r>
      <w:r w:rsidRPr="00616FD8">
        <w:rPr>
          <w:rFonts w:ascii="Arial" w:hAnsi="Arial" w:cs="Arial"/>
          <w:color w:val="595959" w:themeColor="text1" w:themeTint="A6"/>
          <w:sz w:val="22"/>
          <w:szCs w:val="22"/>
        </w:rPr>
        <w:t xml:space="preserve"> agenci</w:t>
      </w:r>
      <w:r w:rsidR="00D115C4" w:rsidRPr="00616FD8">
        <w:rPr>
          <w:rFonts w:ascii="Arial" w:hAnsi="Arial" w:cs="Arial"/>
          <w:color w:val="595959" w:themeColor="text1" w:themeTint="A6"/>
          <w:sz w:val="22"/>
          <w:szCs w:val="22"/>
        </w:rPr>
        <w:t>je</w:t>
      </w:r>
      <w:r w:rsidRPr="00616FD8">
        <w:rPr>
          <w:rFonts w:ascii="Arial" w:hAnsi="Arial" w:cs="Arial"/>
          <w:color w:val="595959" w:themeColor="text1" w:themeTint="A6"/>
          <w:sz w:val="22"/>
          <w:szCs w:val="22"/>
        </w:rPr>
        <w:t>, uključujući i Agenciju</w:t>
      </w:r>
      <w:r w:rsidR="00B6615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koja je bila domaćin za </w:t>
      </w:r>
      <w:r w:rsidR="354712F7" w:rsidRPr="00616FD8">
        <w:rPr>
          <w:rFonts w:ascii="Arial" w:hAnsi="Arial" w:cs="Arial"/>
          <w:color w:val="595959" w:themeColor="text1" w:themeTint="A6"/>
          <w:sz w:val="22"/>
          <w:szCs w:val="22"/>
        </w:rPr>
        <w:t>4</w:t>
      </w:r>
      <w:r w:rsidR="00E57653"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nacionalne i </w:t>
      </w:r>
      <w:r w:rsidR="00E57653" w:rsidRPr="00616FD8">
        <w:rPr>
          <w:rFonts w:ascii="Arial" w:hAnsi="Arial" w:cs="Arial"/>
          <w:color w:val="595959" w:themeColor="text1" w:themeTint="A6"/>
          <w:sz w:val="22"/>
          <w:szCs w:val="22"/>
        </w:rPr>
        <w:t xml:space="preserve">1 </w:t>
      </w:r>
      <w:r w:rsidRPr="00616FD8">
        <w:rPr>
          <w:rFonts w:ascii="Arial" w:hAnsi="Arial" w:cs="Arial"/>
          <w:color w:val="595959" w:themeColor="text1" w:themeTint="A6"/>
          <w:sz w:val="22"/>
          <w:szCs w:val="22"/>
        </w:rPr>
        <w:t>međunarodnu aktivnost. Nacionalne aktivnosti obuhvaćaju radionic</w:t>
      </w:r>
      <w:r w:rsidR="4C2A9A12" w:rsidRPr="00616FD8">
        <w:rPr>
          <w:rFonts w:ascii="Arial" w:hAnsi="Arial" w:cs="Arial"/>
          <w:color w:val="595959" w:themeColor="text1" w:themeTint="A6"/>
          <w:sz w:val="22"/>
          <w:szCs w:val="22"/>
        </w:rPr>
        <w:t>u</w:t>
      </w:r>
      <w:r w:rsidRPr="00616FD8">
        <w:rPr>
          <w:rFonts w:ascii="Arial" w:hAnsi="Arial" w:cs="Arial"/>
          <w:color w:val="595959" w:themeColor="text1" w:themeTint="A6"/>
          <w:sz w:val="22"/>
          <w:szCs w:val="22"/>
        </w:rPr>
        <w:t xml:space="preserve"> o pripremi projekata </w:t>
      </w:r>
      <w:r w:rsidR="004A4BFF" w:rsidRPr="00616FD8">
        <w:rPr>
          <w:rFonts w:ascii="Arial" w:hAnsi="Arial" w:cs="Arial"/>
          <w:color w:val="595959" w:themeColor="text1" w:themeTint="A6"/>
          <w:sz w:val="22"/>
          <w:szCs w:val="22"/>
        </w:rPr>
        <w:t xml:space="preserve">Europske snage solidarnosti </w:t>
      </w:r>
      <w:r w:rsidR="06166AF5" w:rsidRPr="00616FD8">
        <w:rPr>
          <w:rFonts w:ascii="Arial" w:hAnsi="Arial" w:cs="Arial"/>
          <w:color w:val="595959" w:themeColor="text1" w:themeTint="A6"/>
          <w:sz w:val="22"/>
          <w:szCs w:val="22"/>
        </w:rPr>
        <w:t xml:space="preserve">pod nazivom </w:t>
      </w:r>
      <w:proofErr w:type="spellStart"/>
      <w:r w:rsidR="06166AF5" w:rsidRPr="00616FD8">
        <w:rPr>
          <w:rFonts w:ascii="Arial" w:hAnsi="Arial" w:cs="Arial"/>
          <w:i/>
          <w:iCs/>
          <w:color w:val="595959" w:themeColor="text1" w:themeTint="A6"/>
          <w:sz w:val="22"/>
          <w:szCs w:val="22"/>
        </w:rPr>
        <w:t>Solidarity</w:t>
      </w:r>
      <w:proofErr w:type="spellEnd"/>
      <w:r w:rsidR="06166AF5" w:rsidRPr="00616FD8">
        <w:rPr>
          <w:rFonts w:ascii="Arial" w:hAnsi="Arial" w:cs="Arial"/>
          <w:i/>
          <w:iCs/>
          <w:color w:val="595959" w:themeColor="text1" w:themeTint="A6"/>
          <w:sz w:val="22"/>
          <w:szCs w:val="22"/>
        </w:rPr>
        <w:t xml:space="preserve"> </w:t>
      </w:r>
      <w:proofErr w:type="spellStart"/>
      <w:r w:rsidR="06166AF5" w:rsidRPr="00616FD8">
        <w:rPr>
          <w:rFonts w:ascii="Arial" w:hAnsi="Arial" w:cs="Arial"/>
          <w:i/>
          <w:iCs/>
          <w:color w:val="595959" w:themeColor="text1" w:themeTint="A6"/>
          <w:sz w:val="22"/>
          <w:szCs w:val="22"/>
        </w:rPr>
        <w:t>matters</w:t>
      </w:r>
      <w:proofErr w:type="spellEnd"/>
      <w:r w:rsidR="06166AF5" w:rsidRPr="00616FD8">
        <w:rPr>
          <w:rFonts w:ascii="Arial" w:hAnsi="Arial" w:cs="Arial"/>
          <w:color w:val="595959" w:themeColor="text1" w:themeTint="A6"/>
          <w:sz w:val="22"/>
          <w:szCs w:val="22"/>
        </w:rPr>
        <w:t xml:space="preserve">, </w:t>
      </w:r>
      <w:r w:rsidR="2DAEC0E2" w:rsidRPr="00616FD8">
        <w:rPr>
          <w:rFonts w:ascii="Arial" w:hAnsi="Arial" w:cs="Arial"/>
          <w:color w:val="595959" w:themeColor="text1" w:themeTint="A6"/>
          <w:sz w:val="22"/>
          <w:szCs w:val="22"/>
        </w:rPr>
        <w:t>I</w:t>
      </w:r>
      <w:r w:rsidR="06166AF5" w:rsidRPr="00616FD8">
        <w:rPr>
          <w:rFonts w:ascii="Arial" w:hAnsi="Arial" w:cs="Arial"/>
          <w:color w:val="595959" w:themeColor="text1" w:themeTint="A6"/>
          <w:sz w:val="22"/>
          <w:szCs w:val="22"/>
        </w:rPr>
        <w:t xml:space="preserve">nfo dan za škole </w:t>
      </w:r>
      <w:r w:rsidR="00B66158">
        <w:rPr>
          <w:rFonts w:ascii="Arial" w:hAnsi="Arial" w:cs="Arial"/>
          <w:color w:val="595959" w:themeColor="text1" w:themeTint="A6"/>
          <w:sz w:val="22"/>
          <w:szCs w:val="22"/>
        </w:rPr>
        <w:t>s ciljem</w:t>
      </w:r>
      <w:r w:rsidR="06166AF5" w:rsidRPr="00616FD8">
        <w:rPr>
          <w:rFonts w:ascii="Arial" w:hAnsi="Arial" w:cs="Arial"/>
          <w:color w:val="595959" w:themeColor="text1" w:themeTint="A6"/>
          <w:sz w:val="22"/>
          <w:szCs w:val="22"/>
        </w:rPr>
        <w:t xml:space="preserve"> predstavljanja programa</w:t>
      </w:r>
      <w:r w:rsidR="004A4BFF" w:rsidRPr="00616FD8">
        <w:rPr>
          <w:rFonts w:ascii="Arial" w:hAnsi="Arial" w:cs="Arial"/>
          <w:color w:val="595959" w:themeColor="text1" w:themeTint="A6"/>
          <w:sz w:val="22"/>
          <w:szCs w:val="22"/>
        </w:rPr>
        <w:t xml:space="preserve"> Europske snage solidarnosti</w:t>
      </w:r>
      <w:r w:rsidR="06166AF5" w:rsidRPr="00616FD8">
        <w:rPr>
          <w:rFonts w:ascii="Arial" w:hAnsi="Arial" w:cs="Arial"/>
          <w:color w:val="595959" w:themeColor="text1" w:themeTint="A6"/>
          <w:sz w:val="22"/>
          <w:szCs w:val="22"/>
        </w:rPr>
        <w:t xml:space="preserve"> te širenj</w:t>
      </w:r>
      <w:r w:rsidR="0F3A6754" w:rsidRPr="00616FD8">
        <w:rPr>
          <w:rFonts w:ascii="Arial" w:hAnsi="Arial" w:cs="Arial"/>
          <w:color w:val="595959" w:themeColor="text1" w:themeTint="A6"/>
          <w:sz w:val="22"/>
          <w:szCs w:val="22"/>
        </w:rPr>
        <w:t>a</w:t>
      </w:r>
      <w:r w:rsidR="06166AF5" w:rsidRPr="00616FD8">
        <w:rPr>
          <w:rFonts w:ascii="Arial" w:hAnsi="Arial" w:cs="Arial"/>
          <w:color w:val="595959" w:themeColor="text1" w:themeTint="A6"/>
          <w:sz w:val="22"/>
          <w:szCs w:val="22"/>
        </w:rPr>
        <w:t xml:space="preserve"> baze korisnika na institucije formalnog obrazovanja </w:t>
      </w:r>
      <w:r w:rsidR="4ED545B7" w:rsidRPr="00616FD8">
        <w:rPr>
          <w:rFonts w:ascii="Arial" w:hAnsi="Arial" w:cs="Arial"/>
          <w:color w:val="595959" w:themeColor="text1" w:themeTint="A6"/>
          <w:sz w:val="22"/>
          <w:szCs w:val="22"/>
        </w:rPr>
        <w:t>i</w:t>
      </w:r>
      <w:r w:rsidR="06166AF5" w:rsidRPr="00616FD8">
        <w:rPr>
          <w:rFonts w:ascii="Arial" w:hAnsi="Arial" w:cs="Arial"/>
          <w:color w:val="595959" w:themeColor="text1" w:themeTint="A6"/>
          <w:sz w:val="22"/>
          <w:szCs w:val="22"/>
        </w:rPr>
        <w:t xml:space="preserve"> </w:t>
      </w:r>
      <w:r w:rsidR="249A2FDF" w:rsidRPr="00616FD8">
        <w:rPr>
          <w:rFonts w:ascii="Arial" w:hAnsi="Arial" w:cs="Arial"/>
          <w:color w:val="595959" w:themeColor="text1" w:themeTint="A6"/>
          <w:sz w:val="22"/>
          <w:szCs w:val="22"/>
        </w:rPr>
        <w:t>Trening za mentore</w:t>
      </w:r>
      <w:r w:rsidR="00B66158">
        <w:rPr>
          <w:rFonts w:ascii="Arial" w:hAnsi="Arial" w:cs="Arial"/>
          <w:color w:val="595959" w:themeColor="text1" w:themeTint="A6"/>
          <w:sz w:val="22"/>
          <w:szCs w:val="22"/>
        </w:rPr>
        <w:t>,</w:t>
      </w:r>
      <w:r w:rsidR="249A2FDF" w:rsidRPr="00616FD8">
        <w:rPr>
          <w:rFonts w:ascii="Arial" w:hAnsi="Arial" w:cs="Arial"/>
          <w:color w:val="595959" w:themeColor="text1" w:themeTint="A6"/>
          <w:sz w:val="22"/>
          <w:szCs w:val="22"/>
        </w:rPr>
        <w:t xml:space="preserve"> koji </w:t>
      </w:r>
      <w:r w:rsidR="00B66158">
        <w:rPr>
          <w:rFonts w:ascii="Arial" w:hAnsi="Arial" w:cs="Arial"/>
          <w:color w:val="595959" w:themeColor="text1" w:themeTint="A6"/>
          <w:sz w:val="22"/>
          <w:szCs w:val="22"/>
        </w:rPr>
        <w:t>j</w:t>
      </w:r>
      <w:r w:rsidR="00B66158" w:rsidRPr="00616FD8">
        <w:rPr>
          <w:rFonts w:ascii="Arial" w:hAnsi="Arial" w:cs="Arial"/>
          <w:color w:val="595959" w:themeColor="text1" w:themeTint="A6"/>
          <w:sz w:val="22"/>
          <w:szCs w:val="22"/>
        </w:rPr>
        <w:t>e održa</w:t>
      </w:r>
      <w:r w:rsidR="00B66158">
        <w:rPr>
          <w:rFonts w:ascii="Arial" w:hAnsi="Arial" w:cs="Arial"/>
          <w:color w:val="595959" w:themeColor="text1" w:themeTint="A6"/>
          <w:sz w:val="22"/>
          <w:szCs w:val="22"/>
        </w:rPr>
        <w:t>n</w:t>
      </w:r>
      <w:r w:rsidR="00B66158" w:rsidRPr="00616FD8">
        <w:rPr>
          <w:rFonts w:ascii="Arial" w:hAnsi="Arial" w:cs="Arial"/>
          <w:color w:val="595959" w:themeColor="text1" w:themeTint="A6"/>
          <w:sz w:val="22"/>
          <w:szCs w:val="22"/>
        </w:rPr>
        <w:t xml:space="preserve"> </w:t>
      </w:r>
      <w:r w:rsidR="249A2FDF" w:rsidRPr="00616FD8">
        <w:rPr>
          <w:rFonts w:ascii="Arial" w:hAnsi="Arial" w:cs="Arial"/>
          <w:color w:val="595959" w:themeColor="text1" w:themeTint="A6"/>
          <w:sz w:val="22"/>
          <w:szCs w:val="22"/>
        </w:rPr>
        <w:t xml:space="preserve">u </w:t>
      </w:r>
      <w:r w:rsidR="00B66158">
        <w:rPr>
          <w:rFonts w:ascii="Arial" w:hAnsi="Arial" w:cs="Arial"/>
          <w:color w:val="595959" w:themeColor="text1" w:themeTint="A6"/>
          <w:sz w:val="22"/>
          <w:szCs w:val="22"/>
        </w:rPr>
        <w:t>dvije</w:t>
      </w:r>
      <w:r w:rsidR="00B66158" w:rsidRPr="00616FD8">
        <w:rPr>
          <w:rFonts w:ascii="Arial" w:hAnsi="Arial" w:cs="Arial"/>
          <w:color w:val="595959" w:themeColor="text1" w:themeTint="A6"/>
          <w:sz w:val="22"/>
          <w:szCs w:val="22"/>
        </w:rPr>
        <w:t xml:space="preserve"> </w:t>
      </w:r>
      <w:r w:rsidR="249A2FDF" w:rsidRPr="00616FD8">
        <w:rPr>
          <w:rFonts w:ascii="Arial" w:hAnsi="Arial" w:cs="Arial"/>
          <w:color w:val="595959" w:themeColor="text1" w:themeTint="A6"/>
          <w:sz w:val="22"/>
          <w:szCs w:val="22"/>
        </w:rPr>
        <w:t>faze</w:t>
      </w:r>
      <w:r w:rsidR="77186A87" w:rsidRPr="00616FD8">
        <w:rPr>
          <w:rFonts w:ascii="Arial" w:hAnsi="Arial" w:cs="Arial"/>
          <w:color w:val="595959" w:themeColor="text1" w:themeTint="A6"/>
          <w:sz w:val="22"/>
          <w:szCs w:val="22"/>
        </w:rPr>
        <w:t xml:space="preserve"> – u lipnju i rujnu u mrežnom formatu</w:t>
      </w:r>
      <w:r w:rsidR="00B66158">
        <w:rPr>
          <w:rFonts w:ascii="Arial" w:hAnsi="Arial" w:cs="Arial"/>
          <w:color w:val="595959" w:themeColor="text1" w:themeTint="A6"/>
          <w:sz w:val="22"/>
          <w:szCs w:val="22"/>
        </w:rPr>
        <w:t xml:space="preserve">. </w:t>
      </w:r>
      <w:r w:rsidR="2CAD8CFC" w:rsidRPr="00616FD8">
        <w:rPr>
          <w:rFonts w:ascii="Arial" w:hAnsi="Arial" w:cs="Arial"/>
          <w:color w:val="595959" w:themeColor="text1" w:themeTint="A6"/>
          <w:sz w:val="22"/>
          <w:szCs w:val="22"/>
        </w:rPr>
        <w:t>M</w:t>
      </w:r>
      <w:r w:rsidRPr="00616FD8">
        <w:rPr>
          <w:rFonts w:ascii="Arial" w:hAnsi="Arial" w:cs="Arial"/>
          <w:color w:val="595959" w:themeColor="text1" w:themeTint="A6"/>
          <w:sz w:val="22"/>
          <w:szCs w:val="22"/>
        </w:rPr>
        <w:t xml:space="preserve">eđunarodna aktivnost </w:t>
      </w:r>
      <w:proofErr w:type="spellStart"/>
      <w:r w:rsidR="3382EC0A" w:rsidRPr="00616FD8">
        <w:rPr>
          <w:rFonts w:ascii="Arial" w:hAnsi="Arial" w:cs="Arial"/>
          <w:i/>
          <w:iCs/>
          <w:color w:val="595959" w:themeColor="text1" w:themeTint="A6"/>
          <w:sz w:val="22"/>
          <w:szCs w:val="22"/>
        </w:rPr>
        <w:t>L</w:t>
      </w:r>
      <w:r w:rsidR="0D828ACE" w:rsidRPr="00616FD8">
        <w:rPr>
          <w:rFonts w:ascii="Arial" w:hAnsi="Arial" w:cs="Arial"/>
          <w:i/>
          <w:iCs/>
          <w:color w:val="595959" w:themeColor="text1" w:themeTint="A6"/>
          <w:sz w:val="22"/>
          <w:szCs w:val="22"/>
        </w:rPr>
        <w:t>et’s</w:t>
      </w:r>
      <w:proofErr w:type="spellEnd"/>
      <w:r w:rsidR="0D828ACE" w:rsidRPr="00616FD8">
        <w:rPr>
          <w:rFonts w:ascii="Arial" w:hAnsi="Arial" w:cs="Arial"/>
          <w:i/>
          <w:iCs/>
          <w:color w:val="595959" w:themeColor="text1" w:themeTint="A6"/>
          <w:sz w:val="22"/>
          <w:szCs w:val="22"/>
        </w:rPr>
        <w:t xml:space="preserve"> </w:t>
      </w:r>
      <w:proofErr w:type="spellStart"/>
      <w:r w:rsidR="0D828ACE" w:rsidRPr="00616FD8">
        <w:rPr>
          <w:rFonts w:ascii="Arial" w:hAnsi="Arial" w:cs="Arial"/>
          <w:i/>
          <w:iCs/>
          <w:color w:val="595959" w:themeColor="text1" w:themeTint="A6"/>
          <w:sz w:val="22"/>
          <w:szCs w:val="22"/>
        </w:rPr>
        <w:t>volunteer</w:t>
      </w:r>
      <w:proofErr w:type="spellEnd"/>
      <w:r w:rsidR="00B66158" w:rsidRPr="00616FD8">
        <w:rPr>
          <w:rFonts w:ascii="Arial" w:hAnsi="Arial" w:cs="Arial"/>
          <w:i/>
          <w:iCs/>
          <w:color w:val="595959" w:themeColor="text1" w:themeTint="A6"/>
          <w:sz w:val="22"/>
          <w:szCs w:val="22"/>
        </w:rPr>
        <w:t>!</w:t>
      </w:r>
      <w:r w:rsidR="00B66158">
        <w:rPr>
          <w:rFonts w:ascii="Arial" w:hAnsi="Arial" w:cs="Arial"/>
          <w:i/>
          <w:iCs/>
          <w:color w:val="595959" w:themeColor="text1" w:themeTint="A6"/>
          <w:sz w:val="22"/>
          <w:szCs w:val="22"/>
        </w:rPr>
        <w:t xml:space="preserve"> </w:t>
      </w:r>
      <w:r w:rsidRPr="00616FD8">
        <w:rPr>
          <w:rFonts w:ascii="Arial" w:hAnsi="Arial" w:cs="Arial"/>
          <w:color w:val="595959" w:themeColor="text1" w:themeTint="A6"/>
          <w:sz w:val="22"/>
          <w:szCs w:val="22"/>
        </w:rPr>
        <w:t xml:space="preserve">u kojoj je sudjelovalo </w:t>
      </w:r>
      <w:r w:rsidR="2F0BF08D" w:rsidRPr="00616FD8">
        <w:rPr>
          <w:rFonts w:ascii="Arial" w:hAnsi="Arial" w:cs="Arial"/>
          <w:color w:val="595959" w:themeColor="text1" w:themeTint="A6"/>
          <w:sz w:val="22"/>
          <w:szCs w:val="22"/>
        </w:rPr>
        <w:t>2</w:t>
      </w:r>
      <w:r w:rsidRPr="00616FD8">
        <w:rPr>
          <w:rFonts w:ascii="Arial" w:hAnsi="Arial" w:cs="Arial"/>
          <w:color w:val="595959" w:themeColor="text1" w:themeTint="A6"/>
          <w:sz w:val="22"/>
          <w:szCs w:val="22"/>
        </w:rPr>
        <w:t xml:space="preserve">0 sudionika iz </w:t>
      </w:r>
      <w:r w:rsidR="7749BBB8" w:rsidRPr="00616FD8">
        <w:rPr>
          <w:rFonts w:ascii="Arial" w:hAnsi="Arial" w:cs="Arial"/>
          <w:color w:val="595959" w:themeColor="text1" w:themeTint="A6"/>
          <w:sz w:val="22"/>
          <w:szCs w:val="22"/>
        </w:rPr>
        <w:t>7</w:t>
      </w:r>
      <w:r w:rsidRPr="00616FD8">
        <w:rPr>
          <w:rFonts w:ascii="Arial" w:hAnsi="Arial" w:cs="Arial"/>
          <w:color w:val="595959" w:themeColor="text1" w:themeTint="A6"/>
          <w:sz w:val="22"/>
          <w:szCs w:val="22"/>
        </w:rPr>
        <w:t xml:space="preserve"> zemalja</w:t>
      </w:r>
      <w:r w:rsidR="00B6615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bila je </w:t>
      </w:r>
      <w:r w:rsidR="37B90C19" w:rsidRPr="00616FD8">
        <w:rPr>
          <w:rFonts w:ascii="Arial" w:hAnsi="Arial" w:cs="Arial"/>
          <w:color w:val="595959" w:themeColor="text1" w:themeTint="A6"/>
          <w:sz w:val="22"/>
          <w:szCs w:val="22"/>
        </w:rPr>
        <w:t>2. faza strateškog plana uključivanja obrazovnih institucija u program</w:t>
      </w:r>
      <w:r w:rsidR="0029188D" w:rsidRPr="00616FD8">
        <w:rPr>
          <w:rFonts w:ascii="Arial" w:hAnsi="Arial" w:cs="Arial"/>
          <w:color w:val="595959" w:themeColor="text1" w:themeTint="A6"/>
          <w:sz w:val="22"/>
          <w:szCs w:val="22"/>
        </w:rPr>
        <w:t xml:space="preserve"> Europskih snaga solidarnosti</w:t>
      </w:r>
      <w:r w:rsidR="24477424" w:rsidRPr="00616FD8">
        <w:rPr>
          <w:rFonts w:ascii="Arial" w:hAnsi="Arial" w:cs="Arial"/>
          <w:color w:val="595959" w:themeColor="text1" w:themeTint="A6"/>
          <w:sz w:val="22"/>
          <w:szCs w:val="22"/>
        </w:rPr>
        <w:t xml:space="preserve"> nakon I</w:t>
      </w:r>
      <w:r w:rsidR="09DC8478" w:rsidRPr="00616FD8">
        <w:rPr>
          <w:rFonts w:ascii="Arial" w:hAnsi="Arial" w:cs="Arial"/>
          <w:color w:val="595959" w:themeColor="text1" w:themeTint="A6"/>
          <w:sz w:val="22"/>
          <w:szCs w:val="22"/>
        </w:rPr>
        <w:t>n</w:t>
      </w:r>
      <w:r w:rsidR="24477424" w:rsidRPr="00616FD8">
        <w:rPr>
          <w:rFonts w:ascii="Arial" w:hAnsi="Arial" w:cs="Arial"/>
          <w:color w:val="595959" w:themeColor="text1" w:themeTint="A6"/>
          <w:sz w:val="22"/>
          <w:szCs w:val="22"/>
        </w:rPr>
        <w:t xml:space="preserve">fo dana. Trenutno se provodi treća faza – konzultacije </w:t>
      </w:r>
      <w:r w:rsidR="00B66158">
        <w:rPr>
          <w:rFonts w:ascii="Arial" w:hAnsi="Arial" w:cs="Arial"/>
          <w:color w:val="595959" w:themeColor="text1" w:themeTint="A6"/>
          <w:sz w:val="22"/>
          <w:szCs w:val="22"/>
        </w:rPr>
        <w:t xml:space="preserve">radi </w:t>
      </w:r>
      <w:r w:rsidR="24477424" w:rsidRPr="00616FD8">
        <w:rPr>
          <w:rFonts w:ascii="Arial" w:hAnsi="Arial" w:cs="Arial"/>
          <w:color w:val="595959" w:themeColor="text1" w:themeTint="A6"/>
          <w:sz w:val="22"/>
          <w:szCs w:val="22"/>
        </w:rPr>
        <w:t>dobivan</w:t>
      </w:r>
      <w:r w:rsidR="001276CF" w:rsidRPr="00616FD8">
        <w:rPr>
          <w:rFonts w:ascii="Arial" w:hAnsi="Arial" w:cs="Arial"/>
          <w:color w:val="595959" w:themeColor="text1" w:themeTint="A6"/>
          <w:sz w:val="22"/>
          <w:szCs w:val="22"/>
        </w:rPr>
        <w:t>j</w:t>
      </w:r>
      <w:r w:rsidR="24477424" w:rsidRPr="00616FD8">
        <w:rPr>
          <w:rFonts w:ascii="Arial" w:hAnsi="Arial" w:cs="Arial"/>
          <w:color w:val="595959" w:themeColor="text1" w:themeTint="A6"/>
          <w:sz w:val="22"/>
          <w:szCs w:val="22"/>
        </w:rPr>
        <w:t>a Oznake kvalitete</w:t>
      </w:r>
      <w:r w:rsidR="00B66158">
        <w:rPr>
          <w:rFonts w:ascii="Arial" w:hAnsi="Arial" w:cs="Arial"/>
          <w:color w:val="595959" w:themeColor="text1" w:themeTint="A6"/>
          <w:sz w:val="22"/>
          <w:szCs w:val="22"/>
        </w:rPr>
        <w:t>,</w:t>
      </w:r>
      <w:r w:rsidR="0E5634AD" w:rsidRPr="00616FD8">
        <w:rPr>
          <w:rFonts w:ascii="Arial" w:hAnsi="Arial" w:cs="Arial"/>
          <w:color w:val="595959" w:themeColor="text1" w:themeTint="A6"/>
          <w:sz w:val="22"/>
          <w:szCs w:val="22"/>
        </w:rPr>
        <w:t xml:space="preserve"> dok će četvrta faza</w:t>
      </w:r>
      <w:r w:rsidR="00B66158">
        <w:rPr>
          <w:rFonts w:ascii="Arial" w:hAnsi="Arial" w:cs="Arial"/>
          <w:color w:val="595959" w:themeColor="text1" w:themeTint="A6"/>
          <w:sz w:val="22"/>
          <w:szCs w:val="22"/>
        </w:rPr>
        <w:t xml:space="preserve"> – </w:t>
      </w:r>
      <w:r w:rsidR="0E5634AD" w:rsidRPr="00616FD8">
        <w:rPr>
          <w:rFonts w:ascii="Arial" w:hAnsi="Arial" w:cs="Arial"/>
          <w:color w:val="595959" w:themeColor="text1" w:themeTint="A6"/>
          <w:sz w:val="22"/>
          <w:szCs w:val="22"/>
        </w:rPr>
        <w:t>međunarodni trening u 2021</w:t>
      </w:r>
      <w:r w:rsidR="00B66158" w:rsidRPr="00616FD8">
        <w:rPr>
          <w:rFonts w:ascii="Arial" w:hAnsi="Arial" w:cs="Arial"/>
          <w:color w:val="595959" w:themeColor="text1" w:themeTint="A6"/>
          <w:sz w:val="22"/>
          <w:szCs w:val="22"/>
        </w:rPr>
        <w:t>.</w:t>
      </w:r>
      <w:r w:rsidR="00B66158">
        <w:rPr>
          <w:rFonts w:ascii="Arial" w:hAnsi="Arial" w:cs="Arial"/>
          <w:color w:val="595959" w:themeColor="text1" w:themeTint="A6"/>
          <w:sz w:val="22"/>
          <w:szCs w:val="22"/>
        </w:rPr>
        <w:t xml:space="preserve"> godini,</w:t>
      </w:r>
      <w:r w:rsidR="00B66158" w:rsidRPr="00616FD8">
        <w:rPr>
          <w:rFonts w:ascii="Arial" w:hAnsi="Arial" w:cs="Arial"/>
          <w:color w:val="595959" w:themeColor="text1" w:themeTint="A6"/>
          <w:sz w:val="22"/>
          <w:szCs w:val="22"/>
        </w:rPr>
        <w:t xml:space="preserve"> </w:t>
      </w:r>
      <w:r w:rsidR="0E5634AD" w:rsidRPr="00616FD8">
        <w:rPr>
          <w:rFonts w:ascii="Arial" w:hAnsi="Arial" w:cs="Arial"/>
          <w:color w:val="595959" w:themeColor="text1" w:themeTint="A6"/>
          <w:sz w:val="22"/>
          <w:szCs w:val="22"/>
        </w:rPr>
        <w:t xml:space="preserve">biti </w:t>
      </w:r>
      <w:r w:rsidRPr="00616FD8">
        <w:rPr>
          <w:rFonts w:ascii="Arial" w:hAnsi="Arial" w:cs="Arial"/>
          <w:color w:val="595959" w:themeColor="text1" w:themeTint="A6"/>
          <w:sz w:val="22"/>
          <w:szCs w:val="22"/>
        </w:rPr>
        <w:t xml:space="preserve">usmjerena na </w:t>
      </w:r>
      <w:r w:rsidR="5717F233" w:rsidRPr="00616FD8">
        <w:rPr>
          <w:rFonts w:ascii="Arial" w:hAnsi="Arial" w:cs="Arial"/>
          <w:color w:val="595959" w:themeColor="text1" w:themeTint="A6"/>
          <w:sz w:val="22"/>
          <w:szCs w:val="22"/>
        </w:rPr>
        <w:t>prijavu i provedbeni aspekt volonterskih projekata</w:t>
      </w:r>
      <w:r w:rsidR="40DB1140"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w:t>
      </w:r>
      <w:proofErr w:type="spellStart"/>
      <w:r w:rsidR="7D46C298" w:rsidRPr="00616FD8">
        <w:rPr>
          <w:rFonts w:ascii="Arial" w:hAnsi="Arial" w:cs="Arial"/>
          <w:i/>
          <w:iCs/>
          <w:color w:val="595959" w:themeColor="text1" w:themeTint="A6"/>
          <w:sz w:val="22"/>
          <w:szCs w:val="22"/>
        </w:rPr>
        <w:t>Let’s</w:t>
      </w:r>
      <w:proofErr w:type="spellEnd"/>
      <w:r w:rsidR="7D46C298" w:rsidRPr="00616FD8">
        <w:rPr>
          <w:rFonts w:ascii="Arial" w:hAnsi="Arial" w:cs="Arial"/>
          <w:i/>
          <w:iCs/>
          <w:color w:val="595959" w:themeColor="text1" w:themeTint="A6"/>
          <w:sz w:val="22"/>
          <w:szCs w:val="22"/>
        </w:rPr>
        <w:t xml:space="preserve"> </w:t>
      </w:r>
      <w:proofErr w:type="spellStart"/>
      <w:r w:rsidR="7D46C298" w:rsidRPr="00616FD8">
        <w:rPr>
          <w:rFonts w:ascii="Arial" w:hAnsi="Arial" w:cs="Arial"/>
          <w:i/>
          <w:iCs/>
          <w:color w:val="595959" w:themeColor="text1" w:themeTint="A6"/>
          <w:sz w:val="22"/>
          <w:szCs w:val="22"/>
        </w:rPr>
        <w:t>volunteer</w:t>
      </w:r>
      <w:proofErr w:type="spellEnd"/>
      <w:r w:rsidR="7D46C298" w:rsidRPr="00616FD8">
        <w:rPr>
          <w:rFonts w:ascii="Arial" w:hAnsi="Arial" w:cs="Arial"/>
          <w:i/>
          <w:iCs/>
          <w:color w:val="595959" w:themeColor="text1" w:themeTint="A6"/>
          <w:sz w:val="22"/>
          <w:szCs w:val="22"/>
        </w:rPr>
        <w:t>!</w:t>
      </w:r>
      <w:r w:rsidR="7D46C298" w:rsidRPr="00616FD8">
        <w:rPr>
          <w:rFonts w:ascii="Arial" w:hAnsi="Arial" w:cs="Arial"/>
          <w:color w:val="595959" w:themeColor="text1" w:themeTint="A6"/>
          <w:sz w:val="22"/>
          <w:szCs w:val="22"/>
        </w:rPr>
        <w:t xml:space="preserve"> i Trening za mentore popraćeni su i brošurama</w:t>
      </w:r>
      <w:r w:rsidR="7F4058E5" w:rsidRPr="00616FD8">
        <w:rPr>
          <w:rFonts w:ascii="Arial" w:hAnsi="Arial" w:cs="Arial"/>
          <w:color w:val="595959" w:themeColor="text1" w:themeTint="A6"/>
          <w:sz w:val="22"/>
          <w:szCs w:val="22"/>
        </w:rPr>
        <w:t xml:space="preserve"> koje su nastale kao rezultat ova dva uspješno provedena događanja.</w:t>
      </w:r>
    </w:p>
    <w:p w14:paraId="2EE8A51F" w14:textId="77777777" w:rsidR="00995813" w:rsidRPr="00616FD8" w:rsidRDefault="00995813" w:rsidP="00995813">
      <w:pPr>
        <w:jc w:val="both"/>
        <w:rPr>
          <w:rFonts w:ascii="Arial" w:hAnsi="Arial" w:cs="Arial"/>
          <w:color w:val="595959"/>
          <w:sz w:val="22"/>
          <w:szCs w:val="22"/>
        </w:rPr>
      </w:pPr>
    </w:p>
    <w:p w14:paraId="1FC62AF0" w14:textId="2E5AA564" w:rsidR="009B6FD2" w:rsidRPr="00616FD8" w:rsidRDefault="00995813" w:rsidP="00995813">
      <w:pPr>
        <w:jc w:val="both"/>
        <w:rPr>
          <w:rFonts w:ascii="Arial" w:hAnsi="Arial" w:cs="Arial"/>
          <w:color w:val="595959"/>
          <w:sz w:val="22"/>
          <w:szCs w:val="22"/>
        </w:rPr>
      </w:pPr>
      <w:r w:rsidRPr="00616FD8">
        <w:rPr>
          <w:rFonts w:ascii="Arial" w:hAnsi="Arial" w:cs="Arial"/>
          <w:color w:val="595959" w:themeColor="text1" w:themeTint="A6"/>
          <w:sz w:val="22"/>
          <w:szCs w:val="22"/>
        </w:rPr>
        <w:t xml:space="preserve">Redovno su </w:t>
      </w:r>
      <w:r w:rsidR="00B66158">
        <w:rPr>
          <w:rFonts w:ascii="Arial" w:hAnsi="Arial" w:cs="Arial"/>
          <w:color w:val="595959" w:themeColor="text1" w:themeTint="A6"/>
          <w:sz w:val="22"/>
          <w:szCs w:val="22"/>
        </w:rPr>
        <w:t xml:space="preserve">se </w:t>
      </w:r>
      <w:r w:rsidR="00B66158" w:rsidRPr="00616FD8">
        <w:rPr>
          <w:rFonts w:ascii="Arial" w:hAnsi="Arial" w:cs="Arial"/>
          <w:color w:val="595959" w:themeColor="text1" w:themeTint="A6"/>
          <w:sz w:val="22"/>
          <w:szCs w:val="22"/>
        </w:rPr>
        <w:t>održava</w:t>
      </w:r>
      <w:r w:rsidR="00B66158">
        <w:rPr>
          <w:rFonts w:ascii="Arial" w:hAnsi="Arial" w:cs="Arial"/>
          <w:color w:val="595959" w:themeColor="text1" w:themeTint="A6"/>
          <w:sz w:val="22"/>
          <w:szCs w:val="22"/>
        </w:rPr>
        <w:t>l</w:t>
      </w:r>
      <w:r w:rsidR="00B66158" w:rsidRPr="00616FD8">
        <w:rPr>
          <w:rFonts w:ascii="Arial" w:hAnsi="Arial" w:cs="Arial"/>
          <w:color w:val="595959" w:themeColor="text1" w:themeTint="A6"/>
          <w:sz w:val="22"/>
          <w:szCs w:val="22"/>
        </w:rPr>
        <w:t xml:space="preserve">e </w:t>
      </w:r>
      <w:r w:rsidRPr="00616FD8">
        <w:rPr>
          <w:rFonts w:ascii="Arial" w:hAnsi="Arial" w:cs="Arial"/>
          <w:color w:val="595959" w:themeColor="text1" w:themeTint="A6"/>
          <w:sz w:val="22"/>
          <w:szCs w:val="22"/>
        </w:rPr>
        <w:t>i aktivnosti u okviru ciklusa vrednovanj</w:t>
      </w:r>
      <w:r w:rsidR="2DD576ED" w:rsidRPr="00616FD8">
        <w:rPr>
          <w:rFonts w:ascii="Arial" w:hAnsi="Arial" w:cs="Arial"/>
          <w:color w:val="595959" w:themeColor="text1" w:themeTint="A6"/>
          <w:sz w:val="22"/>
          <w:szCs w:val="22"/>
        </w:rPr>
        <w:t>a</w:t>
      </w:r>
      <w:r w:rsidR="004A4639"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i osposobljavanja za volontere, stažiste i zaposlen</w:t>
      </w:r>
      <w:r w:rsidR="250195F2" w:rsidRPr="00616FD8">
        <w:rPr>
          <w:rFonts w:ascii="Arial" w:hAnsi="Arial" w:cs="Arial"/>
          <w:color w:val="595959" w:themeColor="text1" w:themeTint="A6"/>
          <w:sz w:val="22"/>
          <w:szCs w:val="22"/>
        </w:rPr>
        <w:t>ike</w:t>
      </w:r>
      <w:r w:rsidRPr="00616FD8">
        <w:rPr>
          <w:rFonts w:ascii="Arial" w:hAnsi="Arial" w:cs="Arial"/>
          <w:color w:val="595959" w:themeColor="text1" w:themeTint="A6"/>
          <w:sz w:val="22"/>
          <w:szCs w:val="22"/>
        </w:rPr>
        <w:t xml:space="preserve"> (</w:t>
      </w:r>
      <w:r w:rsidRPr="00616FD8">
        <w:rPr>
          <w:rFonts w:ascii="Arial" w:hAnsi="Arial" w:cs="Arial"/>
          <w:i/>
          <w:iCs/>
          <w:color w:val="595959" w:themeColor="text1" w:themeTint="A6"/>
          <w:sz w:val="22"/>
          <w:szCs w:val="22"/>
        </w:rPr>
        <w:t xml:space="preserve">Training and </w:t>
      </w:r>
      <w:proofErr w:type="spellStart"/>
      <w:r w:rsidRPr="00616FD8">
        <w:rPr>
          <w:rFonts w:ascii="Arial" w:hAnsi="Arial" w:cs="Arial"/>
          <w:i/>
          <w:iCs/>
          <w:color w:val="595959" w:themeColor="text1" w:themeTint="A6"/>
          <w:sz w:val="22"/>
          <w:szCs w:val="22"/>
        </w:rPr>
        <w:t>evaluation</w:t>
      </w:r>
      <w:proofErr w:type="spellEnd"/>
      <w:r w:rsidRPr="00616FD8">
        <w:rPr>
          <w:rFonts w:ascii="Arial" w:hAnsi="Arial" w:cs="Arial"/>
          <w:i/>
          <w:iCs/>
          <w:color w:val="595959" w:themeColor="text1" w:themeTint="A6"/>
          <w:sz w:val="22"/>
          <w:szCs w:val="22"/>
        </w:rPr>
        <w:t xml:space="preserve"> </w:t>
      </w:r>
      <w:proofErr w:type="spellStart"/>
      <w:r w:rsidRPr="00616FD8">
        <w:rPr>
          <w:rFonts w:ascii="Arial" w:hAnsi="Arial" w:cs="Arial"/>
          <w:i/>
          <w:iCs/>
          <w:color w:val="595959" w:themeColor="text1" w:themeTint="A6"/>
          <w:sz w:val="22"/>
          <w:szCs w:val="22"/>
        </w:rPr>
        <w:t>cycl</w:t>
      </w:r>
      <w:r w:rsidR="00613DFF" w:rsidRPr="00616FD8">
        <w:rPr>
          <w:rFonts w:ascii="Arial" w:hAnsi="Arial" w:cs="Arial"/>
          <w:i/>
          <w:iCs/>
          <w:color w:val="595959" w:themeColor="text1" w:themeTint="A6"/>
          <w:sz w:val="22"/>
          <w:szCs w:val="22"/>
        </w:rPr>
        <w:t>e</w:t>
      </w:r>
      <w:proofErr w:type="spellEnd"/>
      <w:r w:rsidRPr="00616FD8">
        <w:rPr>
          <w:rFonts w:ascii="Arial" w:hAnsi="Arial" w:cs="Arial"/>
          <w:color w:val="595959" w:themeColor="text1" w:themeTint="A6"/>
          <w:sz w:val="22"/>
          <w:szCs w:val="22"/>
        </w:rPr>
        <w:t xml:space="preserve"> – TEC): </w:t>
      </w:r>
      <w:r w:rsidR="247D0F77" w:rsidRPr="00616FD8">
        <w:rPr>
          <w:rFonts w:ascii="Arial" w:hAnsi="Arial" w:cs="Arial"/>
          <w:color w:val="595959" w:themeColor="text1" w:themeTint="A6"/>
          <w:sz w:val="22"/>
          <w:szCs w:val="22"/>
        </w:rPr>
        <w:t>osposobljavanja po</w:t>
      </w:r>
      <w:r w:rsidR="00616FD8" w:rsidRPr="00616FD8">
        <w:rPr>
          <w:rFonts w:ascii="Arial" w:hAnsi="Arial" w:cs="Arial"/>
          <w:color w:val="595959" w:themeColor="text1" w:themeTint="A6"/>
          <w:sz w:val="22"/>
          <w:szCs w:val="22"/>
        </w:rPr>
        <w:t xml:space="preserve"> </w:t>
      </w:r>
      <w:r w:rsidR="62B32BFE" w:rsidRPr="00616FD8">
        <w:rPr>
          <w:rFonts w:ascii="Arial" w:hAnsi="Arial" w:cs="Arial"/>
          <w:color w:val="595959" w:themeColor="text1" w:themeTint="A6"/>
          <w:sz w:val="22"/>
          <w:szCs w:val="22"/>
        </w:rPr>
        <w:t>d</w:t>
      </w:r>
      <w:r w:rsidRPr="00616FD8">
        <w:rPr>
          <w:rFonts w:ascii="Arial" w:hAnsi="Arial" w:cs="Arial"/>
          <w:color w:val="595959" w:themeColor="text1" w:themeTint="A6"/>
          <w:sz w:val="22"/>
          <w:szCs w:val="22"/>
        </w:rPr>
        <w:t>olask</w:t>
      </w:r>
      <w:r w:rsidR="49737544" w:rsidRPr="00616FD8">
        <w:rPr>
          <w:rFonts w:ascii="Arial" w:hAnsi="Arial" w:cs="Arial"/>
          <w:color w:val="595959" w:themeColor="text1" w:themeTint="A6"/>
          <w:sz w:val="22"/>
          <w:szCs w:val="22"/>
        </w:rPr>
        <w:t>u</w:t>
      </w:r>
      <w:r w:rsidRPr="00616FD8">
        <w:rPr>
          <w:rFonts w:ascii="Arial" w:hAnsi="Arial" w:cs="Arial"/>
          <w:color w:val="595959" w:themeColor="text1" w:themeTint="A6"/>
          <w:sz w:val="22"/>
          <w:szCs w:val="22"/>
        </w:rPr>
        <w:t xml:space="preserve">, </w:t>
      </w:r>
      <w:r w:rsidR="01EE4FBE" w:rsidRPr="00616FD8">
        <w:rPr>
          <w:rFonts w:ascii="Arial" w:hAnsi="Arial" w:cs="Arial"/>
          <w:color w:val="595959" w:themeColor="text1" w:themeTint="A6"/>
          <w:sz w:val="22"/>
          <w:szCs w:val="22"/>
        </w:rPr>
        <w:t xml:space="preserve">vrednovanja na sredini aktivnosti </w:t>
      </w:r>
      <w:r w:rsidRPr="00616FD8">
        <w:rPr>
          <w:rFonts w:ascii="Arial" w:hAnsi="Arial" w:cs="Arial"/>
          <w:color w:val="595959" w:themeColor="text1" w:themeTint="A6"/>
          <w:sz w:val="22"/>
          <w:szCs w:val="22"/>
        </w:rPr>
        <w:t>i godišnja događanja za sudionike i organizacije – ukupno 1</w:t>
      </w:r>
      <w:r w:rsidR="37F33B37" w:rsidRPr="00616FD8">
        <w:rPr>
          <w:rFonts w:ascii="Arial" w:hAnsi="Arial" w:cs="Arial"/>
          <w:color w:val="595959" w:themeColor="text1" w:themeTint="A6"/>
          <w:sz w:val="22"/>
          <w:szCs w:val="22"/>
        </w:rPr>
        <w:t>7</w:t>
      </w:r>
      <w:r w:rsidRPr="00616FD8">
        <w:rPr>
          <w:rFonts w:ascii="Arial" w:hAnsi="Arial" w:cs="Arial"/>
          <w:color w:val="595959" w:themeColor="text1" w:themeTint="A6"/>
          <w:sz w:val="22"/>
          <w:szCs w:val="22"/>
        </w:rPr>
        <w:t xml:space="preserve"> aktivnosti. </w:t>
      </w:r>
      <w:r w:rsidR="33840513" w:rsidRPr="00616FD8">
        <w:rPr>
          <w:rFonts w:ascii="Arial" w:hAnsi="Arial" w:cs="Arial"/>
          <w:color w:val="595959" w:themeColor="text1" w:themeTint="A6"/>
          <w:sz w:val="22"/>
          <w:szCs w:val="22"/>
        </w:rPr>
        <w:t xml:space="preserve">Zbog </w:t>
      </w:r>
      <w:proofErr w:type="spellStart"/>
      <w:r w:rsidR="33840513" w:rsidRPr="00616FD8">
        <w:rPr>
          <w:rFonts w:ascii="Arial" w:hAnsi="Arial" w:cs="Arial"/>
          <w:color w:val="595959" w:themeColor="text1" w:themeTint="A6"/>
          <w:sz w:val="22"/>
          <w:szCs w:val="22"/>
        </w:rPr>
        <w:t>pandemije</w:t>
      </w:r>
      <w:proofErr w:type="spellEnd"/>
      <w:r w:rsidR="63268873" w:rsidRPr="00616FD8">
        <w:rPr>
          <w:rFonts w:ascii="Arial" w:hAnsi="Arial" w:cs="Arial"/>
          <w:color w:val="595959" w:themeColor="text1" w:themeTint="A6"/>
          <w:sz w:val="22"/>
          <w:szCs w:val="22"/>
        </w:rPr>
        <w:t>,</w:t>
      </w:r>
      <w:r w:rsidR="33840513" w:rsidRPr="00616FD8">
        <w:rPr>
          <w:rFonts w:ascii="Arial" w:hAnsi="Arial" w:cs="Arial"/>
          <w:color w:val="595959" w:themeColor="text1" w:themeTint="A6"/>
          <w:sz w:val="22"/>
          <w:szCs w:val="22"/>
        </w:rPr>
        <w:t xml:space="preserve"> većina aktivnosti u </w:t>
      </w:r>
      <w:r w:rsidR="00B66158" w:rsidRPr="00616FD8">
        <w:rPr>
          <w:rFonts w:ascii="Arial" w:hAnsi="Arial" w:cs="Arial"/>
          <w:color w:val="595959" w:themeColor="text1" w:themeTint="A6"/>
          <w:sz w:val="22"/>
          <w:szCs w:val="22"/>
        </w:rPr>
        <w:t>TEC</w:t>
      </w:r>
      <w:r w:rsidR="00B66158">
        <w:rPr>
          <w:rFonts w:ascii="Arial" w:hAnsi="Arial" w:cs="Arial"/>
          <w:color w:val="595959" w:themeColor="text1" w:themeTint="A6"/>
          <w:sz w:val="22"/>
          <w:szCs w:val="22"/>
        </w:rPr>
        <w:t>-</w:t>
      </w:r>
      <w:r w:rsidR="33840513" w:rsidRPr="00616FD8">
        <w:rPr>
          <w:rFonts w:ascii="Arial" w:hAnsi="Arial" w:cs="Arial"/>
          <w:color w:val="595959" w:themeColor="text1" w:themeTint="A6"/>
          <w:sz w:val="22"/>
          <w:szCs w:val="22"/>
        </w:rPr>
        <w:t>ciklusu održana je u mrežnom formatu s prilagođenim sadržajem</w:t>
      </w:r>
      <w:r w:rsidR="72EEEFFF" w:rsidRPr="00616FD8">
        <w:rPr>
          <w:rFonts w:ascii="Arial" w:hAnsi="Arial" w:cs="Arial"/>
          <w:color w:val="595959" w:themeColor="text1" w:themeTint="A6"/>
          <w:sz w:val="22"/>
          <w:szCs w:val="22"/>
        </w:rPr>
        <w:t xml:space="preserve"> i met</w:t>
      </w:r>
      <w:r w:rsidR="2C2E72B3" w:rsidRPr="00616FD8">
        <w:rPr>
          <w:rFonts w:ascii="Arial" w:hAnsi="Arial" w:cs="Arial"/>
          <w:color w:val="595959" w:themeColor="text1" w:themeTint="A6"/>
          <w:sz w:val="22"/>
          <w:szCs w:val="22"/>
        </w:rPr>
        <w:t>odologijom</w:t>
      </w:r>
      <w:r w:rsidR="60C39117" w:rsidRPr="00616FD8">
        <w:rPr>
          <w:rFonts w:ascii="Arial" w:hAnsi="Arial" w:cs="Arial"/>
          <w:color w:val="595959" w:themeColor="text1" w:themeTint="A6"/>
          <w:sz w:val="22"/>
          <w:szCs w:val="22"/>
        </w:rPr>
        <w:t xml:space="preserve">, </w:t>
      </w:r>
      <w:r w:rsidR="00B66158">
        <w:rPr>
          <w:rFonts w:ascii="Arial" w:hAnsi="Arial" w:cs="Arial"/>
          <w:color w:val="595959" w:themeColor="text1" w:themeTint="A6"/>
          <w:sz w:val="22"/>
          <w:szCs w:val="22"/>
        </w:rPr>
        <w:t>ali</w:t>
      </w:r>
      <w:r w:rsidR="00B66158" w:rsidRPr="00616FD8">
        <w:rPr>
          <w:rFonts w:ascii="Arial" w:hAnsi="Arial" w:cs="Arial"/>
          <w:color w:val="595959" w:themeColor="text1" w:themeTint="A6"/>
          <w:sz w:val="22"/>
          <w:szCs w:val="22"/>
        </w:rPr>
        <w:t xml:space="preserve"> </w:t>
      </w:r>
      <w:r w:rsidR="60C39117" w:rsidRPr="00616FD8">
        <w:rPr>
          <w:rFonts w:ascii="Arial" w:hAnsi="Arial" w:cs="Arial"/>
          <w:color w:val="595959" w:themeColor="text1" w:themeTint="A6"/>
          <w:sz w:val="22"/>
          <w:szCs w:val="22"/>
        </w:rPr>
        <w:t>s istim ciljevima</w:t>
      </w:r>
      <w:r w:rsidR="2C2E72B3" w:rsidRPr="00616FD8">
        <w:rPr>
          <w:rFonts w:ascii="Arial" w:hAnsi="Arial" w:cs="Arial"/>
          <w:color w:val="595959" w:themeColor="text1" w:themeTint="A6"/>
          <w:sz w:val="22"/>
          <w:szCs w:val="22"/>
        </w:rPr>
        <w:t>. Na</w:t>
      </w:r>
      <w:r w:rsidR="75A84122" w:rsidRPr="00616FD8">
        <w:rPr>
          <w:rFonts w:ascii="Arial" w:hAnsi="Arial" w:cs="Arial"/>
          <w:color w:val="595959" w:themeColor="text1" w:themeTint="A6"/>
          <w:sz w:val="22"/>
          <w:szCs w:val="22"/>
        </w:rPr>
        <w:t>stavljen</w:t>
      </w:r>
      <w:r w:rsidR="2C2E72B3" w:rsidRPr="00616FD8">
        <w:rPr>
          <w:rFonts w:ascii="Arial" w:hAnsi="Arial" w:cs="Arial"/>
          <w:color w:val="595959" w:themeColor="text1" w:themeTint="A6"/>
          <w:sz w:val="22"/>
          <w:szCs w:val="22"/>
        </w:rPr>
        <w:t>a</w:t>
      </w:r>
      <w:r w:rsidRPr="00616FD8">
        <w:rPr>
          <w:rFonts w:ascii="Arial" w:hAnsi="Arial" w:cs="Arial"/>
          <w:color w:val="595959" w:themeColor="text1" w:themeTint="A6"/>
          <w:sz w:val="22"/>
          <w:szCs w:val="22"/>
        </w:rPr>
        <w:t xml:space="preserve"> </w:t>
      </w:r>
      <w:r w:rsidR="7578EEB1" w:rsidRPr="00616FD8">
        <w:rPr>
          <w:rFonts w:ascii="Arial" w:hAnsi="Arial" w:cs="Arial"/>
          <w:color w:val="595959" w:themeColor="text1" w:themeTint="A6"/>
          <w:sz w:val="22"/>
          <w:szCs w:val="22"/>
        </w:rPr>
        <w:t xml:space="preserve">je </w:t>
      </w:r>
      <w:r w:rsidRPr="00616FD8">
        <w:rPr>
          <w:rFonts w:ascii="Arial" w:hAnsi="Arial" w:cs="Arial"/>
          <w:color w:val="595959" w:themeColor="text1" w:themeTint="A6"/>
          <w:sz w:val="22"/>
          <w:szCs w:val="22"/>
        </w:rPr>
        <w:t xml:space="preserve">i suradnja s resursnim centrom SALTO SEE za </w:t>
      </w:r>
      <w:r w:rsidR="00D115C4" w:rsidRPr="00616FD8">
        <w:rPr>
          <w:rFonts w:ascii="Arial" w:hAnsi="Arial" w:cs="Arial"/>
          <w:color w:val="595959" w:themeColor="text1" w:themeTint="A6"/>
          <w:sz w:val="22"/>
          <w:szCs w:val="22"/>
        </w:rPr>
        <w:t>jugoistočnu</w:t>
      </w:r>
      <w:r w:rsidRPr="00616FD8">
        <w:rPr>
          <w:rFonts w:ascii="Arial" w:hAnsi="Arial" w:cs="Arial"/>
          <w:color w:val="595959" w:themeColor="text1" w:themeTint="A6"/>
          <w:sz w:val="22"/>
          <w:szCs w:val="22"/>
        </w:rPr>
        <w:t xml:space="preserve"> Europu</w:t>
      </w:r>
      <w:r w:rsidR="03D415DB" w:rsidRPr="00616FD8">
        <w:rPr>
          <w:rFonts w:ascii="Arial" w:hAnsi="Arial" w:cs="Arial"/>
          <w:color w:val="595959" w:themeColor="text1" w:themeTint="A6"/>
          <w:sz w:val="22"/>
          <w:szCs w:val="22"/>
        </w:rPr>
        <w:t>.</w:t>
      </w:r>
      <w:r w:rsidR="00616FD8" w:rsidRPr="00616FD8">
        <w:rPr>
          <w:rFonts w:ascii="Arial" w:hAnsi="Arial" w:cs="Arial"/>
          <w:color w:val="595959" w:themeColor="text1" w:themeTint="A6"/>
          <w:sz w:val="22"/>
          <w:szCs w:val="22"/>
        </w:rPr>
        <w:t xml:space="preserve"> </w:t>
      </w:r>
    </w:p>
    <w:p w14:paraId="3B8F5DCE" w14:textId="77777777" w:rsidR="00995813" w:rsidRPr="00616FD8" w:rsidRDefault="00995813" w:rsidP="00995813">
      <w:pPr>
        <w:jc w:val="both"/>
        <w:rPr>
          <w:rFonts w:ascii="Arial" w:hAnsi="Arial" w:cs="Arial"/>
          <w:b/>
          <w:bCs/>
          <w:color w:val="595959"/>
          <w:sz w:val="22"/>
          <w:szCs w:val="22"/>
        </w:rPr>
      </w:pPr>
    </w:p>
    <w:p w14:paraId="060E8B6B" w14:textId="77777777" w:rsidR="00995813" w:rsidRPr="00616FD8" w:rsidRDefault="00995813" w:rsidP="00995813">
      <w:pPr>
        <w:jc w:val="both"/>
        <w:rPr>
          <w:rFonts w:ascii="Arial" w:eastAsia="Arial" w:hAnsi="Arial" w:cs="Arial"/>
          <w:b/>
          <w:bCs/>
          <w:color w:val="595959"/>
          <w:sz w:val="22"/>
          <w:szCs w:val="22"/>
        </w:rPr>
      </w:pPr>
      <w:r w:rsidRPr="00616FD8">
        <w:rPr>
          <w:rFonts w:ascii="Arial" w:eastAsia="Arial" w:hAnsi="Arial" w:cs="Arial"/>
          <w:b/>
          <w:bCs/>
          <w:color w:val="595959"/>
          <w:sz w:val="22"/>
          <w:szCs w:val="22"/>
        </w:rPr>
        <w:t>Nadzorne aktivnosti nad korisnicima</w:t>
      </w:r>
    </w:p>
    <w:p w14:paraId="77074AB4" w14:textId="6D7EC1A7" w:rsidR="00995813" w:rsidRPr="00616FD8" w:rsidRDefault="00995813" w:rsidP="00995813">
      <w:p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 xml:space="preserve">Korisnici koji su predmet nadzornih posjeta tijekom provedbe aktivnosti odabiru se metodom slučajnog odabira, u </w:t>
      </w:r>
      <w:r w:rsidR="00B66158" w:rsidRPr="00616FD8">
        <w:rPr>
          <w:rFonts w:ascii="Arial" w:eastAsia="Arial" w:hAnsi="Arial" w:cs="Arial"/>
          <w:color w:val="595959" w:themeColor="text1" w:themeTint="A6"/>
          <w:sz w:val="22"/>
          <w:szCs w:val="22"/>
        </w:rPr>
        <w:t>IT</w:t>
      </w:r>
      <w:r w:rsidR="00B6615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alatu Europske komisije pod nazivom </w:t>
      </w:r>
      <w:proofErr w:type="spellStart"/>
      <w:r w:rsidRPr="00616FD8">
        <w:rPr>
          <w:rFonts w:ascii="Arial" w:eastAsia="Arial" w:hAnsi="Arial" w:cs="Arial"/>
          <w:i/>
          <w:iCs/>
          <w:color w:val="595959" w:themeColor="text1" w:themeTint="A6"/>
          <w:sz w:val="22"/>
          <w:szCs w:val="22"/>
        </w:rPr>
        <w:t>Epluslink</w:t>
      </w:r>
      <w:proofErr w:type="spellEnd"/>
      <w:r w:rsidRPr="00616FD8">
        <w:rPr>
          <w:rFonts w:ascii="Arial" w:eastAsia="Arial" w:hAnsi="Arial" w:cs="Arial"/>
          <w:i/>
          <w:iCs/>
          <w:color w:val="595959" w:themeColor="text1" w:themeTint="A6"/>
          <w:sz w:val="22"/>
          <w:szCs w:val="22"/>
        </w:rPr>
        <w:t xml:space="preserve"> </w:t>
      </w:r>
      <w:r w:rsidRPr="00616FD8">
        <w:rPr>
          <w:rFonts w:ascii="Arial" w:eastAsia="Arial" w:hAnsi="Arial" w:cs="Arial"/>
          <w:color w:val="595959" w:themeColor="text1" w:themeTint="A6"/>
          <w:sz w:val="22"/>
          <w:szCs w:val="22"/>
        </w:rPr>
        <w:t>te metodom procjene rizika</w:t>
      </w:r>
      <w:r w:rsidR="003965CF"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uzimajući u obzir više parametara. U </w:t>
      </w:r>
      <w:r w:rsidR="2019D0EF" w:rsidRPr="00616FD8">
        <w:rPr>
          <w:rFonts w:ascii="Arial" w:eastAsia="Arial" w:hAnsi="Arial" w:cs="Arial"/>
          <w:color w:val="595959" w:themeColor="text1" w:themeTint="A6"/>
          <w:sz w:val="22"/>
          <w:szCs w:val="22"/>
        </w:rPr>
        <w:t>2020</w:t>
      </w:r>
      <w:r w:rsidRPr="00616FD8">
        <w:rPr>
          <w:rFonts w:ascii="Arial" w:eastAsia="Arial" w:hAnsi="Arial" w:cs="Arial"/>
          <w:color w:val="595959" w:themeColor="text1" w:themeTint="A6"/>
          <w:sz w:val="22"/>
          <w:szCs w:val="22"/>
        </w:rPr>
        <w:t xml:space="preserve">. godini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Agencije proveli su</w:t>
      </w:r>
      <w:r w:rsidR="00B66158">
        <w:rPr>
          <w:rFonts w:ascii="Arial" w:eastAsia="Arial" w:hAnsi="Arial" w:cs="Arial"/>
          <w:color w:val="595959" w:themeColor="text1" w:themeTint="A6"/>
          <w:sz w:val="22"/>
          <w:szCs w:val="22"/>
        </w:rPr>
        <w:t xml:space="preserve"> </w:t>
      </w:r>
      <w:r w:rsidR="0D05C71B" w:rsidRPr="00616FD8">
        <w:rPr>
          <w:rFonts w:ascii="Arial" w:eastAsia="Arial" w:hAnsi="Arial" w:cs="Arial"/>
          <w:color w:val="595959" w:themeColor="text1" w:themeTint="A6"/>
          <w:sz w:val="22"/>
          <w:szCs w:val="22"/>
        </w:rPr>
        <w:t>8</w:t>
      </w:r>
      <w:r w:rsidR="00A3055A"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nadzornih posjeta tijekom trajanja aktivnosti i posjeta radi praćenja projekta te</w:t>
      </w:r>
      <w:r w:rsidR="00D14B41" w:rsidRPr="00616FD8">
        <w:rPr>
          <w:rFonts w:ascii="Arial" w:eastAsia="Arial" w:hAnsi="Arial" w:cs="Arial"/>
          <w:color w:val="595959" w:themeColor="text1" w:themeTint="A6"/>
          <w:sz w:val="22"/>
          <w:szCs w:val="22"/>
        </w:rPr>
        <w:t xml:space="preserve"> </w:t>
      </w:r>
      <w:r w:rsidR="00724E0C" w:rsidRPr="00616FD8">
        <w:rPr>
          <w:rFonts w:ascii="Arial" w:eastAsia="Arial" w:hAnsi="Arial" w:cs="Arial"/>
          <w:color w:val="595959" w:themeColor="text1" w:themeTint="A6"/>
          <w:sz w:val="22"/>
          <w:szCs w:val="22"/>
        </w:rPr>
        <w:t xml:space="preserve">jednu </w:t>
      </w:r>
      <w:r w:rsidR="009E701F" w:rsidRPr="00616FD8">
        <w:rPr>
          <w:rFonts w:ascii="Arial" w:eastAsia="Arial" w:hAnsi="Arial" w:cs="Arial"/>
          <w:color w:val="595959" w:themeColor="text1" w:themeTint="A6"/>
          <w:sz w:val="22"/>
          <w:szCs w:val="22"/>
        </w:rPr>
        <w:t>sustavnu</w:t>
      </w:r>
      <w:r w:rsidR="00FC4F31"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provjeru korisnika.</w:t>
      </w:r>
    </w:p>
    <w:p w14:paraId="6DC9DC7D" w14:textId="77777777" w:rsidR="00995813" w:rsidRPr="00616FD8" w:rsidRDefault="00995813" w:rsidP="00995813">
      <w:pPr>
        <w:jc w:val="both"/>
        <w:rPr>
          <w:rFonts w:ascii="Arial" w:eastAsia="Arial" w:hAnsi="Arial" w:cs="Arial"/>
          <w:color w:val="595959"/>
          <w:sz w:val="22"/>
          <w:szCs w:val="22"/>
        </w:rPr>
      </w:pPr>
    </w:p>
    <w:p w14:paraId="741CA669" w14:textId="77777777" w:rsidR="00995813" w:rsidRPr="00616FD8" w:rsidRDefault="00995813" w:rsidP="00995813">
      <w:pPr>
        <w:jc w:val="both"/>
        <w:rPr>
          <w:rFonts w:ascii="Arial" w:eastAsia="Arial" w:hAnsi="Arial" w:cs="Arial"/>
          <w:b/>
          <w:bCs/>
          <w:color w:val="595959"/>
          <w:sz w:val="22"/>
          <w:szCs w:val="22"/>
        </w:rPr>
      </w:pPr>
      <w:r w:rsidRPr="00616FD8">
        <w:rPr>
          <w:rFonts w:ascii="Arial" w:eastAsia="Arial" w:hAnsi="Arial" w:cs="Arial"/>
          <w:b/>
          <w:bCs/>
          <w:color w:val="595959"/>
          <w:sz w:val="22"/>
          <w:szCs w:val="22"/>
        </w:rPr>
        <w:t>Poteškoće u provedbi</w:t>
      </w:r>
    </w:p>
    <w:p w14:paraId="0A2905DB" w14:textId="7D5776E4" w:rsidR="00995813" w:rsidRPr="00616FD8" w:rsidRDefault="00995813" w:rsidP="00995813">
      <w:pPr>
        <w:jc w:val="both"/>
        <w:rPr>
          <w:rFonts w:ascii="Arial" w:eastAsia="Arial" w:hAnsi="Arial" w:cs="Arial"/>
          <w:color w:val="595959"/>
          <w:sz w:val="22"/>
          <w:szCs w:val="22"/>
        </w:rPr>
      </w:pPr>
      <w:r w:rsidRPr="00616FD8">
        <w:rPr>
          <w:rFonts w:ascii="Arial" w:eastAsia="Arial" w:hAnsi="Arial" w:cs="Arial"/>
          <w:color w:val="595959"/>
          <w:sz w:val="22"/>
          <w:szCs w:val="22"/>
        </w:rPr>
        <w:t xml:space="preserve">Od </w:t>
      </w:r>
      <w:r w:rsidR="00B66158">
        <w:rPr>
          <w:rFonts w:ascii="Arial" w:eastAsia="Arial" w:hAnsi="Arial" w:cs="Arial"/>
          <w:color w:val="595959"/>
          <w:sz w:val="22"/>
          <w:szCs w:val="22"/>
        </w:rPr>
        <w:t>tri</w:t>
      </w:r>
      <w:r w:rsidR="00B66158" w:rsidRPr="00616FD8">
        <w:rPr>
          <w:rFonts w:ascii="Arial" w:eastAsia="Arial" w:hAnsi="Arial" w:cs="Arial"/>
          <w:color w:val="595959"/>
          <w:sz w:val="22"/>
          <w:szCs w:val="22"/>
        </w:rPr>
        <w:t xml:space="preserve"> </w:t>
      </w:r>
      <w:r w:rsidR="00E574F5" w:rsidRPr="00616FD8">
        <w:rPr>
          <w:rFonts w:ascii="Arial" w:eastAsia="Arial" w:hAnsi="Arial" w:cs="Arial"/>
          <w:color w:val="595959"/>
          <w:sz w:val="22"/>
          <w:szCs w:val="22"/>
        </w:rPr>
        <w:t>prijavn</w:t>
      </w:r>
      <w:r w:rsidR="007903EE" w:rsidRPr="00616FD8">
        <w:rPr>
          <w:rFonts w:ascii="Arial" w:eastAsia="Arial" w:hAnsi="Arial" w:cs="Arial"/>
          <w:color w:val="595959"/>
          <w:sz w:val="22"/>
          <w:szCs w:val="22"/>
        </w:rPr>
        <w:t>a</w:t>
      </w:r>
      <w:r w:rsidR="00E574F5" w:rsidRPr="00616FD8">
        <w:rPr>
          <w:rFonts w:ascii="Arial" w:eastAsia="Arial" w:hAnsi="Arial" w:cs="Arial"/>
          <w:color w:val="595959"/>
          <w:sz w:val="22"/>
          <w:szCs w:val="22"/>
        </w:rPr>
        <w:t xml:space="preserve"> </w:t>
      </w:r>
      <w:r w:rsidR="00603515" w:rsidRPr="00616FD8">
        <w:rPr>
          <w:rFonts w:ascii="Arial" w:eastAsia="Arial" w:hAnsi="Arial" w:cs="Arial"/>
          <w:color w:val="595959"/>
          <w:sz w:val="22"/>
          <w:szCs w:val="22"/>
        </w:rPr>
        <w:t xml:space="preserve">roka </w:t>
      </w:r>
      <w:r w:rsidRPr="00616FD8">
        <w:rPr>
          <w:rFonts w:ascii="Arial" w:eastAsia="Arial" w:hAnsi="Arial" w:cs="Arial"/>
          <w:color w:val="595959"/>
          <w:sz w:val="22"/>
          <w:szCs w:val="22"/>
        </w:rPr>
        <w:t>u 20</w:t>
      </w:r>
      <w:r w:rsidR="007903EE" w:rsidRPr="00616FD8">
        <w:rPr>
          <w:rFonts w:ascii="Arial" w:eastAsia="Arial" w:hAnsi="Arial" w:cs="Arial"/>
          <w:color w:val="595959"/>
          <w:sz w:val="22"/>
          <w:szCs w:val="22"/>
        </w:rPr>
        <w:t>20</w:t>
      </w:r>
      <w:r w:rsidRPr="00616FD8">
        <w:rPr>
          <w:rFonts w:ascii="Arial" w:eastAsia="Arial" w:hAnsi="Arial" w:cs="Arial"/>
          <w:color w:val="595959"/>
          <w:sz w:val="22"/>
          <w:szCs w:val="22"/>
        </w:rPr>
        <w:t>. godin</w:t>
      </w:r>
      <w:r w:rsidR="003965CF" w:rsidRPr="00616FD8">
        <w:rPr>
          <w:rFonts w:ascii="Arial" w:eastAsia="Arial" w:hAnsi="Arial" w:cs="Arial"/>
          <w:color w:val="595959"/>
          <w:sz w:val="22"/>
          <w:szCs w:val="22"/>
        </w:rPr>
        <w:t>i</w:t>
      </w:r>
      <w:r w:rsidRPr="00616FD8">
        <w:rPr>
          <w:rFonts w:ascii="Arial" w:eastAsia="Arial" w:hAnsi="Arial" w:cs="Arial"/>
          <w:color w:val="595959"/>
          <w:sz w:val="22"/>
          <w:szCs w:val="22"/>
        </w:rPr>
        <w:t xml:space="preserve"> zbog tehničkih poteškoća Europska komisija odgodila je </w:t>
      </w:r>
      <w:r w:rsidR="00B66158">
        <w:rPr>
          <w:rFonts w:ascii="Arial" w:eastAsia="Arial" w:hAnsi="Arial" w:cs="Arial"/>
          <w:color w:val="595959"/>
          <w:sz w:val="22"/>
          <w:szCs w:val="22"/>
        </w:rPr>
        <w:t>dva</w:t>
      </w:r>
      <w:r w:rsidR="00B66158"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roka (planirani rok za </w:t>
      </w:r>
      <w:r w:rsidR="005C7ED3" w:rsidRPr="00616FD8">
        <w:rPr>
          <w:rFonts w:ascii="Arial" w:eastAsia="Arial" w:hAnsi="Arial" w:cs="Arial"/>
          <w:color w:val="595959"/>
          <w:sz w:val="22"/>
          <w:szCs w:val="22"/>
        </w:rPr>
        <w:t>5</w:t>
      </w:r>
      <w:r w:rsidRPr="00616FD8">
        <w:rPr>
          <w:rFonts w:ascii="Arial" w:eastAsia="Arial" w:hAnsi="Arial" w:cs="Arial"/>
          <w:color w:val="595959"/>
          <w:sz w:val="22"/>
          <w:szCs w:val="22"/>
        </w:rPr>
        <w:t xml:space="preserve">. veljače odgođen je na </w:t>
      </w:r>
      <w:r w:rsidR="005C7ED3" w:rsidRPr="00616FD8">
        <w:rPr>
          <w:rFonts w:ascii="Arial" w:eastAsia="Arial" w:hAnsi="Arial" w:cs="Arial"/>
          <w:color w:val="595959"/>
          <w:sz w:val="22"/>
          <w:szCs w:val="22"/>
        </w:rPr>
        <w:t>11</w:t>
      </w:r>
      <w:r w:rsidRPr="00616FD8">
        <w:rPr>
          <w:rFonts w:ascii="Arial" w:eastAsia="Arial" w:hAnsi="Arial" w:cs="Arial"/>
          <w:color w:val="595959"/>
          <w:sz w:val="22"/>
          <w:szCs w:val="22"/>
        </w:rPr>
        <w:t xml:space="preserve">. veljače; planirani rok za </w:t>
      </w:r>
      <w:r w:rsidR="005C7ED3" w:rsidRPr="00616FD8">
        <w:rPr>
          <w:rFonts w:ascii="Arial" w:eastAsia="Arial" w:hAnsi="Arial" w:cs="Arial"/>
          <w:color w:val="595959"/>
          <w:sz w:val="22"/>
          <w:szCs w:val="22"/>
        </w:rPr>
        <w:t>30. travnja</w:t>
      </w:r>
      <w:r w:rsidRPr="00616FD8">
        <w:rPr>
          <w:rFonts w:ascii="Arial" w:eastAsia="Arial" w:hAnsi="Arial" w:cs="Arial"/>
          <w:color w:val="595959"/>
          <w:sz w:val="22"/>
          <w:szCs w:val="22"/>
        </w:rPr>
        <w:t xml:space="preserve"> odgođen je na </w:t>
      </w:r>
      <w:r w:rsidR="005C7ED3" w:rsidRPr="00616FD8">
        <w:rPr>
          <w:rFonts w:ascii="Arial" w:eastAsia="Arial" w:hAnsi="Arial" w:cs="Arial"/>
          <w:color w:val="595959"/>
          <w:sz w:val="22"/>
          <w:szCs w:val="22"/>
        </w:rPr>
        <w:t>7. svibnja</w:t>
      </w:r>
      <w:r w:rsidRPr="00616FD8">
        <w:rPr>
          <w:rFonts w:ascii="Arial" w:eastAsia="Arial" w:hAnsi="Arial" w:cs="Arial"/>
          <w:color w:val="595959"/>
          <w:sz w:val="22"/>
          <w:szCs w:val="22"/>
        </w:rPr>
        <w:t xml:space="preserve">), što je opteretilo </w:t>
      </w:r>
      <w:r w:rsidR="0059104E">
        <w:rPr>
          <w:rFonts w:ascii="Arial" w:eastAsia="Arial" w:hAnsi="Arial" w:cs="Arial"/>
          <w:color w:val="595959"/>
          <w:sz w:val="22"/>
          <w:szCs w:val="22"/>
        </w:rPr>
        <w:t xml:space="preserve">radnike </w:t>
      </w:r>
      <w:r w:rsidRPr="00616FD8">
        <w:rPr>
          <w:rFonts w:ascii="Arial" w:eastAsia="Arial" w:hAnsi="Arial" w:cs="Arial"/>
          <w:color w:val="595959"/>
          <w:sz w:val="22"/>
          <w:szCs w:val="22"/>
        </w:rPr>
        <w:t xml:space="preserve">i otežalo koordinaciju projektnog ciklusa. </w:t>
      </w:r>
    </w:p>
    <w:p w14:paraId="6C6A3596" w14:textId="55346B16" w:rsidR="005C7ED3" w:rsidRPr="00616FD8" w:rsidRDefault="005C7ED3" w:rsidP="00995813">
      <w:pPr>
        <w:jc w:val="both"/>
        <w:rPr>
          <w:rFonts w:ascii="Arial" w:eastAsia="Arial" w:hAnsi="Arial" w:cs="Arial"/>
          <w:color w:val="595959"/>
          <w:sz w:val="22"/>
          <w:szCs w:val="22"/>
        </w:rPr>
      </w:pPr>
    </w:p>
    <w:p w14:paraId="56FD1085" w14:textId="583EB768" w:rsidR="005C7ED3" w:rsidRPr="00616FD8" w:rsidRDefault="005C7ED3" w:rsidP="00995813">
      <w:pPr>
        <w:jc w:val="both"/>
        <w:rPr>
          <w:rFonts w:ascii="Arial" w:eastAsia="Arial" w:hAnsi="Arial" w:cs="Arial"/>
          <w:color w:val="595959"/>
          <w:sz w:val="22"/>
          <w:szCs w:val="22"/>
        </w:rPr>
      </w:pPr>
      <w:r w:rsidRPr="00616FD8">
        <w:rPr>
          <w:rFonts w:ascii="Arial" w:eastAsia="Arial" w:hAnsi="Arial" w:cs="Arial"/>
          <w:color w:val="595959"/>
          <w:sz w:val="22"/>
          <w:szCs w:val="22"/>
        </w:rPr>
        <w:lastRenderedPageBreak/>
        <w:t xml:space="preserve">Početak </w:t>
      </w:r>
      <w:proofErr w:type="spellStart"/>
      <w:r w:rsidRPr="00616FD8">
        <w:rPr>
          <w:rFonts w:ascii="Arial" w:eastAsia="Arial" w:hAnsi="Arial" w:cs="Arial"/>
          <w:color w:val="595959"/>
          <w:sz w:val="22"/>
          <w:szCs w:val="22"/>
        </w:rPr>
        <w:t>pandemije</w:t>
      </w:r>
      <w:proofErr w:type="spellEnd"/>
      <w:r w:rsidRPr="00616FD8">
        <w:rPr>
          <w:rFonts w:ascii="Arial" w:eastAsia="Arial" w:hAnsi="Arial" w:cs="Arial"/>
          <w:color w:val="595959"/>
          <w:sz w:val="22"/>
          <w:szCs w:val="22"/>
        </w:rPr>
        <w:t xml:space="preserve"> </w:t>
      </w:r>
      <w:proofErr w:type="spellStart"/>
      <w:r w:rsidRPr="00616FD8">
        <w:rPr>
          <w:rFonts w:ascii="Arial" w:eastAsia="Arial" w:hAnsi="Arial" w:cs="Arial"/>
          <w:color w:val="595959"/>
          <w:sz w:val="22"/>
          <w:szCs w:val="22"/>
        </w:rPr>
        <w:t>koronavirusa</w:t>
      </w:r>
      <w:proofErr w:type="spellEnd"/>
      <w:r w:rsidRPr="00616FD8">
        <w:rPr>
          <w:rFonts w:ascii="Arial" w:eastAsia="Arial" w:hAnsi="Arial" w:cs="Arial"/>
          <w:color w:val="595959"/>
          <w:sz w:val="22"/>
          <w:szCs w:val="22"/>
        </w:rPr>
        <w:t xml:space="preserve"> u 2020. godini otežao je provedbu projektnih aktivnosti i mobilnosti. Agencija je redovito informirala korisnike o postupanjima u slučajevima više sile, </w:t>
      </w:r>
      <w:proofErr w:type="spellStart"/>
      <w:r w:rsidRPr="00616FD8">
        <w:rPr>
          <w:rFonts w:ascii="Arial" w:eastAsia="Arial" w:hAnsi="Arial" w:cs="Arial"/>
          <w:color w:val="595959"/>
          <w:sz w:val="22"/>
          <w:szCs w:val="22"/>
        </w:rPr>
        <w:t>fleksibilizaciji</w:t>
      </w:r>
      <w:proofErr w:type="spellEnd"/>
      <w:r w:rsidRPr="00616FD8">
        <w:rPr>
          <w:rFonts w:ascii="Arial" w:eastAsia="Arial" w:hAnsi="Arial" w:cs="Arial"/>
          <w:color w:val="595959"/>
          <w:sz w:val="22"/>
          <w:szCs w:val="22"/>
        </w:rPr>
        <w:t xml:space="preserve"> provedbenih pravila i dostupnim mjerama podrške.</w:t>
      </w:r>
      <w:r w:rsidR="00616FD8" w:rsidRPr="00616FD8">
        <w:rPr>
          <w:rFonts w:ascii="Arial" w:eastAsia="Arial" w:hAnsi="Arial" w:cs="Arial"/>
          <w:color w:val="595959"/>
          <w:sz w:val="22"/>
          <w:szCs w:val="22"/>
        </w:rPr>
        <w:t xml:space="preserve"> </w:t>
      </w:r>
    </w:p>
    <w:p w14:paraId="62D251D6" w14:textId="77777777" w:rsidR="00995813" w:rsidRPr="00616FD8" w:rsidRDefault="00995813" w:rsidP="00995813">
      <w:pPr>
        <w:jc w:val="both"/>
        <w:rPr>
          <w:rFonts w:ascii="Arial" w:eastAsia="Arial" w:hAnsi="Arial" w:cs="Arial"/>
          <w:color w:val="595959"/>
          <w:sz w:val="22"/>
          <w:szCs w:val="22"/>
        </w:rPr>
      </w:pPr>
    </w:p>
    <w:p w14:paraId="191B0E62" w14:textId="77777777" w:rsidR="003D6135" w:rsidRPr="00616FD8" w:rsidRDefault="008C0948" w:rsidP="00AF2209">
      <w:pPr>
        <w:pStyle w:val="Heading20"/>
      </w:pPr>
      <w:bookmarkStart w:id="46" w:name="_Toc533153915"/>
      <w:bookmarkStart w:id="47" w:name="_Toc31099543"/>
      <w:bookmarkStart w:id="48" w:name="_Toc31201132"/>
      <w:bookmarkStart w:id="49" w:name="_Toc34223687"/>
      <w:r w:rsidRPr="00616FD8">
        <w:t>2.</w:t>
      </w:r>
      <w:r w:rsidR="0001366B" w:rsidRPr="00616FD8">
        <w:t>3</w:t>
      </w:r>
      <w:r w:rsidRPr="00616FD8">
        <w:t xml:space="preserve">. </w:t>
      </w:r>
      <w:r w:rsidR="00200052" w:rsidRPr="00616FD8">
        <w:t xml:space="preserve">Program </w:t>
      </w:r>
      <w:r w:rsidRPr="00616FD8">
        <w:t>CEEPUS</w:t>
      </w:r>
      <w:bookmarkEnd w:id="46"/>
      <w:bookmarkEnd w:id="47"/>
      <w:bookmarkEnd w:id="48"/>
      <w:bookmarkEnd w:id="49"/>
    </w:p>
    <w:p w14:paraId="3E039494" w14:textId="77777777" w:rsidR="003D6135" w:rsidRPr="00616FD8" w:rsidRDefault="009E378A" w:rsidP="003D6135">
      <w:pPr>
        <w:jc w:val="both"/>
        <w:rPr>
          <w:rFonts w:ascii="Arial" w:hAnsi="Arial" w:cs="Arial"/>
          <w:b/>
          <w:bCs/>
          <w:color w:val="595959"/>
          <w:sz w:val="22"/>
          <w:szCs w:val="22"/>
          <w:lang w:eastAsia="hr-HR"/>
        </w:rPr>
      </w:pPr>
      <w:r w:rsidRPr="00616FD8">
        <w:rPr>
          <w:rFonts w:ascii="Arial" w:hAnsi="Arial" w:cs="Arial"/>
          <w:b/>
          <w:bCs/>
          <w:color w:val="595959"/>
          <w:sz w:val="22"/>
          <w:szCs w:val="22"/>
          <w:lang w:eastAsia="hr-HR"/>
        </w:rPr>
        <w:t>Ukratko o programu i ciljevima</w:t>
      </w:r>
    </w:p>
    <w:p w14:paraId="2A67B67A" w14:textId="1F78F1BB" w:rsidR="009E378A" w:rsidRPr="00616FD8" w:rsidRDefault="009E378A" w:rsidP="003D6135">
      <w:pPr>
        <w:jc w:val="both"/>
        <w:rPr>
          <w:rFonts w:ascii="Arial" w:hAnsi="Arial" w:cs="Arial"/>
          <w:color w:val="595959"/>
          <w:sz w:val="22"/>
          <w:szCs w:val="22"/>
          <w:lang w:eastAsia="hr-HR"/>
        </w:rPr>
      </w:pPr>
      <w:r w:rsidRPr="00616FD8">
        <w:rPr>
          <w:rFonts w:ascii="Arial" w:hAnsi="Arial" w:cs="Arial"/>
          <w:color w:val="595959"/>
          <w:sz w:val="22"/>
          <w:szCs w:val="22"/>
          <w:lang w:eastAsia="hr-HR"/>
        </w:rPr>
        <w:t>Srednjoeuropski program razmjene za sveučilišne studije</w:t>
      </w:r>
      <w:r w:rsidR="003965CF" w:rsidRPr="00616FD8">
        <w:rPr>
          <w:rFonts w:ascii="Arial" w:hAnsi="Arial" w:cs="Arial"/>
          <w:color w:val="595959"/>
          <w:sz w:val="22"/>
          <w:szCs w:val="22"/>
          <w:lang w:eastAsia="hr-HR"/>
        </w:rPr>
        <w:t xml:space="preserve"> (CEEPUS)</w:t>
      </w:r>
      <w:r w:rsidRPr="00616FD8">
        <w:rPr>
          <w:rFonts w:ascii="Arial" w:hAnsi="Arial" w:cs="Arial"/>
          <w:color w:val="595959"/>
          <w:sz w:val="22"/>
          <w:szCs w:val="22"/>
          <w:lang w:eastAsia="hr-HR"/>
        </w:rPr>
        <w:t xml:space="preserve"> regionalni je program mobilnosti studenata, </w:t>
      </w:r>
      <w:proofErr w:type="spellStart"/>
      <w:r w:rsidRPr="00616FD8">
        <w:rPr>
          <w:rFonts w:ascii="Arial" w:hAnsi="Arial" w:cs="Arial"/>
          <w:color w:val="595959"/>
          <w:sz w:val="22"/>
          <w:szCs w:val="22"/>
          <w:lang w:eastAsia="hr-HR"/>
        </w:rPr>
        <w:t>doktoranada</w:t>
      </w:r>
      <w:proofErr w:type="spellEnd"/>
      <w:r w:rsidRPr="00616FD8">
        <w:rPr>
          <w:rFonts w:ascii="Arial" w:hAnsi="Arial" w:cs="Arial"/>
          <w:color w:val="595959"/>
          <w:sz w:val="22"/>
          <w:szCs w:val="22"/>
          <w:lang w:eastAsia="hr-HR"/>
        </w:rPr>
        <w:t xml:space="preserve"> i nastavnog osoblja usmjeren na visoko obrazovanje. Osnovni </w:t>
      </w:r>
      <w:r w:rsidR="00EE67C9">
        <w:rPr>
          <w:rFonts w:ascii="Arial" w:hAnsi="Arial" w:cs="Arial"/>
          <w:color w:val="595959"/>
          <w:sz w:val="22"/>
          <w:szCs w:val="22"/>
          <w:lang w:eastAsia="hr-HR"/>
        </w:rPr>
        <w:t xml:space="preserve">je </w:t>
      </w:r>
      <w:r w:rsidRPr="00616FD8">
        <w:rPr>
          <w:rFonts w:ascii="Arial" w:hAnsi="Arial" w:cs="Arial"/>
          <w:color w:val="595959"/>
          <w:sz w:val="22"/>
          <w:szCs w:val="22"/>
          <w:lang w:eastAsia="hr-HR"/>
        </w:rPr>
        <w:t>cilj programa</w:t>
      </w:r>
      <w:r w:rsidR="00EE67C9">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promicanje međunarodne suradnje visokih učilišta, poticanje akademske mobilnosti dionika visokog obrazovanja te promicanje regionalne i europske dimenzije u studijskim programima. </w:t>
      </w:r>
    </w:p>
    <w:p w14:paraId="67D02F73" w14:textId="77777777" w:rsidR="009C5D20" w:rsidRPr="00616FD8" w:rsidRDefault="009C5D20" w:rsidP="003D6135">
      <w:pPr>
        <w:jc w:val="both"/>
        <w:rPr>
          <w:rFonts w:ascii="Arial" w:hAnsi="Arial" w:cs="Arial"/>
          <w:b/>
          <w:bCs/>
          <w:color w:val="595959"/>
          <w:sz w:val="22"/>
          <w:szCs w:val="22"/>
          <w:lang w:eastAsia="hr-HR"/>
        </w:rPr>
      </w:pPr>
    </w:p>
    <w:p w14:paraId="38B93368" w14:textId="77777777" w:rsidR="00766FBF" w:rsidRPr="00616FD8" w:rsidRDefault="009C5D20" w:rsidP="009E378A">
      <w:pPr>
        <w:jc w:val="both"/>
        <w:rPr>
          <w:rFonts w:ascii="Arial" w:hAnsi="Arial" w:cs="Arial"/>
          <w:b/>
          <w:bCs/>
          <w:color w:val="595959"/>
          <w:sz w:val="22"/>
          <w:szCs w:val="22"/>
          <w:lang w:eastAsia="hr-HR"/>
        </w:rPr>
      </w:pPr>
      <w:r w:rsidRPr="00616FD8">
        <w:rPr>
          <w:rFonts w:ascii="Arial" w:hAnsi="Arial" w:cs="Arial"/>
          <w:b/>
          <w:bCs/>
          <w:color w:val="595959"/>
          <w:sz w:val="22"/>
          <w:szCs w:val="22"/>
          <w:lang w:eastAsia="hr-HR"/>
        </w:rPr>
        <w:t>Pravna osnova</w:t>
      </w:r>
    </w:p>
    <w:p w14:paraId="7DAFA72E" w14:textId="54F4E828" w:rsidR="00895288" w:rsidRPr="00EE67C9" w:rsidRDefault="009E378A" w:rsidP="00653CB3">
      <w:pPr>
        <w:numPr>
          <w:ilvl w:val="0"/>
          <w:numId w:val="18"/>
        </w:numPr>
        <w:jc w:val="both"/>
        <w:rPr>
          <w:rFonts w:ascii="Arial" w:hAnsi="Arial" w:cs="Arial"/>
          <w:color w:val="595959"/>
          <w:sz w:val="22"/>
          <w:szCs w:val="22"/>
          <w:lang w:eastAsia="hr-HR"/>
        </w:rPr>
      </w:pPr>
      <w:r w:rsidRPr="00EE67C9">
        <w:rPr>
          <w:rFonts w:ascii="Arial" w:hAnsi="Arial" w:cs="Arial"/>
          <w:color w:val="595959"/>
          <w:sz w:val="22"/>
          <w:szCs w:val="22"/>
          <w:lang w:eastAsia="hr-HR"/>
        </w:rPr>
        <w:t xml:space="preserve">Odluka o imenovanju Nacionalne kontaktne točke za program TEMPUS i za koordinaciju nacionalnih stručnjaka za </w:t>
      </w:r>
      <w:proofErr w:type="spellStart"/>
      <w:r w:rsidRPr="00EE67C9">
        <w:rPr>
          <w:rFonts w:ascii="Arial" w:hAnsi="Arial" w:cs="Arial"/>
          <w:color w:val="595959"/>
          <w:sz w:val="22"/>
          <w:szCs w:val="22"/>
          <w:lang w:eastAsia="hr-HR"/>
        </w:rPr>
        <w:t>Bolonjski</w:t>
      </w:r>
      <w:proofErr w:type="spellEnd"/>
      <w:r w:rsidRPr="00EE67C9">
        <w:rPr>
          <w:rFonts w:ascii="Arial" w:hAnsi="Arial" w:cs="Arial"/>
          <w:color w:val="595959"/>
          <w:sz w:val="22"/>
          <w:szCs w:val="22"/>
          <w:lang w:eastAsia="hr-HR"/>
        </w:rPr>
        <w:t xml:space="preserve"> proces, za program Nacionalnog ureda za CEEPUS u Hrvatskoj i nacionalnog operatora projekta Mediteranski ured za mlade (KLASA: 605-01/11-01/00001, URBROJ: 533-06-11-0001), 6. veljače 2011. godine, Ministarstvo znanosti, obrazovanja i sporta</w:t>
      </w:r>
      <w:r w:rsidR="00EE67C9">
        <w:rPr>
          <w:rFonts w:ascii="Arial" w:hAnsi="Arial" w:cs="Arial"/>
          <w:color w:val="595959"/>
          <w:sz w:val="22"/>
          <w:szCs w:val="22"/>
          <w:lang w:eastAsia="hr-HR"/>
        </w:rPr>
        <w:t>; n</w:t>
      </w:r>
      <w:r w:rsidR="003965CF" w:rsidRPr="00EE67C9">
        <w:rPr>
          <w:rFonts w:ascii="Arial" w:hAnsi="Arial" w:cs="Arial"/>
          <w:color w:val="595959"/>
          <w:sz w:val="22"/>
          <w:szCs w:val="22"/>
          <w:lang w:eastAsia="hr-HR"/>
        </w:rPr>
        <w:t xml:space="preserve">a temelju </w:t>
      </w:r>
      <w:r w:rsidRPr="00EE67C9">
        <w:rPr>
          <w:rFonts w:ascii="Arial" w:hAnsi="Arial" w:cs="Arial"/>
          <w:color w:val="595959"/>
          <w:sz w:val="22"/>
          <w:szCs w:val="22"/>
          <w:lang w:eastAsia="hr-HR"/>
        </w:rPr>
        <w:t xml:space="preserve">ove </w:t>
      </w:r>
      <w:r w:rsidR="00BC0D5B" w:rsidRPr="00EE67C9">
        <w:rPr>
          <w:rFonts w:ascii="Arial" w:hAnsi="Arial" w:cs="Arial"/>
          <w:color w:val="595959"/>
          <w:sz w:val="22"/>
          <w:szCs w:val="22"/>
          <w:lang w:eastAsia="hr-HR"/>
        </w:rPr>
        <w:t>O</w:t>
      </w:r>
      <w:r w:rsidRPr="00EE67C9">
        <w:rPr>
          <w:rFonts w:ascii="Arial" w:hAnsi="Arial" w:cs="Arial"/>
          <w:color w:val="595959"/>
          <w:sz w:val="22"/>
          <w:szCs w:val="22"/>
          <w:lang w:eastAsia="hr-HR"/>
        </w:rPr>
        <w:t>dluke</w:t>
      </w:r>
      <w:r w:rsidR="00672440" w:rsidRPr="00EE67C9">
        <w:rPr>
          <w:rFonts w:ascii="Arial" w:hAnsi="Arial" w:cs="Arial"/>
          <w:color w:val="595959"/>
          <w:sz w:val="22"/>
          <w:szCs w:val="22"/>
          <w:lang w:eastAsia="hr-HR"/>
        </w:rPr>
        <w:t>,</w:t>
      </w:r>
      <w:r w:rsidR="003965CF" w:rsidRPr="00EE67C9">
        <w:rPr>
          <w:rFonts w:ascii="Arial" w:hAnsi="Arial" w:cs="Arial"/>
          <w:color w:val="595959"/>
          <w:sz w:val="22"/>
          <w:szCs w:val="22"/>
          <w:lang w:eastAsia="hr-HR"/>
        </w:rPr>
        <w:t xml:space="preserve"> </w:t>
      </w:r>
      <w:r w:rsidRPr="00EE67C9">
        <w:rPr>
          <w:rFonts w:ascii="Arial" w:hAnsi="Arial" w:cs="Arial"/>
          <w:color w:val="595959"/>
          <w:sz w:val="22"/>
          <w:szCs w:val="22"/>
          <w:lang w:eastAsia="hr-HR"/>
        </w:rPr>
        <w:t>Agencija za mobilnost i programe EU</w:t>
      </w:r>
      <w:r w:rsidR="003965CF" w:rsidRPr="00EE67C9">
        <w:rPr>
          <w:rFonts w:ascii="Arial" w:hAnsi="Arial" w:cs="Arial"/>
          <w:color w:val="595959"/>
          <w:sz w:val="22"/>
          <w:szCs w:val="22"/>
          <w:lang w:eastAsia="hr-HR"/>
        </w:rPr>
        <w:t>-a</w:t>
      </w:r>
      <w:r w:rsidRPr="00EE67C9">
        <w:rPr>
          <w:rFonts w:ascii="Arial" w:hAnsi="Arial" w:cs="Arial"/>
          <w:color w:val="595959"/>
          <w:sz w:val="22"/>
          <w:szCs w:val="22"/>
          <w:lang w:eastAsia="hr-HR"/>
        </w:rPr>
        <w:t xml:space="preserve"> imenovana je Nacionalnim </w:t>
      </w:r>
      <w:r w:rsidR="008B5732" w:rsidRPr="00EE67C9">
        <w:rPr>
          <w:rFonts w:ascii="Arial" w:hAnsi="Arial" w:cs="Arial"/>
          <w:color w:val="595959"/>
          <w:sz w:val="22"/>
          <w:szCs w:val="22"/>
          <w:lang w:eastAsia="hr-HR"/>
        </w:rPr>
        <w:t xml:space="preserve">CEEPUS </w:t>
      </w:r>
      <w:r w:rsidRPr="00EE67C9">
        <w:rPr>
          <w:rFonts w:ascii="Arial" w:hAnsi="Arial" w:cs="Arial"/>
          <w:color w:val="595959"/>
          <w:sz w:val="22"/>
          <w:szCs w:val="22"/>
          <w:lang w:eastAsia="hr-HR"/>
        </w:rPr>
        <w:t>uredom za Hrvatsku</w:t>
      </w:r>
    </w:p>
    <w:p w14:paraId="56AD93E2" w14:textId="4B96258A" w:rsidR="009E378A" w:rsidRPr="00616FD8" w:rsidRDefault="009E378A" w:rsidP="003E7184">
      <w:pPr>
        <w:numPr>
          <w:ilvl w:val="0"/>
          <w:numId w:val="18"/>
        </w:numPr>
        <w:jc w:val="both"/>
        <w:rPr>
          <w:rFonts w:ascii="Arial" w:hAnsi="Arial" w:cs="Arial"/>
          <w:color w:val="595959"/>
          <w:sz w:val="22"/>
          <w:szCs w:val="22"/>
          <w:lang w:eastAsia="hr-HR"/>
        </w:rPr>
      </w:pPr>
      <w:r w:rsidRPr="00616FD8">
        <w:rPr>
          <w:rFonts w:ascii="Arial" w:hAnsi="Arial" w:cs="Arial"/>
          <w:color w:val="595959"/>
          <w:sz w:val="22"/>
          <w:szCs w:val="22"/>
        </w:rPr>
        <w:t xml:space="preserve">Ugovor o Srednjoeuropskom programu razmjene za sveučilišne studije (CEEPUS III), potpisan u Budvi, Crna Gora, 25. ožujka 2010. godine, za Republiku Hrvatsku potpisnik </w:t>
      </w:r>
      <w:r w:rsidR="00BC0D5B" w:rsidRPr="00616FD8">
        <w:rPr>
          <w:rFonts w:ascii="Arial" w:hAnsi="Arial" w:cs="Arial"/>
          <w:color w:val="595959"/>
          <w:sz w:val="22"/>
          <w:szCs w:val="22"/>
        </w:rPr>
        <w:t xml:space="preserve">je </w:t>
      </w:r>
      <w:r w:rsidRPr="00616FD8">
        <w:rPr>
          <w:rFonts w:ascii="Arial" w:hAnsi="Arial" w:cs="Arial"/>
          <w:color w:val="595959"/>
          <w:sz w:val="22"/>
          <w:szCs w:val="22"/>
        </w:rPr>
        <w:t>Ministarstvo znanosti, obrazovanja i sporta</w:t>
      </w:r>
    </w:p>
    <w:p w14:paraId="5C0F2ED3" w14:textId="77777777" w:rsidR="009E378A" w:rsidRPr="00616FD8" w:rsidRDefault="009E378A" w:rsidP="003E7184">
      <w:pPr>
        <w:numPr>
          <w:ilvl w:val="0"/>
          <w:numId w:val="18"/>
        </w:numPr>
        <w:jc w:val="both"/>
        <w:rPr>
          <w:rFonts w:ascii="Arial" w:hAnsi="Arial" w:cs="Arial"/>
          <w:color w:val="595959"/>
          <w:sz w:val="22"/>
          <w:szCs w:val="22"/>
          <w:lang w:eastAsia="hr-HR"/>
        </w:rPr>
      </w:pPr>
      <w:r w:rsidRPr="00616FD8">
        <w:rPr>
          <w:rFonts w:ascii="Arial" w:hAnsi="Arial" w:cs="Arial"/>
          <w:i/>
          <w:color w:val="595959"/>
          <w:sz w:val="22"/>
          <w:szCs w:val="22"/>
        </w:rPr>
        <w:t xml:space="preserve">CEEPUS III </w:t>
      </w:r>
      <w:proofErr w:type="spellStart"/>
      <w:r w:rsidRPr="00616FD8">
        <w:rPr>
          <w:rFonts w:ascii="Arial" w:hAnsi="Arial" w:cs="Arial"/>
          <w:i/>
          <w:color w:val="595959"/>
          <w:sz w:val="22"/>
          <w:szCs w:val="22"/>
        </w:rPr>
        <w:t>Work</w:t>
      </w:r>
      <w:proofErr w:type="spellEnd"/>
      <w:r w:rsidRPr="00616FD8">
        <w:rPr>
          <w:rFonts w:ascii="Arial" w:hAnsi="Arial" w:cs="Arial"/>
          <w:i/>
          <w:color w:val="595959"/>
          <w:sz w:val="22"/>
          <w:szCs w:val="22"/>
        </w:rPr>
        <w:t xml:space="preserve"> </w:t>
      </w:r>
      <w:proofErr w:type="spellStart"/>
      <w:r w:rsidRPr="00616FD8">
        <w:rPr>
          <w:rFonts w:ascii="Arial" w:hAnsi="Arial" w:cs="Arial"/>
          <w:i/>
          <w:color w:val="595959"/>
          <w:sz w:val="22"/>
          <w:szCs w:val="22"/>
        </w:rPr>
        <w:t>Programme</w:t>
      </w:r>
      <w:proofErr w:type="spellEnd"/>
      <w:r w:rsidRPr="00616FD8">
        <w:rPr>
          <w:rFonts w:ascii="Arial" w:hAnsi="Arial" w:cs="Arial"/>
          <w:i/>
          <w:color w:val="595959"/>
          <w:sz w:val="22"/>
          <w:szCs w:val="22"/>
        </w:rPr>
        <w:t xml:space="preserve"> 201</w:t>
      </w:r>
      <w:r w:rsidR="0050172A" w:rsidRPr="00616FD8">
        <w:rPr>
          <w:rFonts w:ascii="Arial" w:hAnsi="Arial" w:cs="Arial"/>
          <w:i/>
          <w:color w:val="595959"/>
          <w:sz w:val="22"/>
          <w:szCs w:val="22"/>
        </w:rPr>
        <w:t>9</w:t>
      </w:r>
      <w:r w:rsidRPr="00616FD8">
        <w:rPr>
          <w:rFonts w:ascii="Arial" w:hAnsi="Arial" w:cs="Arial"/>
          <w:i/>
          <w:color w:val="595959"/>
          <w:sz w:val="22"/>
          <w:szCs w:val="22"/>
        </w:rPr>
        <w:t xml:space="preserve"> – 20</w:t>
      </w:r>
      <w:r w:rsidR="0050172A" w:rsidRPr="00616FD8">
        <w:rPr>
          <w:rFonts w:ascii="Arial" w:hAnsi="Arial" w:cs="Arial"/>
          <w:i/>
          <w:color w:val="595959"/>
          <w:sz w:val="22"/>
          <w:szCs w:val="22"/>
        </w:rPr>
        <w:t>21</w:t>
      </w:r>
      <w:r w:rsidR="00AE3CC9" w:rsidRPr="00616FD8">
        <w:rPr>
          <w:rFonts w:ascii="Arial" w:hAnsi="Arial" w:cs="Arial"/>
          <w:color w:val="595959"/>
          <w:sz w:val="22"/>
          <w:szCs w:val="22"/>
        </w:rPr>
        <w:t>.</w:t>
      </w:r>
      <w:r w:rsidRPr="00616FD8">
        <w:rPr>
          <w:rFonts w:ascii="Arial" w:hAnsi="Arial" w:cs="Arial"/>
          <w:color w:val="595959"/>
          <w:sz w:val="22"/>
          <w:szCs w:val="22"/>
        </w:rPr>
        <w:t xml:space="preserve"> </w:t>
      </w:r>
    </w:p>
    <w:p w14:paraId="4D8439CE" w14:textId="77777777" w:rsidR="003E7184" w:rsidRPr="00616FD8" w:rsidRDefault="003E7184" w:rsidP="003E7184">
      <w:pPr>
        <w:ind w:left="720"/>
        <w:jc w:val="both"/>
        <w:rPr>
          <w:rFonts w:ascii="Arial" w:hAnsi="Arial" w:cs="Arial"/>
          <w:color w:val="595959"/>
          <w:sz w:val="22"/>
          <w:szCs w:val="22"/>
          <w:lang w:eastAsia="hr-HR"/>
        </w:rPr>
      </w:pPr>
    </w:p>
    <w:p w14:paraId="64AA75EA" w14:textId="7CBF49EA" w:rsidR="009E378A" w:rsidRPr="00616FD8" w:rsidRDefault="009E378A" w:rsidP="009E378A">
      <w:pPr>
        <w:jc w:val="both"/>
        <w:rPr>
          <w:rFonts w:ascii="Arial" w:hAnsi="Arial" w:cs="Arial"/>
          <w:b/>
          <w:bCs/>
          <w:color w:val="595959"/>
          <w:sz w:val="22"/>
          <w:szCs w:val="22"/>
          <w:lang w:eastAsia="hr-HR"/>
        </w:rPr>
      </w:pPr>
      <w:bookmarkStart w:id="50" w:name="_Hlk31035955"/>
      <w:r w:rsidRPr="00616FD8">
        <w:rPr>
          <w:rFonts w:ascii="Arial" w:hAnsi="Arial" w:cs="Arial"/>
          <w:b/>
          <w:color w:val="595959" w:themeColor="text1" w:themeTint="A6"/>
          <w:sz w:val="22"/>
          <w:szCs w:val="22"/>
          <w:lang w:eastAsia="hr-HR"/>
        </w:rPr>
        <w:t xml:space="preserve">Raspoloživa sredstva za stipendije u </w:t>
      </w:r>
      <w:r w:rsidR="4FD61F5C" w:rsidRPr="00616FD8">
        <w:rPr>
          <w:rFonts w:ascii="Arial" w:hAnsi="Arial" w:cs="Arial"/>
          <w:b/>
          <w:bCs/>
          <w:color w:val="595959" w:themeColor="text1" w:themeTint="A6"/>
          <w:sz w:val="22"/>
          <w:szCs w:val="22"/>
          <w:lang w:eastAsia="hr-HR"/>
        </w:rPr>
        <w:t>20</w:t>
      </w:r>
      <w:r w:rsidR="59814961" w:rsidRPr="00616FD8">
        <w:rPr>
          <w:rFonts w:ascii="Arial" w:hAnsi="Arial" w:cs="Arial"/>
          <w:b/>
          <w:bCs/>
          <w:color w:val="595959" w:themeColor="text1" w:themeTint="A6"/>
          <w:sz w:val="22"/>
          <w:szCs w:val="22"/>
          <w:lang w:eastAsia="hr-HR"/>
        </w:rPr>
        <w:t>20</w:t>
      </w:r>
      <w:r w:rsidR="4FD61F5C" w:rsidRPr="00616FD8">
        <w:rPr>
          <w:rFonts w:ascii="Arial" w:hAnsi="Arial" w:cs="Arial"/>
          <w:b/>
          <w:bCs/>
          <w:color w:val="595959" w:themeColor="text1" w:themeTint="A6"/>
          <w:sz w:val="22"/>
          <w:szCs w:val="22"/>
          <w:lang w:eastAsia="hr-HR"/>
        </w:rPr>
        <w:t>.</w:t>
      </w:r>
      <w:r w:rsidRPr="00616FD8">
        <w:rPr>
          <w:rFonts w:ascii="Arial" w:hAnsi="Arial" w:cs="Arial"/>
          <w:b/>
          <w:color w:val="595959" w:themeColor="text1" w:themeTint="A6"/>
          <w:sz w:val="22"/>
          <w:szCs w:val="22"/>
          <w:lang w:eastAsia="hr-HR"/>
        </w:rPr>
        <w:t xml:space="preserve"> godini</w:t>
      </w:r>
    </w:p>
    <w:bookmarkEnd w:id="50"/>
    <w:p w14:paraId="7A7A894A" w14:textId="76CCBD49"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Unutar </w:t>
      </w:r>
      <w:r w:rsidR="000F405C" w:rsidRPr="00616FD8">
        <w:rPr>
          <w:rFonts w:ascii="Arial" w:hAnsi="Arial" w:cs="Arial"/>
          <w:color w:val="595959" w:themeColor="text1" w:themeTint="A6"/>
          <w:sz w:val="22"/>
          <w:szCs w:val="22"/>
          <w:lang w:eastAsia="hr-HR"/>
        </w:rPr>
        <w:t>financijskog plana</w:t>
      </w:r>
      <w:r w:rsidRPr="00616FD8">
        <w:rPr>
          <w:rFonts w:ascii="Arial" w:hAnsi="Arial" w:cs="Arial"/>
          <w:color w:val="595959" w:themeColor="text1" w:themeTint="A6"/>
          <w:sz w:val="22"/>
          <w:szCs w:val="22"/>
          <w:lang w:eastAsia="hr-HR"/>
        </w:rPr>
        <w:t xml:space="preserve"> Agencije, raspoloživa sredstva za stipendije u okviru programa CEEPUS te Bilateralnog programa akademske mobilnosti prikazana su zbirno te su u </w:t>
      </w:r>
      <w:r w:rsidR="4FD61F5C" w:rsidRPr="00616FD8">
        <w:rPr>
          <w:rFonts w:ascii="Arial" w:hAnsi="Arial" w:cs="Arial"/>
          <w:color w:val="595959" w:themeColor="text1" w:themeTint="A6"/>
          <w:sz w:val="22"/>
          <w:szCs w:val="22"/>
          <w:lang w:eastAsia="hr-HR"/>
        </w:rPr>
        <w:t>20</w:t>
      </w:r>
      <w:r w:rsidR="00B3CAA8" w:rsidRPr="00616FD8">
        <w:rPr>
          <w:rFonts w:ascii="Arial" w:hAnsi="Arial" w:cs="Arial"/>
          <w:color w:val="595959" w:themeColor="text1" w:themeTint="A6"/>
          <w:sz w:val="22"/>
          <w:szCs w:val="22"/>
          <w:lang w:eastAsia="hr-HR"/>
        </w:rPr>
        <w:t>20</w:t>
      </w:r>
      <w:r w:rsidR="4FD61F5C" w:rsidRPr="00616FD8">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 godini iznosila </w:t>
      </w:r>
      <w:r w:rsidR="1BC1C643" w:rsidRPr="00616FD8">
        <w:rPr>
          <w:rFonts w:ascii="Arial" w:hAnsi="Arial" w:cs="Arial"/>
          <w:color w:val="595959" w:themeColor="text1" w:themeTint="A6"/>
          <w:sz w:val="22"/>
          <w:szCs w:val="22"/>
          <w:lang w:eastAsia="hr-HR"/>
        </w:rPr>
        <w:t>1</w:t>
      </w:r>
      <w:r w:rsidR="00EE67C9">
        <w:rPr>
          <w:rFonts w:ascii="Arial" w:hAnsi="Arial" w:cs="Arial"/>
          <w:color w:val="595959" w:themeColor="text1" w:themeTint="A6"/>
          <w:sz w:val="22"/>
          <w:szCs w:val="22"/>
          <w:lang w:eastAsia="hr-HR"/>
        </w:rPr>
        <w:t>,</w:t>
      </w:r>
      <w:r w:rsidR="1BC1C643" w:rsidRPr="00616FD8">
        <w:rPr>
          <w:rFonts w:ascii="Arial" w:hAnsi="Arial" w:cs="Arial"/>
          <w:color w:val="595959" w:themeColor="text1" w:themeTint="A6"/>
          <w:sz w:val="22"/>
          <w:szCs w:val="22"/>
          <w:lang w:eastAsia="hr-HR"/>
        </w:rPr>
        <w:t>623.000,00</w:t>
      </w:r>
      <w:r w:rsidRPr="00616FD8">
        <w:rPr>
          <w:rFonts w:ascii="Arial" w:hAnsi="Arial" w:cs="Arial"/>
          <w:color w:val="595959" w:themeColor="text1" w:themeTint="A6"/>
          <w:sz w:val="22"/>
          <w:szCs w:val="22"/>
          <w:lang w:eastAsia="hr-HR"/>
        </w:rPr>
        <w:t xml:space="preserve"> k</w:t>
      </w:r>
      <w:r w:rsidR="00EE67C9">
        <w:rPr>
          <w:rFonts w:ascii="Arial" w:hAnsi="Arial" w:cs="Arial"/>
          <w:color w:val="595959" w:themeColor="text1" w:themeTint="A6"/>
          <w:sz w:val="22"/>
          <w:szCs w:val="22"/>
          <w:lang w:eastAsia="hr-HR"/>
        </w:rPr>
        <w:t xml:space="preserve">una. </w:t>
      </w:r>
      <w:r w:rsidRPr="00616FD8">
        <w:rPr>
          <w:rFonts w:ascii="Arial" w:hAnsi="Arial" w:cs="Arial"/>
          <w:color w:val="595959" w:themeColor="text1" w:themeTint="A6"/>
          <w:sz w:val="22"/>
          <w:szCs w:val="22"/>
          <w:lang w:eastAsia="hr-HR"/>
        </w:rPr>
        <w:t>U programu CEEPUS</w:t>
      </w:r>
      <w:r w:rsidR="003965CF"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 xml:space="preserve">sredstva u obliku mjeseca stipendija dodjeljuju se na osnovi akademske godine. Za akademsku godinu </w:t>
      </w:r>
      <w:r w:rsidR="4FD61F5C" w:rsidRPr="00616FD8">
        <w:rPr>
          <w:rFonts w:ascii="Arial" w:hAnsi="Arial" w:cs="Arial"/>
          <w:color w:val="595959" w:themeColor="text1" w:themeTint="A6"/>
          <w:sz w:val="22"/>
          <w:szCs w:val="22"/>
          <w:lang w:eastAsia="hr-HR"/>
        </w:rPr>
        <w:t>201</w:t>
      </w:r>
      <w:r w:rsidR="0E101A94" w:rsidRPr="00616FD8">
        <w:rPr>
          <w:rFonts w:ascii="Arial" w:hAnsi="Arial" w:cs="Arial"/>
          <w:color w:val="595959" w:themeColor="text1" w:themeTint="A6"/>
          <w:sz w:val="22"/>
          <w:szCs w:val="22"/>
          <w:lang w:eastAsia="hr-HR"/>
        </w:rPr>
        <w:t>9</w:t>
      </w:r>
      <w:r w:rsidR="4FD61F5C" w:rsidRPr="00616FD8">
        <w:rPr>
          <w:rFonts w:ascii="Arial" w:hAnsi="Arial" w:cs="Arial"/>
          <w:color w:val="595959" w:themeColor="text1" w:themeTint="A6"/>
          <w:sz w:val="22"/>
          <w:szCs w:val="22"/>
          <w:lang w:eastAsia="hr-HR"/>
        </w:rPr>
        <w:t>/20</w:t>
      </w:r>
      <w:r w:rsidR="6A88C1CB" w:rsidRPr="00616FD8">
        <w:rPr>
          <w:rFonts w:ascii="Arial" w:hAnsi="Arial" w:cs="Arial"/>
          <w:color w:val="595959" w:themeColor="text1" w:themeTint="A6"/>
          <w:sz w:val="22"/>
          <w:szCs w:val="22"/>
          <w:lang w:eastAsia="hr-HR"/>
        </w:rPr>
        <w:t>20</w:t>
      </w:r>
      <w:r w:rsidR="4FD61F5C" w:rsidRPr="00616FD8">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 u Hrvatskoj je dodijeljeno 500 mjeseci stipendija za dolaznu mobilnost.</w:t>
      </w:r>
    </w:p>
    <w:p w14:paraId="49F1E2AE" w14:textId="77777777" w:rsidR="00895288" w:rsidRPr="00616FD8" w:rsidRDefault="00895288" w:rsidP="009E378A">
      <w:pPr>
        <w:jc w:val="both"/>
        <w:rPr>
          <w:rFonts w:ascii="Arial" w:hAnsi="Arial" w:cs="Arial"/>
          <w:color w:val="595959"/>
          <w:sz w:val="22"/>
          <w:szCs w:val="22"/>
          <w:lang w:eastAsia="hr-HR"/>
        </w:rPr>
      </w:pPr>
    </w:p>
    <w:p w14:paraId="5F91FE5B" w14:textId="77777777" w:rsidR="009E378A" w:rsidRPr="00616FD8" w:rsidRDefault="009E378A" w:rsidP="009E378A">
      <w:pPr>
        <w:jc w:val="both"/>
        <w:rPr>
          <w:rFonts w:ascii="Arial" w:hAnsi="Arial" w:cs="Arial"/>
          <w:b/>
          <w:bCs/>
          <w:color w:val="595959"/>
          <w:sz w:val="22"/>
          <w:szCs w:val="22"/>
          <w:lang w:eastAsia="hr-HR"/>
        </w:rPr>
      </w:pPr>
      <w:bookmarkStart w:id="51" w:name="_Hlk31036010"/>
      <w:r w:rsidRPr="00616FD8">
        <w:rPr>
          <w:rFonts w:ascii="Arial" w:hAnsi="Arial" w:cs="Arial"/>
          <w:b/>
          <w:bCs/>
          <w:color w:val="595959"/>
          <w:sz w:val="22"/>
          <w:szCs w:val="22"/>
          <w:lang w:eastAsia="hr-HR"/>
        </w:rPr>
        <w:t>Ugovorena sredstva</w:t>
      </w:r>
    </w:p>
    <w:bookmarkEnd w:id="51"/>
    <w:p w14:paraId="7ED7DE65" w14:textId="2AC22F16" w:rsidR="009E378A" w:rsidRPr="00616FD8" w:rsidRDefault="009E378A" w:rsidP="009E378A">
      <w:pPr>
        <w:jc w:val="both"/>
        <w:rPr>
          <w:rFonts w:ascii="Arial" w:eastAsia="Arial" w:hAnsi="Arial" w:cs="Arial"/>
          <w:color w:val="0000FF"/>
          <w:sz w:val="22"/>
          <w:szCs w:val="22"/>
          <w:u w:val="single"/>
        </w:rPr>
      </w:pPr>
      <w:r w:rsidRPr="00616FD8">
        <w:rPr>
          <w:rFonts w:ascii="Arial" w:hAnsi="Arial" w:cs="Arial"/>
          <w:color w:val="595959" w:themeColor="text1" w:themeTint="A6"/>
          <w:sz w:val="22"/>
          <w:szCs w:val="22"/>
          <w:lang w:eastAsia="hr-HR"/>
        </w:rPr>
        <w:t>Program CEEPUS provodi se</w:t>
      </w:r>
      <w:r w:rsidR="003A1DC5" w:rsidRPr="00616FD8">
        <w:rPr>
          <w:rFonts w:ascii="Arial" w:hAnsi="Arial" w:cs="Arial"/>
          <w:color w:val="595959" w:themeColor="text1" w:themeTint="A6"/>
          <w:sz w:val="22"/>
          <w:szCs w:val="22"/>
          <w:lang w:eastAsia="hr-HR"/>
        </w:rPr>
        <w:t xml:space="preserve"> </w:t>
      </w:r>
      <w:r w:rsidR="2C7278FA" w:rsidRPr="00616FD8">
        <w:rPr>
          <w:rFonts w:ascii="Arial" w:hAnsi="Arial" w:cs="Arial"/>
          <w:color w:val="595959" w:themeColor="text1" w:themeTint="A6"/>
          <w:sz w:val="22"/>
          <w:szCs w:val="22"/>
          <w:lang w:eastAsia="hr-HR"/>
        </w:rPr>
        <w:t xml:space="preserve">kroz platformu za podnošenje </w:t>
      </w:r>
      <w:r w:rsidR="00EE67C9" w:rsidRPr="00616FD8">
        <w:rPr>
          <w:rFonts w:ascii="Arial" w:hAnsi="Arial" w:cs="Arial"/>
          <w:color w:val="595959" w:themeColor="text1" w:themeTint="A6"/>
          <w:sz w:val="22"/>
          <w:szCs w:val="22"/>
          <w:lang w:eastAsia="hr-HR"/>
        </w:rPr>
        <w:t>prijava</w:t>
      </w:r>
      <w:r w:rsidR="00EE67C9">
        <w:rPr>
          <w:rFonts w:ascii="Arial" w:eastAsia="Arial" w:hAnsi="Arial" w:cs="Arial"/>
          <w:color w:val="D13438"/>
          <w:sz w:val="22"/>
          <w:szCs w:val="22"/>
          <w:u w:val="single"/>
        </w:rPr>
        <w:t xml:space="preserve"> </w:t>
      </w:r>
      <w:r w:rsidR="2C7278FA" w:rsidRPr="00616FD8">
        <w:rPr>
          <w:rFonts w:ascii="Arial" w:hAnsi="Arial" w:cs="Arial"/>
          <w:color w:val="595959" w:themeColor="text1" w:themeTint="A6"/>
          <w:sz w:val="22"/>
          <w:szCs w:val="22"/>
          <w:lang w:eastAsia="hr-HR"/>
        </w:rPr>
        <w:t>www.ceepus.info</w:t>
      </w:r>
      <w:r w:rsidRPr="00616FD8">
        <w:rPr>
          <w:rFonts w:ascii="Arial" w:hAnsi="Arial" w:cs="Arial"/>
          <w:color w:val="000000" w:themeColor="text1"/>
          <w:sz w:val="22"/>
          <w:szCs w:val="22"/>
          <w:lang w:eastAsia="hr-HR"/>
        </w:rPr>
        <w:t xml:space="preserve"> </w:t>
      </w:r>
      <w:r w:rsidRPr="00616FD8">
        <w:rPr>
          <w:rFonts w:ascii="Arial" w:hAnsi="Arial" w:cs="Arial"/>
          <w:color w:val="595959" w:themeColor="text1" w:themeTint="A6"/>
          <w:sz w:val="22"/>
          <w:szCs w:val="22"/>
          <w:lang w:eastAsia="hr-HR"/>
        </w:rPr>
        <w:t>putem kojeg se nominiraju prijave te dodjeljuju kvote, izražene u mjesecima stipendija. Slijedom navedeno</w:t>
      </w:r>
      <w:r w:rsidR="003965CF" w:rsidRPr="00616FD8">
        <w:rPr>
          <w:rFonts w:ascii="Arial" w:hAnsi="Arial" w:cs="Arial"/>
          <w:color w:val="595959" w:themeColor="text1" w:themeTint="A6"/>
          <w:sz w:val="22"/>
          <w:szCs w:val="22"/>
          <w:lang w:eastAsia="hr-HR"/>
        </w:rPr>
        <w:t>g</w:t>
      </w:r>
      <w:r w:rsidRPr="00616FD8">
        <w:rPr>
          <w:rFonts w:ascii="Arial" w:hAnsi="Arial" w:cs="Arial"/>
          <w:color w:val="595959" w:themeColor="text1" w:themeTint="A6"/>
          <w:sz w:val="22"/>
          <w:szCs w:val="22"/>
          <w:lang w:eastAsia="hr-HR"/>
        </w:rPr>
        <w:t xml:space="preserve">, statistika o iskorištenosti mjeseci stipendija dostupna je u spomenutom </w:t>
      </w:r>
      <w:r w:rsidR="003965CF" w:rsidRPr="00616FD8">
        <w:rPr>
          <w:rFonts w:ascii="Arial" w:hAnsi="Arial" w:cs="Arial"/>
          <w:color w:val="595959" w:themeColor="text1" w:themeTint="A6"/>
          <w:sz w:val="22"/>
          <w:szCs w:val="22"/>
          <w:lang w:eastAsia="hr-HR"/>
        </w:rPr>
        <w:t xml:space="preserve">mrežnom </w:t>
      </w:r>
      <w:r w:rsidRPr="00616FD8">
        <w:rPr>
          <w:rFonts w:ascii="Arial" w:hAnsi="Arial" w:cs="Arial"/>
          <w:color w:val="595959" w:themeColor="text1" w:themeTint="A6"/>
          <w:sz w:val="22"/>
          <w:szCs w:val="22"/>
          <w:lang w:eastAsia="hr-HR"/>
        </w:rPr>
        <w:t xml:space="preserve">sustavu samo na bazi akademske godine. Prema statistici iz sustava </w:t>
      </w:r>
      <w:r w:rsidR="003965CF" w:rsidRPr="00616FD8">
        <w:rPr>
          <w:rFonts w:ascii="Arial" w:hAnsi="Arial" w:cs="Arial"/>
          <w:color w:val="595959" w:themeColor="text1" w:themeTint="A6"/>
          <w:sz w:val="22"/>
          <w:szCs w:val="22"/>
          <w:lang w:eastAsia="hr-HR"/>
        </w:rPr>
        <w:t xml:space="preserve">CEEPUS, </w:t>
      </w:r>
      <w:r w:rsidRPr="00616FD8">
        <w:rPr>
          <w:rFonts w:ascii="Arial" w:hAnsi="Arial" w:cs="Arial"/>
          <w:color w:val="595959" w:themeColor="text1" w:themeTint="A6"/>
          <w:sz w:val="22"/>
          <w:szCs w:val="22"/>
          <w:lang w:eastAsia="hr-HR"/>
        </w:rPr>
        <w:t>u navedenoj akademskoj godini realizacija</w:t>
      </w:r>
      <w:r w:rsidR="00EE67C9">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iskorištenost sredstava dodijeljenih u obliku mjeseci stipendija za dolazne mobilnosti </w:t>
      </w:r>
      <w:r w:rsidR="004F2D68" w:rsidRPr="00616FD8">
        <w:rPr>
          <w:rFonts w:ascii="Arial" w:hAnsi="Arial" w:cs="Arial"/>
          <w:color w:val="595959" w:themeColor="text1" w:themeTint="A6"/>
          <w:sz w:val="22"/>
          <w:szCs w:val="22"/>
          <w:lang w:eastAsia="hr-HR"/>
        </w:rPr>
        <w:t>u akademskoj godini 201</w:t>
      </w:r>
      <w:r w:rsidR="4C3F06BD" w:rsidRPr="00616FD8">
        <w:rPr>
          <w:rFonts w:ascii="Arial" w:hAnsi="Arial" w:cs="Arial"/>
          <w:color w:val="595959" w:themeColor="text1" w:themeTint="A6"/>
          <w:sz w:val="22"/>
          <w:szCs w:val="22"/>
          <w:lang w:eastAsia="hr-HR"/>
        </w:rPr>
        <w:t>9</w:t>
      </w:r>
      <w:r w:rsidR="004F2D68" w:rsidRPr="00616FD8">
        <w:rPr>
          <w:rFonts w:ascii="Arial" w:hAnsi="Arial" w:cs="Arial"/>
          <w:color w:val="595959" w:themeColor="text1" w:themeTint="A6"/>
          <w:sz w:val="22"/>
          <w:szCs w:val="22"/>
          <w:lang w:eastAsia="hr-HR"/>
        </w:rPr>
        <w:t>/20</w:t>
      </w:r>
      <w:r w:rsidR="30DDC144" w:rsidRPr="00616FD8">
        <w:rPr>
          <w:rFonts w:ascii="Arial" w:hAnsi="Arial" w:cs="Arial"/>
          <w:color w:val="595959" w:themeColor="text1" w:themeTint="A6"/>
          <w:sz w:val="22"/>
          <w:szCs w:val="22"/>
          <w:lang w:eastAsia="hr-HR"/>
        </w:rPr>
        <w:t>20</w:t>
      </w:r>
      <w:r w:rsidR="004F2D68"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je sljedeća:</w:t>
      </w:r>
    </w:p>
    <w:p w14:paraId="3A7BB3C4" w14:textId="77777777" w:rsidR="009E378A" w:rsidRPr="00616FD8" w:rsidRDefault="009E378A" w:rsidP="009E378A">
      <w:pPr>
        <w:jc w:val="both"/>
        <w:rPr>
          <w:rFonts w:ascii="Arial" w:hAnsi="Arial" w:cs="Arial"/>
          <w:color w:val="595959"/>
          <w:sz w:val="22"/>
          <w:szCs w:val="22"/>
          <w:lang w:eastAsia="hr-HR"/>
        </w:rPr>
      </w:pPr>
    </w:p>
    <w:p w14:paraId="36AC2F69" w14:textId="6F495320"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Mrežne mobilnosti: </w:t>
      </w:r>
      <w:r w:rsidR="5146E32F" w:rsidRPr="00616FD8">
        <w:rPr>
          <w:rFonts w:ascii="Arial" w:hAnsi="Arial" w:cs="Arial"/>
          <w:color w:val="595959" w:themeColor="text1" w:themeTint="A6"/>
          <w:sz w:val="22"/>
          <w:szCs w:val="22"/>
          <w:lang w:eastAsia="hr-HR"/>
        </w:rPr>
        <w:t>217,5</w:t>
      </w:r>
      <w:r w:rsidR="001A1EA7"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 xml:space="preserve">mjeseci stipendija </w:t>
      </w:r>
    </w:p>
    <w:p w14:paraId="06A39462" w14:textId="6BF66C6D" w:rsidR="009E378A" w:rsidRPr="00616FD8" w:rsidRDefault="003965CF"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Mobilnosti </w:t>
      </w:r>
      <w:proofErr w:type="spellStart"/>
      <w:r w:rsidR="009E378A" w:rsidRPr="00616FD8">
        <w:rPr>
          <w:rFonts w:ascii="Arial" w:hAnsi="Arial" w:cs="Arial"/>
          <w:i/>
          <w:color w:val="595959" w:themeColor="text1" w:themeTint="A6"/>
          <w:sz w:val="22"/>
          <w:szCs w:val="22"/>
          <w:lang w:eastAsia="hr-HR"/>
        </w:rPr>
        <w:t>Freemover</w:t>
      </w:r>
      <w:proofErr w:type="spellEnd"/>
      <w:r w:rsidRPr="00616FD8">
        <w:rPr>
          <w:rFonts w:ascii="Arial" w:hAnsi="Arial" w:cs="Arial"/>
          <w:color w:val="595959" w:themeColor="text1" w:themeTint="A6"/>
          <w:sz w:val="22"/>
          <w:szCs w:val="22"/>
          <w:lang w:eastAsia="hr-HR"/>
        </w:rPr>
        <w:t>:</w:t>
      </w:r>
      <w:r w:rsidR="009E378A" w:rsidRPr="00616FD8">
        <w:rPr>
          <w:rFonts w:ascii="Arial" w:hAnsi="Arial" w:cs="Arial"/>
          <w:color w:val="595959" w:themeColor="text1" w:themeTint="A6"/>
          <w:sz w:val="22"/>
          <w:szCs w:val="22"/>
          <w:lang w:eastAsia="hr-HR"/>
        </w:rPr>
        <w:t xml:space="preserve"> </w:t>
      </w:r>
      <w:r w:rsidR="015126E6" w:rsidRPr="00616FD8">
        <w:rPr>
          <w:rFonts w:ascii="Arial" w:hAnsi="Arial" w:cs="Arial"/>
          <w:color w:val="595959" w:themeColor="text1" w:themeTint="A6"/>
          <w:sz w:val="22"/>
          <w:szCs w:val="22"/>
          <w:lang w:eastAsia="hr-HR"/>
        </w:rPr>
        <w:t>1</w:t>
      </w:r>
      <w:r w:rsidR="798FFD69" w:rsidRPr="00616FD8">
        <w:rPr>
          <w:rFonts w:ascii="Arial" w:hAnsi="Arial" w:cs="Arial"/>
          <w:color w:val="595959" w:themeColor="text1" w:themeTint="A6"/>
          <w:sz w:val="22"/>
          <w:szCs w:val="22"/>
          <w:lang w:eastAsia="hr-HR"/>
        </w:rPr>
        <w:t>51,5</w:t>
      </w:r>
      <w:r w:rsidR="009E2CE4" w:rsidRPr="00616FD8">
        <w:rPr>
          <w:rFonts w:ascii="Arial" w:hAnsi="Arial" w:cs="Arial"/>
          <w:color w:val="595959" w:themeColor="text1" w:themeTint="A6"/>
          <w:sz w:val="22"/>
          <w:szCs w:val="22"/>
          <w:lang w:eastAsia="hr-HR"/>
        </w:rPr>
        <w:t xml:space="preserve"> </w:t>
      </w:r>
      <w:r w:rsidR="009E378A" w:rsidRPr="00616FD8">
        <w:rPr>
          <w:rFonts w:ascii="Arial" w:hAnsi="Arial" w:cs="Arial"/>
          <w:color w:val="595959" w:themeColor="text1" w:themeTint="A6"/>
          <w:sz w:val="22"/>
          <w:szCs w:val="22"/>
          <w:lang w:eastAsia="hr-HR"/>
        </w:rPr>
        <w:t>mjeseca stipendija</w:t>
      </w:r>
      <w:r w:rsidR="005D2D5E" w:rsidRPr="00616FD8">
        <w:rPr>
          <w:rFonts w:ascii="Arial" w:hAnsi="Arial" w:cs="Arial"/>
          <w:color w:val="595959" w:themeColor="text1" w:themeTint="A6"/>
          <w:sz w:val="22"/>
          <w:szCs w:val="22"/>
          <w:lang w:eastAsia="hr-HR"/>
        </w:rPr>
        <w:t xml:space="preserve"> </w:t>
      </w:r>
    </w:p>
    <w:p w14:paraId="4C8020C8" w14:textId="769526FF"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Neiskorišteno: </w:t>
      </w:r>
      <w:r w:rsidR="009E2CE4" w:rsidRPr="00616FD8">
        <w:rPr>
          <w:rFonts w:ascii="Arial" w:hAnsi="Arial" w:cs="Arial"/>
          <w:color w:val="595959" w:themeColor="text1" w:themeTint="A6"/>
          <w:sz w:val="22"/>
          <w:szCs w:val="22"/>
          <w:lang w:eastAsia="hr-HR"/>
        </w:rPr>
        <w:t>1</w:t>
      </w:r>
      <w:r w:rsidR="5642679E" w:rsidRPr="00616FD8">
        <w:rPr>
          <w:rFonts w:ascii="Arial" w:hAnsi="Arial" w:cs="Arial"/>
          <w:color w:val="595959" w:themeColor="text1" w:themeTint="A6"/>
          <w:sz w:val="22"/>
          <w:szCs w:val="22"/>
          <w:lang w:eastAsia="hr-HR"/>
        </w:rPr>
        <w:t>31</w:t>
      </w:r>
      <w:r w:rsidRPr="00616FD8">
        <w:rPr>
          <w:rFonts w:ascii="Arial" w:hAnsi="Arial" w:cs="Arial"/>
          <w:color w:val="595959" w:themeColor="text1" w:themeTint="A6"/>
          <w:sz w:val="22"/>
          <w:szCs w:val="22"/>
          <w:lang w:eastAsia="hr-HR"/>
        </w:rPr>
        <w:t xml:space="preserve"> </w:t>
      </w:r>
      <w:r w:rsidR="00EE67C9" w:rsidRPr="00616FD8">
        <w:rPr>
          <w:rFonts w:ascii="Arial" w:hAnsi="Arial" w:cs="Arial"/>
          <w:color w:val="595959" w:themeColor="text1" w:themeTint="A6"/>
          <w:sz w:val="22"/>
          <w:szCs w:val="22"/>
          <w:lang w:eastAsia="hr-HR"/>
        </w:rPr>
        <w:t>mjesec</w:t>
      </w:r>
      <w:r w:rsidR="00EE67C9">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stipendija</w:t>
      </w:r>
    </w:p>
    <w:p w14:paraId="6A7686CC" w14:textId="77777777" w:rsidR="009E378A" w:rsidRPr="00616FD8" w:rsidRDefault="009E378A" w:rsidP="009E378A">
      <w:pPr>
        <w:jc w:val="both"/>
        <w:rPr>
          <w:rFonts w:ascii="Arial" w:hAnsi="Arial" w:cs="Arial"/>
          <w:color w:val="595959"/>
          <w:sz w:val="22"/>
          <w:szCs w:val="22"/>
          <w:lang w:eastAsia="hr-HR"/>
        </w:rPr>
      </w:pPr>
    </w:p>
    <w:p w14:paraId="601E40C2" w14:textId="77777777"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sz w:val="22"/>
          <w:szCs w:val="22"/>
          <w:lang w:eastAsia="hr-HR"/>
        </w:rPr>
        <w:t>Iznosi ugovorenih sredstava (stipendije, prijevoz i smještaj)</w:t>
      </w:r>
    </w:p>
    <w:p w14:paraId="03A74DF6" w14:textId="5305F3D4"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Ukupno: </w:t>
      </w:r>
      <w:r w:rsidR="031B9215" w:rsidRPr="00616FD8">
        <w:rPr>
          <w:rFonts w:ascii="Arial" w:hAnsi="Arial" w:cs="Arial"/>
          <w:color w:val="595959" w:themeColor="text1" w:themeTint="A6"/>
          <w:sz w:val="22"/>
          <w:szCs w:val="22"/>
          <w:lang w:eastAsia="hr-HR"/>
        </w:rPr>
        <w:t>1</w:t>
      </w:r>
      <w:r w:rsidR="00EE67C9">
        <w:rPr>
          <w:rFonts w:ascii="Arial" w:hAnsi="Arial" w:cs="Arial"/>
          <w:color w:val="595959" w:themeColor="text1" w:themeTint="A6"/>
          <w:sz w:val="22"/>
          <w:szCs w:val="22"/>
          <w:lang w:eastAsia="hr-HR"/>
        </w:rPr>
        <w:t>,</w:t>
      </w:r>
      <w:r w:rsidR="031B9215" w:rsidRPr="00616FD8">
        <w:rPr>
          <w:rFonts w:ascii="Arial" w:hAnsi="Arial" w:cs="Arial"/>
          <w:color w:val="595959" w:themeColor="text1" w:themeTint="A6"/>
          <w:sz w:val="22"/>
          <w:szCs w:val="22"/>
          <w:lang w:eastAsia="hr-HR"/>
        </w:rPr>
        <w:t>413.971,37</w:t>
      </w:r>
      <w:r w:rsidR="009E2CE4"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kn</w:t>
      </w:r>
    </w:p>
    <w:p w14:paraId="44669708" w14:textId="77777777" w:rsidR="009E378A" w:rsidRPr="00616FD8" w:rsidRDefault="009E378A" w:rsidP="009E378A">
      <w:pPr>
        <w:jc w:val="both"/>
        <w:rPr>
          <w:rFonts w:ascii="Arial" w:hAnsi="Arial" w:cs="Arial"/>
          <w:color w:val="595959"/>
          <w:sz w:val="22"/>
          <w:szCs w:val="22"/>
          <w:lang w:eastAsia="hr-HR"/>
        </w:rPr>
      </w:pPr>
    </w:p>
    <w:p w14:paraId="16E3A036" w14:textId="77777777" w:rsidR="00690576" w:rsidRDefault="00690576" w:rsidP="009E378A">
      <w:pPr>
        <w:jc w:val="both"/>
        <w:rPr>
          <w:rFonts w:ascii="Arial" w:hAnsi="Arial" w:cs="Arial"/>
          <w:b/>
          <w:bCs/>
          <w:color w:val="595959"/>
          <w:sz w:val="22"/>
          <w:szCs w:val="22"/>
          <w:lang w:eastAsia="hr-HR"/>
        </w:rPr>
      </w:pPr>
      <w:bookmarkStart w:id="52" w:name="_Hlk31036041"/>
    </w:p>
    <w:p w14:paraId="2EBCDE61" w14:textId="6A88A30A" w:rsidR="009E378A" w:rsidRPr="00616FD8" w:rsidRDefault="009E378A" w:rsidP="009E378A">
      <w:pPr>
        <w:jc w:val="both"/>
        <w:rPr>
          <w:rFonts w:ascii="Arial" w:hAnsi="Arial" w:cs="Arial"/>
          <w:b/>
          <w:bCs/>
          <w:color w:val="595959"/>
          <w:sz w:val="22"/>
          <w:szCs w:val="22"/>
          <w:lang w:eastAsia="hr-HR"/>
        </w:rPr>
      </w:pPr>
      <w:r w:rsidRPr="00616FD8">
        <w:rPr>
          <w:rFonts w:ascii="Arial" w:hAnsi="Arial" w:cs="Arial"/>
          <w:b/>
          <w:bCs/>
          <w:color w:val="595959"/>
          <w:sz w:val="22"/>
          <w:szCs w:val="22"/>
          <w:lang w:eastAsia="hr-HR"/>
        </w:rPr>
        <w:lastRenderedPageBreak/>
        <w:t>Broj raspisanih natječaja i rokovi za prijavu</w:t>
      </w:r>
    </w:p>
    <w:bookmarkEnd w:id="52"/>
    <w:p w14:paraId="1EAC0C3A" w14:textId="58161A9F"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visoka učilišta za prijavu </w:t>
      </w:r>
      <w:r w:rsidR="003965CF" w:rsidRPr="00616FD8">
        <w:rPr>
          <w:rFonts w:ascii="Arial" w:hAnsi="Arial" w:cs="Arial"/>
          <w:color w:val="595959" w:themeColor="text1" w:themeTint="A6"/>
          <w:sz w:val="22"/>
          <w:szCs w:val="22"/>
          <w:lang w:eastAsia="hr-HR"/>
        </w:rPr>
        <w:t xml:space="preserve">mreža </w:t>
      </w:r>
      <w:r w:rsidRPr="00616FD8">
        <w:rPr>
          <w:rFonts w:ascii="Arial" w:hAnsi="Arial" w:cs="Arial"/>
          <w:color w:val="595959" w:themeColor="text1" w:themeTint="A6"/>
          <w:sz w:val="22"/>
          <w:szCs w:val="22"/>
          <w:lang w:eastAsia="hr-HR"/>
        </w:rPr>
        <w:t>CEEPUS</w:t>
      </w:r>
      <w:r w:rsidR="002F573C" w:rsidRPr="00616FD8">
        <w:rPr>
          <w:rFonts w:ascii="Arial" w:hAnsi="Arial" w:cs="Arial"/>
          <w:color w:val="595959" w:themeColor="text1" w:themeTint="A6"/>
          <w:sz w:val="22"/>
          <w:szCs w:val="22"/>
          <w:lang w:eastAsia="hr-HR"/>
        </w:rPr>
        <w:t>-a</w:t>
      </w:r>
      <w:r w:rsidRPr="00616FD8">
        <w:rPr>
          <w:rFonts w:ascii="Arial" w:hAnsi="Arial" w:cs="Arial"/>
          <w:color w:val="595959" w:themeColor="text1" w:themeTint="A6"/>
          <w:sz w:val="22"/>
          <w:szCs w:val="22"/>
          <w:lang w:eastAsia="hr-HR"/>
        </w:rPr>
        <w:t>: 15. siječnja 20</w:t>
      </w:r>
      <w:r w:rsidR="6FA2C9C1"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495DD081" w14:textId="4C37EB85"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mobilnosti </w:t>
      </w:r>
      <w:r w:rsidR="00687F3C"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zimski semestar: 15. lipnja 20</w:t>
      </w:r>
      <w:r w:rsidR="644F5C6E"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xml:space="preserve">. </w:t>
      </w:r>
    </w:p>
    <w:p w14:paraId="2F14D0FC" w14:textId="4806A73B"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mobilnosti </w:t>
      </w:r>
      <w:r w:rsidR="00687F3C"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ljetni semestar: 31. listopada 20</w:t>
      </w:r>
      <w:r w:rsidR="064100AF"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4CA23182" w14:textId="39A31C86"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w:t>
      </w:r>
      <w:r w:rsidR="003965CF" w:rsidRPr="00616FD8">
        <w:rPr>
          <w:rFonts w:ascii="Arial" w:hAnsi="Arial" w:cs="Arial"/>
          <w:color w:val="595959" w:themeColor="text1" w:themeTint="A6"/>
          <w:sz w:val="22"/>
          <w:szCs w:val="22"/>
          <w:lang w:eastAsia="hr-HR"/>
        </w:rPr>
        <w:t xml:space="preserve">mobilnosti </w:t>
      </w:r>
      <w:proofErr w:type="spellStart"/>
      <w:r w:rsidR="003965CF" w:rsidRPr="00616FD8">
        <w:rPr>
          <w:rFonts w:ascii="Arial" w:hAnsi="Arial" w:cs="Arial"/>
          <w:i/>
          <w:color w:val="595959" w:themeColor="text1" w:themeTint="A6"/>
          <w:sz w:val="22"/>
          <w:szCs w:val="22"/>
          <w:lang w:eastAsia="hr-HR"/>
        </w:rPr>
        <w:t>F</w:t>
      </w:r>
      <w:r w:rsidRPr="00616FD8">
        <w:rPr>
          <w:rFonts w:ascii="Arial" w:hAnsi="Arial" w:cs="Arial"/>
          <w:i/>
          <w:color w:val="595959" w:themeColor="text1" w:themeTint="A6"/>
          <w:sz w:val="22"/>
          <w:szCs w:val="22"/>
          <w:lang w:eastAsia="hr-HR"/>
        </w:rPr>
        <w:t>reemover</w:t>
      </w:r>
      <w:proofErr w:type="spellEnd"/>
      <w:r w:rsidRPr="00616FD8">
        <w:rPr>
          <w:rFonts w:ascii="Arial" w:hAnsi="Arial" w:cs="Arial"/>
          <w:color w:val="595959" w:themeColor="text1" w:themeTint="A6"/>
          <w:sz w:val="22"/>
          <w:szCs w:val="22"/>
          <w:lang w:eastAsia="hr-HR"/>
        </w:rPr>
        <w:t xml:space="preserve"> </w:t>
      </w:r>
      <w:r w:rsidR="00687F3C" w:rsidRPr="00616FD8">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 ljetni semestar: 30. studenog 20</w:t>
      </w:r>
      <w:r w:rsidR="61CAC39A"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0067D56A" w14:textId="543B1DD8" w:rsidR="0F7E80D7" w:rsidRPr="00616FD8" w:rsidRDefault="0F7E80D7" w:rsidP="0F7E80D7">
      <w:pPr>
        <w:jc w:val="both"/>
        <w:rPr>
          <w:rFonts w:ascii="Arial" w:hAnsi="Arial" w:cs="Arial"/>
          <w:color w:val="595959" w:themeColor="text1" w:themeTint="A6"/>
          <w:lang w:eastAsia="hr-HR"/>
        </w:rPr>
      </w:pPr>
    </w:p>
    <w:p w14:paraId="406A78EC" w14:textId="7E1A2F80" w:rsidR="0F7E80D7" w:rsidRPr="00616FD8" w:rsidRDefault="43294378" w:rsidP="00803BEE">
      <w:pPr>
        <w:jc w:val="both"/>
        <w:rPr>
          <w:rFonts w:ascii="Arial" w:hAnsi="Arial" w:cs="Arial"/>
          <w:color w:val="595959" w:themeColor="text1" w:themeTint="A6"/>
          <w:sz w:val="22"/>
          <w:szCs w:val="22"/>
          <w:lang w:eastAsia="hr-HR"/>
        </w:rPr>
      </w:pPr>
      <w:r w:rsidRPr="00616FD8">
        <w:rPr>
          <w:rFonts w:ascii="Arial" w:hAnsi="Arial" w:cs="Arial"/>
          <w:b/>
          <w:bCs/>
          <w:color w:val="595959"/>
          <w:sz w:val="22"/>
          <w:szCs w:val="22"/>
          <w:lang w:eastAsia="hr-HR"/>
        </w:rPr>
        <w:t xml:space="preserve">Broj </w:t>
      </w:r>
      <w:r w:rsidR="00EE67C9" w:rsidRPr="00616FD8">
        <w:rPr>
          <w:rFonts w:ascii="Arial" w:hAnsi="Arial" w:cs="Arial"/>
          <w:b/>
          <w:bCs/>
          <w:color w:val="595959"/>
          <w:sz w:val="22"/>
          <w:szCs w:val="22"/>
          <w:lang w:eastAsia="hr-HR"/>
        </w:rPr>
        <w:t>CEEPUS</w:t>
      </w:r>
      <w:r w:rsidR="00EE67C9">
        <w:rPr>
          <w:rFonts w:ascii="Arial" w:hAnsi="Arial" w:cs="Arial"/>
          <w:b/>
          <w:bCs/>
          <w:color w:val="595959"/>
          <w:sz w:val="22"/>
          <w:szCs w:val="22"/>
          <w:lang w:eastAsia="hr-HR"/>
        </w:rPr>
        <w:t>-</w:t>
      </w:r>
      <w:r w:rsidRPr="00616FD8">
        <w:rPr>
          <w:rFonts w:ascii="Arial" w:hAnsi="Arial" w:cs="Arial"/>
          <w:b/>
          <w:bCs/>
          <w:color w:val="595959"/>
          <w:sz w:val="22"/>
          <w:szCs w:val="22"/>
          <w:lang w:eastAsia="hr-HR"/>
        </w:rPr>
        <w:t>mreža u kojima su</w:t>
      </w:r>
      <w:r w:rsidR="00EE67C9">
        <w:rPr>
          <w:rFonts w:ascii="Arial" w:hAnsi="Arial" w:cs="Arial"/>
          <w:b/>
          <w:bCs/>
          <w:color w:val="595959"/>
          <w:sz w:val="22"/>
          <w:szCs w:val="22"/>
          <w:lang w:eastAsia="hr-HR"/>
        </w:rPr>
        <w:t xml:space="preserve"> </w:t>
      </w:r>
      <w:r w:rsidRPr="00616FD8">
        <w:rPr>
          <w:rFonts w:ascii="Arial" w:hAnsi="Arial" w:cs="Arial"/>
          <w:b/>
          <w:bCs/>
          <w:color w:val="595959"/>
          <w:sz w:val="22"/>
          <w:szCs w:val="22"/>
          <w:lang w:eastAsia="hr-HR"/>
        </w:rPr>
        <w:t xml:space="preserve">2020. </w:t>
      </w:r>
      <w:r w:rsidR="00EE67C9">
        <w:rPr>
          <w:rFonts w:ascii="Arial" w:hAnsi="Arial" w:cs="Arial"/>
          <w:b/>
          <w:bCs/>
          <w:color w:val="595959"/>
          <w:sz w:val="22"/>
          <w:szCs w:val="22"/>
          <w:lang w:eastAsia="hr-HR"/>
        </w:rPr>
        <w:t xml:space="preserve">godine </w:t>
      </w:r>
      <w:r w:rsidRPr="00616FD8">
        <w:rPr>
          <w:rFonts w:ascii="Arial" w:hAnsi="Arial" w:cs="Arial"/>
          <w:b/>
          <w:bCs/>
          <w:color w:val="595959"/>
          <w:sz w:val="22"/>
          <w:szCs w:val="22"/>
          <w:lang w:eastAsia="hr-HR"/>
        </w:rPr>
        <w:t>sudjelovala hrvatska visoka učilišta</w:t>
      </w:r>
    </w:p>
    <w:p w14:paraId="48567FD6" w14:textId="21F1CA8A" w:rsidR="43294378" w:rsidRPr="00616FD8" w:rsidRDefault="43294378" w:rsidP="00803BEE">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Broj </w:t>
      </w:r>
      <w:r w:rsidR="00EE67C9" w:rsidRPr="00616FD8">
        <w:rPr>
          <w:rFonts w:ascii="Arial" w:hAnsi="Arial" w:cs="Arial"/>
          <w:color w:val="595959" w:themeColor="text1" w:themeTint="A6"/>
          <w:sz w:val="22"/>
          <w:szCs w:val="22"/>
          <w:lang w:eastAsia="hr-HR"/>
        </w:rPr>
        <w:t>CEEPUS</w:t>
      </w:r>
      <w:r w:rsidR="00EE67C9">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mreža u kojima su sudjelovala hrvatska visoka učilišta u ak. god. 2019/2020.: 70 </w:t>
      </w:r>
    </w:p>
    <w:p w14:paraId="5A115767" w14:textId="4DEB3812" w:rsidR="43294378" w:rsidRPr="00616FD8" w:rsidRDefault="43294378" w:rsidP="00803BEE">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Broj </w:t>
      </w:r>
      <w:r w:rsidR="00EE67C9" w:rsidRPr="00616FD8">
        <w:rPr>
          <w:rFonts w:ascii="Arial" w:hAnsi="Arial" w:cs="Arial"/>
          <w:color w:val="595959" w:themeColor="text1" w:themeTint="A6"/>
          <w:sz w:val="22"/>
          <w:szCs w:val="22"/>
          <w:lang w:eastAsia="hr-HR"/>
        </w:rPr>
        <w:t>CEEPUS</w:t>
      </w:r>
      <w:r w:rsidR="00EE67C9">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mreža u kojima su sudjelovala hrvatska visoka učilišta u ak. god. 2020/2021.: 74 </w:t>
      </w:r>
    </w:p>
    <w:p w14:paraId="662CAC66" w14:textId="2D4DB445" w:rsidR="0F7E80D7" w:rsidRPr="00616FD8" w:rsidRDefault="0F7E80D7" w:rsidP="00803BEE">
      <w:pPr>
        <w:jc w:val="both"/>
        <w:rPr>
          <w:rFonts w:ascii="Arial" w:hAnsi="Arial" w:cs="Arial"/>
          <w:color w:val="595959" w:themeColor="text1" w:themeTint="A6"/>
          <w:sz w:val="22"/>
          <w:szCs w:val="22"/>
          <w:lang w:eastAsia="hr-HR"/>
        </w:rPr>
      </w:pPr>
    </w:p>
    <w:p w14:paraId="3CAC3BF0" w14:textId="5CE94AE6" w:rsidR="43294378" w:rsidRPr="00616FD8" w:rsidRDefault="43294378" w:rsidP="00803BEE">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Broj </w:t>
      </w:r>
      <w:r w:rsidR="00EE67C9" w:rsidRPr="00616FD8">
        <w:rPr>
          <w:rFonts w:ascii="Arial" w:hAnsi="Arial" w:cs="Arial"/>
          <w:color w:val="595959" w:themeColor="text1" w:themeTint="A6"/>
          <w:sz w:val="22"/>
          <w:szCs w:val="22"/>
          <w:lang w:eastAsia="hr-HR"/>
        </w:rPr>
        <w:t>CEEPUS</w:t>
      </w:r>
      <w:r w:rsidR="00EE67C9">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mreža s hrvatskim koordinatorom u ak. godini 2019/2020.: 8</w:t>
      </w:r>
    </w:p>
    <w:p w14:paraId="4E150A0B" w14:textId="69E82FC7" w:rsidR="43294378" w:rsidRPr="00616FD8" w:rsidRDefault="43294378" w:rsidP="00803BEE">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Broj </w:t>
      </w:r>
      <w:r w:rsidR="00EE67C9" w:rsidRPr="00616FD8">
        <w:rPr>
          <w:rFonts w:ascii="Arial" w:hAnsi="Arial" w:cs="Arial"/>
          <w:color w:val="595959" w:themeColor="text1" w:themeTint="A6"/>
          <w:sz w:val="22"/>
          <w:szCs w:val="22"/>
          <w:lang w:eastAsia="hr-HR"/>
        </w:rPr>
        <w:t>CEEPUS</w:t>
      </w:r>
      <w:r w:rsidR="00EE67C9">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mreža s hrvatskim koordinatorom u ak. godini 2020/2021.: 7 + 2</w:t>
      </w:r>
    </w:p>
    <w:p w14:paraId="05521987" w14:textId="77777777" w:rsidR="009E378A" w:rsidRPr="00616FD8" w:rsidRDefault="009E378A" w:rsidP="009E378A">
      <w:pPr>
        <w:jc w:val="both"/>
        <w:rPr>
          <w:rFonts w:ascii="Arial" w:hAnsi="Arial" w:cs="Arial"/>
          <w:color w:val="595959"/>
          <w:sz w:val="22"/>
          <w:szCs w:val="22"/>
          <w:lang w:eastAsia="hr-HR"/>
        </w:rPr>
      </w:pPr>
    </w:p>
    <w:p w14:paraId="39AA0697" w14:textId="0B7DDD68" w:rsidR="009E378A" w:rsidRPr="00616FD8" w:rsidRDefault="009E378A" w:rsidP="009E378A">
      <w:pPr>
        <w:jc w:val="both"/>
        <w:rPr>
          <w:rFonts w:ascii="Arial" w:hAnsi="Arial" w:cs="Arial"/>
          <w:b/>
          <w:bCs/>
          <w:color w:val="595959"/>
          <w:sz w:val="22"/>
          <w:szCs w:val="22"/>
          <w:lang w:eastAsia="hr-HR"/>
        </w:rPr>
      </w:pPr>
      <w:bookmarkStart w:id="53" w:name="_Hlk31036071"/>
      <w:r w:rsidRPr="00690576">
        <w:rPr>
          <w:rFonts w:ascii="Arial" w:hAnsi="Arial" w:cs="Arial"/>
          <w:b/>
          <w:bCs/>
          <w:color w:val="595959"/>
          <w:sz w:val="22"/>
          <w:szCs w:val="22"/>
          <w:lang w:eastAsia="hr-HR"/>
        </w:rPr>
        <w:t>Broj odobrenih stipendija (</w:t>
      </w:r>
      <w:r w:rsidR="00EE67C9" w:rsidRPr="00690576">
        <w:rPr>
          <w:rFonts w:ascii="Arial" w:hAnsi="Arial" w:cs="Arial"/>
          <w:b/>
          <w:bCs/>
          <w:color w:val="595959"/>
          <w:sz w:val="22"/>
          <w:szCs w:val="22"/>
          <w:lang w:eastAsia="hr-HR"/>
        </w:rPr>
        <w:t xml:space="preserve">ukupno </w:t>
      </w:r>
      <w:r w:rsidR="578DD639" w:rsidRPr="00690576">
        <w:rPr>
          <w:rFonts w:ascii="Arial" w:hAnsi="Arial" w:cs="Arial"/>
          <w:b/>
          <w:bCs/>
          <w:color w:val="595959"/>
          <w:sz w:val="22"/>
          <w:szCs w:val="22"/>
          <w:lang w:eastAsia="hr-HR"/>
        </w:rPr>
        <w:t>i po kategorijama stipendista)</w:t>
      </w:r>
    </w:p>
    <w:bookmarkEnd w:id="53"/>
    <w:p w14:paraId="4ACBB1B0" w14:textId="70508B67" w:rsidR="009E378A" w:rsidRPr="00616FD8" w:rsidRDefault="00EE67C9" w:rsidP="009E378A">
      <w:pPr>
        <w:jc w:val="both"/>
        <w:rPr>
          <w:rFonts w:ascii="Arial" w:hAnsi="Arial" w:cs="Arial"/>
          <w:color w:val="595959"/>
          <w:sz w:val="22"/>
          <w:szCs w:val="22"/>
          <w:lang w:eastAsia="hr-HR"/>
        </w:rPr>
      </w:pPr>
      <w:r>
        <w:rPr>
          <w:rFonts w:ascii="Arial" w:hAnsi="Arial" w:cs="Arial"/>
          <w:color w:val="595959" w:themeColor="text1" w:themeTint="A6"/>
          <w:sz w:val="22"/>
          <w:szCs w:val="22"/>
          <w:lang w:eastAsia="hr-HR"/>
        </w:rPr>
        <w:t xml:space="preserve">Budući </w:t>
      </w:r>
      <w:r w:rsidR="009E378A" w:rsidRPr="00616FD8">
        <w:rPr>
          <w:rFonts w:ascii="Arial" w:hAnsi="Arial" w:cs="Arial"/>
          <w:color w:val="595959" w:themeColor="text1" w:themeTint="A6"/>
          <w:sz w:val="22"/>
          <w:szCs w:val="22"/>
          <w:lang w:eastAsia="hr-HR"/>
        </w:rPr>
        <w:t>da se u programu CEEPUS kvote u obliku mjesec</w:t>
      </w:r>
      <w:r w:rsidR="002C6C23" w:rsidRPr="00616FD8">
        <w:rPr>
          <w:rFonts w:ascii="Arial" w:hAnsi="Arial" w:cs="Arial"/>
          <w:color w:val="595959" w:themeColor="text1" w:themeTint="A6"/>
          <w:sz w:val="22"/>
          <w:szCs w:val="22"/>
          <w:lang w:eastAsia="hr-HR"/>
        </w:rPr>
        <w:t>a</w:t>
      </w:r>
      <w:r w:rsidR="009E378A" w:rsidRPr="00616FD8">
        <w:rPr>
          <w:rFonts w:ascii="Arial" w:hAnsi="Arial" w:cs="Arial"/>
          <w:color w:val="595959" w:themeColor="text1" w:themeTint="A6"/>
          <w:sz w:val="22"/>
          <w:szCs w:val="22"/>
          <w:lang w:eastAsia="hr-HR"/>
        </w:rPr>
        <w:t xml:space="preserve"> stipendije dodjeljuju za akademsku godinu, </w:t>
      </w:r>
      <w:r w:rsidRPr="00616FD8">
        <w:rPr>
          <w:rFonts w:ascii="Arial" w:hAnsi="Arial" w:cs="Arial"/>
          <w:color w:val="595959" w:themeColor="text1" w:themeTint="A6"/>
          <w:sz w:val="22"/>
          <w:szCs w:val="22"/>
          <w:lang w:eastAsia="hr-HR"/>
        </w:rPr>
        <w:t>poda</w:t>
      </w:r>
      <w:r>
        <w:rPr>
          <w:rFonts w:ascii="Arial" w:hAnsi="Arial" w:cs="Arial"/>
          <w:color w:val="595959" w:themeColor="text1" w:themeTint="A6"/>
          <w:sz w:val="22"/>
          <w:szCs w:val="22"/>
          <w:lang w:eastAsia="hr-HR"/>
        </w:rPr>
        <w:t>c</w:t>
      </w:r>
      <w:r w:rsidRPr="00616FD8">
        <w:rPr>
          <w:rFonts w:ascii="Arial" w:hAnsi="Arial" w:cs="Arial"/>
          <w:color w:val="595959" w:themeColor="text1" w:themeTint="A6"/>
          <w:sz w:val="22"/>
          <w:szCs w:val="22"/>
          <w:lang w:eastAsia="hr-HR"/>
        </w:rPr>
        <w:t xml:space="preserve">i </w:t>
      </w:r>
      <w:r w:rsidR="009E378A" w:rsidRPr="00616FD8">
        <w:rPr>
          <w:rFonts w:ascii="Arial" w:hAnsi="Arial" w:cs="Arial"/>
          <w:color w:val="595959" w:themeColor="text1" w:themeTint="A6"/>
          <w:sz w:val="22"/>
          <w:szCs w:val="22"/>
          <w:lang w:eastAsia="hr-HR"/>
        </w:rPr>
        <w:t>koji slijede odnose se na provedbenu akademsku godinu 201</w:t>
      </w:r>
      <w:r w:rsidR="5D8F96C1" w:rsidRPr="00616FD8">
        <w:rPr>
          <w:rFonts w:ascii="Arial" w:hAnsi="Arial" w:cs="Arial"/>
          <w:color w:val="595959" w:themeColor="text1" w:themeTint="A6"/>
          <w:sz w:val="22"/>
          <w:szCs w:val="22"/>
          <w:lang w:eastAsia="hr-HR"/>
        </w:rPr>
        <w:t>9</w:t>
      </w:r>
      <w:r w:rsidR="009E378A" w:rsidRPr="00616FD8">
        <w:rPr>
          <w:rFonts w:ascii="Arial" w:hAnsi="Arial" w:cs="Arial"/>
          <w:color w:val="595959" w:themeColor="text1" w:themeTint="A6"/>
          <w:sz w:val="22"/>
          <w:szCs w:val="22"/>
          <w:lang w:eastAsia="hr-HR"/>
        </w:rPr>
        <w:t>/20</w:t>
      </w:r>
      <w:r w:rsidR="10B1B140" w:rsidRPr="00616FD8">
        <w:rPr>
          <w:rFonts w:ascii="Arial" w:hAnsi="Arial" w:cs="Arial"/>
          <w:color w:val="595959" w:themeColor="text1" w:themeTint="A6"/>
          <w:sz w:val="22"/>
          <w:szCs w:val="22"/>
          <w:lang w:eastAsia="hr-HR"/>
        </w:rPr>
        <w:t>20</w:t>
      </w:r>
      <w:r w:rsidR="009E378A" w:rsidRPr="00616FD8">
        <w:rPr>
          <w:rFonts w:ascii="Arial" w:hAnsi="Arial" w:cs="Arial"/>
          <w:color w:val="595959" w:themeColor="text1" w:themeTint="A6"/>
          <w:sz w:val="22"/>
          <w:szCs w:val="22"/>
          <w:lang w:eastAsia="hr-HR"/>
        </w:rPr>
        <w:t xml:space="preserve">. </w:t>
      </w:r>
    </w:p>
    <w:p w14:paraId="036C76D2" w14:textId="77777777" w:rsidR="009E378A" w:rsidRPr="00616FD8" w:rsidRDefault="009E378A" w:rsidP="009E378A">
      <w:pPr>
        <w:jc w:val="both"/>
        <w:rPr>
          <w:rFonts w:ascii="Arial" w:hAnsi="Arial" w:cs="Arial"/>
          <w:color w:val="595959"/>
          <w:sz w:val="22"/>
          <w:szCs w:val="22"/>
          <w:lang w:eastAsia="hr-HR"/>
        </w:rPr>
      </w:pPr>
    </w:p>
    <w:p w14:paraId="73170D82" w14:textId="0080814B" w:rsidR="009E378A" w:rsidRPr="00616FD8" w:rsidRDefault="009E378A" w:rsidP="009E378A">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Broj ostvarenih dolaznih mobilnosti: </w:t>
      </w:r>
      <w:r w:rsidR="04E0EBC0" w:rsidRPr="00616FD8">
        <w:rPr>
          <w:rFonts w:ascii="Arial" w:hAnsi="Arial" w:cs="Arial"/>
          <w:color w:val="595959" w:themeColor="text1" w:themeTint="A6"/>
          <w:sz w:val="22"/>
          <w:szCs w:val="22"/>
          <w:lang w:eastAsia="hr-HR"/>
        </w:rPr>
        <w:t>245</w:t>
      </w:r>
    </w:p>
    <w:p w14:paraId="566E2F68" w14:textId="4BE9EBD5"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Broj</w:t>
      </w:r>
      <w:r w:rsidR="00616FD8" w:rsidRPr="00616FD8">
        <w:rPr>
          <w:rFonts w:ascii="Arial" w:hAnsi="Arial" w:cs="Arial"/>
          <w:color w:val="595959" w:themeColor="text1" w:themeTint="A6"/>
          <w:sz w:val="22"/>
          <w:szCs w:val="22"/>
          <w:lang w:eastAsia="hr-HR"/>
        </w:rPr>
        <w:t xml:space="preserve"> </w:t>
      </w:r>
      <w:r w:rsidR="00E86B4F" w:rsidRPr="00616FD8">
        <w:rPr>
          <w:rFonts w:ascii="Arial" w:hAnsi="Arial" w:cs="Arial"/>
          <w:color w:val="595959" w:themeColor="text1" w:themeTint="A6"/>
          <w:sz w:val="22"/>
          <w:szCs w:val="22"/>
          <w:lang w:eastAsia="hr-HR"/>
        </w:rPr>
        <w:t>ostvarenih</w:t>
      </w:r>
      <w:r w:rsidRPr="00616FD8">
        <w:rPr>
          <w:rFonts w:ascii="Arial" w:hAnsi="Arial" w:cs="Arial"/>
          <w:color w:val="595959" w:themeColor="text1" w:themeTint="A6"/>
          <w:sz w:val="22"/>
          <w:szCs w:val="22"/>
          <w:lang w:eastAsia="hr-HR"/>
        </w:rPr>
        <w:t xml:space="preserve"> odlazn</w:t>
      </w:r>
      <w:r w:rsidR="1AB35C37" w:rsidRPr="00616FD8">
        <w:rPr>
          <w:rFonts w:ascii="Arial" w:hAnsi="Arial" w:cs="Arial"/>
          <w:color w:val="595959" w:themeColor="text1" w:themeTint="A6"/>
          <w:sz w:val="22"/>
          <w:szCs w:val="22"/>
          <w:lang w:eastAsia="hr-HR"/>
        </w:rPr>
        <w:t>ih</w:t>
      </w:r>
      <w:r w:rsidRPr="00616FD8">
        <w:rPr>
          <w:rFonts w:ascii="Arial" w:hAnsi="Arial" w:cs="Arial"/>
          <w:color w:val="595959" w:themeColor="text1" w:themeTint="A6"/>
          <w:sz w:val="22"/>
          <w:szCs w:val="22"/>
          <w:lang w:eastAsia="hr-HR"/>
        </w:rPr>
        <w:t xml:space="preserve"> mobilnosti: </w:t>
      </w:r>
      <w:r w:rsidR="59E1B64E" w:rsidRPr="00616FD8">
        <w:rPr>
          <w:rFonts w:ascii="Arial" w:hAnsi="Arial" w:cs="Arial"/>
          <w:color w:val="595959" w:themeColor="text1" w:themeTint="A6"/>
          <w:sz w:val="22"/>
          <w:szCs w:val="22"/>
          <w:lang w:eastAsia="hr-HR"/>
        </w:rPr>
        <w:t>268</w:t>
      </w:r>
    </w:p>
    <w:p w14:paraId="5C1D9A4C" w14:textId="77777777" w:rsidR="00895288" w:rsidRPr="00616FD8" w:rsidRDefault="00895288" w:rsidP="009E378A">
      <w:pPr>
        <w:jc w:val="both"/>
        <w:rPr>
          <w:rFonts w:ascii="Arial" w:hAnsi="Arial" w:cs="Arial"/>
          <w:color w:val="595959"/>
          <w:sz w:val="22"/>
          <w:szCs w:val="22"/>
          <w:lang w:eastAsia="hr-HR"/>
        </w:rPr>
      </w:pPr>
    </w:p>
    <w:p w14:paraId="76B53690" w14:textId="77777777" w:rsidR="009E378A" w:rsidRPr="00616FD8" w:rsidRDefault="009E378A" w:rsidP="009E378A">
      <w:pPr>
        <w:jc w:val="both"/>
        <w:rPr>
          <w:rFonts w:ascii="Arial" w:hAnsi="Arial" w:cs="Arial"/>
          <w:b/>
          <w:bCs/>
          <w:color w:val="595959"/>
          <w:sz w:val="22"/>
          <w:szCs w:val="22"/>
          <w:lang w:eastAsia="hr-HR"/>
        </w:rPr>
      </w:pPr>
      <w:r w:rsidRPr="00616FD8">
        <w:rPr>
          <w:rFonts w:ascii="Arial" w:hAnsi="Arial" w:cs="Arial"/>
          <w:b/>
          <w:bCs/>
          <w:color w:val="595959"/>
          <w:sz w:val="22"/>
          <w:szCs w:val="22"/>
          <w:lang w:eastAsia="hr-HR"/>
        </w:rPr>
        <w:t>Ukupan broj pojedinačnih korisnika</w:t>
      </w:r>
    </w:p>
    <w:p w14:paraId="20FB342A" w14:textId="48488D03" w:rsidR="009E378A" w:rsidRPr="00616FD8" w:rsidRDefault="009E378A" w:rsidP="009E378A">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S obzirom na provedbu CEEPUS-a koja se temelji na akademskim godinama, </w:t>
      </w:r>
      <w:r w:rsidR="00EE67C9" w:rsidRPr="00616FD8">
        <w:rPr>
          <w:rFonts w:ascii="Arial" w:hAnsi="Arial" w:cs="Arial"/>
          <w:color w:val="595959"/>
          <w:sz w:val="22"/>
          <w:szCs w:val="22"/>
          <w:lang w:eastAsia="hr-HR"/>
        </w:rPr>
        <w:t>poda</w:t>
      </w:r>
      <w:r w:rsidR="00EE67C9">
        <w:rPr>
          <w:rFonts w:ascii="Arial" w:hAnsi="Arial" w:cs="Arial"/>
          <w:color w:val="595959"/>
          <w:sz w:val="22"/>
          <w:szCs w:val="22"/>
          <w:lang w:eastAsia="hr-HR"/>
        </w:rPr>
        <w:t>c</w:t>
      </w:r>
      <w:r w:rsidR="00EE67C9" w:rsidRPr="00616FD8">
        <w:rPr>
          <w:rFonts w:ascii="Arial" w:hAnsi="Arial" w:cs="Arial"/>
          <w:color w:val="595959"/>
          <w:sz w:val="22"/>
          <w:szCs w:val="22"/>
          <w:lang w:eastAsia="hr-HR"/>
        </w:rPr>
        <w:t xml:space="preserve">i </w:t>
      </w:r>
      <w:r w:rsidRPr="00616FD8">
        <w:rPr>
          <w:rFonts w:ascii="Arial" w:hAnsi="Arial" w:cs="Arial"/>
          <w:color w:val="595959"/>
          <w:sz w:val="22"/>
          <w:szCs w:val="22"/>
          <w:lang w:eastAsia="hr-HR"/>
        </w:rPr>
        <w:t>koji slijede odnose se na provedbenu akademsku godinu 201</w:t>
      </w:r>
      <w:r w:rsidR="00C623FB" w:rsidRPr="00616FD8">
        <w:rPr>
          <w:rFonts w:ascii="Arial" w:hAnsi="Arial" w:cs="Arial"/>
          <w:color w:val="595959"/>
          <w:sz w:val="22"/>
          <w:szCs w:val="22"/>
          <w:lang w:eastAsia="hr-HR"/>
        </w:rPr>
        <w:t>8</w:t>
      </w:r>
      <w:r w:rsidRPr="00616FD8">
        <w:rPr>
          <w:rFonts w:ascii="Arial" w:hAnsi="Arial" w:cs="Arial"/>
          <w:color w:val="595959"/>
          <w:sz w:val="22"/>
          <w:szCs w:val="22"/>
          <w:lang w:eastAsia="hr-HR"/>
        </w:rPr>
        <w:t>/201</w:t>
      </w:r>
      <w:r w:rsidR="00C623FB" w:rsidRPr="00616FD8">
        <w:rPr>
          <w:rFonts w:ascii="Arial" w:hAnsi="Arial" w:cs="Arial"/>
          <w:color w:val="595959"/>
          <w:sz w:val="22"/>
          <w:szCs w:val="22"/>
          <w:lang w:eastAsia="hr-HR"/>
        </w:rPr>
        <w:t>9</w:t>
      </w:r>
      <w:r w:rsidRPr="00616FD8">
        <w:rPr>
          <w:rFonts w:ascii="Arial" w:hAnsi="Arial" w:cs="Arial"/>
          <w:color w:val="595959"/>
          <w:sz w:val="22"/>
          <w:szCs w:val="22"/>
          <w:lang w:eastAsia="hr-HR"/>
        </w:rPr>
        <w:t xml:space="preserve">. </w:t>
      </w:r>
    </w:p>
    <w:p w14:paraId="600D00DA" w14:textId="77777777" w:rsidR="009E378A" w:rsidRPr="00616FD8" w:rsidRDefault="009E378A" w:rsidP="009E378A">
      <w:pPr>
        <w:jc w:val="both"/>
        <w:rPr>
          <w:rFonts w:ascii="Arial" w:hAnsi="Arial" w:cs="Arial"/>
          <w:color w:val="595959"/>
          <w:sz w:val="22"/>
          <w:szCs w:val="22"/>
          <w:lang w:eastAsia="hr-HR"/>
        </w:rPr>
      </w:pPr>
    </w:p>
    <w:p w14:paraId="6DE6A3FA" w14:textId="77777777" w:rsidR="009E378A" w:rsidRPr="00616FD8" w:rsidRDefault="009E378A" w:rsidP="00DA3463">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Broj pojedinačnih korisnika </w:t>
      </w:r>
      <w:r w:rsidR="00687F3C"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dolazne mobilnosti: </w:t>
      </w:r>
    </w:p>
    <w:p w14:paraId="66A04486" w14:textId="7426E798" w:rsidR="00C623FB" w:rsidRPr="00616FD8" w:rsidRDefault="3927B5C5" w:rsidP="00DA3463">
      <w:pPr>
        <w:jc w:val="both"/>
        <w:rPr>
          <w:rFonts w:ascii="Arial" w:hAnsi="Arial" w:cs="Arial"/>
          <w:color w:val="595959"/>
          <w:sz w:val="22"/>
          <w:szCs w:val="22"/>
          <w:lang w:eastAsia="hr-HR"/>
        </w:rPr>
      </w:pPr>
      <w:r w:rsidRPr="00616FD8">
        <w:rPr>
          <w:rFonts w:ascii="Arial" w:hAnsi="Arial" w:cs="Arial"/>
          <w:color w:val="595959"/>
          <w:sz w:val="22"/>
          <w:szCs w:val="22"/>
          <w:lang w:eastAsia="hr-HR"/>
        </w:rPr>
        <w:t>147</w:t>
      </w:r>
      <w:r w:rsidR="00262775"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studentskih mobilnosti </w:t>
      </w:r>
    </w:p>
    <w:p w14:paraId="090BAD76" w14:textId="3B9CC3EC" w:rsidR="3927B5C5" w:rsidRPr="00616FD8" w:rsidRDefault="3927B5C5" w:rsidP="00DA3463">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98 mobilnosti nastavnog osoblja </w:t>
      </w:r>
    </w:p>
    <w:p w14:paraId="1C6ABD3C" w14:textId="190CE680" w:rsidR="3E5F9682" w:rsidRPr="00616FD8" w:rsidRDefault="3E5F9682" w:rsidP="00DA3463">
      <w:pPr>
        <w:jc w:val="both"/>
        <w:rPr>
          <w:rFonts w:ascii="Arial" w:eastAsia="Arial" w:hAnsi="Arial" w:cs="Arial"/>
          <w:color w:val="595959" w:themeColor="text1" w:themeTint="A6"/>
          <w:sz w:val="22"/>
          <w:szCs w:val="22"/>
        </w:rPr>
      </w:pPr>
    </w:p>
    <w:p w14:paraId="7E49C54E" w14:textId="2496A7F4" w:rsidR="3927B5C5" w:rsidRPr="00616FD8" w:rsidRDefault="3927B5C5" w:rsidP="00DA3463">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Broj pojedinačnih korisnika – odlazne mobilnosti: </w:t>
      </w:r>
    </w:p>
    <w:p w14:paraId="649F3FD8" w14:textId="7DC43CD7" w:rsidR="3927B5C5" w:rsidRPr="00616FD8" w:rsidRDefault="3927B5C5" w:rsidP="00DA3463">
      <w:pPr>
        <w:jc w:val="both"/>
        <w:rPr>
          <w:rFonts w:ascii="Arial" w:hAnsi="Arial" w:cs="Arial"/>
          <w:color w:val="595959"/>
          <w:sz w:val="22"/>
          <w:szCs w:val="22"/>
          <w:lang w:eastAsia="hr-HR"/>
        </w:rPr>
      </w:pPr>
      <w:r w:rsidRPr="00616FD8">
        <w:rPr>
          <w:rFonts w:ascii="Arial" w:hAnsi="Arial" w:cs="Arial"/>
          <w:color w:val="595959"/>
          <w:sz w:val="22"/>
          <w:szCs w:val="22"/>
          <w:lang w:eastAsia="hr-HR"/>
        </w:rPr>
        <w:t>160</w:t>
      </w:r>
      <w:r w:rsidR="00901E6C"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studentskih mobilnosti </w:t>
      </w:r>
    </w:p>
    <w:p w14:paraId="521BEA57" w14:textId="0DF432E5" w:rsidR="00DA3463" w:rsidRPr="00616FD8" w:rsidRDefault="3927B5C5" w:rsidP="00DA3463">
      <w:pPr>
        <w:jc w:val="both"/>
        <w:rPr>
          <w:rFonts w:ascii="Arial" w:hAnsi="Arial" w:cs="Arial"/>
          <w:color w:val="595959"/>
          <w:sz w:val="22"/>
          <w:szCs w:val="22"/>
          <w:lang w:eastAsia="hr-HR"/>
        </w:rPr>
      </w:pPr>
      <w:r w:rsidRPr="00616FD8">
        <w:rPr>
          <w:rFonts w:ascii="Arial" w:hAnsi="Arial" w:cs="Arial"/>
          <w:color w:val="595959"/>
          <w:sz w:val="22"/>
          <w:szCs w:val="22"/>
          <w:lang w:eastAsia="hr-HR"/>
        </w:rPr>
        <w:t>108</w:t>
      </w:r>
      <w:r w:rsidR="00901E6C"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mobilnosti nastavnog osoblja</w:t>
      </w:r>
    </w:p>
    <w:p w14:paraId="6C5130EA" w14:textId="77777777" w:rsidR="00DA3463" w:rsidRPr="00616FD8" w:rsidRDefault="00DA3463" w:rsidP="00DA3463">
      <w:pPr>
        <w:jc w:val="both"/>
        <w:rPr>
          <w:rFonts w:ascii="Arial" w:hAnsi="Arial" w:cs="Arial"/>
          <w:color w:val="595959"/>
          <w:sz w:val="22"/>
          <w:szCs w:val="22"/>
          <w:lang w:eastAsia="hr-HR"/>
        </w:rPr>
      </w:pPr>
    </w:p>
    <w:p w14:paraId="72C622A1" w14:textId="77777777" w:rsidR="007C2A83" w:rsidRPr="00690576" w:rsidRDefault="3927B5C5" w:rsidP="007C2A83">
      <w:pPr>
        <w:jc w:val="both"/>
        <w:rPr>
          <w:rFonts w:ascii="Arial" w:hAnsi="Arial" w:cs="Arial"/>
          <w:b/>
          <w:color w:val="595959" w:themeColor="text1" w:themeTint="A6"/>
          <w:sz w:val="22"/>
          <w:szCs w:val="22"/>
          <w:lang w:eastAsia="hr-HR"/>
        </w:rPr>
      </w:pPr>
      <w:r w:rsidRPr="00690576">
        <w:rPr>
          <w:rFonts w:ascii="Arial" w:hAnsi="Arial" w:cs="Arial"/>
          <w:b/>
          <w:color w:val="595959" w:themeColor="text1" w:themeTint="A6"/>
          <w:sz w:val="22"/>
          <w:szCs w:val="22"/>
          <w:lang w:eastAsia="hr-HR"/>
        </w:rPr>
        <w:t>Novosti u provedbi i aktivnosti prilagodbe</w:t>
      </w:r>
    </w:p>
    <w:p w14:paraId="455D842F" w14:textId="355A8A3F" w:rsidR="00895288" w:rsidRPr="00616FD8" w:rsidRDefault="3927B5C5" w:rsidP="007C2A83">
      <w:pPr>
        <w:jc w:val="both"/>
        <w:rPr>
          <w:rFonts w:ascii="Arial" w:hAnsi="Arial" w:cs="Arial"/>
          <w:b/>
          <w:color w:val="000000" w:themeColor="text1"/>
          <w:sz w:val="22"/>
          <w:szCs w:val="22"/>
          <w:lang w:eastAsia="hr-HR"/>
        </w:rPr>
      </w:pPr>
      <w:r w:rsidRPr="00616FD8">
        <w:rPr>
          <w:rFonts w:ascii="Arial" w:hAnsi="Arial" w:cs="Arial"/>
          <w:color w:val="595959"/>
          <w:sz w:val="22"/>
          <w:szCs w:val="22"/>
          <w:lang w:eastAsia="hr-HR"/>
        </w:rPr>
        <w:t>Značajan dio aktivnosti Agencije u protekloj je godini bio usmjeren na prilagodbu CEEPUS-a</w:t>
      </w:r>
      <w:r w:rsidR="00337E78"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okolnostima </w:t>
      </w:r>
      <w:proofErr w:type="spellStart"/>
      <w:r w:rsidRPr="00616FD8">
        <w:rPr>
          <w:rFonts w:ascii="Arial" w:hAnsi="Arial" w:cs="Arial"/>
          <w:color w:val="595959"/>
          <w:sz w:val="22"/>
          <w:szCs w:val="22"/>
          <w:lang w:eastAsia="hr-HR"/>
        </w:rPr>
        <w:t>pandemije</w:t>
      </w:r>
      <w:proofErr w:type="spellEnd"/>
      <w:r w:rsidRPr="00616FD8">
        <w:rPr>
          <w:rFonts w:ascii="Arial" w:hAnsi="Arial" w:cs="Arial"/>
          <w:color w:val="595959"/>
          <w:sz w:val="22"/>
          <w:szCs w:val="22"/>
          <w:lang w:eastAsia="hr-HR"/>
        </w:rPr>
        <w:t xml:space="preserve">. Okosnica mobilnosti u CEEPUS-u su mreže, partnerstva srodnih visokih učilišta iz zemalja sudionica, </w:t>
      </w:r>
      <w:r w:rsidR="00EE67C9">
        <w:rPr>
          <w:rFonts w:ascii="Arial" w:hAnsi="Arial" w:cs="Arial"/>
          <w:color w:val="595959"/>
          <w:sz w:val="22"/>
          <w:szCs w:val="22"/>
          <w:lang w:eastAsia="hr-HR"/>
        </w:rPr>
        <w:t>p</w:t>
      </w:r>
      <w:r w:rsidR="00EE67C9" w:rsidRPr="00616FD8">
        <w:rPr>
          <w:rFonts w:ascii="Arial" w:hAnsi="Arial" w:cs="Arial"/>
          <w:color w:val="595959"/>
          <w:sz w:val="22"/>
          <w:szCs w:val="22"/>
          <w:lang w:eastAsia="hr-HR"/>
        </w:rPr>
        <w:t xml:space="preserve">a </w:t>
      </w:r>
      <w:r w:rsidRPr="00616FD8">
        <w:rPr>
          <w:rFonts w:ascii="Arial" w:hAnsi="Arial" w:cs="Arial"/>
          <w:color w:val="595959"/>
          <w:sz w:val="22"/>
          <w:szCs w:val="22"/>
          <w:lang w:eastAsia="hr-HR"/>
        </w:rPr>
        <w:t>je u suradnj</w:t>
      </w:r>
      <w:r w:rsidR="0076547F" w:rsidRPr="00616FD8">
        <w:rPr>
          <w:rFonts w:ascii="Arial" w:hAnsi="Arial" w:cs="Arial"/>
          <w:color w:val="595959"/>
          <w:sz w:val="22"/>
          <w:szCs w:val="22"/>
          <w:lang w:eastAsia="hr-HR"/>
        </w:rPr>
        <w:t>i</w:t>
      </w:r>
      <w:r w:rsidRPr="00616FD8">
        <w:rPr>
          <w:rFonts w:ascii="Arial" w:hAnsi="Arial" w:cs="Arial"/>
          <w:color w:val="595959"/>
          <w:sz w:val="22"/>
          <w:szCs w:val="22"/>
          <w:lang w:eastAsia="hr-HR"/>
        </w:rPr>
        <w:t xml:space="preserve"> s Ministarstvom znanosti i obrazovanja početkom zimskog semestra ak</w:t>
      </w:r>
      <w:r w:rsidR="00EE67C9">
        <w:rPr>
          <w:rFonts w:ascii="Arial" w:hAnsi="Arial" w:cs="Arial"/>
          <w:color w:val="595959"/>
          <w:sz w:val="22"/>
          <w:szCs w:val="22"/>
          <w:lang w:eastAsia="hr-HR"/>
        </w:rPr>
        <w:t xml:space="preserve">ademske </w:t>
      </w:r>
      <w:r w:rsidRPr="00616FD8">
        <w:rPr>
          <w:rFonts w:ascii="Arial" w:hAnsi="Arial" w:cs="Arial"/>
          <w:color w:val="595959"/>
          <w:sz w:val="22"/>
          <w:szCs w:val="22"/>
          <w:lang w:eastAsia="hr-HR"/>
        </w:rPr>
        <w:t>god</w:t>
      </w:r>
      <w:r w:rsidR="00EE67C9">
        <w:rPr>
          <w:rFonts w:ascii="Arial" w:hAnsi="Arial" w:cs="Arial"/>
          <w:color w:val="595959"/>
          <w:sz w:val="22"/>
          <w:szCs w:val="22"/>
          <w:lang w:eastAsia="hr-HR"/>
        </w:rPr>
        <w:t>ine</w:t>
      </w:r>
      <w:r w:rsidR="00EE67C9"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2020/2021. uveden niz dodatnih mjera s ciljem pružanja potpore realizaciji uobičajenih mrežnih aktivnosti. Najznačajnija mjera je uvođenje dolaznih virtualnih i kombiniranih mobilnosti uz djelomičnu isplatu stipendije. Preostale mjere odnose se na različite mehanizme </w:t>
      </w:r>
      <w:r w:rsidR="00EE67C9" w:rsidRPr="00616FD8">
        <w:rPr>
          <w:rFonts w:ascii="Arial" w:hAnsi="Arial" w:cs="Arial"/>
          <w:color w:val="595959"/>
          <w:sz w:val="22"/>
          <w:szCs w:val="22"/>
          <w:lang w:eastAsia="hr-HR"/>
        </w:rPr>
        <w:t>olakšavanj</w:t>
      </w:r>
      <w:r w:rsidR="00EE67C9">
        <w:rPr>
          <w:rFonts w:ascii="Arial" w:hAnsi="Arial" w:cs="Arial"/>
          <w:color w:val="595959"/>
          <w:sz w:val="22"/>
          <w:szCs w:val="22"/>
          <w:lang w:eastAsia="hr-HR"/>
        </w:rPr>
        <w:t>a</w:t>
      </w:r>
      <w:r w:rsidR="00EE67C9"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fizičkih mobilnosti, u situacijama kada su</w:t>
      </w:r>
      <w:r w:rsidR="00EE67C9">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moguće i preporučljive. Budući da je Hrvatska prva od </w:t>
      </w:r>
      <w:r w:rsidR="00EE67C9" w:rsidRPr="00616FD8">
        <w:rPr>
          <w:rFonts w:ascii="Arial" w:hAnsi="Arial" w:cs="Arial"/>
          <w:color w:val="595959"/>
          <w:sz w:val="22"/>
          <w:szCs w:val="22"/>
          <w:lang w:eastAsia="hr-HR"/>
        </w:rPr>
        <w:t>CEEPUS</w:t>
      </w:r>
      <w:r w:rsidR="00EE67C9">
        <w:rPr>
          <w:rFonts w:ascii="Arial" w:hAnsi="Arial" w:cs="Arial"/>
          <w:color w:val="595959"/>
          <w:sz w:val="22"/>
          <w:szCs w:val="22"/>
          <w:lang w:eastAsia="hr-HR"/>
        </w:rPr>
        <w:t xml:space="preserve">-ovih </w:t>
      </w:r>
      <w:r w:rsidRPr="00616FD8">
        <w:rPr>
          <w:rFonts w:ascii="Arial" w:hAnsi="Arial" w:cs="Arial"/>
          <w:color w:val="595959"/>
          <w:sz w:val="22"/>
          <w:szCs w:val="22"/>
          <w:lang w:eastAsia="hr-HR"/>
        </w:rPr>
        <w:t xml:space="preserve">država uvela virtualne i kombinirane mobilnosti uz isplatu dijela stipendije, </w:t>
      </w:r>
      <w:r w:rsidR="0059104E">
        <w:rPr>
          <w:rFonts w:ascii="Arial" w:hAnsi="Arial" w:cs="Arial"/>
          <w:color w:val="595959"/>
          <w:sz w:val="22"/>
          <w:szCs w:val="22"/>
          <w:lang w:eastAsia="hr-HR"/>
        </w:rPr>
        <w:t xml:space="preserve">radnici </w:t>
      </w:r>
      <w:r w:rsidRPr="00616FD8">
        <w:rPr>
          <w:rFonts w:ascii="Arial" w:hAnsi="Arial" w:cs="Arial"/>
          <w:color w:val="595959"/>
          <w:sz w:val="22"/>
          <w:szCs w:val="22"/>
          <w:lang w:eastAsia="hr-HR"/>
        </w:rPr>
        <w:t>Agencije na redovnim međunarodnim sastancima nacionalnih ureda za CEEPUS pružali su potporu drugim državama u procesu uvođenja virtualnih mobilnosti (do sada je 6 do 16 CEEPUS</w:t>
      </w:r>
      <w:r w:rsidR="00EE67C9">
        <w:rPr>
          <w:rFonts w:ascii="Arial" w:hAnsi="Arial" w:cs="Arial"/>
          <w:color w:val="595959"/>
          <w:sz w:val="22"/>
          <w:szCs w:val="22"/>
          <w:lang w:eastAsia="hr-HR"/>
        </w:rPr>
        <w:t>-ovih</w:t>
      </w:r>
      <w:r w:rsidRPr="00616FD8">
        <w:rPr>
          <w:rFonts w:ascii="Arial" w:hAnsi="Arial" w:cs="Arial"/>
          <w:color w:val="595959"/>
          <w:sz w:val="22"/>
          <w:szCs w:val="22"/>
          <w:lang w:eastAsia="hr-HR"/>
        </w:rPr>
        <w:t xml:space="preserve"> zemalja omogućilo virtualne mobilnosti) te su aktivno sudjelovali u prilagodbi </w:t>
      </w:r>
      <w:r w:rsidR="00EE67C9" w:rsidRPr="00616FD8">
        <w:rPr>
          <w:rFonts w:ascii="Arial" w:hAnsi="Arial" w:cs="Arial"/>
          <w:color w:val="595959"/>
          <w:sz w:val="22"/>
          <w:szCs w:val="22"/>
          <w:lang w:eastAsia="hr-HR"/>
        </w:rPr>
        <w:t>CEEPUS</w:t>
      </w:r>
      <w:r w:rsidR="00EE67C9">
        <w:rPr>
          <w:rFonts w:ascii="Arial" w:hAnsi="Arial" w:cs="Arial"/>
          <w:color w:val="595959"/>
          <w:sz w:val="22"/>
          <w:szCs w:val="22"/>
          <w:lang w:eastAsia="hr-HR"/>
        </w:rPr>
        <w:t>-</w:t>
      </w:r>
      <w:r w:rsidRPr="00616FD8">
        <w:rPr>
          <w:rFonts w:ascii="Arial" w:hAnsi="Arial" w:cs="Arial"/>
          <w:color w:val="595959"/>
          <w:sz w:val="22"/>
          <w:szCs w:val="22"/>
          <w:lang w:eastAsia="hr-HR"/>
        </w:rPr>
        <w:t>platforme novim tipovima mobilnosti. U zimskom semestru ak</w:t>
      </w:r>
      <w:r w:rsidR="00EE67C9">
        <w:rPr>
          <w:rFonts w:ascii="Arial" w:hAnsi="Arial" w:cs="Arial"/>
          <w:color w:val="595959"/>
          <w:sz w:val="22"/>
          <w:szCs w:val="22"/>
          <w:lang w:eastAsia="hr-HR"/>
        </w:rPr>
        <w:t xml:space="preserve">ademske godine </w:t>
      </w:r>
      <w:r w:rsidRPr="00616FD8">
        <w:rPr>
          <w:rFonts w:ascii="Arial" w:hAnsi="Arial" w:cs="Arial"/>
          <w:color w:val="595959"/>
          <w:sz w:val="22"/>
          <w:szCs w:val="22"/>
          <w:lang w:eastAsia="hr-HR"/>
        </w:rPr>
        <w:t>2020/2021. većina dolaznih mobilnosti na hrvatskim visokim učilištima realizirana je u virtualnom obliku</w:t>
      </w:r>
      <w:r w:rsidR="0076547F" w:rsidRPr="00616FD8">
        <w:rPr>
          <w:rFonts w:ascii="Arial" w:hAnsi="Arial" w:cs="Arial"/>
          <w:color w:val="595959"/>
          <w:sz w:val="22"/>
          <w:szCs w:val="22"/>
          <w:lang w:eastAsia="hr-HR"/>
        </w:rPr>
        <w:t>,</w:t>
      </w:r>
      <w:r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lastRenderedPageBreak/>
        <w:t>a u ljetnom semestru ak</w:t>
      </w:r>
      <w:r w:rsidR="00EE67C9">
        <w:rPr>
          <w:rFonts w:ascii="Arial" w:hAnsi="Arial" w:cs="Arial"/>
          <w:color w:val="595959"/>
          <w:sz w:val="22"/>
          <w:szCs w:val="22"/>
          <w:lang w:eastAsia="hr-HR"/>
        </w:rPr>
        <w:t xml:space="preserve">ademske godine </w:t>
      </w:r>
      <w:r w:rsidRPr="00616FD8">
        <w:rPr>
          <w:rFonts w:ascii="Arial" w:hAnsi="Arial" w:cs="Arial"/>
          <w:color w:val="595959"/>
          <w:sz w:val="22"/>
          <w:szCs w:val="22"/>
          <w:lang w:eastAsia="hr-HR"/>
        </w:rPr>
        <w:t xml:space="preserve">2020/2021. očekuje se </w:t>
      </w:r>
      <w:r w:rsidR="00EE67C9" w:rsidRPr="00616FD8">
        <w:rPr>
          <w:rFonts w:ascii="Arial" w:hAnsi="Arial" w:cs="Arial"/>
          <w:color w:val="595959"/>
          <w:sz w:val="22"/>
          <w:szCs w:val="22"/>
          <w:lang w:eastAsia="hr-HR"/>
        </w:rPr>
        <w:t>visok</w:t>
      </w:r>
      <w:r w:rsidR="00EE67C9">
        <w:rPr>
          <w:rFonts w:ascii="Arial" w:hAnsi="Arial" w:cs="Arial"/>
          <w:color w:val="595959"/>
          <w:sz w:val="22"/>
          <w:szCs w:val="22"/>
          <w:lang w:eastAsia="hr-HR"/>
        </w:rPr>
        <w:t xml:space="preserve"> </w:t>
      </w:r>
      <w:r w:rsidRPr="00616FD8">
        <w:rPr>
          <w:rFonts w:ascii="Arial" w:hAnsi="Arial" w:cs="Arial"/>
          <w:color w:val="595959"/>
          <w:sz w:val="22"/>
          <w:szCs w:val="22"/>
          <w:lang w:eastAsia="hr-HR"/>
        </w:rPr>
        <w:t>udio virtualnih i kombiniranih mobilnosti u ukupnom broju dolaznih i odlaznih mobilnosti. Nadalje, Agencija prikuplja podatke o realiziranim virtualnim i kombiniranim mobilnostima dolaznih stipendista putem posebnih upitnika.</w:t>
      </w:r>
    </w:p>
    <w:p w14:paraId="0AE04A85" w14:textId="77777777" w:rsidR="002B48D5" w:rsidRPr="00616FD8" w:rsidRDefault="002B48D5" w:rsidP="009E378A">
      <w:pPr>
        <w:jc w:val="both"/>
        <w:rPr>
          <w:rFonts w:ascii="Arial" w:hAnsi="Arial" w:cs="Arial"/>
          <w:color w:val="595959"/>
          <w:sz w:val="22"/>
          <w:szCs w:val="22"/>
          <w:lang w:eastAsia="hr-HR"/>
        </w:rPr>
      </w:pPr>
    </w:p>
    <w:p w14:paraId="7EE66AF1" w14:textId="77777777" w:rsidR="00EE67C9" w:rsidRDefault="009E378A" w:rsidP="00803BEE">
      <w:pPr>
        <w:jc w:val="both"/>
        <w:rPr>
          <w:rFonts w:ascii="Arial" w:hAnsi="Arial" w:cs="Arial"/>
          <w:b/>
          <w:color w:val="595959" w:themeColor="text1" w:themeTint="A6"/>
          <w:sz w:val="22"/>
          <w:szCs w:val="22"/>
          <w:lang w:eastAsia="hr-HR"/>
        </w:rPr>
      </w:pPr>
      <w:bookmarkStart w:id="54" w:name="_Hlk31036132"/>
      <w:r w:rsidRPr="00616FD8">
        <w:rPr>
          <w:rFonts w:ascii="Arial" w:hAnsi="Arial" w:cs="Arial"/>
          <w:b/>
          <w:color w:val="595959" w:themeColor="text1" w:themeTint="A6"/>
          <w:sz w:val="22"/>
          <w:szCs w:val="22"/>
          <w:lang w:eastAsia="hr-HR"/>
        </w:rPr>
        <w:t xml:space="preserve">Promotivne, informativne i potporne aktivnosti </w:t>
      </w:r>
      <w:bookmarkEnd w:id="54"/>
    </w:p>
    <w:p w14:paraId="2314287F" w14:textId="6D765366" w:rsidR="00EE67C9" w:rsidRDefault="009E378A" w:rsidP="00803BEE">
      <w:pPr>
        <w:jc w:val="both"/>
        <w:rPr>
          <w:rFonts w:ascii="Arial" w:hAnsi="Arial" w:cs="Arial"/>
          <w:color w:val="595959"/>
          <w:sz w:val="22"/>
          <w:szCs w:val="22"/>
          <w:lang w:eastAsia="hr-HR"/>
        </w:rPr>
      </w:pPr>
      <w:r w:rsidRPr="00616FD8">
        <w:rPr>
          <w:rFonts w:ascii="Arial" w:hAnsi="Arial" w:cs="Arial"/>
          <w:color w:val="595959"/>
          <w:sz w:val="22"/>
          <w:szCs w:val="22"/>
          <w:lang w:eastAsia="hr-HR"/>
        </w:rPr>
        <w:t>Tijekom 20</w:t>
      </w:r>
      <w:r w:rsidR="38A383A3" w:rsidRPr="00616FD8">
        <w:rPr>
          <w:rFonts w:ascii="Arial" w:hAnsi="Arial" w:cs="Arial"/>
          <w:color w:val="595959"/>
          <w:sz w:val="22"/>
          <w:szCs w:val="22"/>
          <w:lang w:eastAsia="hr-HR"/>
        </w:rPr>
        <w:t>20</w:t>
      </w:r>
      <w:r w:rsidRPr="00616FD8">
        <w:rPr>
          <w:rFonts w:ascii="Arial" w:hAnsi="Arial" w:cs="Arial"/>
          <w:color w:val="595959"/>
          <w:sz w:val="22"/>
          <w:szCs w:val="22"/>
          <w:lang w:eastAsia="hr-HR"/>
        </w:rPr>
        <w:t xml:space="preserve">. </w:t>
      </w:r>
      <w:r w:rsidR="00EE67C9">
        <w:rPr>
          <w:rFonts w:ascii="Arial" w:hAnsi="Arial" w:cs="Arial"/>
          <w:color w:val="595959"/>
          <w:sz w:val="22"/>
          <w:szCs w:val="22"/>
          <w:lang w:eastAsia="hr-HR"/>
        </w:rPr>
        <w:t xml:space="preserve">godine </w:t>
      </w:r>
      <w:r w:rsidR="6BEB389C" w:rsidRPr="00616FD8">
        <w:rPr>
          <w:rFonts w:ascii="Arial" w:hAnsi="Arial" w:cs="Arial"/>
          <w:color w:val="595959"/>
          <w:sz w:val="22"/>
          <w:szCs w:val="22"/>
          <w:lang w:eastAsia="hr-HR"/>
        </w:rPr>
        <w:t xml:space="preserve">Agencija </w:t>
      </w:r>
      <w:r w:rsidR="00BC0D5B" w:rsidRPr="00616FD8">
        <w:rPr>
          <w:rFonts w:ascii="Arial" w:hAnsi="Arial" w:cs="Arial"/>
          <w:color w:val="595959"/>
          <w:sz w:val="22"/>
          <w:szCs w:val="22"/>
          <w:lang w:eastAsia="hr-HR"/>
        </w:rPr>
        <w:t xml:space="preserve">je </w:t>
      </w:r>
      <w:r w:rsidR="6BEB389C" w:rsidRPr="00616FD8">
        <w:rPr>
          <w:rFonts w:ascii="Arial" w:hAnsi="Arial" w:cs="Arial"/>
          <w:color w:val="595959"/>
          <w:sz w:val="22"/>
          <w:szCs w:val="22"/>
          <w:lang w:eastAsia="hr-HR"/>
        </w:rPr>
        <w:t xml:space="preserve">nastavila promotivne aktivnosti kroz informiranje hrvatskih visokih učilišta i potencijalnih prijavitelja o mogućnostima sudjelovanja. Hrvatska visoka učilišta redovito su </w:t>
      </w:r>
      <w:r w:rsidR="00EE67C9">
        <w:rPr>
          <w:rFonts w:ascii="Arial" w:hAnsi="Arial" w:cs="Arial"/>
          <w:color w:val="595959"/>
          <w:sz w:val="22"/>
          <w:szCs w:val="22"/>
          <w:lang w:eastAsia="hr-HR"/>
        </w:rPr>
        <w:t xml:space="preserve">bila obaviještena </w:t>
      </w:r>
      <w:r w:rsidR="6BEB389C" w:rsidRPr="00616FD8">
        <w:rPr>
          <w:rFonts w:ascii="Arial" w:hAnsi="Arial" w:cs="Arial"/>
          <w:color w:val="595959"/>
          <w:sz w:val="22"/>
          <w:szCs w:val="22"/>
          <w:lang w:eastAsia="hr-HR"/>
        </w:rPr>
        <w:t xml:space="preserve">i detaljno savjetovana o uvođenju novih procedura s ciljem olakšavanja fizičkih te poticanja virtualnih i kombiniranih mobilnosti u situaciji </w:t>
      </w:r>
      <w:proofErr w:type="spellStart"/>
      <w:r w:rsidR="6BEB389C" w:rsidRPr="00616FD8">
        <w:rPr>
          <w:rFonts w:ascii="Arial" w:hAnsi="Arial" w:cs="Arial"/>
          <w:color w:val="595959"/>
          <w:sz w:val="22"/>
          <w:szCs w:val="22"/>
          <w:lang w:eastAsia="hr-HR"/>
        </w:rPr>
        <w:t>pandemije</w:t>
      </w:r>
      <w:proofErr w:type="spellEnd"/>
      <w:r w:rsidR="6BEB389C" w:rsidRPr="00616FD8">
        <w:rPr>
          <w:rFonts w:ascii="Arial" w:hAnsi="Arial" w:cs="Arial"/>
          <w:color w:val="595959"/>
          <w:sz w:val="22"/>
          <w:szCs w:val="22"/>
          <w:lang w:eastAsia="hr-HR"/>
        </w:rPr>
        <w:t xml:space="preserve">. </w:t>
      </w:r>
    </w:p>
    <w:p w14:paraId="3906CE79" w14:textId="6F6A58F4" w:rsidR="002B48D5" w:rsidRPr="00616FD8" w:rsidRDefault="00EE67C9" w:rsidP="00803BEE">
      <w:pPr>
        <w:jc w:val="both"/>
        <w:rPr>
          <w:rFonts w:cs="Arial"/>
          <w:sz w:val="22"/>
          <w:szCs w:val="22"/>
          <w:lang w:eastAsia="hr-HR"/>
        </w:rPr>
      </w:pPr>
      <w:r>
        <w:rPr>
          <w:rFonts w:ascii="Arial" w:hAnsi="Arial" w:cs="Arial"/>
          <w:color w:val="595959"/>
          <w:sz w:val="22"/>
          <w:szCs w:val="22"/>
          <w:lang w:eastAsia="hr-HR"/>
        </w:rPr>
        <w:t xml:space="preserve">Agencija je </w:t>
      </w:r>
      <w:r w:rsidR="6BEB389C" w:rsidRPr="00616FD8">
        <w:rPr>
          <w:rFonts w:ascii="Arial" w:hAnsi="Arial" w:cs="Arial"/>
          <w:color w:val="595959"/>
          <w:sz w:val="22"/>
          <w:szCs w:val="22"/>
          <w:lang w:eastAsia="hr-HR"/>
        </w:rPr>
        <w:t>29. rujna 2020.</w:t>
      </w:r>
      <w:r>
        <w:rPr>
          <w:rFonts w:ascii="Arial" w:hAnsi="Arial" w:cs="Arial"/>
          <w:color w:val="595959"/>
          <w:sz w:val="22"/>
          <w:szCs w:val="22"/>
          <w:lang w:eastAsia="hr-HR"/>
        </w:rPr>
        <w:t xml:space="preserve"> </w:t>
      </w:r>
      <w:r w:rsidR="6BEB389C" w:rsidRPr="00616FD8">
        <w:rPr>
          <w:rFonts w:ascii="Arial" w:hAnsi="Arial" w:cs="Arial"/>
          <w:color w:val="595959"/>
          <w:sz w:val="22"/>
          <w:szCs w:val="22"/>
          <w:lang w:eastAsia="hr-HR"/>
        </w:rPr>
        <w:t>sudjelovala u međunarodnoj radionici nacionalnih ureda za CEEPUS i Središnjeg ureda „</w:t>
      </w:r>
      <w:r w:rsidR="6BEB389C" w:rsidRPr="00616FD8">
        <w:rPr>
          <w:rFonts w:ascii="Arial" w:hAnsi="Arial" w:cs="Arial"/>
          <w:i/>
          <w:iCs/>
          <w:color w:val="595959"/>
          <w:sz w:val="22"/>
          <w:szCs w:val="22"/>
          <w:lang w:eastAsia="hr-HR"/>
        </w:rPr>
        <w:t>CEEPUS IV – Fit for Future</w:t>
      </w:r>
      <w:r w:rsidR="6BEB389C" w:rsidRPr="00616FD8">
        <w:rPr>
          <w:rFonts w:ascii="Arial" w:hAnsi="Arial" w:cs="Arial"/>
          <w:color w:val="595959"/>
          <w:sz w:val="22"/>
          <w:szCs w:val="22"/>
          <w:lang w:eastAsia="hr-HR"/>
        </w:rPr>
        <w:t>“ čija je središnja tema bio novi program CEEPUS-a</w:t>
      </w:r>
      <w:r>
        <w:rPr>
          <w:rFonts w:ascii="Arial" w:hAnsi="Arial" w:cs="Arial"/>
          <w:color w:val="595959"/>
          <w:sz w:val="22"/>
          <w:szCs w:val="22"/>
          <w:lang w:eastAsia="hr-HR"/>
        </w:rPr>
        <w:t>,</w:t>
      </w:r>
      <w:r w:rsidR="6BEB389C" w:rsidRPr="00616FD8">
        <w:rPr>
          <w:rFonts w:ascii="Arial" w:hAnsi="Arial" w:cs="Arial"/>
          <w:color w:val="595959"/>
          <w:sz w:val="22"/>
          <w:szCs w:val="22"/>
          <w:lang w:eastAsia="hr-HR"/>
        </w:rPr>
        <w:t xml:space="preserve"> </w:t>
      </w:r>
      <w:r>
        <w:rPr>
          <w:rFonts w:ascii="Arial" w:hAnsi="Arial" w:cs="Arial"/>
          <w:color w:val="595959"/>
          <w:sz w:val="22"/>
          <w:szCs w:val="22"/>
          <w:lang w:eastAsia="hr-HR"/>
        </w:rPr>
        <w:t xml:space="preserve">a </w:t>
      </w:r>
      <w:r w:rsidR="6BEB389C" w:rsidRPr="00616FD8">
        <w:rPr>
          <w:rFonts w:ascii="Arial" w:hAnsi="Arial" w:cs="Arial"/>
          <w:color w:val="595959"/>
          <w:sz w:val="22"/>
          <w:szCs w:val="22"/>
          <w:lang w:eastAsia="hr-HR"/>
        </w:rPr>
        <w:t xml:space="preserve">tijekom koje su predstavljene i promovirane virtualne i kombinirane mobilnosti na hrvatskim visokim učilištima. Od jeseni 2020. </w:t>
      </w:r>
      <w:r>
        <w:rPr>
          <w:rFonts w:ascii="Arial" w:hAnsi="Arial" w:cs="Arial"/>
          <w:color w:val="595959"/>
          <w:sz w:val="22"/>
          <w:szCs w:val="22"/>
          <w:lang w:eastAsia="hr-HR"/>
        </w:rPr>
        <w:t xml:space="preserve">godine </w:t>
      </w:r>
      <w:r w:rsidR="6BEB389C" w:rsidRPr="00616FD8">
        <w:rPr>
          <w:rFonts w:ascii="Arial" w:hAnsi="Arial" w:cs="Arial"/>
          <w:color w:val="595959"/>
          <w:sz w:val="22"/>
          <w:szCs w:val="22"/>
          <w:lang w:eastAsia="hr-HR"/>
        </w:rPr>
        <w:t xml:space="preserve">Agencija je sudjelovala u redovnim tjednim sastancima nacionalnih ureda za CEEPUS u organizaciji Središnjeg ureda za CEEPUS s ciljem koordinacije provedbe uobičajenih programskih aktivnosti u uvjetima </w:t>
      </w:r>
      <w:proofErr w:type="spellStart"/>
      <w:r w:rsidR="6BEB389C" w:rsidRPr="00616FD8">
        <w:rPr>
          <w:rFonts w:ascii="Arial" w:hAnsi="Arial" w:cs="Arial"/>
          <w:color w:val="595959"/>
          <w:sz w:val="22"/>
          <w:szCs w:val="22"/>
          <w:lang w:eastAsia="hr-HR"/>
        </w:rPr>
        <w:t>pandemije</w:t>
      </w:r>
      <w:proofErr w:type="spellEnd"/>
      <w:r w:rsidR="6BEB389C" w:rsidRPr="00616FD8">
        <w:rPr>
          <w:rFonts w:ascii="Arial" w:hAnsi="Arial" w:cs="Arial"/>
          <w:color w:val="595959"/>
          <w:sz w:val="22"/>
          <w:szCs w:val="22"/>
          <w:lang w:eastAsia="hr-HR"/>
        </w:rPr>
        <w:t>.</w:t>
      </w:r>
      <w:r w:rsidR="009E378A" w:rsidRPr="00616FD8">
        <w:rPr>
          <w:rFonts w:ascii="Arial" w:hAnsi="Arial" w:cs="Arial"/>
          <w:color w:val="595959"/>
          <w:sz w:val="22"/>
          <w:szCs w:val="22"/>
          <w:lang w:eastAsia="hr-HR"/>
        </w:rPr>
        <w:t xml:space="preserve"> </w:t>
      </w:r>
      <w:bookmarkStart w:id="55" w:name="_Toc533153916"/>
      <w:bookmarkStart w:id="56" w:name="_Toc31099544"/>
      <w:bookmarkStart w:id="57" w:name="_Toc31201133"/>
      <w:bookmarkStart w:id="58" w:name="_Toc34223688"/>
    </w:p>
    <w:p w14:paraId="142A4F57" w14:textId="240A4506" w:rsidR="00EE7FCA" w:rsidRPr="00616FD8" w:rsidRDefault="008C0948" w:rsidP="000A0C24">
      <w:pPr>
        <w:pStyle w:val="Heading20"/>
      </w:pPr>
      <w:r w:rsidRPr="00616FD8">
        <w:t>2.</w:t>
      </w:r>
      <w:r w:rsidR="0001366B" w:rsidRPr="00616FD8">
        <w:t>4</w:t>
      </w:r>
      <w:r w:rsidRPr="00616FD8">
        <w:t>. Bilateralni program akademske mobilnosti</w:t>
      </w:r>
      <w:bookmarkEnd w:id="55"/>
      <w:bookmarkEnd w:id="56"/>
      <w:bookmarkEnd w:id="57"/>
      <w:bookmarkEnd w:id="58"/>
    </w:p>
    <w:p w14:paraId="363288CF" w14:textId="77777777" w:rsidR="00302506" w:rsidRPr="00616FD8" w:rsidRDefault="00302506" w:rsidP="00302506">
      <w:pPr>
        <w:spacing w:line="276" w:lineRule="auto"/>
        <w:jc w:val="both"/>
        <w:rPr>
          <w:rFonts w:ascii="Arial" w:hAnsi="Arial" w:cs="Arial"/>
          <w:b/>
          <w:bCs/>
          <w:color w:val="595959"/>
          <w:sz w:val="22"/>
          <w:szCs w:val="22"/>
          <w:lang w:eastAsia="hr-HR"/>
        </w:rPr>
      </w:pPr>
      <w:r w:rsidRPr="00616FD8">
        <w:rPr>
          <w:rFonts w:ascii="Arial" w:hAnsi="Arial" w:cs="Arial"/>
          <w:b/>
          <w:color w:val="595959" w:themeColor="text1" w:themeTint="A6"/>
          <w:sz w:val="22"/>
          <w:szCs w:val="22"/>
          <w:lang w:eastAsia="hr-HR"/>
        </w:rPr>
        <w:t>Ukratko o programu i ciljevima</w:t>
      </w:r>
    </w:p>
    <w:p w14:paraId="2284BFD1" w14:textId="78FAC6C5" w:rsidR="00B42049" w:rsidRPr="00616FD8" w:rsidRDefault="00B42049" w:rsidP="0DBBE347">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Bilateralni program akademske mobilnosti (</w:t>
      </w:r>
      <w:r w:rsidR="008E6563" w:rsidRPr="00616FD8">
        <w:rPr>
          <w:rFonts w:ascii="Arial" w:eastAsia="Arial" w:hAnsi="Arial" w:cs="Arial"/>
          <w:color w:val="595959" w:themeColor="text1" w:themeTint="A6"/>
          <w:sz w:val="22"/>
          <w:szCs w:val="22"/>
        </w:rPr>
        <w:t>B</w:t>
      </w:r>
      <w:r w:rsidRPr="00616FD8">
        <w:rPr>
          <w:rFonts w:ascii="Arial" w:eastAsia="Arial" w:hAnsi="Arial" w:cs="Arial"/>
          <w:color w:val="595959" w:themeColor="text1" w:themeTint="A6"/>
          <w:sz w:val="22"/>
          <w:szCs w:val="22"/>
        </w:rPr>
        <w:t>ilateralne stipendije) program</w:t>
      </w:r>
      <w:r w:rsidR="00D63FD5" w:rsidRPr="00616FD8">
        <w:rPr>
          <w:rFonts w:ascii="Arial" w:eastAsia="Arial" w:hAnsi="Arial" w:cs="Arial"/>
          <w:color w:val="595959" w:themeColor="text1" w:themeTint="A6"/>
          <w:sz w:val="22"/>
          <w:szCs w:val="22"/>
        </w:rPr>
        <w:t xml:space="preserve"> je</w:t>
      </w:r>
      <w:r w:rsidRPr="00616FD8">
        <w:rPr>
          <w:rFonts w:ascii="Arial" w:eastAsia="Arial" w:hAnsi="Arial" w:cs="Arial"/>
          <w:color w:val="595959" w:themeColor="text1" w:themeTint="A6"/>
          <w:sz w:val="22"/>
          <w:szCs w:val="22"/>
        </w:rPr>
        <w:t xml:space="preserve"> stipendiranja državljana Republike Hrvatske</w:t>
      </w:r>
      <w:r w:rsidR="00EE67C9">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i stranih državljana </w:t>
      </w:r>
      <w:r w:rsidR="003965CF" w:rsidRPr="00616FD8">
        <w:rPr>
          <w:rFonts w:ascii="Arial" w:eastAsia="Arial" w:hAnsi="Arial" w:cs="Arial"/>
          <w:color w:val="595959" w:themeColor="text1" w:themeTint="A6"/>
          <w:sz w:val="22"/>
          <w:szCs w:val="22"/>
        </w:rPr>
        <w:t xml:space="preserve">na </w:t>
      </w:r>
      <w:r w:rsidRPr="00616FD8">
        <w:rPr>
          <w:rFonts w:ascii="Arial" w:eastAsia="Arial" w:hAnsi="Arial" w:cs="Arial"/>
          <w:color w:val="595959" w:themeColor="text1" w:themeTint="A6"/>
          <w:sz w:val="22"/>
          <w:szCs w:val="22"/>
        </w:rPr>
        <w:t>temelj</w:t>
      </w:r>
      <w:r w:rsidR="003965CF" w:rsidRPr="00616FD8">
        <w:rPr>
          <w:rFonts w:ascii="Arial" w:eastAsia="Arial" w:hAnsi="Arial" w:cs="Arial"/>
          <w:color w:val="595959" w:themeColor="text1" w:themeTint="A6"/>
          <w:sz w:val="22"/>
          <w:szCs w:val="22"/>
        </w:rPr>
        <w:t>u</w:t>
      </w:r>
      <w:r w:rsidRPr="00616FD8">
        <w:rPr>
          <w:rFonts w:ascii="Arial" w:eastAsia="Arial" w:hAnsi="Arial" w:cs="Arial"/>
          <w:color w:val="595959" w:themeColor="text1" w:themeTint="A6"/>
          <w:sz w:val="22"/>
          <w:szCs w:val="22"/>
        </w:rPr>
        <w:t xml:space="preserve"> međunarodnih bilateralnih ugovora i programa suradnje koje je </w:t>
      </w:r>
      <w:r w:rsidR="00EE67C9">
        <w:rPr>
          <w:rFonts w:ascii="Arial" w:eastAsia="Arial" w:hAnsi="Arial" w:cs="Arial"/>
          <w:color w:val="595959" w:themeColor="text1" w:themeTint="A6"/>
          <w:sz w:val="22"/>
          <w:szCs w:val="22"/>
        </w:rPr>
        <w:t xml:space="preserve">Hrvatska </w:t>
      </w:r>
      <w:r w:rsidRPr="00616FD8">
        <w:rPr>
          <w:rFonts w:ascii="Arial" w:eastAsia="Arial" w:hAnsi="Arial" w:cs="Arial"/>
          <w:color w:val="595959" w:themeColor="text1" w:themeTint="A6"/>
          <w:sz w:val="22"/>
          <w:szCs w:val="22"/>
        </w:rPr>
        <w:t>sklopila s partnerskim zemljama.</w:t>
      </w:r>
      <w:r w:rsidR="5AE64E92" w:rsidRPr="00616FD8">
        <w:rPr>
          <w:rFonts w:ascii="Arial" w:eastAsia="Arial" w:hAnsi="Arial" w:cs="Arial"/>
          <w:color w:val="595959" w:themeColor="text1" w:themeTint="A6"/>
          <w:sz w:val="22"/>
          <w:szCs w:val="22"/>
        </w:rPr>
        <w:t xml:space="preserve"> </w:t>
      </w:r>
      <w:r w:rsidR="0DBBE347" w:rsidRPr="00616FD8">
        <w:rPr>
          <w:rFonts w:ascii="Arial" w:eastAsia="Arial" w:hAnsi="Arial" w:cs="Arial"/>
          <w:color w:val="595959" w:themeColor="text1" w:themeTint="A6"/>
          <w:sz w:val="22"/>
          <w:szCs w:val="22"/>
        </w:rPr>
        <w:t xml:space="preserve">Agencija </w:t>
      </w:r>
      <w:r w:rsidR="00BC0D5B" w:rsidRPr="00616FD8">
        <w:rPr>
          <w:rFonts w:ascii="Arial" w:eastAsia="Arial" w:hAnsi="Arial" w:cs="Arial"/>
          <w:color w:val="595959" w:themeColor="text1" w:themeTint="A6"/>
          <w:sz w:val="22"/>
          <w:szCs w:val="22"/>
        </w:rPr>
        <w:t xml:space="preserve">je </w:t>
      </w:r>
      <w:r w:rsidR="0DBBE347" w:rsidRPr="00616FD8">
        <w:rPr>
          <w:rFonts w:ascii="Arial" w:eastAsia="Arial" w:hAnsi="Arial" w:cs="Arial"/>
          <w:color w:val="595959" w:themeColor="text1" w:themeTint="A6"/>
          <w:sz w:val="22"/>
          <w:szCs w:val="22"/>
        </w:rPr>
        <w:t>odgovorna za operativnu provedbu bilateralnih ugovora u području visokog obrazovanja.</w:t>
      </w:r>
    </w:p>
    <w:p w14:paraId="0E0DED16" w14:textId="4494439A" w:rsidR="10252439" w:rsidRPr="00616FD8" w:rsidRDefault="10252439" w:rsidP="0DBBE347">
      <w:pPr>
        <w:jc w:val="both"/>
        <w:rPr>
          <w:rFonts w:ascii="Arial" w:eastAsia="Arial" w:hAnsi="Arial" w:cs="Arial"/>
          <w:color w:val="595959" w:themeColor="text1" w:themeTint="A6"/>
        </w:rPr>
      </w:pPr>
    </w:p>
    <w:p w14:paraId="4F9D8E48" w14:textId="238548DE" w:rsidR="00E109C4" w:rsidRPr="00616FD8" w:rsidRDefault="6F14ADBD" w:rsidP="00B42049">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Bilateraln</w:t>
      </w:r>
      <w:r w:rsidR="09980EC9" w:rsidRPr="00616FD8">
        <w:rPr>
          <w:rFonts w:ascii="Arial" w:eastAsia="Arial" w:hAnsi="Arial" w:cs="Arial"/>
          <w:color w:val="595959" w:themeColor="text1" w:themeTint="A6"/>
          <w:sz w:val="22"/>
          <w:szCs w:val="22"/>
        </w:rPr>
        <w:t xml:space="preserve">e stipendije </w:t>
      </w:r>
      <w:r w:rsidRPr="00616FD8">
        <w:rPr>
          <w:rFonts w:ascii="Arial" w:eastAsia="Arial" w:hAnsi="Arial" w:cs="Arial"/>
          <w:color w:val="595959" w:themeColor="text1" w:themeTint="A6"/>
          <w:sz w:val="22"/>
          <w:szCs w:val="22"/>
        </w:rPr>
        <w:t xml:space="preserve">temelje se na međudržavnim bilateralnim ugovorima/sporazumima, programima, protokolima i drugim provedbenim pravnim aktima, pri čemu oblik suradnje te broj i kategorija stipendija nisu jednaki za sve programe suradnje, </w:t>
      </w:r>
      <w:r w:rsidR="00EE67C9">
        <w:rPr>
          <w:rFonts w:ascii="Arial" w:eastAsia="Arial" w:hAnsi="Arial" w:cs="Arial"/>
          <w:color w:val="595959" w:themeColor="text1" w:themeTint="A6"/>
          <w:sz w:val="22"/>
          <w:szCs w:val="22"/>
        </w:rPr>
        <w:t xml:space="preserve">odnosno </w:t>
      </w:r>
      <w:r w:rsidRPr="00616FD8">
        <w:rPr>
          <w:rFonts w:ascii="Arial" w:eastAsia="Arial" w:hAnsi="Arial" w:cs="Arial"/>
          <w:color w:val="595959" w:themeColor="text1" w:themeTint="A6"/>
          <w:sz w:val="22"/>
          <w:szCs w:val="22"/>
        </w:rPr>
        <w:t>razlikuju se od države do države.</w:t>
      </w:r>
      <w:r w:rsidR="63808B18" w:rsidRPr="00616FD8">
        <w:rPr>
          <w:rFonts w:ascii="Arial" w:eastAsia="Arial" w:hAnsi="Arial" w:cs="Arial"/>
          <w:color w:val="595959" w:themeColor="text1" w:themeTint="A6"/>
          <w:sz w:val="22"/>
          <w:szCs w:val="22"/>
        </w:rPr>
        <w:t xml:space="preserve"> </w:t>
      </w:r>
      <w:r w:rsidR="5AE64E92" w:rsidRPr="00616FD8">
        <w:rPr>
          <w:rFonts w:ascii="Arial" w:eastAsia="Arial" w:hAnsi="Arial" w:cs="Arial"/>
          <w:color w:val="595959" w:themeColor="text1" w:themeTint="A6"/>
          <w:sz w:val="22"/>
          <w:szCs w:val="22"/>
        </w:rPr>
        <w:t xml:space="preserve">Bilateralna suradnja prije svega podrazumijeva razmjenu, tj. dodjelu stipendija za odlazne i dolazne mobilnosti domaćim i stranim studentima, doktorandima, </w:t>
      </w:r>
      <w:proofErr w:type="spellStart"/>
      <w:r w:rsidR="5AE64E92" w:rsidRPr="00616FD8">
        <w:rPr>
          <w:rFonts w:ascii="Arial" w:eastAsia="Arial" w:hAnsi="Arial" w:cs="Arial"/>
          <w:color w:val="595959" w:themeColor="text1" w:themeTint="A6"/>
          <w:sz w:val="22"/>
          <w:szCs w:val="22"/>
        </w:rPr>
        <w:t>postdoktorandima</w:t>
      </w:r>
      <w:proofErr w:type="spellEnd"/>
      <w:r w:rsidR="5AE64E92" w:rsidRPr="00616FD8">
        <w:rPr>
          <w:rFonts w:ascii="Arial" w:eastAsia="Arial" w:hAnsi="Arial" w:cs="Arial"/>
          <w:color w:val="595959" w:themeColor="text1" w:themeTint="A6"/>
          <w:sz w:val="22"/>
          <w:szCs w:val="22"/>
        </w:rPr>
        <w:t xml:space="preserve"> i istraživačima za studij, istraživanje i usavršavanje</w:t>
      </w:r>
      <w:r w:rsidR="14DFD589" w:rsidRPr="00616FD8">
        <w:rPr>
          <w:rFonts w:ascii="Arial" w:eastAsia="Arial" w:hAnsi="Arial" w:cs="Arial"/>
          <w:color w:val="595959" w:themeColor="text1" w:themeTint="A6"/>
          <w:sz w:val="22"/>
          <w:szCs w:val="22"/>
        </w:rPr>
        <w:t xml:space="preserve"> u </w:t>
      </w:r>
      <w:r w:rsidR="00EE67C9">
        <w:rPr>
          <w:rFonts w:ascii="Arial" w:eastAsia="Arial" w:hAnsi="Arial" w:cs="Arial"/>
          <w:color w:val="595959" w:themeColor="text1" w:themeTint="A6"/>
          <w:sz w:val="22"/>
          <w:szCs w:val="22"/>
        </w:rPr>
        <w:t>Hrvatskoj</w:t>
      </w:r>
      <w:r w:rsidR="14DFD589" w:rsidRPr="00616FD8">
        <w:rPr>
          <w:rFonts w:ascii="Arial" w:eastAsia="Arial" w:hAnsi="Arial" w:cs="Arial"/>
          <w:color w:val="595959" w:themeColor="text1" w:themeTint="A6"/>
          <w:sz w:val="22"/>
          <w:szCs w:val="22"/>
        </w:rPr>
        <w:t>, odnosno u inozemstvu</w:t>
      </w:r>
      <w:r w:rsidR="5AE64E92" w:rsidRPr="00616FD8">
        <w:rPr>
          <w:rFonts w:ascii="Arial" w:eastAsia="Arial" w:hAnsi="Arial" w:cs="Arial"/>
          <w:color w:val="595959" w:themeColor="text1" w:themeTint="A6"/>
          <w:sz w:val="22"/>
          <w:szCs w:val="22"/>
        </w:rPr>
        <w:t xml:space="preserve">. </w:t>
      </w:r>
    </w:p>
    <w:p w14:paraId="3B0FE29D" w14:textId="0EDE17A8" w:rsidR="00B42049" w:rsidRPr="00616FD8" w:rsidRDefault="00B42049" w:rsidP="00B42049">
      <w:pPr>
        <w:spacing w:line="276" w:lineRule="auto"/>
        <w:jc w:val="both"/>
        <w:rPr>
          <w:rFonts w:ascii="Arial" w:hAnsi="Arial" w:cs="Arial"/>
          <w:color w:val="595959"/>
          <w:sz w:val="22"/>
          <w:szCs w:val="22"/>
        </w:rPr>
      </w:pPr>
    </w:p>
    <w:p w14:paraId="6B756392" w14:textId="49EB1FC9" w:rsidR="00B42049" w:rsidRPr="00616FD8" w:rsidRDefault="00B42049" w:rsidP="00B42049">
      <w:pPr>
        <w:jc w:val="both"/>
        <w:rPr>
          <w:rFonts w:ascii="Arial" w:hAnsi="Arial" w:cs="Arial"/>
          <w:color w:val="595959"/>
          <w:sz w:val="22"/>
          <w:szCs w:val="22"/>
        </w:rPr>
      </w:pPr>
      <w:r w:rsidRPr="00616FD8">
        <w:rPr>
          <w:rFonts w:ascii="Arial" w:hAnsi="Arial" w:cs="Arial"/>
          <w:color w:val="595959" w:themeColor="text1" w:themeTint="A6"/>
          <w:sz w:val="22"/>
          <w:szCs w:val="22"/>
        </w:rPr>
        <w:t>Visokoškolska i znanstvena bilateralna suradnja obuhvaća razmjenu stipendija i provedbu međunarodnih znanstveno</w:t>
      </w:r>
      <w:r w:rsidR="467AD23E"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istraživačkih projekata, a</w:t>
      </w:r>
      <w:r w:rsidR="00EE67C9">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karakteristično za razmjenu stipendija u bilateralnim programima </w:t>
      </w:r>
      <w:r w:rsidR="00EE67C9" w:rsidRPr="00616FD8">
        <w:rPr>
          <w:rFonts w:ascii="Arial" w:hAnsi="Arial" w:cs="Arial"/>
          <w:color w:val="595959" w:themeColor="text1" w:themeTint="A6"/>
          <w:sz w:val="22"/>
          <w:szCs w:val="22"/>
        </w:rPr>
        <w:t>je</w:t>
      </w:r>
      <w:r w:rsidR="00EE67C9">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princip reciprociteta</w:t>
      </w:r>
      <w:r w:rsidR="00EE67C9">
        <w:rPr>
          <w:rFonts w:ascii="Arial" w:hAnsi="Arial" w:cs="Arial"/>
          <w:color w:val="595959" w:themeColor="text1" w:themeTint="A6"/>
          <w:sz w:val="22"/>
          <w:szCs w:val="22"/>
        </w:rPr>
        <w:t xml:space="preserve"> pa </w:t>
      </w:r>
      <w:r w:rsidR="0D35BF6D" w:rsidRPr="00616FD8">
        <w:rPr>
          <w:rFonts w:ascii="Arial" w:hAnsi="Arial" w:cs="Arial"/>
          <w:color w:val="595959" w:themeColor="text1" w:themeTint="A6"/>
          <w:sz w:val="22"/>
          <w:szCs w:val="22"/>
        </w:rPr>
        <w:t>postoje</w:t>
      </w:r>
      <w:r w:rsidRPr="00616FD8">
        <w:rPr>
          <w:rFonts w:ascii="Arial" w:hAnsi="Arial" w:cs="Arial"/>
          <w:color w:val="595959" w:themeColor="text1" w:themeTint="A6"/>
          <w:sz w:val="22"/>
          <w:szCs w:val="22"/>
        </w:rPr>
        <w:t xml:space="preserve"> </w:t>
      </w:r>
      <w:r w:rsidR="1FF11726" w:rsidRPr="00616FD8">
        <w:rPr>
          <w:rFonts w:ascii="Arial" w:hAnsi="Arial" w:cs="Arial"/>
          <w:color w:val="595959" w:themeColor="text1" w:themeTint="A6"/>
          <w:sz w:val="22"/>
          <w:szCs w:val="22"/>
        </w:rPr>
        <w:t>dva</w:t>
      </w:r>
      <w:r w:rsidR="00E57653"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oblika dodjele stipendija:</w:t>
      </w:r>
    </w:p>
    <w:p w14:paraId="1179BD45" w14:textId="77777777" w:rsidR="00B42049" w:rsidRPr="00616FD8" w:rsidRDefault="00B42049" w:rsidP="00B42049">
      <w:pPr>
        <w:jc w:val="both"/>
        <w:rPr>
          <w:rFonts w:ascii="Arial" w:hAnsi="Arial" w:cs="Arial"/>
          <w:bCs/>
          <w:color w:val="595959"/>
          <w:sz w:val="22"/>
          <w:szCs w:val="22"/>
        </w:rPr>
      </w:pPr>
    </w:p>
    <w:p w14:paraId="065EC2D5" w14:textId="24FB764A" w:rsidR="00B42049" w:rsidRPr="00616FD8" w:rsidRDefault="00B42049" w:rsidP="00B42049">
      <w:pPr>
        <w:numPr>
          <w:ilvl w:val="0"/>
          <w:numId w:val="47"/>
        </w:numPr>
        <w:jc w:val="both"/>
        <w:rPr>
          <w:rFonts w:ascii="Arial" w:hAnsi="Arial" w:cs="Arial"/>
          <w:color w:val="595959"/>
          <w:sz w:val="22"/>
          <w:szCs w:val="22"/>
        </w:rPr>
      </w:pPr>
      <w:r w:rsidRPr="00616FD8">
        <w:rPr>
          <w:rFonts w:ascii="Arial" w:hAnsi="Arial" w:cs="Arial"/>
          <w:color w:val="595959" w:themeColor="text1" w:themeTint="A6"/>
          <w:sz w:val="22"/>
          <w:szCs w:val="22"/>
        </w:rPr>
        <w:t>odlazne stipendije (stipendije</w:t>
      </w:r>
      <w:r w:rsidR="3494D1A7" w:rsidRPr="00616FD8">
        <w:rPr>
          <w:rFonts w:ascii="Arial" w:hAnsi="Arial" w:cs="Arial"/>
          <w:color w:val="595959" w:themeColor="text1" w:themeTint="A6"/>
          <w:sz w:val="22"/>
          <w:szCs w:val="22"/>
        </w:rPr>
        <w:t xml:space="preserve"> za odlazne mobilnosti</w:t>
      </w:r>
      <w:r w:rsidRPr="00616FD8">
        <w:rPr>
          <w:rFonts w:ascii="Arial" w:hAnsi="Arial" w:cs="Arial"/>
          <w:color w:val="595959" w:themeColor="text1" w:themeTint="A6"/>
          <w:sz w:val="22"/>
          <w:szCs w:val="22"/>
        </w:rPr>
        <w:t xml:space="preserve"> koje partnerske zemlje dodjeljuju hrvatskim državljanima)</w:t>
      </w:r>
    </w:p>
    <w:p w14:paraId="7C6512C8" w14:textId="573A6B51" w:rsidR="00B42049" w:rsidRPr="00616FD8" w:rsidRDefault="00B42049" w:rsidP="00B42049">
      <w:pPr>
        <w:numPr>
          <w:ilvl w:val="0"/>
          <w:numId w:val="47"/>
        </w:numPr>
        <w:jc w:val="both"/>
        <w:rPr>
          <w:rFonts w:ascii="Arial" w:hAnsi="Arial" w:cs="Arial"/>
          <w:color w:val="595959"/>
          <w:sz w:val="22"/>
          <w:szCs w:val="22"/>
        </w:rPr>
      </w:pPr>
      <w:r w:rsidRPr="00616FD8">
        <w:rPr>
          <w:rFonts w:ascii="Arial" w:hAnsi="Arial" w:cs="Arial"/>
          <w:color w:val="595959" w:themeColor="text1" w:themeTint="A6"/>
          <w:sz w:val="22"/>
          <w:szCs w:val="22"/>
        </w:rPr>
        <w:t>dolazne stipendije (stipendije</w:t>
      </w:r>
      <w:r w:rsidR="2C1226D7" w:rsidRPr="00616FD8">
        <w:rPr>
          <w:rFonts w:ascii="Arial" w:hAnsi="Arial" w:cs="Arial"/>
          <w:color w:val="595959" w:themeColor="text1" w:themeTint="A6"/>
          <w:sz w:val="22"/>
          <w:szCs w:val="22"/>
        </w:rPr>
        <w:t xml:space="preserve"> za dolazne mobilnosti</w:t>
      </w:r>
      <w:r w:rsidRPr="00616FD8">
        <w:rPr>
          <w:rFonts w:ascii="Arial" w:hAnsi="Arial" w:cs="Arial"/>
          <w:color w:val="595959" w:themeColor="text1" w:themeTint="A6"/>
          <w:sz w:val="22"/>
          <w:szCs w:val="22"/>
        </w:rPr>
        <w:t xml:space="preserve"> koje RH dodjeljuje stranim državljanima).</w:t>
      </w:r>
    </w:p>
    <w:p w14:paraId="4C8E85B5" w14:textId="77777777" w:rsidR="00B42049" w:rsidRPr="00616FD8" w:rsidRDefault="00B42049" w:rsidP="00B42049">
      <w:pPr>
        <w:spacing w:line="276" w:lineRule="auto"/>
        <w:jc w:val="both"/>
        <w:rPr>
          <w:rFonts w:ascii="Arial" w:hAnsi="Arial" w:cs="Arial"/>
          <w:color w:val="595959"/>
          <w:sz w:val="22"/>
          <w:szCs w:val="22"/>
        </w:rPr>
      </w:pPr>
    </w:p>
    <w:p w14:paraId="12AC3EC2" w14:textId="2D924312" w:rsidR="00B42049" w:rsidRPr="00616FD8" w:rsidRDefault="00B42049" w:rsidP="00B42049">
      <w:pPr>
        <w:jc w:val="both"/>
        <w:rPr>
          <w:rFonts w:ascii="Arial" w:hAnsi="Arial" w:cs="Arial"/>
          <w:color w:val="595959"/>
          <w:sz w:val="22"/>
          <w:szCs w:val="22"/>
        </w:rPr>
      </w:pPr>
      <w:r w:rsidRPr="00616FD8">
        <w:rPr>
          <w:rFonts w:ascii="Arial" w:hAnsi="Arial" w:cs="Arial"/>
          <w:color w:val="595959" w:themeColor="text1" w:themeTint="A6"/>
          <w:sz w:val="22"/>
          <w:szCs w:val="22"/>
        </w:rPr>
        <w:t xml:space="preserve">U okviru provedbe Bilateralnih stipendija </w:t>
      </w:r>
      <w:r w:rsidR="00A4142F" w:rsidRPr="00616FD8">
        <w:rPr>
          <w:rFonts w:ascii="Arial" w:hAnsi="Arial" w:cs="Arial"/>
          <w:color w:val="595959" w:themeColor="text1" w:themeTint="A6"/>
          <w:sz w:val="22"/>
          <w:szCs w:val="22"/>
        </w:rPr>
        <w:t>u</w:t>
      </w:r>
      <w:r w:rsidRPr="00616FD8">
        <w:rPr>
          <w:rFonts w:ascii="Arial" w:hAnsi="Arial" w:cs="Arial"/>
          <w:color w:val="595959" w:themeColor="text1" w:themeTint="A6"/>
          <w:sz w:val="22"/>
          <w:szCs w:val="22"/>
        </w:rPr>
        <w:t xml:space="preserve"> 20</w:t>
      </w:r>
      <w:r w:rsidR="05663DD0"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w:t>
      </w:r>
      <w:r w:rsidR="00D63FD5" w:rsidRPr="00616FD8">
        <w:rPr>
          <w:rFonts w:ascii="Arial" w:hAnsi="Arial" w:cs="Arial"/>
          <w:color w:val="595959" w:themeColor="text1" w:themeTint="A6"/>
          <w:sz w:val="22"/>
          <w:szCs w:val="22"/>
        </w:rPr>
        <w:t xml:space="preserve"> </w:t>
      </w:r>
      <w:r w:rsidR="005C223D" w:rsidRPr="00616FD8">
        <w:rPr>
          <w:rFonts w:ascii="Arial" w:hAnsi="Arial" w:cs="Arial"/>
          <w:color w:val="595959" w:themeColor="text1" w:themeTint="A6"/>
          <w:sz w:val="22"/>
          <w:szCs w:val="22"/>
        </w:rPr>
        <w:t xml:space="preserve">godini bio </w:t>
      </w:r>
      <w:r w:rsidR="00D63FD5" w:rsidRPr="00616FD8">
        <w:rPr>
          <w:rFonts w:ascii="Arial" w:hAnsi="Arial" w:cs="Arial"/>
          <w:color w:val="595959" w:themeColor="text1" w:themeTint="A6"/>
          <w:sz w:val="22"/>
          <w:szCs w:val="22"/>
        </w:rPr>
        <w:t xml:space="preserve">je </w:t>
      </w:r>
      <w:r w:rsidR="00244F20" w:rsidRPr="00616FD8">
        <w:rPr>
          <w:rFonts w:ascii="Arial" w:hAnsi="Arial" w:cs="Arial"/>
          <w:color w:val="595959" w:themeColor="text1" w:themeTint="A6"/>
          <w:sz w:val="22"/>
          <w:szCs w:val="22"/>
        </w:rPr>
        <w:t>otvoren</w:t>
      </w:r>
      <w:r w:rsidRPr="00616FD8">
        <w:rPr>
          <w:rFonts w:ascii="Arial" w:hAnsi="Arial" w:cs="Arial"/>
          <w:color w:val="595959" w:themeColor="text1" w:themeTint="A6"/>
          <w:sz w:val="22"/>
          <w:szCs w:val="22"/>
        </w:rPr>
        <w:t xml:space="preserve"> dolazn</w:t>
      </w:r>
      <w:r w:rsidR="00244F20" w:rsidRPr="00616FD8">
        <w:rPr>
          <w:rFonts w:ascii="Arial" w:hAnsi="Arial" w:cs="Arial"/>
          <w:color w:val="595959" w:themeColor="text1" w:themeTint="A6"/>
          <w:sz w:val="22"/>
          <w:szCs w:val="22"/>
        </w:rPr>
        <w:t>i</w:t>
      </w:r>
      <w:r w:rsidRPr="00616FD8">
        <w:rPr>
          <w:rFonts w:ascii="Arial" w:hAnsi="Arial" w:cs="Arial"/>
          <w:color w:val="595959" w:themeColor="text1" w:themeTint="A6"/>
          <w:sz w:val="22"/>
          <w:szCs w:val="22"/>
        </w:rPr>
        <w:t xml:space="preserve"> </w:t>
      </w:r>
      <w:r w:rsidR="00E109C4" w:rsidRPr="00616FD8">
        <w:rPr>
          <w:rFonts w:ascii="Arial" w:hAnsi="Arial" w:cs="Arial"/>
          <w:color w:val="595959" w:themeColor="text1" w:themeTint="A6"/>
          <w:sz w:val="22"/>
          <w:szCs w:val="22"/>
        </w:rPr>
        <w:t>N</w:t>
      </w:r>
      <w:r w:rsidRPr="00616FD8">
        <w:rPr>
          <w:rFonts w:ascii="Arial" w:hAnsi="Arial" w:cs="Arial"/>
          <w:color w:val="595959" w:themeColor="text1" w:themeTint="A6"/>
          <w:sz w:val="22"/>
          <w:szCs w:val="22"/>
        </w:rPr>
        <w:t>atječaj za stipendije Vlade RH za ak</w:t>
      </w:r>
      <w:r w:rsidR="00EE67C9">
        <w:rPr>
          <w:rFonts w:ascii="Arial" w:hAnsi="Arial" w:cs="Arial"/>
          <w:color w:val="595959" w:themeColor="text1" w:themeTint="A6"/>
          <w:sz w:val="22"/>
          <w:szCs w:val="22"/>
        </w:rPr>
        <w:t>ademsku</w:t>
      </w:r>
      <w:r w:rsidR="00EE67C9"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god</w:t>
      </w:r>
      <w:r w:rsidR="00EE67C9">
        <w:rPr>
          <w:rFonts w:ascii="Arial" w:hAnsi="Arial" w:cs="Arial"/>
          <w:color w:val="595959" w:themeColor="text1" w:themeTint="A6"/>
          <w:sz w:val="22"/>
          <w:szCs w:val="22"/>
        </w:rPr>
        <w:t>inu</w:t>
      </w:r>
      <w:r w:rsidR="00EE67C9"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20</w:t>
      </w:r>
      <w:r w:rsidR="4725A301"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/20</w:t>
      </w:r>
      <w:r w:rsidR="00244F20" w:rsidRPr="00616FD8">
        <w:rPr>
          <w:rFonts w:ascii="Arial" w:hAnsi="Arial" w:cs="Arial"/>
          <w:color w:val="595959" w:themeColor="text1" w:themeTint="A6"/>
          <w:sz w:val="22"/>
          <w:szCs w:val="22"/>
        </w:rPr>
        <w:t>2</w:t>
      </w:r>
      <w:r w:rsidR="428364D0" w:rsidRPr="00616FD8">
        <w:rPr>
          <w:rFonts w:ascii="Arial" w:hAnsi="Arial" w:cs="Arial"/>
          <w:color w:val="595959" w:themeColor="text1" w:themeTint="A6"/>
          <w:sz w:val="22"/>
          <w:szCs w:val="22"/>
        </w:rPr>
        <w:t>1</w:t>
      </w:r>
      <w:r w:rsidRPr="00616FD8">
        <w:rPr>
          <w:rFonts w:ascii="Arial" w:hAnsi="Arial" w:cs="Arial"/>
          <w:color w:val="595959" w:themeColor="text1" w:themeTint="A6"/>
          <w:sz w:val="22"/>
          <w:szCs w:val="22"/>
        </w:rPr>
        <w:t xml:space="preserve">., kojim </w:t>
      </w:r>
      <w:r w:rsidR="00244F20" w:rsidRPr="00616FD8">
        <w:rPr>
          <w:rFonts w:ascii="Arial" w:hAnsi="Arial" w:cs="Arial"/>
          <w:color w:val="595959" w:themeColor="text1" w:themeTint="A6"/>
          <w:sz w:val="22"/>
          <w:szCs w:val="22"/>
        </w:rPr>
        <w:t>j</w:t>
      </w:r>
      <w:r w:rsidRPr="00616FD8">
        <w:rPr>
          <w:rFonts w:ascii="Arial" w:hAnsi="Arial" w:cs="Arial"/>
          <w:color w:val="595959" w:themeColor="text1" w:themeTint="A6"/>
          <w:sz w:val="22"/>
          <w:szCs w:val="22"/>
        </w:rPr>
        <w:t>e Agencija u suradnji s Ministarstvom znanosti i obrazovanja</w:t>
      </w:r>
      <w:r w:rsidR="00EE67C9">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i uz pomoć svojih partnera ponudi</w:t>
      </w:r>
      <w:r w:rsidR="00244F20" w:rsidRPr="00616FD8">
        <w:rPr>
          <w:rFonts w:ascii="Arial" w:hAnsi="Arial" w:cs="Arial"/>
          <w:color w:val="595959" w:themeColor="text1" w:themeTint="A6"/>
          <w:sz w:val="22"/>
          <w:szCs w:val="22"/>
        </w:rPr>
        <w:t>la</w:t>
      </w:r>
      <w:r w:rsidRPr="00616FD8">
        <w:rPr>
          <w:rFonts w:ascii="Arial" w:hAnsi="Arial" w:cs="Arial"/>
          <w:color w:val="595959" w:themeColor="text1" w:themeTint="A6"/>
          <w:sz w:val="22"/>
          <w:szCs w:val="22"/>
        </w:rPr>
        <w:t xml:space="preserve"> državljanima </w:t>
      </w:r>
      <w:r w:rsidR="00EE67C9">
        <w:rPr>
          <w:rFonts w:ascii="Arial" w:hAnsi="Arial" w:cs="Arial"/>
          <w:color w:val="595959" w:themeColor="text1" w:themeTint="A6"/>
          <w:sz w:val="22"/>
          <w:szCs w:val="22"/>
        </w:rPr>
        <w:t xml:space="preserve">tridesetak </w:t>
      </w:r>
      <w:r w:rsidRPr="00616FD8">
        <w:rPr>
          <w:rFonts w:ascii="Arial" w:hAnsi="Arial" w:cs="Arial"/>
          <w:color w:val="595959" w:themeColor="text1" w:themeTint="A6"/>
          <w:sz w:val="22"/>
          <w:szCs w:val="22"/>
        </w:rPr>
        <w:t>zemalja stipendije za studij, istraživački boravak i stručno usavršavanje na hrvatskim visokim učilištima i znanstveno</w:t>
      </w:r>
      <w:r w:rsidR="000F51FF">
        <w:rPr>
          <w:rFonts w:ascii="Arial" w:hAnsi="Arial" w:cs="Arial"/>
          <w:color w:val="595959" w:themeColor="text1" w:themeTint="A6"/>
          <w:sz w:val="22"/>
          <w:szCs w:val="22"/>
        </w:rPr>
        <w:t>i</w:t>
      </w:r>
      <w:r w:rsidRPr="00616FD8">
        <w:rPr>
          <w:rFonts w:ascii="Arial" w:hAnsi="Arial" w:cs="Arial"/>
          <w:color w:val="595959" w:themeColor="text1" w:themeTint="A6"/>
          <w:sz w:val="22"/>
          <w:szCs w:val="22"/>
        </w:rPr>
        <w:t>straživačkim institutima.</w:t>
      </w:r>
    </w:p>
    <w:p w14:paraId="74F04F52" w14:textId="77777777" w:rsidR="00B42049" w:rsidRPr="00616FD8" w:rsidRDefault="00B42049" w:rsidP="00B42049">
      <w:pPr>
        <w:jc w:val="both"/>
        <w:rPr>
          <w:rFonts w:ascii="Arial" w:hAnsi="Arial" w:cs="Arial"/>
          <w:color w:val="595959"/>
          <w:sz w:val="22"/>
          <w:szCs w:val="22"/>
        </w:rPr>
      </w:pPr>
    </w:p>
    <w:p w14:paraId="421FFB7E" w14:textId="2655C750" w:rsidR="00B42049" w:rsidRPr="00616FD8" w:rsidRDefault="00B42049" w:rsidP="00B42049">
      <w:pPr>
        <w:jc w:val="both"/>
        <w:rPr>
          <w:rFonts w:ascii="Arial" w:hAnsi="Arial" w:cs="Arial"/>
          <w:color w:val="595959"/>
          <w:sz w:val="22"/>
          <w:szCs w:val="22"/>
        </w:rPr>
      </w:pPr>
      <w:r w:rsidRPr="00616FD8">
        <w:rPr>
          <w:rFonts w:ascii="Arial" w:hAnsi="Arial" w:cs="Arial"/>
          <w:color w:val="595959" w:themeColor="text1" w:themeTint="A6"/>
          <w:sz w:val="22"/>
          <w:szCs w:val="22"/>
        </w:rPr>
        <w:lastRenderedPageBreak/>
        <w:t>Osim natječaja</w:t>
      </w:r>
      <w:r w:rsidR="1B73771F" w:rsidRPr="00616FD8">
        <w:rPr>
          <w:rFonts w:ascii="Arial" w:hAnsi="Arial" w:cs="Arial"/>
          <w:color w:val="595959" w:themeColor="text1" w:themeTint="A6"/>
          <w:sz w:val="22"/>
          <w:szCs w:val="22"/>
        </w:rPr>
        <w:t xml:space="preserve"> za dolazne mobilnosti namijenjenog stranim državljanima</w:t>
      </w:r>
      <w:r w:rsidRPr="00616FD8">
        <w:rPr>
          <w:rFonts w:ascii="Arial" w:hAnsi="Arial" w:cs="Arial"/>
          <w:color w:val="595959" w:themeColor="text1" w:themeTint="A6"/>
          <w:sz w:val="22"/>
          <w:szCs w:val="22"/>
        </w:rPr>
        <w:t xml:space="preserve">, </w:t>
      </w:r>
      <w:r w:rsidR="0058128C" w:rsidRPr="00616FD8">
        <w:rPr>
          <w:rFonts w:ascii="Arial" w:hAnsi="Arial" w:cs="Arial"/>
          <w:color w:val="595959" w:themeColor="text1" w:themeTint="A6"/>
          <w:sz w:val="22"/>
          <w:szCs w:val="22"/>
        </w:rPr>
        <w:t>otvoreno</w:t>
      </w:r>
      <w:r w:rsidR="00244F20" w:rsidRPr="00616FD8">
        <w:rPr>
          <w:rFonts w:ascii="Arial" w:hAnsi="Arial" w:cs="Arial"/>
          <w:color w:val="595959" w:themeColor="text1" w:themeTint="A6"/>
          <w:sz w:val="22"/>
          <w:szCs w:val="22"/>
        </w:rPr>
        <w:t xml:space="preserve"> je</w:t>
      </w:r>
      <w:r w:rsidRPr="00616FD8">
        <w:rPr>
          <w:rFonts w:ascii="Arial" w:hAnsi="Arial" w:cs="Arial"/>
          <w:color w:val="595959" w:themeColor="text1" w:themeTint="A6"/>
          <w:sz w:val="22"/>
          <w:szCs w:val="22"/>
        </w:rPr>
        <w:t xml:space="preserve"> </w:t>
      </w:r>
      <w:r w:rsidR="000F51FF">
        <w:rPr>
          <w:rFonts w:ascii="Arial" w:hAnsi="Arial" w:cs="Arial"/>
          <w:color w:val="595959" w:themeColor="text1" w:themeTint="A6"/>
          <w:sz w:val="22"/>
          <w:szCs w:val="22"/>
        </w:rPr>
        <w:t xml:space="preserve">dvadesetak </w:t>
      </w:r>
      <w:r w:rsidRPr="00616FD8">
        <w:rPr>
          <w:rFonts w:ascii="Arial" w:hAnsi="Arial" w:cs="Arial"/>
          <w:color w:val="595959" w:themeColor="text1" w:themeTint="A6"/>
          <w:sz w:val="22"/>
          <w:szCs w:val="22"/>
        </w:rPr>
        <w:t>odlaznih natječaja za stipendije namijenjene hrvatskim državljanima za studij, istraživanje i stručno usavršavanje u zemljama s kojima postoji ugovorena bilateralna suradnja u područj</w:t>
      </w:r>
      <w:r w:rsidR="684153E4" w:rsidRPr="00616FD8">
        <w:rPr>
          <w:rFonts w:ascii="Arial" w:hAnsi="Arial" w:cs="Arial"/>
          <w:color w:val="595959" w:themeColor="text1" w:themeTint="A6"/>
          <w:sz w:val="22"/>
          <w:szCs w:val="22"/>
        </w:rPr>
        <w:t>ima</w:t>
      </w:r>
      <w:r w:rsidRPr="00616FD8">
        <w:rPr>
          <w:rFonts w:ascii="Arial" w:hAnsi="Arial" w:cs="Arial"/>
          <w:color w:val="595959" w:themeColor="text1" w:themeTint="A6"/>
          <w:sz w:val="22"/>
          <w:szCs w:val="22"/>
        </w:rPr>
        <w:t xml:space="preserve"> znanosti i obrazovanja, a za čije je administriranje odgovorna Agencija.</w:t>
      </w:r>
      <w:r w:rsidR="006047F4" w:rsidRPr="00616FD8">
        <w:rPr>
          <w:rFonts w:ascii="Arial" w:hAnsi="Arial" w:cs="Arial"/>
          <w:color w:val="595959" w:themeColor="text1" w:themeTint="A6"/>
          <w:sz w:val="22"/>
          <w:szCs w:val="22"/>
        </w:rPr>
        <w:t xml:space="preserve"> Natječaji su objavljeni na mrežnim stranicama oba tijela koja su odgovorna za provedbu natječaja (MZO i A</w:t>
      </w:r>
      <w:r w:rsidR="006D2BE6" w:rsidRPr="00616FD8">
        <w:rPr>
          <w:rFonts w:ascii="Arial" w:hAnsi="Arial" w:cs="Arial"/>
          <w:color w:val="595959" w:themeColor="text1" w:themeTint="A6"/>
          <w:sz w:val="22"/>
          <w:szCs w:val="22"/>
        </w:rPr>
        <w:t>gencija</w:t>
      </w:r>
      <w:r w:rsidR="006047F4" w:rsidRPr="00616FD8">
        <w:rPr>
          <w:rFonts w:ascii="Arial" w:hAnsi="Arial" w:cs="Arial"/>
          <w:color w:val="595959" w:themeColor="text1" w:themeTint="A6"/>
          <w:sz w:val="22"/>
          <w:szCs w:val="22"/>
        </w:rPr>
        <w:t>) u skladu s brojem i vrstom stipendija utvrđenim u pojedinom sporazumu, a zainteresirani kandidati</w:t>
      </w:r>
      <w:r w:rsidR="00E109C4" w:rsidRPr="00616FD8">
        <w:rPr>
          <w:rFonts w:ascii="Arial" w:hAnsi="Arial" w:cs="Arial"/>
          <w:color w:val="595959" w:themeColor="text1" w:themeTint="A6"/>
          <w:sz w:val="22"/>
          <w:szCs w:val="22"/>
        </w:rPr>
        <w:t xml:space="preserve"> </w:t>
      </w:r>
      <w:r w:rsidR="006047F4" w:rsidRPr="00616FD8">
        <w:rPr>
          <w:rFonts w:ascii="Arial" w:hAnsi="Arial" w:cs="Arial"/>
          <w:color w:val="595959" w:themeColor="text1" w:themeTint="A6"/>
          <w:sz w:val="22"/>
          <w:szCs w:val="22"/>
        </w:rPr>
        <w:t>svoje</w:t>
      </w:r>
      <w:r w:rsidR="00D63FD5" w:rsidRPr="00616FD8">
        <w:rPr>
          <w:rFonts w:ascii="Arial" w:hAnsi="Arial" w:cs="Arial"/>
          <w:color w:val="595959" w:themeColor="text1" w:themeTint="A6"/>
          <w:sz w:val="22"/>
          <w:szCs w:val="22"/>
        </w:rPr>
        <w:t xml:space="preserve"> su</w:t>
      </w:r>
      <w:r w:rsidR="006047F4" w:rsidRPr="00616FD8">
        <w:rPr>
          <w:rFonts w:ascii="Arial" w:hAnsi="Arial" w:cs="Arial"/>
          <w:color w:val="595959" w:themeColor="text1" w:themeTint="A6"/>
          <w:sz w:val="22"/>
          <w:szCs w:val="22"/>
        </w:rPr>
        <w:t xml:space="preserve"> prijave dostav</w:t>
      </w:r>
      <w:r w:rsidR="00E109C4" w:rsidRPr="00616FD8">
        <w:rPr>
          <w:rFonts w:ascii="Arial" w:hAnsi="Arial" w:cs="Arial"/>
          <w:color w:val="595959" w:themeColor="text1" w:themeTint="A6"/>
          <w:sz w:val="22"/>
          <w:szCs w:val="22"/>
        </w:rPr>
        <w:t>ili</w:t>
      </w:r>
      <w:r w:rsidR="006047F4" w:rsidRPr="00616FD8">
        <w:rPr>
          <w:rFonts w:ascii="Arial" w:hAnsi="Arial" w:cs="Arial"/>
          <w:color w:val="595959" w:themeColor="text1" w:themeTint="A6"/>
          <w:sz w:val="22"/>
          <w:szCs w:val="22"/>
        </w:rPr>
        <w:t xml:space="preserve"> Agenciji</w:t>
      </w:r>
      <w:r w:rsidR="00D224C0"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Većina</w:t>
      </w:r>
      <w:r w:rsidR="00D63FD5" w:rsidRPr="00616FD8">
        <w:rPr>
          <w:rFonts w:ascii="Arial" w:hAnsi="Arial" w:cs="Arial"/>
          <w:color w:val="595959" w:themeColor="text1" w:themeTint="A6"/>
          <w:sz w:val="22"/>
          <w:szCs w:val="22"/>
        </w:rPr>
        <w:t xml:space="preserve"> je</w:t>
      </w:r>
      <w:r w:rsidRPr="00616FD8">
        <w:rPr>
          <w:rFonts w:ascii="Arial" w:hAnsi="Arial" w:cs="Arial"/>
          <w:color w:val="595959" w:themeColor="text1" w:themeTint="A6"/>
          <w:sz w:val="22"/>
          <w:szCs w:val="22"/>
        </w:rPr>
        <w:t xml:space="preserve"> natječaja objavlj</w:t>
      </w:r>
      <w:r w:rsidR="00244F20" w:rsidRPr="00616FD8">
        <w:rPr>
          <w:rFonts w:ascii="Arial" w:hAnsi="Arial" w:cs="Arial"/>
          <w:color w:val="595959" w:themeColor="text1" w:themeTint="A6"/>
          <w:sz w:val="22"/>
          <w:szCs w:val="22"/>
        </w:rPr>
        <w:t>ena</w:t>
      </w:r>
      <w:r w:rsidRPr="00616FD8">
        <w:rPr>
          <w:rFonts w:ascii="Arial" w:hAnsi="Arial" w:cs="Arial"/>
          <w:color w:val="595959" w:themeColor="text1" w:themeTint="A6"/>
          <w:sz w:val="22"/>
          <w:szCs w:val="22"/>
        </w:rPr>
        <w:t xml:space="preserve"> u prvoj </w:t>
      </w:r>
      <w:r w:rsidR="000F51FF" w:rsidRPr="00616FD8">
        <w:rPr>
          <w:rFonts w:ascii="Arial" w:hAnsi="Arial" w:cs="Arial"/>
          <w:color w:val="595959" w:themeColor="text1" w:themeTint="A6"/>
          <w:sz w:val="22"/>
          <w:szCs w:val="22"/>
        </w:rPr>
        <w:t>polovi</w:t>
      </w:r>
      <w:r w:rsidR="000F51FF">
        <w:rPr>
          <w:rFonts w:ascii="Arial" w:hAnsi="Arial" w:cs="Arial"/>
          <w:color w:val="595959" w:themeColor="text1" w:themeTint="A6"/>
          <w:sz w:val="22"/>
          <w:szCs w:val="22"/>
        </w:rPr>
        <w:t>c</w:t>
      </w:r>
      <w:r w:rsidR="000F51FF" w:rsidRPr="00616FD8">
        <w:rPr>
          <w:rFonts w:ascii="Arial" w:hAnsi="Arial" w:cs="Arial"/>
          <w:color w:val="595959" w:themeColor="text1" w:themeTint="A6"/>
          <w:sz w:val="22"/>
          <w:szCs w:val="22"/>
        </w:rPr>
        <w:t xml:space="preserve">i </w:t>
      </w:r>
      <w:r w:rsidRPr="00616FD8">
        <w:rPr>
          <w:rFonts w:ascii="Arial" w:hAnsi="Arial" w:cs="Arial"/>
          <w:color w:val="595959" w:themeColor="text1" w:themeTint="A6"/>
          <w:sz w:val="22"/>
          <w:szCs w:val="22"/>
        </w:rPr>
        <w:t>kalendarske godine (20</w:t>
      </w:r>
      <w:r w:rsidR="28B0A445"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za akademsku godinu koja slijedi (20</w:t>
      </w:r>
      <w:r w:rsidR="7E9755EF"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/202</w:t>
      </w:r>
      <w:r w:rsidR="5441B08F" w:rsidRPr="00616FD8">
        <w:rPr>
          <w:rFonts w:ascii="Arial" w:hAnsi="Arial" w:cs="Arial"/>
          <w:color w:val="595959" w:themeColor="text1" w:themeTint="A6"/>
          <w:sz w:val="22"/>
          <w:szCs w:val="22"/>
        </w:rPr>
        <w:t>1</w:t>
      </w:r>
      <w:r w:rsidRPr="00616FD8">
        <w:rPr>
          <w:rFonts w:ascii="Arial" w:hAnsi="Arial" w:cs="Arial"/>
          <w:color w:val="595959" w:themeColor="text1" w:themeTint="A6"/>
          <w:sz w:val="22"/>
          <w:szCs w:val="22"/>
        </w:rPr>
        <w:t xml:space="preserve">.), osim nekoliko </w:t>
      </w:r>
      <w:r w:rsidR="000F51FF" w:rsidRPr="00616FD8">
        <w:rPr>
          <w:rFonts w:ascii="Arial" w:hAnsi="Arial" w:cs="Arial"/>
          <w:color w:val="595959" w:themeColor="text1" w:themeTint="A6"/>
          <w:sz w:val="22"/>
          <w:szCs w:val="22"/>
        </w:rPr>
        <w:t>iznim</w:t>
      </w:r>
      <w:r w:rsidR="000F51FF">
        <w:rPr>
          <w:rFonts w:ascii="Arial" w:hAnsi="Arial" w:cs="Arial"/>
          <w:color w:val="595959" w:themeColor="text1" w:themeTint="A6"/>
          <w:sz w:val="22"/>
          <w:szCs w:val="22"/>
        </w:rPr>
        <w:t>a</w:t>
      </w:r>
      <w:r w:rsidR="000F51FF" w:rsidRPr="00616FD8">
        <w:rPr>
          <w:rFonts w:ascii="Arial" w:hAnsi="Arial" w:cs="Arial"/>
          <w:color w:val="595959" w:themeColor="text1" w:themeTint="A6"/>
          <w:sz w:val="22"/>
          <w:szCs w:val="22"/>
        </w:rPr>
        <w:t>k</w:t>
      </w:r>
      <w:r w:rsidR="000F51FF">
        <w:rPr>
          <w:rFonts w:ascii="Arial" w:hAnsi="Arial" w:cs="Arial"/>
          <w:color w:val="595959" w:themeColor="text1" w:themeTint="A6"/>
          <w:sz w:val="22"/>
          <w:szCs w:val="22"/>
        </w:rPr>
        <w:t>a</w:t>
      </w:r>
      <w:r w:rsidR="000F51FF"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kao što su stipendije programa </w:t>
      </w:r>
      <w:proofErr w:type="spellStart"/>
      <w:r w:rsidRPr="00616FD8">
        <w:rPr>
          <w:rFonts w:ascii="Arial" w:hAnsi="Arial" w:cs="Arial"/>
          <w:color w:val="595959" w:themeColor="text1" w:themeTint="A6"/>
          <w:sz w:val="22"/>
          <w:szCs w:val="22"/>
        </w:rPr>
        <w:t>Fulbright</w:t>
      </w:r>
      <w:proofErr w:type="spellEnd"/>
      <w:r w:rsidR="00295F47" w:rsidRPr="00616FD8">
        <w:rPr>
          <w:rFonts w:ascii="Arial" w:hAnsi="Arial" w:cs="Arial"/>
          <w:color w:val="595959" w:themeColor="text1" w:themeTint="A6"/>
          <w:sz w:val="22"/>
          <w:szCs w:val="22"/>
        </w:rPr>
        <w:t xml:space="preserve"> i programa Hubert H. </w:t>
      </w:r>
      <w:proofErr w:type="spellStart"/>
      <w:r w:rsidR="00295F47" w:rsidRPr="00616FD8">
        <w:rPr>
          <w:rFonts w:ascii="Arial" w:hAnsi="Arial" w:cs="Arial"/>
          <w:color w:val="595959" w:themeColor="text1" w:themeTint="A6"/>
          <w:sz w:val="22"/>
          <w:szCs w:val="22"/>
        </w:rPr>
        <w:t>Humphrey</w:t>
      </w:r>
      <w:proofErr w:type="spellEnd"/>
      <w:r w:rsidR="000F51FF">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za koje se natječaj raspis</w:t>
      </w:r>
      <w:r w:rsidR="00244F20" w:rsidRPr="00616FD8">
        <w:rPr>
          <w:rFonts w:ascii="Arial" w:hAnsi="Arial" w:cs="Arial"/>
          <w:color w:val="595959" w:themeColor="text1" w:themeTint="A6"/>
          <w:sz w:val="22"/>
          <w:szCs w:val="22"/>
        </w:rPr>
        <w:t xml:space="preserve">uje </w:t>
      </w:r>
      <w:r w:rsidR="00A77920" w:rsidRPr="00616FD8">
        <w:rPr>
          <w:rFonts w:ascii="Arial" w:hAnsi="Arial" w:cs="Arial"/>
          <w:color w:val="595959" w:themeColor="text1" w:themeTint="A6"/>
          <w:sz w:val="22"/>
          <w:szCs w:val="22"/>
        </w:rPr>
        <w:t>dvije</w:t>
      </w:r>
      <w:r w:rsidR="00E57653"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akademske godine unaprijed.</w:t>
      </w:r>
    </w:p>
    <w:p w14:paraId="5FFFF09B" w14:textId="77777777" w:rsidR="00B42049" w:rsidRPr="00616FD8" w:rsidRDefault="00B42049" w:rsidP="00B42049">
      <w:pPr>
        <w:jc w:val="both"/>
        <w:rPr>
          <w:rFonts w:ascii="Arial" w:hAnsi="Arial" w:cs="Arial"/>
          <w:color w:val="595959"/>
          <w:sz w:val="22"/>
          <w:szCs w:val="22"/>
        </w:rPr>
      </w:pPr>
    </w:p>
    <w:p w14:paraId="78BE505C" w14:textId="2C5ACF4F" w:rsidR="00B42049" w:rsidRPr="00616FD8" w:rsidRDefault="00B42049" w:rsidP="5E8B4F34">
      <w:pPr>
        <w:jc w:val="both"/>
        <w:rPr>
          <w:rFonts w:ascii="Arial" w:hAnsi="Arial" w:cs="Arial"/>
          <w:color w:val="595959"/>
          <w:sz w:val="22"/>
          <w:szCs w:val="22"/>
        </w:rPr>
      </w:pPr>
      <w:r w:rsidRPr="00616FD8">
        <w:rPr>
          <w:rFonts w:ascii="Arial" w:hAnsi="Arial" w:cs="Arial"/>
          <w:color w:val="595959" w:themeColor="text1" w:themeTint="A6"/>
          <w:sz w:val="22"/>
          <w:szCs w:val="22"/>
        </w:rPr>
        <w:t>Redoviti poslovi uključiva</w:t>
      </w:r>
      <w:r w:rsidR="0058128C" w:rsidRPr="00616FD8">
        <w:rPr>
          <w:rFonts w:ascii="Arial" w:hAnsi="Arial" w:cs="Arial"/>
          <w:color w:val="595959" w:themeColor="text1" w:themeTint="A6"/>
          <w:sz w:val="22"/>
          <w:szCs w:val="22"/>
        </w:rPr>
        <w:t>li su pripremu i</w:t>
      </w:r>
      <w:r w:rsidRPr="00616FD8">
        <w:rPr>
          <w:rFonts w:ascii="Arial" w:hAnsi="Arial" w:cs="Arial"/>
          <w:color w:val="595959" w:themeColor="text1" w:themeTint="A6"/>
          <w:sz w:val="22"/>
          <w:szCs w:val="22"/>
        </w:rPr>
        <w:t xml:space="preserve"> provedbu spomenutih natječaja u svim dijelovima projektnog ciklusa, što </w:t>
      </w:r>
      <w:r w:rsidR="00BE5C85" w:rsidRPr="00616FD8">
        <w:rPr>
          <w:rFonts w:ascii="Arial" w:hAnsi="Arial" w:cs="Arial"/>
          <w:color w:val="595959" w:themeColor="text1" w:themeTint="A6"/>
          <w:sz w:val="22"/>
          <w:szCs w:val="22"/>
        </w:rPr>
        <w:t xml:space="preserve">ponajprije </w:t>
      </w:r>
      <w:r w:rsidRPr="00616FD8">
        <w:rPr>
          <w:rFonts w:ascii="Arial" w:hAnsi="Arial" w:cs="Arial"/>
          <w:color w:val="595959" w:themeColor="text1" w:themeTint="A6"/>
          <w:sz w:val="22"/>
          <w:szCs w:val="22"/>
        </w:rPr>
        <w:t>podrazumijeva formalnu i kvalitativnu evaluaciju zaprimljenih prijava, odabir kandidata za stipendije te dodjelu</w:t>
      </w:r>
      <w:r w:rsidR="003A1DC5"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stipendija</w:t>
      </w:r>
      <w:r w:rsidR="60AFABB2" w:rsidRPr="00616FD8">
        <w:rPr>
          <w:rFonts w:ascii="Arial" w:hAnsi="Arial" w:cs="Arial"/>
          <w:color w:val="595959" w:themeColor="text1" w:themeTint="A6"/>
          <w:sz w:val="22"/>
          <w:szCs w:val="22"/>
        </w:rPr>
        <w:t xml:space="preserve"> dolaznim i odlaznim</w:t>
      </w:r>
      <w:r w:rsidRPr="00616FD8">
        <w:rPr>
          <w:rFonts w:ascii="Arial" w:hAnsi="Arial" w:cs="Arial"/>
          <w:color w:val="595959" w:themeColor="text1" w:themeTint="A6"/>
          <w:sz w:val="22"/>
          <w:szCs w:val="22"/>
        </w:rPr>
        <w:t xml:space="preserve"> studentima, doktorandima, </w:t>
      </w:r>
      <w:proofErr w:type="spellStart"/>
      <w:r w:rsidRPr="00616FD8">
        <w:rPr>
          <w:rFonts w:ascii="Arial" w:hAnsi="Arial" w:cs="Arial"/>
          <w:color w:val="595959" w:themeColor="text1" w:themeTint="A6"/>
          <w:sz w:val="22"/>
          <w:szCs w:val="22"/>
        </w:rPr>
        <w:t>postdoktorandima</w:t>
      </w:r>
      <w:proofErr w:type="spellEnd"/>
      <w:r w:rsidRPr="00616FD8">
        <w:rPr>
          <w:rFonts w:ascii="Arial" w:hAnsi="Arial" w:cs="Arial"/>
          <w:color w:val="595959" w:themeColor="text1" w:themeTint="A6"/>
          <w:sz w:val="22"/>
          <w:szCs w:val="22"/>
        </w:rPr>
        <w:t xml:space="preserve"> i istraživačima.</w:t>
      </w:r>
    </w:p>
    <w:p w14:paraId="381DC266" w14:textId="77777777" w:rsidR="00B42049" w:rsidRPr="00616FD8" w:rsidRDefault="00B42049" w:rsidP="00B42049">
      <w:pPr>
        <w:jc w:val="both"/>
        <w:rPr>
          <w:rFonts w:ascii="Arial" w:hAnsi="Arial" w:cs="Arial"/>
          <w:color w:val="595959"/>
          <w:sz w:val="22"/>
          <w:szCs w:val="22"/>
        </w:rPr>
      </w:pPr>
    </w:p>
    <w:p w14:paraId="68B788F6" w14:textId="43CC0A60" w:rsidR="00B42049" w:rsidRPr="00616FD8" w:rsidRDefault="00BE5C85" w:rsidP="00DF44C5">
      <w:pPr>
        <w:jc w:val="both"/>
        <w:rPr>
          <w:rFonts w:ascii="Arial" w:hAnsi="Arial" w:cs="Arial"/>
          <w:color w:val="595959"/>
          <w:sz w:val="22"/>
          <w:szCs w:val="22"/>
        </w:rPr>
      </w:pPr>
      <w:r w:rsidRPr="00616FD8">
        <w:rPr>
          <w:rFonts w:ascii="Arial" w:hAnsi="Arial" w:cs="Arial"/>
          <w:color w:val="595959" w:themeColor="text1" w:themeTint="A6"/>
          <w:sz w:val="22"/>
          <w:szCs w:val="22"/>
        </w:rPr>
        <w:t xml:space="preserve">Na temelju </w:t>
      </w:r>
      <w:r w:rsidR="00B42049" w:rsidRPr="00616FD8">
        <w:rPr>
          <w:rFonts w:ascii="Arial" w:hAnsi="Arial" w:cs="Arial"/>
          <w:color w:val="595959" w:themeColor="text1" w:themeTint="A6"/>
          <w:sz w:val="22"/>
          <w:szCs w:val="22"/>
        </w:rPr>
        <w:t>ob</w:t>
      </w:r>
      <w:r w:rsidR="000F51FF">
        <w:rPr>
          <w:rFonts w:ascii="Arial" w:hAnsi="Arial" w:cs="Arial"/>
          <w:color w:val="595959" w:themeColor="text1" w:themeTint="A6"/>
          <w:sz w:val="22"/>
          <w:szCs w:val="22"/>
        </w:rPr>
        <w:t>a</w:t>
      </w:r>
      <w:r w:rsidR="00B42049" w:rsidRPr="00616FD8">
        <w:rPr>
          <w:rFonts w:ascii="Arial" w:hAnsi="Arial" w:cs="Arial"/>
          <w:color w:val="595959" w:themeColor="text1" w:themeTint="A6"/>
          <w:sz w:val="22"/>
          <w:szCs w:val="22"/>
        </w:rPr>
        <w:t>veza preuzetih iz bilateralnih sporazuma, Agencija</w:t>
      </w:r>
      <w:r w:rsidR="00E61FED" w:rsidRPr="00616FD8">
        <w:rPr>
          <w:rFonts w:ascii="Arial" w:hAnsi="Arial" w:cs="Arial"/>
          <w:color w:val="595959" w:themeColor="text1" w:themeTint="A6"/>
          <w:sz w:val="22"/>
          <w:szCs w:val="22"/>
        </w:rPr>
        <w:t xml:space="preserve"> je</w:t>
      </w:r>
      <w:r w:rsidR="00B42049" w:rsidRPr="00616FD8">
        <w:rPr>
          <w:rFonts w:ascii="Arial" w:hAnsi="Arial" w:cs="Arial"/>
          <w:color w:val="595959" w:themeColor="text1" w:themeTint="A6"/>
          <w:sz w:val="22"/>
          <w:szCs w:val="22"/>
        </w:rPr>
        <w:t xml:space="preserve"> u ime države pošiljateljice (RH) pokri</w:t>
      </w:r>
      <w:r w:rsidR="000D3E92" w:rsidRPr="00616FD8">
        <w:rPr>
          <w:rFonts w:ascii="Arial" w:hAnsi="Arial" w:cs="Arial"/>
          <w:color w:val="595959" w:themeColor="text1" w:themeTint="A6"/>
          <w:sz w:val="22"/>
          <w:szCs w:val="22"/>
        </w:rPr>
        <w:t>la</w:t>
      </w:r>
      <w:r w:rsidR="00B42049" w:rsidRPr="00616FD8">
        <w:rPr>
          <w:rFonts w:ascii="Arial" w:hAnsi="Arial" w:cs="Arial"/>
          <w:color w:val="595959" w:themeColor="text1" w:themeTint="A6"/>
          <w:sz w:val="22"/>
          <w:szCs w:val="22"/>
        </w:rPr>
        <w:t xml:space="preserve"> troškove putovanja </w:t>
      </w:r>
      <w:r w:rsidR="00A77920" w:rsidRPr="00616FD8">
        <w:rPr>
          <w:rFonts w:ascii="Arial" w:hAnsi="Arial" w:cs="Arial"/>
          <w:color w:val="595959" w:themeColor="text1" w:themeTint="A6"/>
          <w:sz w:val="22"/>
          <w:szCs w:val="22"/>
        </w:rPr>
        <w:t>na mobilnost</w:t>
      </w:r>
      <w:r w:rsidR="00B42049" w:rsidRPr="00616FD8">
        <w:rPr>
          <w:rFonts w:ascii="Arial" w:hAnsi="Arial" w:cs="Arial"/>
          <w:color w:val="595959" w:themeColor="text1" w:themeTint="A6"/>
          <w:sz w:val="22"/>
          <w:szCs w:val="22"/>
        </w:rPr>
        <w:t xml:space="preserve"> u zemlju primateljicu svim odlaznim stipendistima koje </w:t>
      </w:r>
      <w:r w:rsidR="00821278" w:rsidRPr="00616FD8">
        <w:rPr>
          <w:rFonts w:ascii="Arial" w:hAnsi="Arial" w:cs="Arial"/>
          <w:color w:val="595959" w:themeColor="text1" w:themeTint="A6"/>
          <w:sz w:val="22"/>
          <w:szCs w:val="22"/>
        </w:rPr>
        <w:t xml:space="preserve">su </w:t>
      </w:r>
      <w:r w:rsidR="000F51FF">
        <w:rPr>
          <w:rFonts w:ascii="Arial" w:hAnsi="Arial" w:cs="Arial"/>
          <w:color w:val="595959" w:themeColor="text1" w:themeTint="A6"/>
          <w:sz w:val="22"/>
          <w:szCs w:val="22"/>
        </w:rPr>
        <w:t xml:space="preserve">MZO </w:t>
      </w:r>
      <w:r w:rsidR="00B42049" w:rsidRPr="00616FD8">
        <w:rPr>
          <w:rFonts w:ascii="Arial" w:hAnsi="Arial" w:cs="Arial"/>
          <w:color w:val="595959" w:themeColor="text1" w:themeTint="A6"/>
          <w:sz w:val="22"/>
          <w:szCs w:val="22"/>
        </w:rPr>
        <w:t>i Agencija zajednički predlož</w:t>
      </w:r>
      <w:r w:rsidR="00013C02" w:rsidRPr="00616FD8">
        <w:rPr>
          <w:rFonts w:ascii="Arial" w:hAnsi="Arial" w:cs="Arial"/>
          <w:color w:val="595959" w:themeColor="text1" w:themeTint="A6"/>
          <w:sz w:val="22"/>
          <w:szCs w:val="22"/>
        </w:rPr>
        <w:t>ili</w:t>
      </w:r>
      <w:r w:rsidR="00B42049" w:rsidRPr="00616FD8">
        <w:rPr>
          <w:rFonts w:ascii="Arial" w:hAnsi="Arial" w:cs="Arial"/>
          <w:color w:val="595959" w:themeColor="text1" w:themeTint="A6"/>
          <w:sz w:val="22"/>
          <w:szCs w:val="22"/>
        </w:rPr>
        <w:t xml:space="preserve"> za</w:t>
      </w:r>
      <w:r w:rsidR="00753845" w:rsidRPr="00616FD8">
        <w:rPr>
          <w:rFonts w:ascii="Arial" w:hAnsi="Arial" w:cs="Arial"/>
          <w:color w:val="595959" w:themeColor="text1" w:themeTint="A6"/>
          <w:sz w:val="22"/>
          <w:szCs w:val="22"/>
        </w:rPr>
        <w:t xml:space="preserve"> pojedinu</w:t>
      </w:r>
      <w:r w:rsidR="00B42049" w:rsidRPr="00616FD8">
        <w:rPr>
          <w:rFonts w:ascii="Arial" w:hAnsi="Arial" w:cs="Arial"/>
          <w:color w:val="595959" w:themeColor="text1" w:themeTint="A6"/>
          <w:sz w:val="22"/>
          <w:szCs w:val="22"/>
        </w:rPr>
        <w:t xml:space="preserve"> stipendiju.</w:t>
      </w:r>
    </w:p>
    <w:p w14:paraId="73C9DE22" w14:textId="77777777" w:rsidR="00E109C4" w:rsidRPr="00616FD8" w:rsidRDefault="00E109C4" w:rsidP="006230F6">
      <w:pPr>
        <w:jc w:val="both"/>
        <w:rPr>
          <w:rFonts w:ascii="Arial" w:hAnsi="Arial" w:cs="Arial"/>
          <w:color w:val="595959"/>
          <w:sz w:val="22"/>
          <w:szCs w:val="22"/>
          <w:lang w:eastAsia="hr-HR"/>
        </w:rPr>
      </w:pPr>
    </w:p>
    <w:p w14:paraId="34F4DBF9" w14:textId="6183D2A8" w:rsidR="006D2BE6" w:rsidRPr="00616FD8" w:rsidRDefault="00D75E81" w:rsidP="006D2BE6">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Putem </w:t>
      </w:r>
      <w:r w:rsidR="00EC6700" w:rsidRPr="00616FD8">
        <w:rPr>
          <w:rFonts w:ascii="Arial" w:hAnsi="Arial" w:cs="Arial"/>
          <w:color w:val="595959" w:themeColor="text1" w:themeTint="A6"/>
          <w:sz w:val="22"/>
          <w:szCs w:val="22"/>
          <w:lang w:eastAsia="hr-HR"/>
        </w:rPr>
        <w:t>B</w:t>
      </w:r>
      <w:r w:rsidR="00302506" w:rsidRPr="00616FD8">
        <w:rPr>
          <w:rFonts w:ascii="Arial" w:hAnsi="Arial" w:cs="Arial"/>
          <w:color w:val="595959" w:themeColor="text1" w:themeTint="A6"/>
          <w:sz w:val="22"/>
          <w:szCs w:val="22"/>
          <w:lang w:eastAsia="hr-HR"/>
        </w:rPr>
        <w:t xml:space="preserve">ilateralnog programa akademske mobilnosti </w:t>
      </w:r>
      <w:r w:rsidR="00820747" w:rsidRPr="00616FD8">
        <w:rPr>
          <w:rFonts w:ascii="Arial" w:hAnsi="Arial" w:cs="Arial"/>
          <w:color w:val="595959" w:themeColor="text1" w:themeTint="A6"/>
          <w:sz w:val="22"/>
          <w:szCs w:val="22"/>
          <w:lang w:eastAsia="hr-HR"/>
        </w:rPr>
        <w:t xml:space="preserve">u okviru međudržavne suradnje provodi </w:t>
      </w:r>
      <w:r w:rsidR="00CF0E2E" w:rsidRPr="00616FD8">
        <w:rPr>
          <w:rFonts w:ascii="Arial" w:hAnsi="Arial" w:cs="Arial"/>
          <w:color w:val="595959" w:themeColor="text1" w:themeTint="A6"/>
          <w:sz w:val="22"/>
          <w:szCs w:val="22"/>
          <w:lang w:eastAsia="hr-HR"/>
        </w:rPr>
        <w:t xml:space="preserve">se </w:t>
      </w:r>
      <w:r w:rsidR="00302506" w:rsidRPr="00616FD8">
        <w:rPr>
          <w:rFonts w:ascii="Arial" w:hAnsi="Arial" w:cs="Arial"/>
          <w:color w:val="595959" w:themeColor="text1" w:themeTint="A6"/>
          <w:sz w:val="22"/>
          <w:szCs w:val="22"/>
          <w:lang w:eastAsia="hr-HR"/>
        </w:rPr>
        <w:t>akademsk</w:t>
      </w:r>
      <w:r w:rsidRPr="00616FD8">
        <w:rPr>
          <w:rFonts w:ascii="Arial" w:hAnsi="Arial" w:cs="Arial"/>
          <w:color w:val="595959" w:themeColor="text1" w:themeTint="A6"/>
          <w:sz w:val="22"/>
          <w:szCs w:val="22"/>
          <w:lang w:eastAsia="hr-HR"/>
        </w:rPr>
        <w:t>a</w:t>
      </w:r>
      <w:r w:rsidR="00302506" w:rsidRPr="00616FD8">
        <w:rPr>
          <w:rFonts w:ascii="Arial" w:hAnsi="Arial" w:cs="Arial"/>
          <w:color w:val="595959" w:themeColor="text1" w:themeTint="A6"/>
          <w:sz w:val="22"/>
          <w:szCs w:val="22"/>
          <w:lang w:eastAsia="hr-HR"/>
        </w:rPr>
        <w:t xml:space="preserve"> mobilnost studenata, </w:t>
      </w:r>
      <w:r w:rsidRPr="00616FD8">
        <w:rPr>
          <w:rFonts w:ascii="Arial" w:hAnsi="Arial" w:cs="Arial"/>
          <w:color w:val="595959" w:themeColor="text1" w:themeTint="A6"/>
          <w:sz w:val="22"/>
          <w:szCs w:val="22"/>
          <w:lang w:eastAsia="hr-HR"/>
        </w:rPr>
        <w:t>doktoranda</w:t>
      </w:r>
      <w:r w:rsidR="00302506" w:rsidRPr="00616FD8">
        <w:rPr>
          <w:rFonts w:ascii="Arial" w:hAnsi="Arial" w:cs="Arial"/>
          <w:color w:val="595959" w:themeColor="text1" w:themeTint="A6"/>
          <w:sz w:val="22"/>
          <w:szCs w:val="22"/>
          <w:lang w:eastAsia="hr-HR"/>
        </w:rPr>
        <w:t xml:space="preserve">, </w:t>
      </w:r>
      <w:proofErr w:type="spellStart"/>
      <w:r w:rsidR="00302506" w:rsidRPr="00616FD8">
        <w:rPr>
          <w:rFonts w:ascii="Arial" w:hAnsi="Arial" w:cs="Arial"/>
          <w:color w:val="595959" w:themeColor="text1" w:themeTint="A6"/>
          <w:sz w:val="22"/>
          <w:szCs w:val="22"/>
          <w:lang w:eastAsia="hr-HR"/>
        </w:rPr>
        <w:t>postdoktoranada</w:t>
      </w:r>
      <w:proofErr w:type="spellEnd"/>
      <w:r w:rsidR="00302506" w:rsidRPr="00616FD8">
        <w:rPr>
          <w:rFonts w:ascii="Arial" w:hAnsi="Arial" w:cs="Arial"/>
          <w:color w:val="595959" w:themeColor="text1" w:themeTint="A6"/>
          <w:sz w:val="22"/>
          <w:szCs w:val="22"/>
          <w:lang w:eastAsia="hr-HR"/>
        </w:rPr>
        <w:t xml:space="preserve"> te istraživača unutar i izvan Europskog prostora visokog obrazovanja kao sredstva podizanja kvalitete sustava obrazovanja i znanosti</w:t>
      </w:r>
      <w:r w:rsidR="006E1DA4" w:rsidRPr="00616FD8">
        <w:rPr>
          <w:rFonts w:ascii="Arial" w:hAnsi="Arial" w:cs="Arial"/>
          <w:color w:val="595959" w:themeColor="text1" w:themeTint="A6"/>
          <w:sz w:val="22"/>
          <w:szCs w:val="22"/>
          <w:lang w:eastAsia="hr-HR"/>
        </w:rPr>
        <w:t>.</w:t>
      </w:r>
    </w:p>
    <w:p w14:paraId="4D2BCB67" w14:textId="38D0F6A6" w:rsidR="0DBBE347" w:rsidRPr="00616FD8" w:rsidRDefault="0DBBE347" w:rsidP="0DBBE347">
      <w:pPr>
        <w:spacing w:line="276" w:lineRule="auto"/>
        <w:jc w:val="both"/>
        <w:rPr>
          <w:rFonts w:ascii="Arial" w:hAnsi="Arial" w:cs="Arial"/>
          <w:b/>
          <w:bCs/>
          <w:color w:val="595959" w:themeColor="text1" w:themeTint="A6"/>
          <w:sz w:val="22"/>
          <w:szCs w:val="22"/>
          <w:lang w:eastAsia="hr-HR"/>
        </w:rPr>
      </w:pPr>
    </w:p>
    <w:p w14:paraId="3C8DDEDC" w14:textId="77777777" w:rsidR="009C7029" w:rsidRPr="00616FD8" w:rsidRDefault="7C08F3B1" w:rsidP="00803BEE">
      <w:pPr>
        <w:jc w:val="both"/>
        <w:rPr>
          <w:rFonts w:ascii="Arial" w:hAnsi="Arial" w:cs="Arial"/>
          <w:b/>
          <w:color w:val="595959" w:themeColor="text1" w:themeTint="A6"/>
          <w:sz w:val="22"/>
          <w:szCs w:val="22"/>
          <w:lang w:eastAsia="hr-HR"/>
        </w:rPr>
      </w:pPr>
      <w:r w:rsidRPr="00616FD8">
        <w:rPr>
          <w:rFonts w:ascii="Arial" w:hAnsi="Arial" w:cs="Arial"/>
          <w:b/>
          <w:color w:val="595959" w:themeColor="text1" w:themeTint="A6"/>
          <w:sz w:val="22"/>
          <w:szCs w:val="22"/>
          <w:lang w:eastAsia="hr-HR"/>
        </w:rPr>
        <w:t>Pravna osnova</w:t>
      </w:r>
    </w:p>
    <w:p w14:paraId="739E974E" w14:textId="05B6D534" w:rsidR="009C7029" w:rsidRPr="00616FD8" w:rsidRDefault="7C08F3B1" w:rsidP="00803BEE">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Na temelju Odluke Ministarstva znanosti, obrazovanja i sporta od 5. srpnja 2011. godine (KLASA: 605-01/11-01/00001, URBROJ: 533-06-11-0003), Agencija je zadužena za provedbu Bilateralnog programa akademske mobilnosti te za osiguravanje ljudskih i materijalnih resursa za redovitu provedbu programa.</w:t>
      </w:r>
    </w:p>
    <w:p w14:paraId="61BB08C7" w14:textId="55C6D447" w:rsidR="5E8B4F34" w:rsidRPr="00616FD8" w:rsidRDefault="5E8B4F34" w:rsidP="5E8B4F34">
      <w:pPr>
        <w:spacing w:line="276" w:lineRule="auto"/>
        <w:jc w:val="both"/>
        <w:rPr>
          <w:rFonts w:ascii="Arial" w:hAnsi="Arial" w:cs="Arial"/>
          <w:color w:val="595959" w:themeColor="text1" w:themeTint="A6"/>
        </w:rPr>
      </w:pPr>
    </w:p>
    <w:p w14:paraId="551276F6" w14:textId="521DD493" w:rsidR="4BCAB9D4" w:rsidRPr="00616FD8" w:rsidRDefault="4BCAB9D4" w:rsidP="00803BEE">
      <w:pPr>
        <w:jc w:val="both"/>
        <w:rPr>
          <w:rFonts w:ascii="Arial" w:hAnsi="Arial" w:cs="Arial"/>
          <w:color w:val="595959" w:themeColor="text1" w:themeTint="A6"/>
          <w:lang w:eastAsia="hr-HR"/>
        </w:rPr>
      </w:pPr>
      <w:r w:rsidRPr="00616FD8">
        <w:rPr>
          <w:rFonts w:ascii="Arial" w:hAnsi="Arial" w:cs="Arial"/>
          <w:color w:val="595959" w:themeColor="text1" w:themeTint="A6"/>
          <w:sz w:val="22"/>
          <w:szCs w:val="22"/>
          <w:lang w:eastAsia="hr-HR"/>
        </w:rPr>
        <w:t>MZO, kao potpisnik svih bilateralnih sporazuma i pravni vlasnik ob</w:t>
      </w:r>
      <w:r w:rsidR="000F51FF">
        <w:rPr>
          <w:rFonts w:ascii="Arial" w:hAnsi="Arial" w:cs="Arial"/>
          <w:color w:val="595959" w:themeColor="text1" w:themeTint="A6"/>
          <w:sz w:val="22"/>
          <w:szCs w:val="22"/>
          <w:lang w:eastAsia="hr-HR"/>
        </w:rPr>
        <w:t>a</w:t>
      </w:r>
      <w:r w:rsidRPr="00616FD8">
        <w:rPr>
          <w:rFonts w:ascii="Arial" w:hAnsi="Arial" w:cs="Arial"/>
          <w:color w:val="595959" w:themeColor="text1" w:themeTint="A6"/>
          <w:sz w:val="22"/>
          <w:szCs w:val="22"/>
          <w:lang w:eastAsia="hr-HR"/>
        </w:rPr>
        <w:t xml:space="preserve">veza, ima sklopljene sporazume s </w:t>
      </w:r>
      <w:r w:rsidR="000F51FF">
        <w:rPr>
          <w:rFonts w:ascii="Arial" w:hAnsi="Arial" w:cs="Arial"/>
          <w:color w:val="595959" w:themeColor="text1" w:themeTint="A6"/>
          <w:sz w:val="22"/>
          <w:szCs w:val="22"/>
          <w:lang w:eastAsia="hr-HR"/>
        </w:rPr>
        <w:t>trideset</w:t>
      </w:r>
      <w:r w:rsidRPr="00616FD8">
        <w:rPr>
          <w:rFonts w:ascii="Arial" w:hAnsi="Arial" w:cs="Arial"/>
          <w:color w:val="595959" w:themeColor="text1" w:themeTint="A6"/>
          <w:sz w:val="22"/>
          <w:szCs w:val="22"/>
          <w:lang w:eastAsia="hr-HR"/>
        </w:rPr>
        <w:t>ak zemalja, a tijekom 2020. godine hrvatski su se državljani mogli prijaviti na natječaje za stipendije koje su ponudile sljedeće zemlje: Bugarska, Češka, Grčka, Francuska, Japan, Kina, Latvija, Mađarska, Njemačka (Bavarska), Poljska, Rumunjska, Rusija, SAD, Slovačka, Švicarska, Turska i Velika Britanija.</w:t>
      </w:r>
    </w:p>
    <w:p w14:paraId="29E7738A" w14:textId="77777777" w:rsidR="009C7029" w:rsidRPr="00616FD8" w:rsidRDefault="009C7029" w:rsidP="00302506">
      <w:pPr>
        <w:spacing w:line="276" w:lineRule="auto"/>
        <w:jc w:val="both"/>
        <w:rPr>
          <w:rFonts w:ascii="Arial" w:hAnsi="Arial" w:cs="Arial"/>
          <w:b/>
          <w:bCs/>
          <w:color w:val="595959"/>
          <w:sz w:val="22"/>
          <w:szCs w:val="22"/>
          <w:lang w:eastAsia="hr-HR"/>
        </w:rPr>
      </w:pPr>
    </w:p>
    <w:p w14:paraId="2F48326D" w14:textId="019C7C06" w:rsidR="00E109C4" w:rsidRPr="00616FD8" w:rsidRDefault="00E109C4" w:rsidP="00803BEE">
      <w:pPr>
        <w:jc w:val="both"/>
        <w:rPr>
          <w:rFonts w:ascii="Arial" w:hAnsi="Arial" w:cs="Arial"/>
          <w:b/>
          <w:bCs/>
          <w:color w:val="595959"/>
          <w:sz w:val="22"/>
          <w:szCs w:val="22"/>
          <w:lang w:eastAsia="hr-HR"/>
        </w:rPr>
      </w:pPr>
      <w:r w:rsidRPr="00616FD8">
        <w:rPr>
          <w:rFonts w:ascii="Arial" w:hAnsi="Arial" w:cs="Arial"/>
          <w:b/>
          <w:color w:val="595959" w:themeColor="text1" w:themeTint="A6"/>
          <w:sz w:val="22"/>
          <w:szCs w:val="22"/>
          <w:lang w:eastAsia="hr-HR"/>
        </w:rPr>
        <w:t>Izmjene</w:t>
      </w:r>
      <w:r w:rsidR="002535A5" w:rsidRPr="00616FD8">
        <w:rPr>
          <w:rFonts w:ascii="Arial" w:hAnsi="Arial" w:cs="Arial"/>
          <w:b/>
          <w:color w:val="595959" w:themeColor="text1" w:themeTint="A6"/>
          <w:sz w:val="22"/>
          <w:szCs w:val="22"/>
          <w:lang w:eastAsia="hr-HR"/>
        </w:rPr>
        <w:t xml:space="preserve"> i novosti</w:t>
      </w:r>
      <w:r w:rsidRPr="00616FD8">
        <w:rPr>
          <w:rFonts w:ascii="Arial" w:hAnsi="Arial" w:cs="Arial"/>
          <w:b/>
          <w:color w:val="595959" w:themeColor="text1" w:themeTint="A6"/>
          <w:sz w:val="22"/>
          <w:szCs w:val="22"/>
          <w:lang w:eastAsia="hr-HR"/>
        </w:rPr>
        <w:t xml:space="preserve"> u 20</w:t>
      </w:r>
      <w:r w:rsidR="008B7917" w:rsidRPr="00616FD8">
        <w:rPr>
          <w:rFonts w:ascii="Arial" w:hAnsi="Arial" w:cs="Arial"/>
          <w:b/>
          <w:color w:val="595959" w:themeColor="text1" w:themeTint="A6"/>
          <w:sz w:val="22"/>
          <w:szCs w:val="22"/>
          <w:lang w:eastAsia="hr-HR"/>
        </w:rPr>
        <w:t>20</w:t>
      </w:r>
      <w:r w:rsidRPr="00616FD8">
        <w:rPr>
          <w:rFonts w:ascii="Arial" w:hAnsi="Arial" w:cs="Arial"/>
          <w:b/>
          <w:color w:val="595959" w:themeColor="text1" w:themeTint="A6"/>
          <w:sz w:val="22"/>
          <w:szCs w:val="22"/>
          <w:lang w:eastAsia="hr-HR"/>
        </w:rPr>
        <w:t>.</w:t>
      </w:r>
    </w:p>
    <w:p w14:paraId="1AF0F136" w14:textId="5D70FD71" w:rsidR="0023590E" w:rsidRPr="00616FD8" w:rsidRDefault="5E022819" w:rsidP="00803BEE">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Početkom 2020. </w:t>
      </w:r>
      <w:r w:rsidR="058623FC" w:rsidRPr="00616FD8">
        <w:rPr>
          <w:rFonts w:ascii="Arial" w:hAnsi="Arial" w:cs="Arial"/>
          <w:color w:val="595959" w:themeColor="text1" w:themeTint="A6"/>
          <w:sz w:val="22"/>
          <w:szCs w:val="22"/>
          <w:lang w:eastAsia="hr-HR"/>
        </w:rPr>
        <w:t>g</w:t>
      </w:r>
      <w:r w:rsidRPr="00616FD8">
        <w:rPr>
          <w:rFonts w:ascii="Arial" w:hAnsi="Arial" w:cs="Arial"/>
          <w:color w:val="595959" w:themeColor="text1" w:themeTint="A6"/>
          <w:sz w:val="22"/>
          <w:szCs w:val="22"/>
          <w:lang w:eastAsia="hr-HR"/>
        </w:rPr>
        <w:t>odine</w:t>
      </w:r>
      <w:r w:rsidR="4B414226" w:rsidRPr="00616FD8">
        <w:rPr>
          <w:rFonts w:ascii="Arial" w:hAnsi="Arial" w:cs="Arial"/>
          <w:color w:val="595959" w:themeColor="text1" w:themeTint="A6"/>
          <w:sz w:val="22"/>
          <w:szCs w:val="22"/>
          <w:lang w:eastAsia="hr-HR"/>
        </w:rPr>
        <w:t xml:space="preserve"> </w:t>
      </w:r>
      <w:r w:rsidR="7BFA8F50" w:rsidRPr="00616FD8">
        <w:rPr>
          <w:rFonts w:ascii="Arial" w:hAnsi="Arial" w:cs="Arial"/>
          <w:color w:val="595959" w:themeColor="text1" w:themeTint="A6"/>
          <w:sz w:val="22"/>
          <w:szCs w:val="22"/>
          <w:lang w:eastAsia="hr-HR"/>
        </w:rPr>
        <w:t>pr</w:t>
      </w:r>
      <w:r w:rsidRPr="00616FD8">
        <w:rPr>
          <w:rFonts w:ascii="Arial" w:hAnsi="Arial" w:cs="Arial"/>
          <w:color w:val="595959" w:themeColor="text1" w:themeTint="A6"/>
          <w:sz w:val="22"/>
          <w:szCs w:val="22"/>
          <w:lang w:eastAsia="hr-HR"/>
        </w:rPr>
        <w:t>ovedena je digitalizacija cjelokupnog sustava prijave na natječaj</w:t>
      </w:r>
      <w:r w:rsidR="0E25EE39" w:rsidRPr="00616FD8">
        <w:rPr>
          <w:rFonts w:ascii="Arial" w:hAnsi="Arial" w:cs="Arial"/>
          <w:color w:val="595959" w:themeColor="text1" w:themeTint="A6"/>
          <w:sz w:val="22"/>
          <w:szCs w:val="22"/>
          <w:lang w:eastAsia="hr-HR"/>
        </w:rPr>
        <w:t xml:space="preserve"> z</w:t>
      </w:r>
      <w:r w:rsidRPr="00616FD8">
        <w:rPr>
          <w:rFonts w:ascii="Arial" w:hAnsi="Arial" w:cs="Arial"/>
          <w:color w:val="595959" w:themeColor="text1" w:themeTint="A6"/>
          <w:sz w:val="22"/>
          <w:szCs w:val="22"/>
          <w:lang w:eastAsia="hr-HR"/>
        </w:rPr>
        <w:t>a stipend</w:t>
      </w:r>
      <w:r w:rsidR="5DC60192" w:rsidRPr="00616FD8">
        <w:rPr>
          <w:rFonts w:ascii="Arial" w:hAnsi="Arial" w:cs="Arial"/>
          <w:color w:val="595959" w:themeColor="text1" w:themeTint="A6"/>
          <w:sz w:val="22"/>
          <w:szCs w:val="22"/>
          <w:lang w:eastAsia="hr-HR"/>
        </w:rPr>
        <w:t>i</w:t>
      </w:r>
      <w:r w:rsidR="5DF55403" w:rsidRPr="00616FD8">
        <w:rPr>
          <w:rFonts w:ascii="Arial" w:hAnsi="Arial" w:cs="Arial"/>
          <w:color w:val="595959" w:themeColor="text1" w:themeTint="A6"/>
          <w:sz w:val="22"/>
          <w:szCs w:val="22"/>
          <w:lang w:eastAsia="hr-HR"/>
        </w:rPr>
        <w:t>je</w:t>
      </w:r>
      <w:r w:rsidR="37CEE19E" w:rsidRPr="00616FD8">
        <w:rPr>
          <w:rFonts w:ascii="Arial" w:hAnsi="Arial" w:cs="Arial"/>
          <w:color w:val="595959" w:themeColor="text1" w:themeTint="A6"/>
          <w:sz w:val="22"/>
          <w:szCs w:val="22"/>
          <w:lang w:eastAsia="hr-HR"/>
        </w:rPr>
        <w:t xml:space="preserve"> Vlade RH</w:t>
      </w:r>
      <w:r w:rsidR="3FBDD8D9" w:rsidRPr="00616FD8">
        <w:rPr>
          <w:rFonts w:ascii="Arial" w:hAnsi="Arial" w:cs="Arial"/>
          <w:color w:val="595959" w:themeColor="text1" w:themeTint="A6"/>
          <w:sz w:val="22"/>
          <w:szCs w:val="22"/>
          <w:lang w:eastAsia="hr-HR"/>
        </w:rPr>
        <w:t xml:space="preserve">. </w:t>
      </w:r>
      <w:r w:rsidR="57F77300" w:rsidRPr="00616FD8">
        <w:rPr>
          <w:rFonts w:ascii="Arial" w:hAnsi="Arial" w:cs="Arial"/>
          <w:color w:val="595959" w:themeColor="text1" w:themeTint="A6"/>
          <w:sz w:val="22"/>
          <w:szCs w:val="22"/>
          <w:lang w:eastAsia="hr-HR"/>
        </w:rPr>
        <w:t>Digitalizacija prijavnog sustava za dolazne mobilnosti omogućila je kandidatima da se prijave na natječaj putem novog elektroničkog sustava za prijavu</w:t>
      </w:r>
      <w:r w:rsidR="7D01775D" w:rsidRPr="00616FD8">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 Tehničkom prilagodbom</w:t>
      </w:r>
      <w:r w:rsidR="000F51FF">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prijavnog obrasca napravljena je platforma koja podržava elektronički unos (</w:t>
      </w:r>
      <w:proofErr w:type="spellStart"/>
      <w:r w:rsidRPr="00616FD8">
        <w:rPr>
          <w:rFonts w:ascii="Arial" w:hAnsi="Arial" w:cs="Arial"/>
          <w:i/>
          <w:iCs/>
          <w:color w:val="595959" w:themeColor="text1" w:themeTint="A6"/>
          <w:sz w:val="22"/>
          <w:szCs w:val="22"/>
          <w:lang w:eastAsia="hr-HR"/>
        </w:rPr>
        <w:t>upload</w:t>
      </w:r>
      <w:proofErr w:type="spellEnd"/>
      <w:r w:rsidRPr="00616FD8">
        <w:rPr>
          <w:rFonts w:ascii="Arial" w:hAnsi="Arial" w:cs="Arial"/>
          <w:color w:val="595959" w:themeColor="text1" w:themeTint="A6"/>
          <w:sz w:val="22"/>
          <w:szCs w:val="22"/>
          <w:lang w:eastAsia="hr-HR"/>
        </w:rPr>
        <w:t>) dokumenata za strane državljane koji se prijavljuju na natječaj za dolazak na mobilnost u RH. Navedena promjena omogućila je pojednostavljenje načina prijave kandidatima</w:t>
      </w:r>
      <w:r w:rsidR="17B8B342" w:rsidRPr="00616FD8">
        <w:rPr>
          <w:rFonts w:ascii="Arial" w:hAnsi="Arial" w:cs="Arial"/>
          <w:color w:val="595959" w:themeColor="text1" w:themeTint="A6"/>
          <w:sz w:val="22"/>
          <w:szCs w:val="22"/>
          <w:lang w:eastAsia="hr-HR"/>
        </w:rPr>
        <w:t xml:space="preserve"> i olakšanje</w:t>
      </w:r>
      <w:r w:rsidRPr="00616FD8">
        <w:rPr>
          <w:rFonts w:ascii="Arial" w:hAnsi="Arial" w:cs="Arial"/>
          <w:color w:val="595959" w:themeColor="text1" w:themeTint="A6"/>
          <w:sz w:val="22"/>
          <w:szCs w:val="22"/>
          <w:lang w:eastAsia="hr-HR"/>
        </w:rPr>
        <w:t xml:space="preserve"> provedb</w:t>
      </w:r>
      <w:r w:rsidR="6CFB5F0D" w:rsidRPr="00616FD8">
        <w:rPr>
          <w:rFonts w:ascii="Arial" w:hAnsi="Arial" w:cs="Arial"/>
          <w:color w:val="595959" w:themeColor="text1" w:themeTint="A6"/>
          <w:sz w:val="22"/>
          <w:szCs w:val="22"/>
          <w:lang w:eastAsia="hr-HR"/>
        </w:rPr>
        <w:t>e</w:t>
      </w:r>
      <w:r w:rsidRPr="00616FD8">
        <w:rPr>
          <w:rFonts w:ascii="Arial" w:hAnsi="Arial" w:cs="Arial"/>
          <w:color w:val="595959" w:themeColor="text1" w:themeTint="A6"/>
          <w:sz w:val="22"/>
          <w:szCs w:val="22"/>
          <w:lang w:eastAsia="hr-HR"/>
        </w:rPr>
        <w:t xml:space="preserve"> natječaja partnerima u inozemstvu</w:t>
      </w:r>
      <w:r w:rsidR="123BEDC0" w:rsidRPr="00616FD8">
        <w:rPr>
          <w:rFonts w:ascii="Arial" w:hAnsi="Arial" w:cs="Arial"/>
          <w:color w:val="595959" w:themeColor="text1" w:themeTint="A6"/>
          <w:sz w:val="22"/>
          <w:szCs w:val="22"/>
          <w:lang w:eastAsia="hr-HR"/>
        </w:rPr>
        <w:t>.</w:t>
      </w:r>
      <w:r w:rsidR="00616FD8" w:rsidRPr="00616FD8">
        <w:rPr>
          <w:rFonts w:ascii="Arial" w:hAnsi="Arial" w:cs="Arial"/>
          <w:color w:val="595959" w:themeColor="text1" w:themeTint="A6"/>
          <w:sz w:val="22"/>
          <w:szCs w:val="22"/>
          <w:lang w:eastAsia="hr-HR"/>
        </w:rPr>
        <w:t xml:space="preserve"> </w:t>
      </w:r>
    </w:p>
    <w:p w14:paraId="52FA8C03" w14:textId="0CF53FE5" w:rsidR="0023590E" w:rsidRDefault="0023590E" w:rsidP="00CA17D3">
      <w:pPr>
        <w:spacing w:line="276" w:lineRule="auto"/>
        <w:jc w:val="both"/>
        <w:rPr>
          <w:rFonts w:ascii="Arial" w:hAnsi="Arial" w:cs="Arial"/>
          <w:color w:val="595959"/>
          <w:sz w:val="22"/>
          <w:szCs w:val="22"/>
          <w:lang w:eastAsia="hr-HR"/>
        </w:rPr>
      </w:pPr>
    </w:p>
    <w:p w14:paraId="37A0ED23" w14:textId="33B6335A" w:rsidR="00AA6C07" w:rsidRDefault="00AA6C07" w:rsidP="00CA17D3">
      <w:pPr>
        <w:spacing w:line="276" w:lineRule="auto"/>
        <w:jc w:val="both"/>
        <w:rPr>
          <w:rFonts w:ascii="Arial" w:hAnsi="Arial" w:cs="Arial"/>
          <w:color w:val="595959"/>
          <w:sz w:val="22"/>
          <w:szCs w:val="22"/>
          <w:lang w:eastAsia="hr-HR"/>
        </w:rPr>
      </w:pPr>
    </w:p>
    <w:p w14:paraId="6FDCE327" w14:textId="77777777" w:rsidR="00AA6C07" w:rsidRPr="00616FD8" w:rsidRDefault="00AA6C07" w:rsidP="00CA17D3">
      <w:pPr>
        <w:spacing w:line="276" w:lineRule="auto"/>
        <w:jc w:val="both"/>
        <w:rPr>
          <w:rFonts w:ascii="Arial" w:hAnsi="Arial" w:cs="Arial"/>
          <w:color w:val="595959"/>
          <w:sz w:val="22"/>
          <w:szCs w:val="22"/>
          <w:lang w:eastAsia="hr-HR"/>
        </w:rPr>
      </w:pPr>
    </w:p>
    <w:p w14:paraId="70DA1F8F" w14:textId="74B2880E" w:rsidR="00302506" w:rsidRPr="00616FD8" w:rsidRDefault="00302506" w:rsidP="00461049">
      <w:pPr>
        <w:spacing w:line="276" w:lineRule="auto"/>
        <w:jc w:val="both"/>
        <w:rPr>
          <w:rFonts w:ascii="Arial" w:hAnsi="Arial" w:cs="Arial"/>
          <w:b/>
          <w:bCs/>
          <w:color w:val="595959"/>
          <w:sz w:val="22"/>
          <w:szCs w:val="22"/>
          <w:lang w:eastAsia="hr-HR"/>
        </w:rPr>
      </w:pPr>
      <w:r w:rsidRPr="00616FD8">
        <w:rPr>
          <w:rFonts w:ascii="Arial" w:hAnsi="Arial" w:cs="Arial"/>
          <w:b/>
          <w:bCs/>
          <w:color w:val="595959" w:themeColor="text1" w:themeTint="A6"/>
          <w:sz w:val="22"/>
          <w:szCs w:val="22"/>
          <w:lang w:eastAsia="hr-HR"/>
        </w:rPr>
        <w:lastRenderedPageBreak/>
        <w:t>Raspoloživa sredstva za stipendije u 20</w:t>
      </w:r>
      <w:r w:rsidR="73E82C1D" w:rsidRPr="00616FD8">
        <w:rPr>
          <w:rFonts w:ascii="Arial" w:hAnsi="Arial" w:cs="Arial"/>
          <w:b/>
          <w:bCs/>
          <w:color w:val="595959" w:themeColor="text1" w:themeTint="A6"/>
          <w:sz w:val="22"/>
          <w:szCs w:val="22"/>
          <w:lang w:eastAsia="hr-HR"/>
        </w:rPr>
        <w:t>20</w:t>
      </w:r>
      <w:r w:rsidRPr="00616FD8">
        <w:rPr>
          <w:rFonts w:ascii="Arial" w:hAnsi="Arial" w:cs="Arial"/>
          <w:b/>
          <w:bCs/>
          <w:color w:val="595959" w:themeColor="text1" w:themeTint="A6"/>
          <w:sz w:val="22"/>
          <w:szCs w:val="22"/>
          <w:lang w:eastAsia="hr-HR"/>
        </w:rPr>
        <w:t>. godini</w:t>
      </w:r>
    </w:p>
    <w:p w14:paraId="7AF9B44C" w14:textId="52B7C36C" w:rsidR="00302506" w:rsidRPr="00616FD8" w:rsidRDefault="60C37E6C" w:rsidP="0083185C">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 temelju </w:t>
      </w:r>
      <w:r w:rsidR="006D2BE6" w:rsidRPr="00616FD8">
        <w:rPr>
          <w:rFonts w:ascii="Arial" w:hAnsi="Arial" w:cs="Arial"/>
          <w:color w:val="595959" w:themeColor="text1" w:themeTint="A6"/>
          <w:sz w:val="22"/>
          <w:szCs w:val="22"/>
          <w:lang w:eastAsia="hr-HR"/>
        </w:rPr>
        <w:t>financijskog plana</w:t>
      </w:r>
      <w:r w:rsidR="00302506" w:rsidRPr="00616FD8">
        <w:rPr>
          <w:rFonts w:ascii="Arial" w:hAnsi="Arial" w:cs="Arial"/>
          <w:color w:val="595959" w:themeColor="text1" w:themeTint="A6"/>
          <w:sz w:val="22"/>
          <w:szCs w:val="22"/>
          <w:lang w:eastAsia="hr-HR"/>
        </w:rPr>
        <w:t xml:space="preserve"> Agencije, raspoloživa sredstva za stipendije</w:t>
      </w:r>
      <w:r w:rsidR="00053886" w:rsidRPr="00616FD8">
        <w:rPr>
          <w:rFonts w:ascii="Arial" w:hAnsi="Arial" w:cs="Arial"/>
          <w:color w:val="595959" w:themeColor="text1" w:themeTint="A6"/>
          <w:sz w:val="22"/>
          <w:szCs w:val="22"/>
          <w:lang w:eastAsia="hr-HR"/>
        </w:rPr>
        <w:t xml:space="preserve"> </w:t>
      </w:r>
      <w:r w:rsidR="00302506" w:rsidRPr="00616FD8">
        <w:rPr>
          <w:rFonts w:ascii="Arial" w:hAnsi="Arial" w:cs="Arial"/>
          <w:color w:val="595959" w:themeColor="text1" w:themeTint="A6"/>
          <w:sz w:val="22"/>
          <w:szCs w:val="22"/>
          <w:lang w:eastAsia="hr-HR"/>
        </w:rPr>
        <w:t>u okviru programa CEEPUS te Bilateralnog programa akademske mobilnosti prikazana su zbirno te su u 20</w:t>
      </w:r>
      <w:r w:rsidR="2B24C765" w:rsidRPr="00616FD8">
        <w:rPr>
          <w:rFonts w:ascii="Arial" w:hAnsi="Arial" w:cs="Arial"/>
          <w:color w:val="595959" w:themeColor="text1" w:themeTint="A6"/>
          <w:sz w:val="22"/>
          <w:szCs w:val="22"/>
          <w:lang w:eastAsia="hr-HR"/>
        </w:rPr>
        <w:t>20</w:t>
      </w:r>
      <w:r w:rsidR="00302506" w:rsidRPr="00616FD8">
        <w:rPr>
          <w:rFonts w:ascii="Arial" w:hAnsi="Arial" w:cs="Arial"/>
          <w:color w:val="595959" w:themeColor="text1" w:themeTint="A6"/>
          <w:sz w:val="22"/>
          <w:szCs w:val="22"/>
          <w:lang w:eastAsia="hr-HR"/>
        </w:rPr>
        <w:t xml:space="preserve">. godini </w:t>
      </w:r>
      <w:r w:rsidR="004F396A" w:rsidRPr="00616FD8">
        <w:rPr>
          <w:rFonts w:ascii="Arial" w:hAnsi="Arial" w:cs="Arial"/>
          <w:color w:val="595959" w:themeColor="text1" w:themeTint="A6"/>
          <w:sz w:val="22"/>
          <w:szCs w:val="22"/>
          <w:lang w:eastAsia="hr-HR"/>
        </w:rPr>
        <w:t xml:space="preserve">utvrđenim financijskim planom </w:t>
      </w:r>
      <w:r w:rsidR="00302506" w:rsidRPr="00616FD8">
        <w:rPr>
          <w:rFonts w:ascii="Arial" w:hAnsi="Arial" w:cs="Arial"/>
          <w:color w:val="595959" w:themeColor="text1" w:themeTint="A6"/>
          <w:sz w:val="22"/>
          <w:szCs w:val="22"/>
          <w:lang w:eastAsia="hr-HR"/>
        </w:rPr>
        <w:t xml:space="preserve">iznosila </w:t>
      </w:r>
      <w:r w:rsidR="00CF0E2E" w:rsidRPr="00616FD8">
        <w:rPr>
          <w:rFonts w:ascii="Arial" w:hAnsi="Arial" w:cs="Arial"/>
          <w:color w:val="595959" w:themeColor="text1" w:themeTint="A6"/>
          <w:sz w:val="22"/>
          <w:szCs w:val="22"/>
          <w:lang w:eastAsia="hr-HR"/>
        </w:rPr>
        <w:t>1</w:t>
      </w:r>
      <w:r w:rsidR="000F51FF">
        <w:rPr>
          <w:rFonts w:ascii="Arial" w:hAnsi="Arial" w:cs="Arial"/>
          <w:color w:val="595959" w:themeColor="text1" w:themeTint="A6"/>
          <w:sz w:val="22"/>
          <w:szCs w:val="22"/>
          <w:lang w:eastAsia="hr-HR"/>
        </w:rPr>
        <w:t>,</w:t>
      </w:r>
      <w:r w:rsidR="00CF0E2E" w:rsidRPr="00616FD8">
        <w:rPr>
          <w:rFonts w:ascii="Arial" w:hAnsi="Arial" w:cs="Arial"/>
          <w:color w:val="595959" w:themeColor="text1" w:themeTint="A6"/>
          <w:sz w:val="22"/>
          <w:szCs w:val="22"/>
          <w:lang w:eastAsia="hr-HR"/>
        </w:rPr>
        <w:t xml:space="preserve">623.000,00 </w:t>
      </w:r>
      <w:r w:rsidR="00E35FE7" w:rsidRPr="00616FD8">
        <w:rPr>
          <w:rFonts w:ascii="Arial" w:hAnsi="Arial" w:cs="Arial"/>
          <w:color w:val="595959" w:themeColor="text1" w:themeTint="A6"/>
          <w:sz w:val="22"/>
          <w:szCs w:val="22"/>
          <w:lang w:eastAsia="hr-HR"/>
        </w:rPr>
        <w:t>kuna</w:t>
      </w:r>
      <w:r w:rsidR="00302506" w:rsidRPr="00616FD8">
        <w:rPr>
          <w:rFonts w:ascii="Arial" w:hAnsi="Arial" w:cs="Arial"/>
          <w:color w:val="595959" w:themeColor="text1" w:themeTint="A6"/>
          <w:sz w:val="22"/>
          <w:szCs w:val="22"/>
          <w:lang w:eastAsia="hr-HR"/>
        </w:rPr>
        <w:t>.</w:t>
      </w:r>
    </w:p>
    <w:p w14:paraId="5886B17B" w14:textId="77777777" w:rsidR="0023590E" w:rsidRPr="00616FD8" w:rsidRDefault="0023590E" w:rsidP="00302506">
      <w:pPr>
        <w:spacing w:line="276" w:lineRule="auto"/>
        <w:jc w:val="both"/>
        <w:rPr>
          <w:rFonts w:ascii="Arial" w:hAnsi="Arial" w:cs="Arial"/>
          <w:color w:val="595959"/>
          <w:sz w:val="22"/>
          <w:szCs w:val="22"/>
          <w:lang w:eastAsia="hr-HR"/>
        </w:rPr>
      </w:pPr>
    </w:p>
    <w:p w14:paraId="4253AED9" w14:textId="77777777" w:rsidR="00302506" w:rsidRPr="00616FD8" w:rsidRDefault="00302506" w:rsidP="00302506">
      <w:pPr>
        <w:jc w:val="both"/>
        <w:rPr>
          <w:rFonts w:ascii="Arial" w:hAnsi="Arial" w:cs="Arial"/>
          <w:b/>
          <w:bCs/>
          <w:color w:val="595959"/>
          <w:sz w:val="22"/>
          <w:szCs w:val="22"/>
          <w:lang w:eastAsia="hr-HR"/>
        </w:rPr>
      </w:pPr>
      <w:r w:rsidRPr="00616FD8">
        <w:rPr>
          <w:rFonts w:ascii="Arial" w:hAnsi="Arial" w:cs="Arial"/>
          <w:b/>
          <w:color w:val="595959" w:themeColor="text1" w:themeTint="A6"/>
          <w:sz w:val="22"/>
          <w:szCs w:val="22"/>
          <w:lang w:eastAsia="hr-HR"/>
        </w:rPr>
        <w:t>Ugovorena sredstva</w:t>
      </w:r>
    </w:p>
    <w:p w14:paraId="1F679BA4" w14:textId="53FBBDC0" w:rsidR="00302506" w:rsidRPr="00616FD8" w:rsidRDefault="00302506" w:rsidP="00302506">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Iznosi ugovorenih sredstava:</w:t>
      </w:r>
    </w:p>
    <w:p w14:paraId="64CAB021" w14:textId="6ED0EB3C" w:rsidR="00302506" w:rsidRPr="00616FD8" w:rsidRDefault="00302506" w:rsidP="00302506">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Ukupno: </w:t>
      </w:r>
      <w:r w:rsidR="00CF0E2E" w:rsidRPr="00616FD8">
        <w:rPr>
          <w:rFonts w:ascii="Arial" w:hAnsi="Arial" w:cs="Arial"/>
          <w:color w:val="595959" w:themeColor="text1" w:themeTint="A6"/>
          <w:sz w:val="22"/>
          <w:szCs w:val="22"/>
          <w:lang w:eastAsia="hr-HR"/>
        </w:rPr>
        <w:t>1</w:t>
      </w:r>
      <w:r w:rsidR="000F51FF">
        <w:rPr>
          <w:rFonts w:ascii="Arial" w:hAnsi="Arial" w:cs="Arial"/>
          <w:color w:val="595959" w:themeColor="text1" w:themeTint="A6"/>
          <w:sz w:val="22"/>
          <w:szCs w:val="22"/>
          <w:lang w:eastAsia="hr-HR"/>
        </w:rPr>
        <w:t>,</w:t>
      </w:r>
      <w:r w:rsidR="00CF0E2E" w:rsidRPr="00616FD8">
        <w:rPr>
          <w:rFonts w:ascii="Arial" w:hAnsi="Arial" w:cs="Arial"/>
          <w:color w:val="595959" w:themeColor="text1" w:themeTint="A6"/>
          <w:sz w:val="22"/>
          <w:szCs w:val="22"/>
          <w:lang w:eastAsia="hr-HR"/>
        </w:rPr>
        <w:t>413.971,35 kuna</w:t>
      </w:r>
    </w:p>
    <w:p w14:paraId="4ED3BBC0" w14:textId="77777777" w:rsidR="00302506" w:rsidRPr="00616FD8" w:rsidRDefault="00302506" w:rsidP="00302506">
      <w:pPr>
        <w:jc w:val="both"/>
        <w:rPr>
          <w:rFonts w:ascii="Arial" w:hAnsi="Arial" w:cs="Arial"/>
          <w:color w:val="595959"/>
          <w:sz w:val="22"/>
          <w:szCs w:val="22"/>
          <w:lang w:eastAsia="hr-HR"/>
        </w:rPr>
      </w:pPr>
    </w:p>
    <w:p w14:paraId="2BD6A5D1" w14:textId="29DD6B63" w:rsidR="00302506" w:rsidRPr="00616FD8" w:rsidRDefault="00F964AF" w:rsidP="00302506">
      <w:pPr>
        <w:jc w:val="both"/>
        <w:rPr>
          <w:rFonts w:ascii="Arial" w:hAnsi="Arial" w:cs="Arial"/>
          <w:b/>
          <w:bCs/>
          <w:color w:val="595959" w:themeColor="text1" w:themeTint="A6"/>
          <w:sz w:val="22"/>
          <w:szCs w:val="22"/>
          <w:lang w:eastAsia="hr-HR"/>
        </w:rPr>
      </w:pPr>
      <w:r w:rsidRPr="00616FD8">
        <w:rPr>
          <w:rFonts w:ascii="Arial" w:hAnsi="Arial" w:cs="Arial"/>
          <w:b/>
          <w:bCs/>
          <w:color w:val="595959" w:themeColor="text1" w:themeTint="A6"/>
          <w:sz w:val="22"/>
          <w:szCs w:val="22"/>
          <w:lang w:eastAsia="hr-HR"/>
        </w:rPr>
        <w:t xml:space="preserve">Objavljeni </w:t>
      </w:r>
      <w:r w:rsidR="4F6796A5" w:rsidRPr="00616FD8">
        <w:rPr>
          <w:rFonts w:ascii="Arial" w:hAnsi="Arial" w:cs="Arial"/>
          <w:b/>
          <w:bCs/>
          <w:color w:val="595959" w:themeColor="text1" w:themeTint="A6"/>
          <w:sz w:val="22"/>
          <w:szCs w:val="22"/>
          <w:lang w:eastAsia="hr-HR"/>
        </w:rPr>
        <w:t>natječaji</w:t>
      </w:r>
      <w:r w:rsidR="00F57F84" w:rsidRPr="00616FD8">
        <w:rPr>
          <w:rFonts w:ascii="Arial" w:hAnsi="Arial" w:cs="Arial"/>
          <w:b/>
          <w:bCs/>
          <w:color w:val="595959" w:themeColor="text1" w:themeTint="A6"/>
          <w:sz w:val="22"/>
          <w:szCs w:val="22"/>
          <w:lang w:eastAsia="hr-HR"/>
        </w:rPr>
        <w:t xml:space="preserve"> </w:t>
      </w:r>
      <w:r w:rsidRPr="00616FD8">
        <w:rPr>
          <w:rFonts w:ascii="Arial" w:hAnsi="Arial" w:cs="Arial"/>
          <w:b/>
          <w:bCs/>
          <w:color w:val="595959" w:themeColor="text1" w:themeTint="A6"/>
          <w:sz w:val="22"/>
          <w:szCs w:val="22"/>
          <w:lang w:eastAsia="hr-HR"/>
        </w:rPr>
        <w:t xml:space="preserve">u okviru Bilateralnih stipendija </w:t>
      </w:r>
      <w:r w:rsidR="00F57F84" w:rsidRPr="00616FD8">
        <w:rPr>
          <w:rFonts w:ascii="Arial" w:hAnsi="Arial" w:cs="Arial"/>
          <w:b/>
          <w:bCs/>
          <w:color w:val="595959" w:themeColor="text1" w:themeTint="A6"/>
          <w:sz w:val="22"/>
          <w:szCs w:val="22"/>
          <w:lang w:eastAsia="hr-HR"/>
        </w:rPr>
        <w:t xml:space="preserve">za dolazne i odlazne </w:t>
      </w:r>
      <w:r w:rsidR="00CC0AD0" w:rsidRPr="00616FD8">
        <w:rPr>
          <w:rFonts w:ascii="Arial" w:hAnsi="Arial" w:cs="Arial"/>
          <w:b/>
          <w:bCs/>
          <w:color w:val="595959" w:themeColor="text1" w:themeTint="A6"/>
          <w:sz w:val="22"/>
          <w:szCs w:val="22"/>
          <w:lang w:eastAsia="hr-HR"/>
        </w:rPr>
        <w:t>mobilnosti u</w:t>
      </w:r>
      <w:r w:rsidR="004D5124" w:rsidRPr="00616FD8">
        <w:rPr>
          <w:rFonts w:ascii="Arial" w:hAnsi="Arial" w:cs="Arial"/>
          <w:b/>
          <w:bCs/>
          <w:color w:val="595959" w:themeColor="text1" w:themeTint="A6"/>
          <w:sz w:val="22"/>
          <w:szCs w:val="22"/>
          <w:lang w:eastAsia="hr-HR"/>
        </w:rPr>
        <w:t xml:space="preserve"> 2020. godin</w:t>
      </w:r>
      <w:r w:rsidR="00CC0AD0" w:rsidRPr="00616FD8">
        <w:rPr>
          <w:rFonts w:ascii="Arial" w:hAnsi="Arial" w:cs="Arial"/>
          <w:b/>
          <w:bCs/>
          <w:color w:val="595959" w:themeColor="text1" w:themeTint="A6"/>
          <w:sz w:val="22"/>
          <w:szCs w:val="22"/>
          <w:lang w:eastAsia="hr-HR"/>
        </w:rPr>
        <w:t>i</w:t>
      </w:r>
      <w:r w:rsidR="005271F9" w:rsidRPr="00616FD8">
        <w:rPr>
          <w:rFonts w:ascii="Arial" w:hAnsi="Arial" w:cs="Arial"/>
          <w:b/>
          <w:bCs/>
          <w:color w:val="595959" w:themeColor="text1" w:themeTint="A6"/>
          <w:sz w:val="22"/>
          <w:szCs w:val="22"/>
          <w:lang w:eastAsia="hr-HR"/>
        </w:rPr>
        <w:t>:</w:t>
      </w:r>
    </w:p>
    <w:p w14:paraId="64A4206F" w14:textId="77777777" w:rsidR="005271F9" w:rsidRPr="00616FD8" w:rsidRDefault="005271F9" w:rsidP="00302506">
      <w:pPr>
        <w:jc w:val="both"/>
        <w:rPr>
          <w:rFonts w:ascii="Arial" w:hAnsi="Arial" w:cs="Arial"/>
          <w:b/>
          <w:bCs/>
          <w:color w:val="595959"/>
          <w:sz w:val="22"/>
          <w:szCs w:val="22"/>
          <w:lang w:eastAsia="hr-HR"/>
        </w:rPr>
      </w:pPr>
    </w:p>
    <w:p w14:paraId="077D368B" w14:textId="69E24AD6" w:rsidR="00183AFF" w:rsidRPr="00616FD8" w:rsidRDefault="31B78FE8" w:rsidP="00302506">
      <w:pPr>
        <w:spacing w:line="276" w:lineRule="auto"/>
        <w:jc w:val="both"/>
        <w:rPr>
          <w:rFonts w:ascii="Arial" w:hAnsi="Arial" w:cs="Arial"/>
          <w:b/>
          <w:bCs/>
          <w:color w:val="595959" w:themeColor="text1" w:themeTint="A6"/>
          <w:sz w:val="22"/>
          <w:szCs w:val="22"/>
          <w:lang w:eastAsia="hr-HR"/>
        </w:rPr>
      </w:pPr>
      <w:r w:rsidRPr="00616FD8">
        <w:rPr>
          <w:rFonts w:ascii="Arial" w:hAnsi="Arial" w:cs="Arial"/>
          <w:b/>
          <w:bCs/>
          <w:color w:val="595959" w:themeColor="text1" w:themeTint="A6"/>
          <w:sz w:val="22"/>
          <w:szCs w:val="22"/>
          <w:lang w:eastAsia="hr-HR"/>
        </w:rPr>
        <w:t>N</w:t>
      </w:r>
      <w:r w:rsidR="6BE2C1B5" w:rsidRPr="00616FD8">
        <w:rPr>
          <w:rFonts w:ascii="Arial" w:hAnsi="Arial" w:cs="Arial"/>
          <w:b/>
          <w:bCs/>
          <w:color w:val="595959" w:themeColor="text1" w:themeTint="A6"/>
          <w:sz w:val="22"/>
          <w:szCs w:val="22"/>
          <w:lang w:eastAsia="hr-HR"/>
        </w:rPr>
        <w:t>atječaj</w:t>
      </w:r>
      <w:r w:rsidR="03E17199" w:rsidRPr="00616FD8">
        <w:rPr>
          <w:rFonts w:ascii="Arial" w:hAnsi="Arial" w:cs="Arial"/>
          <w:b/>
          <w:bCs/>
          <w:color w:val="595959" w:themeColor="text1" w:themeTint="A6"/>
          <w:sz w:val="22"/>
          <w:szCs w:val="22"/>
          <w:lang w:eastAsia="hr-HR"/>
        </w:rPr>
        <w:t xml:space="preserve"> za dolazne mobilnosti:</w:t>
      </w:r>
    </w:p>
    <w:p w14:paraId="69A21B68" w14:textId="496B2493" w:rsidR="00302506" w:rsidRPr="00616FD8" w:rsidRDefault="00183AFF" w:rsidP="00F807D9">
      <w:pPr>
        <w:numPr>
          <w:ilvl w:val="0"/>
          <w:numId w:val="16"/>
        </w:numPr>
        <w:ind w:left="357" w:hanging="357"/>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w:t>
      </w:r>
      <w:r w:rsidR="00302506" w:rsidRPr="00616FD8">
        <w:rPr>
          <w:rFonts w:ascii="Arial" w:hAnsi="Arial" w:cs="Arial"/>
          <w:color w:val="595959" w:themeColor="text1" w:themeTint="A6"/>
          <w:sz w:val="22"/>
          <w:szCs w:val="22"/>
          <w:lang w:eastAsia="hr-HR"/>
        </w:rPr>
        <w:t>za dodjelu</w:t>
      </w:r>
      <w:r w:rsidR="00F046E1" w:rsidRPr="00616FD8">
        <w:rPr>
          <w:rFonts w:ascii="Arial" w:hAnsi="Arial" w:cs="Arial"/>
          <w:color w:val="595959" w:themeColor="text1" w:themeTint="A6"/>
          <w:sz w:val="22"/>
          <w:szCs w:val="22"/>
          <w:lang w:eastAsia="hr-HR"/>
        </w:rPr>
        <w:t xml:space="preserve"> bilateralnih</w:t>
      </w:r>
      <w:r w:rsidR="00302506" w:rsidRPr="00616FD8">
        <w:rPr>
          <w:rFonts w:ascii="Arial" w:hAnsi="Arial" w:cs="Arial"/>
          <w:color w:val="595959" w:themeColor="text1" w:themeTint="A6"/>
          <w:sz w:val="22"/>
          <w:szCs w:val="22"/>
          <w:lang w:eastAsia="hr-HR"/>
        </w:rPr>
        <w:t xml:space="preserve"> stipendija</w:t>
      </w:r>
      <w:r w:rsidR="00C24AA5" w:rsidRPr="00616FD8">
        <w:rPr>
          <w:rFonts w:ascii="Arial" w:hAnsi="Arial" w:cs="Arial"/>
          <w:color w:val="595959" w:themeColor="text1" w:themeTint="A6"/>
          <w:sz w:val="22"/>
          <w:szCs w:val="22"/>
          <w:lang w:eastAsia="hr-HR"/>
        </w:rPr>
        <w:t xml:space="preserve"> Vlade R</w:t>
      </w:r>
      <w:r w:rsidR="696FC5AF" w:rsidRPr="00616FD8">
        <w:rPr>
          <w:rFonts w:ascii="Arial" w:hAnsi="Arial" w:cs="Arial"/>
          <w:color w:val="595959" w:themeColor="text1" w:themeTint="A6"/>
          <w:sz w:val="22"/>
          <w:szCs w:val="22"/>
          <w:lang w:eastAsia="hr-HR"/>
        </w:rPr>
        <w:t xml:space="preserve">epublike </w:t>
      </w:r>
      <w:r w:rsidR="00C24AA5" w:rsidRPr="00616FD8">
        <w:rPr>
          <w:rFonts w:ascii="Arial" w:hAnsi="Arial" w:cs="Arial"/>
          <w:color w:val="595959" w:themeColor="text1" w:themeTint="A6"/>
          <w:sz w:val="22"/>
          <w:szCs w:val="22"/>
          <w:lang w:eastAsia="hr-HR"/>
        </w:rPr>
        <w:t>H</w:t>
      </w:r>
      <w:r w:rsidR="07586792" w:rsidRPr="00616FD8">
        <w:rPr>
          <w:rFonts w:ascii="Arial" w:hAnsi="Arial" w:cs="Arial"/>
          <w:color w:val="595959" w:themeColor="text1" w:themeTint="A6"/>
          <w:sz w:val="22"/>
          <w:szCs w:val="22"/>
          <w:lang w:eastAsia="hr-HR"/>
        </w:rPr>
        <w:t>rvatske</w:t>
      </w:r>
      <w:r w:rsidR="00C24AA5" w:rsidRPr="00616FD8">
        <w:rPr>
          <w:rFonts w:ascii="Arial" w:hAnsi="Arial" w:cs="Arial"/>
          <w:color w:val="595959" w:themeColor="text1" w:themeTint="A6"/>
          <w:sz w:val="22"/>
          <w:szCs w:val="22"/>
          <w:lang w:eastAsia="hr-HR"/>
        </w:rPr>
        <w:t xml:space="preserve"> u ak</w:t>
      </w:r>
      <w:r w:rsidR="739D8C98" w:rsidRPr="00616FD8">
        <w:rPr>
          <w:rFonts w:ascii="Arial" w:hAnsi="Arial" w:cs="Arial"/>
          <w:color w:val="595959" w:themeColor="text1" w:themeTint="A6"/>
          <w:sz w:val="22"/>
          <w:szCs w:val="22"/>
          <w:lang w:eastAsia="hr-HR"/>
        </w:rPr>
        <w:t>ademskoj</w:t>
      </w:r>
      <w:r w:rsidR="00C24AA5" w:rsidRPr="00616FD8">
        <w:rPr>
          <w:rFonts w:ascii="Arial" w:hAnsi="Arial" w:cs="Arial"/>
          <w:color w:val="595959" w:themeColor="text1" w:themeTint="A6"/>
          <w:sz w:val="22"/>
          <w:szCs w:val="22"/>
          <w:lang w:eastAsia="hr-HR"/>
        </w:rPr>
        <w:t xml:space="preserve"> god</w:t>
      </w:r>
      <w:r w:rsidR="5342AEA3" w:rsidRPr="00616FD8">
        <w:rPr>
          <w:rFonts w:ascii="Arial" w:hAnsi="Arial" w:cs="Arial"/>
          <w:color w:val="595959" w:themeColor="text1" w:themeTint="A6"/>
          <w:sz w:val="22"/>
          <w:szCs w:val="22"/>
          <w:lang w:eastAsia="hr-HR"/>
        </w:rPr>
        <w:t>ini</w:t>
      </w:r>
      <w:r w:rsidR="00C24AA5" w:rsidRPr="00616FD8">
        <w:rPr>
          <w:rFonts w:ascii="Arial" w:hAnsi="Arial" w:cs="Arial"/>
          <w:color w:val="595959" w:themeColor="text1" w:themeTint="A6"/>
          <w:sz w:val="22"/>
          <w:szCs w:val="22"/>
          <w:lang w:eastAsia="hr-HR"/>
        </w:rPr>
        <w:t xml:space="preserve"> 20</w:t>
      </w:r>
      <w:r w:rsidR="5A745F92" w:rsidRPr="00616FD8">
        <w:rPr>
          <w:rFonts w:ascii="Arial" w:hAnsi="Arial" w:cs="Arial"/>
          <w:color w:val="595959" w:themeColor="text1" w:themeTint="A6"/>
          <w:sz w:val="22"/>
          <w:szCs w:val="22"/>
          <w:lang w:eastAsia="hr-HR"/>
        </w:rPr>
        <w:t>20</w:t>
      </w:r>
      <w:r w:rsidR="00C24AA5" w:rsidRPr="00616FD8">
        <w:rPr>
          <w:rFonts w:ascii="Arial" w:hAnsi="Arial" w:cs="Arial"/>
          <w:color w:val="595959" w:themeColor="text1" w:themeTint="A6"/>
          <w:sz w:val="22"/>
          <w:szCs w:val="22"/>
          <w:lang w:eastAsia="hr-HR"/>
        </w:rPr>
        <w:t>/202</w:t>
      </w:r>
      <w:r w:rsidR="00F93CF3" w:rsidRPr="00616FD8">
        <w:rPr>
          <w:rFonts w:ascii="Arial" w:hAnsi="Arial" w:cs="Arial"/>
          <w:color w:val="595959" w:themeColor="text1" w:themeTint="A6"/>
          <w:sz w:val="22"/>
          <w:szCs w:val="22"/>
          <w:lang w:eastAsia="hr-HR"/>
        </w:rPr>
        <w:t>1</w:t>
      </w:r>
      <w:r w:rsidR="00C24AA5" w:rsidRPr="00616FD8">
        <w:rPr>
          <w:rFonts w:ascii="Arial" w:hAnsi="Arial" w:cs="Arial"/>
          <w:color w:val="595959" w:themeColor="text1" w:themeTint="A6"/>
          <w:sz w:val="22"/>
          <w:szCs w:val="22"/>
          <w:lang w:eastAsia="hr-HR"/>
        </w:rPr>
        <w:t>.</w:t>
      </w:r>
      <w:r w:rsidR="00302506" w:rsidRPr="00616FD8">
        <w:rPr>
          <w:rFonts w:ascii="Arial" w:hAnsi="Arial" w:cs="Arial"/>
          <w:color w:val="595959" w:themeColor="text1" w:themeTint="A6"/>
          <w:sz w:val="22"/>
          <w:szCs w:val="22"/>
          <w:lang w:eastAsia="hr-HR"/>
        </w:rPr>
        <w:t xml:space="preserve"> za strane studente i istraživače na hrvatskim visokim učilištima i znanstveno</w:t>
      </w:r>
      <w:r w:rsidR="000F51FF">
        <w:rPr>
          <w:rFonts w:ascii="Arial" w:hAnsi="Arial" w:cs="Arial"/>
          <w:color w:val="595959" w:themeColor="text1" w:themeTint="A6"/>
          <w:sz w:val="22"/>
          <w:szCs w:val="22"/>
          <w:lang w:eastAsia="hr-HR"/>
        </w:rPr>
        <w:t>i</w:t>
      </w:r>
      <w:r w:rsidR="00302506" w:rsidRPr="00616FD8">
        <w:rPr>
          <w:rFonts w:ascii="Arial" w:hAnsi="Arial" w:cs="Arial"/>
          <w:color w:val="595959" w:themeColor="text1" w:themeTint="A6"/>
          <w:sz w:val="22"/>
          <w:szCs w:val="22"/>
          <w:lang w:eastAsia="hr-HR"/>
        </w:rPr>
        <w:t xml:space="preserve">straživačkim ustanovama </w:t>
      </w:r>
      <w:r w:rsidR="00EE09EF" w:rsidRPr="00616FD8">
        <w:rPr>
          <w:rFonts w:ascii="Arial" w:hAnsi="Arial" w:cs="Arial"/>
          <w:color w:val="595959" w:themeColor="text1" w:themeTint="A6"/>
          <w:sz w:val="22"/>
          <w:szCs w:val="22"/>
          <w:lang w:eastAsia="hr-HR"/>
        </w:rPr>
        <w:t xml:space="preserve">(rok za prijavu: </w:t>
      </w:r>
      <w:r w:rsidR="59FE9B4F" w:rsidRPr="00616FD8">
        <w:rPr>
          <w:rFonts w:ascii="Arial" w:hAnsi="Arial" w:cs="Arial"/>
          <w:color w:val="595959" w:themeColor="text1" w:themeTint="A6"/>
          <w:sz w:val="22"/>
          <w:szCs w:val="22"/>
          <w:lang w:eastAsia="hr-HR"/>
        </w:rPr>
        <w:t>30</w:t>
      </w:r>
      <w:r w:rsidR="00302506" w:rsidRPr="00616FD8">
        <w:rPr>
          <w:rFonts w:ascii="Arial" w:hAnsi="Arial" w:cs="Arial"/>
          <w:color w:val="595959" w:themeColor="text1" w:themeTint="A6"/>
          <w:sz w:val="22"/>
          <w:szCs w:val="22"/>
          <w:lang w:eastAsia="hr-HR"/>
        </w:rPr>
        <w:t xml:space="preserve">. </w:t>
      </w:r>
      <w:r w:rsidR="00231EDD" w:rsidRPr="00616FD8">
        <w:rPr>
          <w:rFonts w:ascii="Arial" w:hAnsi="Arial" w:cs="Arial"/>
          <w:color w:val="595959" w:themeColor="text1" w:themeTint="A6"/>
          <w:sz w:val="22"/>
          <w:szCs w:val="22"/>
          <w:lang w:eastAsia="hr-HR"/>
        </w:rPr>
        <w:t>travnj</w:t>
      </w:r>
      <w:r w:rsidR="00302506" w:rsidRPr="00616FD8">
        <w:rPr>
          <w:rFonts w:ascii="Arial" w:hAnsi="Arial" w:cs="Arial"/>
          <w:color w:val="595959" w:themeColor="text1" w:themeTint="A6"/>
          <w:sz w:val="22"/>
          <w:szCs w:val="22"/>
          <w:lang w:eastAsia="hr-HR"/>
        </w:rPr>
        <w:t>a 20</w:t>
      </w:r>
      <w:r w:rsidR="03B4A6A9" w:rsidRPr="00616FD8">
        <w:rPr>
          <w:rFonts w:ascii="Arial" w:hAnsi="Arial" w:cs="Arial"/>
          <w:color w:val="595959" w:themeColor="text1" w:themeTint="A6"/>
          <w:sz w:val="22"/>
          <w:szCs w:val="22"/>
          <w:lang w:eastAsia="hr-HR"/>
        </w:rPr>
        <w:t>20</w:t>
      </w:r>
      <w:r w:rsidR="00EE09EF" w:rsidRPr="00616FD8">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w:t>
      </w:r>
    </w:p>
    <w:p w14:paraId="0B02455E" w14:textId="77777777" w:rsidR="00EE09EF" w:rsidRPr="00616FD8" w:rsidRDefault="00EE09EF" w:rsidP="00302506">
      <w:pPr>
        <w:spacing w:line="276" w:lineRule="auto"/>
        <w:jc w:val="both"/>
        <w:rPr>
          <w:rFonts w:ascii="Arial" w:hAnsi="Arial" w:cs="Arial"/>
          <w:color w:val="595959"/>
          <w:sz w:val="22"/>
          <w:szCs w:val="22"/>
          <w:lang w:eastAsia="hr-HR"/>
        </w:rPr>
      </w:pPr>
    </w:p>
    <w:p w14:paraId="712BDFCB" w14:textId="36C12A5D" w:rsidR="00302506" w:rsidRPr="00616FD8" w:rsidRDefault="1E6DF005" w:rsidP="00302506">
      <w:pPr>
        <w:spacing w:line="276" w:lineRule="auto"/>
        <w:jc w:val="both"/>
        <w:rPr>
          <w:rFonts w:ascii="Arial" w:hAnsi="Arial" w:cs="Arial"/>
          <w:b/>
          <w:bCs/>
          <w:color w:val="595959"/>
          <w:sz w:val="22"/>
          <w:szCs w:val="22"/>
          <w:lang w:eastAsia="hr-HR"/>
        </w:rPr>
      </w:pPr>
      <w:r w:rsidRPr="00616FD8">
        <w:rPr>
          <w:rFonts w:ascii="Arial" w:hAnsi="Arial" w:cs="Arial"/>
          <w:b/>
          <w:bCs/>
          <w:color w:val="595959" w:themeColor="text1" w:themeTint="A6"/>
          <w:sz w:val="22"/>
          <w:szCs w:val="22"/>
          <w:lang w:eastAsia="hr-HR"/>
        </w:rPr>
        <w:t>N</w:t>
      </w:r>
      <w:r w:rsidR="00302506" w:rsidRPr="00616FD8">
        <w:rPr>
          <w:rFonts w:ascii="Arial" w:hAnsi="Arial" w:cs="Arial"/>
          <w:b/>
          <w:bCs/>
          <w:color w:val="595959" w:themeColor="text1" w:themeTint="A6"/>
          <w:sz w:val="22"/>
          <w:szCs w:val="22"/>
          <w:lang w:eastAsia="hr-HR"/>
        </w:rPr>
        <w:t>atječaji</w:t>
      </w:r>
      <w:r w:rsidR="4A979F59" w:rsidRPr="00616FD8">
        <w:rPr>
          <w:rFonts w:ascii="Arial" w:hAnsi="Arial" w:cs="Arial"/>
          <w:b/>
          <w:bCs/>
          <w:color w:val="595959" w:themeColor="text1" w:themeTint="A6"/>
          <w:sz w:val="22"/>
          <w:szCs w:val="22"/>
          <w:lang w:eastAsia="hr-HR"/>
        </w:rPr>
        <w:t xml:space="preserve"> za odlazne mobilnosti:</w:t>
      </w:r>
    </w:p>
    <w:p w14:paraId="0805DF09" w14:textId="110D76A0" w:rsidR="00664EE3" w:rsidRPr="00616FD8" w:rsidRDefault="008857C5" w:rsidP="004E32A4">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stipendije </w:t>
      </w:r>
      <w:r w:rsidR="00664EE3" w:rsidRPr="00616FD8">
        <w:rPr>
          <w:rFonts w:ascii="Arial" w:hAnsi="Arial" w:cs="Arial"/>
          <w:color w:val="595959" w:themeColor="text1" w:themeTint="A6"/>
          <w:sz w:val="22"/>
          <w:szCs w:val="22"/>
          <w:lang w:eastAsia="hr-HR"/>
        </w:rPr>
        <w:t>Češ</w:t>
      </w:r>
      <w:r w:rsidRPr="00616FD8">
        <w:rPr>
          <w:rFonts w:ascii="Arial" w:hAnsi="Arial" w:cs="Arial"/>
          <w:color w:val="595959" w:themeColor="text1" w:themeTint="A6"/>
          <w:sz w:val="22"/>
          <w:szCs w:val="22"/>
          <w:lang w:eastAsia="hr-HR"/>
        </w:rPr>
        <w:t xml:space="preserve">ke Republike za ljetne tečajeve češkog jezika i kulture </w:t>
      </w:r>
      <w:r w:rsidR="00885AC7" w:rsidRPr="00616FD8">
        <w:rPr>
          <w:rFonts w:ascii="Arial" w:hAnsi="Arial" w:cs="Arial"/>
          <w:color w:val="595959" w:themeColor="text1" w:themeTint="A6"/>
          <w:sz w:val="22"/>
          <w:szCs w:val="22"/>
          <w:lang w:eastAsia="hr-HR"/>
        </w:rPr>
        <w:t xml:space="preserve">u </w:t>
      </w:r>
      <w:r w:rsidRPr="00616FD8">
        <w:rPr>
          <w:rFonts w:ascii="Arial" w:hAnsi="Arial" w:cs="Arial"/>
          <w:color w:val="595959" w:themeColor="text1" w:themeTint="A6"/>
          <w:sz w:val="22"/>
          <w:szCs w:val="22"/>
          <w:lang w:eastAsia="hr-HR"/>
        </w:rPr>
        <w:t>20</w:t>
      </w:r>
      <w:r w:rsidR="079BDB7C"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godini (rok za prijavu: 10. ožujka 20</w:t>
      </w:r>
      <w:r w:rsidR="0BC93E07"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6449FE96" w14:textId="2E67020E" w:rsidR="004572E5" w:rsidRPr="00616FD8" w:rsidRDefault="004572E5" w:rsidP="004572E5">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dodjelu stipendija Vlade Francuske Republike za studij i stručno usavršavanje u akademskoj godini 20</w:t>
      </w:r>
      <w:r w:rsidR="6EE5482B"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/20</w:t>
      </w:r>
      <w:r w:rsidR="00616AEF" w:rsidRPr="00616FD8">
        <w:rPr>
          <w:rFonts w:ascii="Arial" w:hAnsi="Arial" w:cs="Arial"/>
          <w:color w:val="595959" w:themeColor="text1" w:themeTint="A6"/>
          <w:sz w:val="22"/>
          <w:szCs w:val="22"/>
          <w:lang w:eastAsia="hr-HR"/>
        </w:rPr>
        <w:t>2</w:t>
      </w:r>
      <w:r w:rsidR="3B980794"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 xml:space="preserve">. (rok za prijavu: </w:t>
      </w:r>
      <w:r w:rsidR="6D54E478"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 xml:space="preserve">5. </w:t>
      </w:r>
      <w:r w:rsidR="72A8E20C" w:rsidRPr="00616FD8">
        <w:rPr>
          <w:rFonts w:ascii="Arial" w:hAnsi="Arial" w:cs="Arial"/>
          <w:color w:val="595959" w:themeColor="text1" w:themeTint="A6"/>
          <w:sz w:val="22"/>
          <w:szCs w:val="22"/>
          <w:lang w:eastAsia="hr-HR"/>
        </w:rPr>
        <w:t xml:space="preserve">svibnja </w:t>
      </w:r>
      <w:r w:rsidRPr="00616FD8">
        <w:rPr>
          <w:rFonts w:ascii="Arial" w:hAnsi="Arial" w:cs="Arial"/>
          <w:color w:val="595959" w:themeColor="text1" w:themeTint="A6"/>
          <w:sz w:val="22"/>
          <w:szCs w:val="22"/>
          <w:lang w:eastAsia="hr-HR"/>
        </w:rPr>
        <w:t>20</w:t>
      </w:r>
      <w:r w:rsidR="6932BB67"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05B8A1AE" w14:textId="316A94CF" w:rsidR="004572E5" w:rsidRPr="00616FD8" w:rsidRDefault="004572E5" w:rsidP="004572E5">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dodjelu jezičnih stipendija Vlade Francuske Republike u 20</w:t>
      </w:r>
      <w:r w:rsidR="63E5730E"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xml:space="preserve">. godini (rok za prijavu: </w:t>
      </w:r>
      <w:r w:rsidR="34F987B8" w:rsidRPr="00616FD8">
        <w:rPr>
          <w:rFonts w:ascii="Arial" w:hAnsi="Arial" w:cs="Arial"/>
          <w:color w:val="595959" w:themeColor="text1" w:themeTint="A6"/>
          <w:sz w:val="22"/>
          <w:szCs w:val="22"/>
          <w:lang w:eastAsia="hr-HR"/>
        </w:rPr>
        <w:t>15</w:t>
      </w:r>
      <w:r w:rsidRPr="00616FD8">
        <w:rPr>
          <w:rFonts w:ascii="Arial" w:hAnsi="Arial" w:cs="Arial"/>
          <w:color w:val="595959" w:themeColor="text1" w:themeTint="A6"/>
          <w:sz w:val="22"/>
          <w:szCs w:val="22"/>
          <w:lang w:eastAsia="hr-HR"/>
        </w:rPr>
        <w:t xml:space="preserve">. </w:t>
      </w:r>
      <w:r w:rsidR="6B21941A" w:rsidRPr="00616FD8">
        <w:rPr>
          <w:rFonts w:ascii="Arial" w:hAnsi="Arial" w:cs="Arial"/>
          <w:color w:val="595959" w:themeColor="text1" w:themeTint="A6"/>
          <w:sz w:val="22"/>
          <w:szCs w:val="22"/>
          <w:lang w:eastAsia="hr-HR"/>
        </w:rPr>
        <w:t xml:space="preserve">svibnja </w:t>
      </w:r>
      <w:r w:rsidRPr="00616FD8">
        <w:rPr>
          <w:rFonts w:ascii="Arial" w:hAnsi="Arial" w:cs="Arial"/>
          <w:color w:val="595959" w:themeColor="text1" w:themeTint="A6"/>
          <w:sz w:val="22"/>
          <w:szCs w:val="22"/>
          <w:lang w:eastAsia="hr-HR"/>
        </w:rPr>
        <w:t>20</w:t>
      </w:r>
      <w:r w:rsidR="726CDFE6"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231603E6" w14:textId="40C6A715" w:rsidR="004572E5" w:rsidRPr="00616FD8" w:rsidRDefault="004572E5" w:rsidP="004572E5">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dodjelu</w:t>
      </w:r>
      <w:r w:rsidR="00F860F4"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stipendija Vlade Narodne Republike Kine za akademsku godinu 20</w:t>
      </w:r>
      <w:r w:rsidR="1E993634"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/202</w:t>
      </w:r>
      <w:r w:rsidR="36C51570"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 xml:space="preserve">. (rok za prijavu: </w:t>
      </w:r>
      <w:r w:rsidR="39D80B12" w:rsidRPr="00616FD8">
        <w:rPr>
          <w:rFonts w:ascii="Arial" w:hAnsi="Arial" w:cs="Arial"/>
          <w:color w:val="595959" w:themeColor="text1" w:themeTint="A6"/>
          <w:sz w:val="22"/>
          <w:szCs w:val="22"/>
          <w:lang w:eastAsia="hr-HR"/>
        </w:rPr>
        <w:t>7</w:t>
      </w:r>
      <w:r w:rsidRPr="00616FD8">
        <w:rPr>
          <w:rFonts w:ascii="Arial" w:hAnsi="Arial" w:cs="Arial"/>
          <w:color w:val="595959" w:themeColor="text1" w:themeTint="A6"/>
          <w:sz w:val="22"/>
          <w:szCs w:val="22"/>
          <w:lang w:eastAsia="hr-HR"/>
        </w:rPr>
        <w:t xml:space="preserve">. </w:t>
      </w:r>
      <w:r w:rsidR="2A7E1FCF" w:rsidRPr="00616FD8">
        <w:rPr>
          <w:rFonts w:ascii="Arial" w:hAnsi="Arial" w:cs="Arial"/>
          <w:color w:val="595959" w:themeColor="text1" w:themeTint="A6"/>
          <w:sz w:val="22"/>
          <w:szCs w:val="22"/>
          <w:lang w:eastAsia="hr-HR"/>
        </w:rPr>
        <w:t xml:space="preserve">veljače </w:t>
      </w:r>
      <w:r w:rsidRPr="00616FD8">
        <w:rPr>
          <w:rFonts w:ascii="Arial" w:hAnsi="Arial" w:cs="Arial"/>
          <w:color w:val="595959" w:themeColor="text1" w:themeTint="A6"/>
          <w:sz w:val="22"/>
          <w:szCs w:val="22"/>
          <w:lang w:eastAsia="hr-HR"/>
        </w:rPr>
        <w:t>20</w:t>
      </w:r>
      <w:r w:rsidR="38C8E5EC"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4427790A" w14:textId="3939388E" w:rsidR="12D950BF" w:rsidRPr="00616FD8" w:rsidRDefault="12D950BF" w:rsidP="22D585AD">
      <w:pPr>
        <w:numPr>
          <w:ilvl w:val="0"/>
          <w:numId w:val="19"/>
        </w:numPr>
        <w:jc w:val="both"/>
        <w:rPr>
          <w:rFonts w:ascii="Arial" w:eastAsia="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Natječaj za stipendij</w:t>
      </w:r>
      <w:r w:rsidR="1834B7D7" w:rsidRPr="00616FD8">
        <w:rPr>
          <w:rFonts w:ascii="Arial" w:hAnsi="Arial" w:cs="Arial"/>
          <w:color w:val="595959" w:themeColor="text1" w:themeTint="A6"/>
          <w:sz w:val="22"/>
          <w:szCs w:val="22"/>
          <w:lang w:eastAsia="hr-HR"/>
        </w:rPr>
        <w:t>e</w:t>
      </w:r>
      <w:r w:rsidRPr="00616FD8">
        <w:rPr>
          <w:rFonts w:ascii="Arial" w:hAnsi="Arial" w:cs="Arial"/>
          <w:color w:val="595959" w:themeColor="text1" w:themeTint="A6"/>
          <w:sz w:val="22"/>
          <w:szCs w:val="22"/>
          <w:lang w:eastAsia="hr-HR"/>
        </w:rPr>
        <w:t xml:space="preserve"> Vlade Narodne Republike Kine u sk</w:t>
      </w:r>
      <w:r w:rsidR="617060FF" w:rsidRPr="00616FD8">
        <w:rPr>
          <w:rFonts w:ascii="Arial" w:hAnsi="Arial" w:cs="Arial"/>
          <w:color w:val="595959" w:themeColor="text1" w:themeTint="A6"/>
          <w:sz w:val="22"/>
          <w:szCs w:val="22"/>
          <w:lang w:eastAsia="hr-HR"/>
        </w:rPr>
        <w:t>l</w:t>
      </w:r>
      <w:r w:rsidRPr="00616FD8">
        <w:rPr>
          <w:rFonts w:ascii="Arial" w:hAnsi="Arial" w:cs="Arial"/>
          <w:color w:val="595959" w:themeColor="text1" w:themeTint="A6"/>
          <w:sz w:val="22"/>
          <w:szCs w:val="22"/>
          <w:lang w:eastAsia="hr-HR"/>
        </w:rPr>
        <w:t xml:space="preserve">opu </w:t>
      </w:r>
      <w:r w:rsidR="42FC0771" w:rsidRPr="00616FD8">
        <w:rPr>
          <w:rFonts w:ascii="Arial" w:hAnsi="Arial" w:cs="Arial"/>
          <w:color w:val="595959" w:themeColor="text1" w:themeTint="A6"/>
          <w:sz w:val="22"/>
          <w:szCs w:val="22"/>
          <w:lang w:eastAsia="hr-HR"/>
        </w:rPr>
        <w:t>stip</w:t>
      </w:r>
      <w:r w:rsidR="00384103" w:rsidRPr="00616FD8">
        <w:rPr>
          <w:rFonts w:ascii="Arial" w:hAnsi="Arial" w:cs="Arial"/>
          <w:color w:val="595959" w:themeColor="text1" w:themeTint="A6"/>
          <w:sz w:val="22"/>
          <w:szCs w:val="22"/>
          <w:lang w:eastAsia="hr-HR"/>
        </w:rPr>
        <w:t>e</w:t>
      </w:r>
      <w:r w:rsidR="42FC0771" w:rsidRPr="00616FD8">
        <w:rPr>
          <w:rFonts w:ascii="Arial" w:hAnsi="Arial" w:cs="Arial"/>
          <w:color w:val="595959" w:themeColor="text1" w:themeTint="A6"/>
          <w:sz w:val="22"/>
          <w:szCs w:val="22"/>
          <w:lang w:eastAsia="hr-HR"/>
        </w:rPr>
        <w:t xml:space="preserve">ndijskog programa </w:t>
      </w:r>
      <w:r w:rsidR="000F51FF">
        <w:rPr>
          <w:rFonts w:ascii="Arial" w:hAnsi="Arial" w:cs="Arial"/>
          <w:color w:val="595959" w:themeColor="text1" w:themeTint="A6"/>
          <w:sz w:val="22"/>
          <w:szCs w:val="22"/>
          <w:lang w:eastAsia="hr-HR"/>
        </w:rPr>
        <w:t>„</w:t>
      </w:r>
      <w:r w:rsidR="42FC0771" w:rsidRPr="00616FD8">
        <w:rPr>
          <w:rFonts w:ascii="Arial" w:hAnsi="Arial" w:cs="Arial"/>
          <w:color w:val="595959" w:themeColor="text1" w:themeTint="A6"/>
          <w:sz w:val="22"/>
          <w:szCs w:val="22"/>
          <w:lang w:eastAsia="hr-HR"/>
        </w:rPr>
        <w:t>YES CHINA</w:t>
      </w:r>
      <w:r w:rsidR="000F51FF">
        <w:rPr>
          <w:rFonts w:ascii="Arial" w:hAnsi="Arial" w:cs="Arial"/>
          <w:color w:val="595959" w:themeColor="text1" w:themeTint="A6"/>
          <w:sz w:val="22"/>
          <w:szCs w:val="22"/>
          <w:lang w:eastAsia="hr-HR"/>
        </w:rPr>
        <w:t>“</w:t>
      </w:r>
      <w:r w:rsidR="000F51FF"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za</w:t>
      </w:r>
      <w:r w:rsidR="3D9453EE" w:rsidRPr="00616FD8">
        <w:rPr>
          <w:rFonts w:ascii="Arial" w:hAnsi="Arial" w:cs="Arial"/>
          <w:color w:val="595959" w:themeColor="text1" w:themeTint="A6"/>
          <w:sz w:val="22"/>
          <w:szCs w:val="22"/>
          <w:lang w:eastAsia="hr-HR"/>
        </w:rPr>
        <w:t xml:space="preserve"> diplomski studij u</w:t>
      </w:r>
      <w:r w:rsidRPr="00616FD8">
        <w:rPr>
          <w:rFonts w:ascii="Arial" w:hAnsi="Arial" w:cs="Arial"/>
          <w:color w:val="595959" w:themeColor="text1" w:themeTint="A6"/>
          <w:sz w:val="22"/>
          <w:szCs w:val="22"/>
          <w:lang w:eastAsia="hr-HR"/>
        </w:rPr>
        <w:t xml:space="preserve"> akademsk</w:t>
      </w:r>
      <w:r w:rsidR="07519F15" w:rsidRPr="00616FD8">
        <w:rPr>
          <w:rFonts w:ascii="Arial" w:hAnsi="Arial" w:cs="Arial"/>
          <w:color w:val="595959" w:themeColor="text1" w:themeTint="A6"/>
          <w:sz w:val="22"/>
          <w:szCs w:val="22"/>
          <w:lang w:eastAsia="hr-HR"/>
        </w:rPr>
        <w:t>oj</w:t>
      </w:r>
      <w:r w:rsidRPr="00616FD8">
        <w:rPr>
          <w:rFonts w:ascii="Arial" w:hAnsi="Arial" w:cs="Arial"/>
          <w:color w:val="595959" w:themeColor="text1" w:themeTint="A6"/>
          <w:sz w:val="22"/>
          <w:szCs w:val="22"/>
          <w:lang w:eastAsia="hr-HR"/>
        </w:rPr>
        <w:t xml:space="preserve"> godin</w:t>
      </w:r>
      <w:r w:rsidR="482A7DAB" w:rsidRPr="00616FD8">
        <w:rPr>
          <w:rFonts w:ascii="Arial" w:hAnsi="Arial" w:cs="Arial"/>
          <w:color w:val="595959" w:themeColor="text1" w:themeTint="A6"/>
          <w:sz w:val="22"/>
          <w:szCs w:val="22"/>
          <w:lang w:eastAsia="hr-HR"/>
        </w:rPr>
        <w:t>i</w:t>
      </w:r>
      <w:r w:rsidRPr="00616FD8">
        <w:rPr>
          <w:rFonts w:ascii="Arial" w:hAnsi="Arial" w:cs="Arial"/>
          <w:color w:val="595959" w:themeColor="text1" w:themeTint="A6"/>
          <w:sz w:val="22"/>
          <w:szCs w:val="22"/>
          <w:lang w:eastAsia="hr-HR"/>
        </w:rPr>
        <w:t xml:space="preserve"> 2020/2021. (rok za prijavu: </w:t>
      </w:r>
      <w:r w:rsidR="0FB45278" w:rsidRPr="00616FD8">
        <w:rPr>
          <w:rFonts w:ascii="Arial" w:hAnsi="Arial" w:cs="Arial"/>
          <w:color w:val="595959" w:themeColor="text1" w:themeTint="A6"/>
          <w:sz w:val="22"/>
          <w:szCs w:val="22"/>
          <w:lang w:eastAsia="hr-HR"/>
        </w:rPr>
        <w:t>15</w:t>
      </w:r>
      <w:r w:rsidR="335CFAFF" w:rsidRPr="00616FD8">
        <w:rPr>
          <w:rFonts w:ascii="Arial" w:hAnsi="Arial" w:cs="Arial"/>
          <w:color w:val="595959" w:themeColor="text1" w:themeTint="A6"/>
          <w:sz w:val="22"/>
          <w:szCs w:val="22"/>
          <w:lang w:eastAsia="hr-HR"/>
        </w:rPr>
        <w:t>. svibnja</w:t>
      </w:r>
      <w:r w:rsidRPr="00616FD8">
        <w:rPr>
          <w:rFonts w:ascii="Arial" w:hAnsi="Arial" w:cs="Arial"/>
          <w:color w:val="595959" w:themeColor="text1" w:themeTint="A6"/>
          <w:sz w:val="22"/>
          <w:szCs w:val="22"/>
          <w:lang w:eastAsia="hr-HR"/>
        </w:rPr>
        <w:t xml:space="preserve"> 2020.)</w:t>
      </w:r>
    </w:p>
    <w:p w14:paraId="3C961CF1" w14:textId="633B7587" w:rsidR="6555AA96" w:rsidRPr="00616FD8" w:rsidRDefault="6555AA96" w:rsidP="22D585AD">
      <w:pPr>
        <w:numPr>
          <w:ilvl w:val="0"/>
          <w:numId w:val="19"/>
        </w:numPr>
        <w:jc w:val="both"/>
        <w:rPr>
          <w:rFonts w:ascii="Arial" w:eastAsia="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Stipendije kineskog Sveučilišta </w:t>
      </w:r>
      <w:proofErr w:type="spellStart"/>
      <w:r w:rsidRPr="00616FD8">
        <w:rPr>
          <w:rFonts w:ascii="Arial" w:hAnsi="Arial" w:cs="Arial"/>
          <w:color w:val="595959" w:themeColor="text1" w:themeTint="A6"/>
          <w:sz w:val="22"/>
          <w:szCs w:val="22"/>
          <w:lang w:eastAsia="hr-HR"/>
        </w:rPr>
        <w:t>Renmin</w:t>
      </w:r>
      <w:proofErr w:type="spellEnd"/>
      <w:r w:rsidR="754DF696"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za diplomski studij u akademskoj godini 2020/2021. (rok za prijavu: 30. travnja 2020.)</w:t>
      </w:r>
    </w:p>
    <w:p w14:paraId="1EA05B22" w14:textId="7B18A2FE" w:rsidR="00EE6D40" w:rsidRPr="00616FD8" w:rsidRDefault="00302506" w:rsidP="004E32A4">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dodjelu stipendija Vlade Mađarske za akademsku godinu 20</w:t>
      </w:r>
      <w:r w:rsidR="46782113"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/20</w:t>
      </w:r>
      <w:r w:rsidR="00231EDD" w:rsidRPr="00616FD8">
        <w:rPr>
          <w:rFonts w:ascii="Arial" w:hAnsi="Arial" w:cs="Arial"/>
          <w:color w:val="595959" w:themeColor="text1" w:themeTint="A6"/>
          <w:sz w:val="22"/>
          <w:szCs w:val="22"/>
          <w:lang w:eastAsia="hr-HR"/>
        </w:rPr>
        <w:t>2</w:t>
      </w:r>
      <w:r w:rsidR="18B6D1F2"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 xml:space="preserve">. </w:t>
      </w:r>
      <w:r w:rsidR="003923F5" w:rsidRPr="00616FD8">
        <w:rPr>
          <w:rFonts w:ascii="Arial" w:hAnsi="Arial" w:cs="Arial"/>
          <w:color w:val="595959" w:themeColor="text1" w:themeTint="A6"/>
          <w:sz w:val="22"/>
          <w:szCs w:val="22"/>
          <w:lang w:eastAsia="hr-HR"/>
        </w:rPr>
        <w:t xml:space="preserve">(rok za prijavu: </w:t>
      </w:r>
      <w:r w:rsidR="012AF39B" w:rsidRPr="00616FD8">
        <w:rPr>
          <w:rFonts w:ascii="Arial" w:hAnsi="Arial" w:cs="Arial"/>
          <w:color w:val="595959" w:themeColor="text1" w:themeTint="A6"/>
          <w:sz w:val="22"/>
          <w:szCs w:val="22"/>
          <w:lang w:eastAsia="hr-HR"/>
        </w:rPr>
        <w:t>12</w:t>
      </w:r>
      <w:r w:rsidRPr="00616FD8">
        <w:rPr>
          <w:rFonts w:ascii="Arial" w:hAnsi="Arial" w:cs="Arial"/>
          <w:color w:val="595959" w:themeColor="text1" w:themeTint="A6"/>
          <w:sz w:val="22"/>
          <w:szCs w:val="22"/>
          <w:lang w:eastAsia="hr-HR"/>
        </w:rPr>
        <w:t xml:space="preserve">. </w:t>
      </w:r>
      <w:r w:rsidR="00231EDD" w:rsidRPr="00616FD8">
        <w:rPr>
          <w:rFonts w:ascii="Arial" w:hAnsi="Arial" w:cs="Arial"/>
          <w:color w:val="595959" w:themeColor="text1" w:themeTint="A6"/>
          <w:sz w:val="22"/>
          <w:szCs w:val="22"/>
          <w:lang w:eastAsia="hr-HR"/>
        </w:rPr>
        <w:t xml:space="preserve">ožujka </w:t>
      </w:r>
      <w:r w:rsidRPr="00616FD8">
        <w:rPr>
          <w:rFonts w:ascii="Arial" w:hAnsi="Arial" w:cs="Arial"/>
          <w:color w:val="595959" w:themeColor="text1" w:themeTint="A6"/>
          <w:sz w:val="22"/>
          <w:szCs w:val="22"/>
          <w:lang w:eastAsia="hr-HR"/>
        </w:rPr>
        <w:t>20</w:t>
      </w:r>
      <w:r w:rsidR="0C2B5ABC"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r w:rsidR="003923F5" w:rsidRPr="00616FD8">
        <w:rPr>
          <w:rFonts w:ascii="Arial" w:hAnsi="Arial" w:cs="Arial"/>
          <w:color w:val="595959" w:themeColor="text1" w:themeTint="A6"/>
          <w:sz w:val="22"/>
          <w:szCs w:val="22"/>
          <w:lang w:eastAsia="hr-HR"/>
        </w:rPr>
        <w:t>)</w:t>
      </w:r>
    </w:p>
    <w:p w14:paraId="08D4F342" w14:textId="5D0CB1E3" w:rsidR="004572E5" w:rsidRPr="00616FD8" w:rsidRDefault="004572E5" w:rsidP="004572E5">
      <w:pPr>
        <w:numPr>
          <w:ilvl w:val="0"/>
          <w:numId w:val="20"/>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stipendije Slobodne Države Bavarske za ljetne tečajeve njemačkog jezika u Bavarskoj u 20</w:t>
      </w:r>
      <w:r w:rsidR="1084457F"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godini (rok za prijavu: 2</w:t>
      </w:r>
      <w:r w:rsidR="7D81C331" w:rsidRPr="00616FD8">
        <w:rPr>
          <w:rFonts w:ascii="Arial" w:hAnsi="Arial" w:cs="Arial"/>
          <w:color w:val="595959" w:themeColor="text1" w:themeTint="A6"/>
          <w:sz w:val="22"/>
          <w:szCs w:val="22"/>
          <w:lang w:eastAsia="hr-HR"/>
        </w:rPr>
        <w:t>3</w:t>
      </w:r>
      <w:r w:rsidRPr="00616FD8">
        <w:rPr>
          <w:rFonts w:ascii="Arial" w:hAnsi="Arial" w:cs="Arial"/>
          <w:color w:val="595959" w:themeColor="text1" w:themeTint="A6"/>
          <w:sz w:val="22"/>
          <w:szCs w:val="22"/>
          <w:lang w:eastAsia="hr-HR"/>
        </w:rPr>
        <w:t>. ožujka 20</w:t>
      </w:r>
      <w:r w:rsidR="6151929C"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6C84DE86" w14:textId="7B31DA23" w:rsidR="00231EDD" w:rsidRPr="00616FD8" w:rsidRDefault="004572E5" w:rsidP="004E32A4">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Bavarske godišnje stipendije za poslijediplomske studije u akademskoj godini 20</w:t>
      </w:r>
      <w:r w:rsidR="367D289E"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/20</w:t>
      </w:r>
      <w:r w:rsidR="0080353F" w:rsidRPr="00616FD8">
        <w:rPr>
          <w:rFonts w:ascii="Arial" w:hAnsi="Arial" w:cs="Arial"/>
          <w:color w:val="595959" w:themeColor="text1" w:themeTint="A6"/>
          <w:sz w:val="22"/>
          <w:szCs w:val="22"/>
          <w:lang w:eastAsia="hr-HR"/>
        </w:rPr>
        <w:t>2</w:t>
      </w:r>
      <w:r w:rsidR="290A0920"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 (rok za prijavu: 1. prosinca 20</w:t>
      </w:r>
      <w:r w:rsidR="16D04B7B"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4059B9AF" w14:textId="428A7843" w:rsidR="0063271E" w:rsidRPr="00616FD8" w:rsidRDefault="00C0468E" w:rsidP="004E32A4">
      <w:pPr>
        <w:numPr>
          <w:ilvl w:val="0"/>
          <w:numId w:val="19"/>
        </w:numPr>
        <w:jc w:val="both"/>
        <w:rPr>
          <w:rFonts w:ascii="Arial" w:hAnsi="Arial" w:cs="Arial"/>
          <w:b/>
          <w:bCs/>
          <w:color w:val="595959"/>
          <w:sz w:val="22"/>
          <w:szCs w:val="22"/>
          <w:lang w:eastAsia="hr-HR"/>
        </w:rPr>
      </w:pPr>
      <w:r w:rsidRPr="00616FD8">
        <w:rPr>
          <w:rFonts w:ascii="Arial" w:hAnsi="Arial" w:cs="Arial"/>
          <w:color w:val="595959" w:themeColor="text1" w:themeTint="A6"/>
          <w:sz w:val="22"/>
          <w:szCs w:val="22"/>
          <w:lang w:eastAsia="hr-HR"/>
        </w:rPr>
        <w:t xml:space="preserve">Natječaj za dodjelu stipendija Republike </w:t>
      </w:r>
      <w:r w:rsidR="0063271E" w:rsidRPr="00616FD8">
        <w:rPr>
          <w:rFonts w:ascii="Arial" w:hAnsi="Arial" w:cs="Arial"/>
          <w:color w:val="595959" w:themeColor="text1" w:themeTint="A6"/>
          <w:sz w:val="22"/>
          <w:szCs w:val="22"/>
          <w:lang w:eastAsia="hr-HR"/>
        </w:rPr>
        <w:t>Poljsk</w:t>
      </w:r>
      <w:r w:rsidRPr="00616FD8">
        <w:rPr>
          <w:rFonts w:ascii="Arial" w:hAnsi="Arial" w:cs="Arial"/>
          <w:color w:val="595959" w:themeColor="text1" w:themeTint="A6"/>
          <w:sz w:val="22"/>
          <w:szCs w:val="22"/>
          <w:lang w:eastAsia="hr-HR"/>
        </w:rPr>
        <w:t>e za semestralni studij u akademskoj godini 20</w:t>
      </w:r>
      <w:r w:rsidR="341758FD"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/202</w:t>
      </w:r>
      <w:r w:rsidR="3606DCED" w:rsidRPr="00616FD8">
        <w:rPr>
          <w:rFonts w:ascii="Arial" w:hAnsi="Arial" w:cs="Arial"/>
          <w:color w:val="595959" w:themeColor="text1" w:themeTint="A6"/>
          <w:sz w:val="22"/>
          <w:szCs w:val="22"/>
          <w:lang w:eastAsia="hr-HR"/>
        </w:rPr>
        <w:t>1</w:t>
      </w:r>
      <w:r w:rsidR="51946ECE" w:rsidRPr="00616FD8">
        <w:rPr>
          <w:rFonts w:ascii="Arial" w:hAnsi="Arial" w:cs="Arial"/>
          <w:color w:val="595959" w:themeColor="text1" w:themeTint="A6"/>
          <w:sz w:val="22"/>
          <w:szCs w:val="22"/>
          <w:lang w:eastAsia="hr-HR"/>
        </w:rPr>
        <w:t>0</w:t>
      </w:r>
      <w:r w:rsidRPr="00616FD8">
        <w:rPr>
          <w:rFonts w:ascii="Arial" w:hAnsi="Arial" w:cs="Arial"/>
          <w:color w:val="595959" w:themeColor="text1" w:themeTint="A6"/>
          <w:sz w:val="22"/>
          <w:szCs w:val="22"/>
          <w:lang w:eastAsia="hr-HR"/>
        </w:rPr>
        <w:t xml:space="preserve">. (rok za prijavu: </w:t>
      </w:r>
      <w:r w:rsidR="4A90A262" w:rsidRPr="00616FD8">
        <w:rPr>
          <w:rFonts w:ascii="Arial" w:hAnsi="Arial" w:cs="Arial"/>
          <w:color w:val="595959" w:themeColor="text1" w:themeTint="A6"/>
          <w:sz w:val="22"/>
          <w:szCs w:val="22"/>
          <w:lang w:eastAsia="hr-HR"/>
        </w:rPr>
        <w:t>15</w:t>
      </w:r>
      <w:r w:rsidRPr="00616FD8">
        <w:rPr>
          <w:rFonts w:ascii="Arial" w:hAnsi="Arial" w:cs="Arial"/>
          <w:color w:val="595959" w:themeColor="text1" w:themeTint="A6"/>
          <w:sz w:val="22"/>
          <w:szCs w:val="22"/>
          <w:lang w:eastAsia="hr-HR"/>
        </w:rPr>
        <w:t xml:space="preserve">. </w:t>
      </w:r>
      <w:r w:rsidR="1D39DBA2" w:rsidRPr="00616FD8">
        <w:rPr>
          <w:rFonts w:ascii="Arial" w:hAnsi="Arial" w:cs="Arial"/>
          <w:color w:val="595959" w:themeColor="text1" w:themeTint="A6"/>
          <w:sz w:val="22"/>
          <w:szCs w:val="22"/>
          <w:lang w:eastAsia="hr-HR"/>
        </w:rPr>
        <w:t xml:space="preserve">svibnja </w:t>
      </w:r>
      <w:r w:rsidRPr="00616FD8">
        <w:rPr>
          <w:rFonts w:ascii="Arial" w:hAnsi="Arial" w:cs="Arial"/>
          <w:color w:val="595959" w:themeColor="text1" w:themeTint="A6"/>
          <w:sz w:val="22"/>
          <w:szCs w:val="22"/>
          <w:lang w:eastAsia="hr-HR"/>
        </w:rPr>
        <w:t>20</w:t>
      </w:r>
      <w:r w:rsidR="51946ECE"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4D3543EB" w14:textId="12073833" w:rsidR="00C0468E" w:rsidRPr="00616FD8" w:rsidRDefault="00C0468E" w:rsidP="00C0468E">
      <w:pPr>
        <w:numPr>
          <w:ilvl w:val="0"/>
          <w:numId w:val="19"/>
        </w:numPr>
        <w:jc w:val="both"/>
        <w:rPr>
          <w:rFonts w:ascii="Arial" w:hAnsi="Arial" w:cs="Arial"/>
          <w:b/>
          <w:bCs/>
          <w:color w:val="595959"/>
          <w:sz w:val="22"/>
          <w:szCs w:val="22"/>
          <w:lang w:eastAsia="hr-HR"/>
        </w:rPr>
      </w:pPr>
      <w:r w:rsidRPr="00616FD8">
        <w:rPr>
          <w:rFonts w:ascii="Arial" w:hAnsi="Arial" w:cs="Arial"/>
          <w:color w:val="595959" w:themeColor="text1" w:themeTint="A6"/>
          <w:sz w:val="22"/>
          <w:szCs w:val="22"/>
          <w:lang w:eastAsia="hr-HR"/>
        </w:rPr>
        <w:t>Natječaj za dodjelu stipendija Republike Poljske</w:t>
      </w:r>
      <w:r w:rsidRPr="00616FD8">
        <w:rPr>
          <w:rFonts w:ascii="Arial" w:hAnsi="Arial" w:cs="Arial"/>
          <w:b/>
          <w:bCs/>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za ljetne tečajeve poljskog jezika i kulture u 20</w:t>
      </w:r>
      <w:r w:rsidR="62566035"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xml:space="preserve">. godini (rok za prijavu: 18. </w:t>
      </w:r>
      <w:r w:rsidR="5FD4D5E0" w:rsidRPr="00616FD8">
        <w:rPr>
          <w:rFonts w:ascii="Arial" w:hAnsi="Arial" w:cs="Arial"/>
          <w:color w:val="595959" w:themeColor="text1" w:themeTint="A6"/>
          <w:sz w:val="22"/>
          <w:szCs w:val="22"/>
          <w:lang w:eastAsia="hr-HR"/>
        </w:rPr>
        <w:t xml:space="preserve">veljače </w:t>
      </w:r>
      <w:r w:rsidRPr="00616FD8">
        <w:rPr>
          <w:rFonts w:ascii="Arial" w:hAnsi="Arial" w:cs="Arial"/>
          <w:color w:val="595959" w:themeColor="text1" w:themeTint="A6"/>
          <w:sz w:val="22"/>
          <w:szCs w:val="22"/>
          <w:lang w:eastAsia="hr-HR"/>
        </w:rPr>
        <w:t>20</w:t>
      </w:r>
      <w:r w:rsidR="62BBDE2B"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0F7B63F1" w14:textId="465B3065" w:rsidR="00125F02" w:rsidRPr="00616FD8" w:rsidRDefault="00125F02" w:rsidP="00125F02">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preddiplomski studij na Moskovskom državnom sveučilištu međunarodnih odnosa (MGIMO), Moskva, Ruska Federacija (rok za prijavu: </w:t>
      </w:r>
      <w:r w:rsidR="00522EEC" w:rsidRPr="00616FD8">
        <w:rPr>
          <w:rFonts w:ascii="Arial" w:hAnsi="Arial" w:cs="Arial"/>
          <w:color w:val="595959" w:themeColor="text1" w:themeTint="A6"/>
          <w:sz w:val="22"/>
          <w:szCs w:val="22"/>
          <w:lang w:eastAsia="hr-HR"/>
        </w:rPr>
        <w:t>2</w:t>
      </w:r>
      <w:r w:rsidR="65F101CB" w:rsidRPr="00616FD8">
        <w:rPr>
          <w:rFonts w:ascii="Arial" w:hAnsi="Arial" w:cs="Arial"/>
          <w:color w:val="595959" w:themeColor="text1" w:themeTint="A6"/>
          <w:sz w:val="22"/>
          <w:szCs w:val="22"/>
          <w:lang w:eastAsia="hr-HR"/>
        </w:rPr>
        <w:t>4</w:t>
      </w:r>
      <w:r w:rsidRPr="00616FD8">
        <w:rPr>
          <w:rFonts w:ascii="Arial" w:hAnsi="Arial" w:cs="Arial"/>
          <w:color w:val="595959" w:themeColor="text1" w:themeTint="A6"/>
          <w:sz w:val="22"/>
          <w:szCs w:val="22"/>
          <w:lang w:eastAsia="hr-HR"/>
        </w:rPr>
        <w:t xml:space="preserve">. </w:t>
      </w:r>
      <w:r w:rsidR="247B07A3" w:rsidRPr="00616FD8">
        <w:rPr>
          <w:rFonts w:ascii="Arial" w:hAnsi="Arial" w:cs="Arial"/>
          <w:color w:val="595959" w:themeColor="text1" w:themeTint="A6"/>
          <w:sz w:val="22"/>
          <w:szCs w:val="22"/>
          <w:lang w:eastAsia="hr-HR"/>
        </w:rPr>
        <w:t xml:space="preserve">travnja </w:t>
      </w:r>
      <w:r w:rsidRPr="00616FD8">
        <w:rPr>
          <w:rFonts w:ascii="Arial" w:hAnsi="Arial" w:cs="Arial"/>
          <w:color w:val="595959" w:themeColor="text1" w:themeTint="A6"/>
          <w:sz w:val="22"/>
          <w:szCs w:val="22"/>
          <w:lang w:eastAsia="hr-HR"/>
        </w:rPr>
        <w:t>20</w:t>
      </w:r>
      <w:r w:rsidR="4FABB96B"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0BB5D8AA" w14:textId="55346C71" w:rsidR="00125F02" w:rsidRPr="00616FD8" w:rsidRDefault="00125F02" w:rsidP="00125F02">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stipendije MZO-a, AMPEU-a i Vlade SAD-a: program </w:t>
      </w:r>
      <w:proofErr w:type="spellStart"/>
      <w:r w:rsidRPr="00616FD8">
        <w:rPr>
          <w:rFonts w:ascii="Arial" w:hAnsi="Arial" w:cs="Arial"/>
          <w:color w:val="595959" w:themeColor="text1" w:themeTint="A6"/>
          <w:sz w:val="22"/>
          <w:szCs w:val="22"/>
          <w:lang w:eastAsia="hr-HR"/>
        </w:rPr>
        <w:t>Fulbright</w:t>
      </w:r>
      <w:proofErr w:type="spellEnd"/>
      <w:r w:rsidRPr="00616FD8">
        <w:rPr>
          <w:rFonts w:ascii="Arial" w:hAnsi="Arial" w:cs="Arial"/>
          <w:color w:val="595959" w:themeColor="text1" w:themeTint="A6"/>
          <w:sz w:val="22"/>
          <w:szCs w:val="22"/>
          <w:lang w:eastAsia="hr-HR"/>
        </w:rPr>
        <w:t xml:space="preserve"> za akademsku godinu 20</w:t>
      </w:r>
      <w:r w:rsidR="00BD781D" w:rsidRPr="00616FD8">
        <w:rPr>
          <w:rFonts w:ascii="Arial" w:hAnsi="Arial" w:cs="Arial"/>
          <w:color w:val="595959" w:themeColor="text1" w:themeTint="A6"/>
          <w:sz w:val="22"/>
          <w:szCs w:val="22"/>
          <w:lang w:eastAsia="hr-HR"/>
        </w:rPr>
        <w:t>2</w:t>
      </w:r>
      <w:r w:rsidR="55792529"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/202</w:t>
      </w:r>
      <w:r w:rsidR="3F5F2C4F" w:rsidRPr="00616FD8">
        <w:rPr>
          <w:rFonts w:ascii="Arial" w:hAnsi="Arial" w:cs="Arial"/>
          <w:color w:val="595959" w:themeColor="text1" w:themeTint="A6"/>
          <w:sz w:val="22"/>
          <w:szCs w:val="22"/>
          <w:lang w:eastAsia="hr-HR"/>
        </w:rPr>
        <w:t>2</w:t>
      </w:r>
      <w:r w:rsidRPr="00616FD8">
        <w:rPr>
          <w:rFonts w:ascii="Arial" w:hAnsi="Arial" w:cs="Arial"/>
          <w:color w:val="595959" w:themeColor="text1" w:themeTint="A6"/>
          <w:sz w:val="22"/>
          <w:szCs w:val="22"/>
          <w:lang w:eastAsia="hr-HR"/>
        </w:rPr>
        <w:t>. (rok za prijavu: 1</w:t>
      </w:r>
      <w:r w:rsidR="29E314FB"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 svibnja 20</w:t>
      </w:r>
      <w:r w:rsidR="0FA95574"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5A45A981" w14:textId="57311D8A" w:rsidR="00125F02" w:rsidRPr="00616FD8" w:rsidRDefault="00125F02" w:rsidP="00125F02">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stipendije programa Hubert H. </w:t>
      </w:r>
      <w:proofErr w:type="spellStart"/>
      <w:r w:rsidRPr="00616FD8">
        <w:rPr>
          <w:rFonts w:ascii="Arial" w:hAnsi="Arial" w:cs="Arial"/>
          <w:color w:val="595959" w:themeColor="text1" w:themeTint="A6"/>
          <w:sz w:val="22"/>
          <w:szCs w:val="22"/>
          <w:lang w:eastAsia="hr-HR"/>
        </w:rPr>
        <w:t>Humphrey</w:t>
      </w:r>
      <w:proofErr w:type="spellEnd"/>
      <w:r w:rsidRPr="00616FD8">
        <w:rPr>
          <w:rFonts w:ascii="Arial" w:hAnsi="Arial" w:cs="Arial"/>
          <w:color w:val="595959" w:themeColor="text1" w:themeTint="A6"/>
          <w:sz w:val="22"/>
          <w:szCs w:val="22"/>
          <w:lang w:eastAsia="hr-HR"/>
        </w:rPr>
        <w:t xml:space="preserve"> za akademsku godinu 20</w:t>
      </w:r>
      <w:r w:rsidR="00522EEC" w:rsidRPr="00616FD8">
        <w:rPr>
          <w:rFonts w:ascii="Arial" w:hAnsi="Arial" w:cs="Arial"/>
          <w:color w:val="595959" w:themeColor="text1" w:themeTint="A6"/>
          <w:sz w:val="22"/>
          <w:szCs w:val="22"/>
          <w:lang w:eastAsia="hr-HR"/>
        </w:rPr>
        <w:t>2</w:t>
      </w:r>
      <w:r w:rsidR="62E62942"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/202</w:t>
      </w:r>
      <w:r w:rsidR="68BC4C7A" w:rsidRPr="00616FD8">
        <w:rPr>
          <w:rFonts w:ascii="Arial" w:hAnsi="Arial" w:cs="Arial"/>
          <w:color w:val="595959" w:themeColor="text1" w:themeTint="A6"/>
          <w:sz w:val="22"/>
          <w:szCs w:val="22"/>
          <w:lang w:eastAsia="hr-HR"/>
        </w:rPr>
        <w:t>2</w:t>
      </w:r>
      <w:r w:rsidRPr="00616FD8">
        <w:rPr>
          <w:rFonts w:ascii="Arial" w:hAnsi="Arial" w:cs="Arial"/>
          <w:color w:val="595959" w:themeColor="text1" w:themeTint="A6"/>
          <w:sz w:val="22"/>
          <w:szCs w:val="22"/>
          <w:lang w:eastAsia="hr-HR"/>
        </w:rPr>
        <w:t xml:space="preserve">. (rok za prijavu: </w:t>
      </w:r>
      <w:r w:rsidR="25933346" w:rsidRPr="00616FD8">
        <w:rPr>
          <w:rFonts w:ascii="Arial" w:hAnsi="Arial" w:cs="Arial"/>
          <w:color w:val="595959" w:themeColor="text1" w:themeTint="A6"/>
          <w:sz w:val="22"/>
          <w:szCs w:val="22"/>
          <w:lang w:eastAsia="hr-HR"/>
        </w:rPr>
        <w:t>29</w:t>
      </w:r>
      <w:r w:rsidRPr="00616FD8">
        <w:rPr>
          <w:rFonts w:ascii="Arial" w:hAnsi="Arial" w:cs="Arial"/>
          <w:color w:val="595959" w:themeColor="text1" w:themeTint="A6"/>
          <w:sz w:val="22"/>
          <w:szCs w:val="22"/>
          <w:lang w:eastAsia="hr-HR"/>
        </w:rPr>
        <w:t xml:space="preserve">. </w:t>
      </w:r>
      <w:r w:rsidR="4CB2C6F9" w:rsidRPr="00616FD8">
        <w:rPr>
          <w:rFonts w:ascii="Arial" w:hAnsi="Arial" w:cs="Arial"/>
          <w:color w:val="595959" w:themeColor="text1" w:themeTint="A6"/>
          <w:sz w:val="22"/>
          <w:szCs w:val="22"/>
          <w:lang w:eastAsia="hr-HR"/>
        </w:rPr>
        <w:t xml:space="preserve">lipnja </w:t>
      </w:r>
      <w:r w:rsidRPr="00616FD8">
        <w:rPr>
          <w:rFonts w:ascii="Arial" w:hAnsi="Arial" w:cs="Arial"/>
          <w:color w:val="595959" w:themeColor="text1" w:themeTint="A6"/>
          <w:sz w:val="22"/>
          <w:szCs w:val="22"/>
          <w:lang w:eastAsia="hr-HR"/>
        </w:rPr>
        <w:t>20</w:t>
      </w:r>
      <w:r w:rsidR="17942B5D" w:rsidRPr="00616FD8">
        <w:rPr>
          <w:rFonts w:ascii="Arial" w:hAnsi="Arial" w:cs="Arial"/>
          <w:color w:val="595959" w:themeColor="text1" w:themeTint="A6"/>
          <w:sz w:val="22"/>
          <w:szCs w:val="22"/>
          <w:lang w:eastAsia="hr-HR"/>
        </w:rPr>
        <w:t>2</w:t>
      </w:r>
      <w:r w:rsidR="45E91305" w:rsidRPr="00616FD8">
        <w:rPr>
          <w:rFonts w:ascii="Arial" w:hAnsi="Arial" w:cs="Arial"/>
          <w:color w:val="595959" w:themeColor="text1" w:themeTint="A6"/>
          <w:sz w:val="22"/>
          <w:szCs w:val="22"/>
          <w:lang w:eastAsia="hr-HR"/>
        </w:rPr>
        <w:t>0</w:t>
      </w:r>
      <w:r w:rsidRPr="00616FD8">
        <w:rPr>
          <w:rFonts w:ascii="Arial" w:hAnsi="Arial" w:cs="Arial"/>
          <w:color w:val="595959" w:themeColor="text1" w:themeTint="A6"/>
          <w:sz w:val="22"/>
          <w:szCs w:val="22"/>
          <w:lang w:eastAsia="hr-HR"/>
        </w:rPr>
        <w:t>.)</w:t>
      </w:r>
    </w:p>
    <w:p w14:paraId="527F8C45" w14:textId="7E8C0BC0" w:rsidR="5547214E" w:rsidRPr="00616FD8" w:rsidRDefault="5547214E" w:rsidP="22D585AD">
      <w:pPr>
        <w:numPr>
          <w:ilvl w:val="0"/>
          <w:numId w:val="19"/>
        </w:numPr>
        <w:jc w:val="both"/>
        <w:rPr>
          <w:rFonts w:ascii="Arial" w:eastAsia="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 xml:space="preserve">Natječaj za program </w:t>
      </w:r>
      <w:proofErr w:type="spellStart"/>
      <w:r w:rsidRPr="00616FD8">
        <w:rPr>
          <w:rFonts w:ascii="Arial" w:hAnsi="Arial" w:cs="Arial"/>
          <w:color w:val="595959" w:themeColor="text1" w:themeTint="A6"/>
          <w:sz w:val="22"/>
          <w:szCs w:val="22"/>
          <w:lang w:eastAsia="hr-HR"/>
        </w:rPr>
        <w:t>Fulbright</w:t>
      </w:r>
      <w:proofErr w:type="spellEnd"/>
      <w:r w:rsidRPr="00616FD8">
        <w:rPr>
          <w:rFonts w:ascii="Arial" w:hAnsi="Arial" w:cs="Arial"/>
          <w:color w:val="595959" w:themeColor="text1" w:themeTint="A6"/>
          <w:sz w:val="22"/>
          <w:szCs w:val="22"/>
          <w:lang w:eastAsia="hr-HR"/>
        </w:rPr>
        <w:t xml:space="preserve"> </w:t>
      </w:r>
      <w:proofErr w:type="spellStart"/>
      <w:r w:rsidRPr="00616FD8">
        <w:rPr>
          <w:rFonts w:ascii="Arial" w:hAnsi="Arial" w:cs="Arial"/>
          <w:color w:val="595959" w:themeColor="text1" w:themeTint="A6"/>
          <w:sz w:val="22"/>
          <w:szCs w:val="22"/>
          <w:lang w:eastAsia="hr-HR"/>
        </w:rPr>
        <w:t>Specialist</w:t>
      </w:r>
      <w:proofErr w:type="spellEnd"/>
      <w:r w:rsidRPr="00616FD8">
        <w:rPr>
          <w:rFonts w:ascii="Arial" w:hAnsi="Arial" w:cs="Arial"/>
          <w:color w:val="595959" w:themeColor="text1" w:themeTint="A6"/>
          <w:sz w:val="22"/>
          <w:szCs w:val="22"/>
          <w:lang w:eastAsia="hr-HR"/>
        </w:rPr>
        <w:t xml:space="preserve"> u 202</w:t>
      </w:r>
      <w:r w:rsidR="61FEE49E" w:rsidRPr="00616FD8">
        <w:rPr>
          <w:rFonts w:ascii="Arial" w:hAnsi="Arial" w:cs="Arial"/>
          <w:color w:val="595959" w:themeColor="text1" w:themeTint="A6"/>
          <w:sz w:val="22"/>
          <w:szCs w:val="22"/>
          <w:lang w:eastAsia="hr-HR"/>
        </w:rPr>
        <w:t>0</w:t>
      </w:r>
      <w:r w:rsidRPr="00616FD8">
        <w:rPr>
          <w:rFonts w:ascii="Arial" w:hAnsi="Arial" w:cs="Arial"/>
          <w:color w:val="595959" w:themeColor="text1" w:themeTint="A6"/>
          <w:sz w:val="22"/>
          <w:szCs w:val="22"/>
          <w:lang w:eastAsia="hr-HR"/>
        </w:rPr>
        <w:t xml:space="preserve">. </w:t>
      </w:r>
      <w:r w:rsidR="6A005407" w:rsidRPr="00616FD8">
        <w:rPr>
          <w:rFonts w:ascii="Arial" w:hAnsi="Arial" w:cs="Arial"/>
          <w:color w:val="595959" w:themeColor="text1" w:themeTint="A6"/>
          <w:sz w:val="22"/>
          <w:szCs w:val="22"/>
          <w:lang w:eastAsia="hr-HR"/>
        </w:rPr>
        <w:t>g</w:t>
      </w:r>
      <w:r w:rsidRPr="00616FD8">
        <w:rPr>
          <w:rFonts w:ascii="Arial" w:hAnsi="Arial" w:cs="Arial"/>
          <w:color w:val="595959" w:themeColor="text1" w:themeTint="A6"/>
          <w:sz w:val="22"/>
          <w:szCs w:val="22"/>
          <w:lang w:eastAsia="hr-HR"/>
        </w:rPr>
        <w:t>odin</w:t>
      </w:r>
      <w:r w:rsidR="1F79B467" w:rsidRPr="00616FD8">
        <w:rPr>
          <w:rFonts w:ascii="Arial" w:hAnsi="Arial" w:cs="Arial"/>
          <w:color w:val="595959" w:themeColor="text1" w:themeTint="A6"/>
          <w:sz w:val="22"/>
          <w:szCs w:val="22"/>
          <w:lang w:eastAsia="hr-HR"/>
        </w:rPr>
        <w:t>i</w:t>
      </w:r>
      <w:r w:rsidRPr="00616FD8">
        <w:rPr>
          <w:rFonts w:ascii="Arial" w:hAnsi="Arial" w:cs="Arial"/>
          <w:color w:val="595959" w:themeColor="text1" w:themeTint="A6"/>
          <w:sz w:val="22"/>
          <w:szCs w:val="22"/>
          <w:lang w:eastAsia="hr-HR"/>
        </w:rPr>
        <w:t xml:space="preserve"> (rok za prijavu: </w:t>
      </w:r>
      <w:r w:rsidR="3D395E24" w:rsidRPr="00616FD8">
        <w:rPr>
          <w:rFonts w:ascii="Arial" w:hAnsi="Arial" w:cs="Arial"/>
          <w:color w:val="595959" w:themeColor="text1" w:themeTint="A6"/>
          <w:sz w:val="22"/>
          <w:szCs w:val="22"/>
          <w:lang w:eastAsia="hr-HR"/>
        </w:rPr>
        <w:t>30</w:t>
      </w:r>
      <w:r w:rsidR="1D16C7B6" w:rsidRPr="00616FD8">
        <w:rPr>
          <w:rFonts w:ascii="Arial" w:hAnsi="Arial" w:cs="Arial"/>
          <w:color w:val="595959" w:themeColor="text1" w:themeTint="A6"/>
          <w:sz w:val="22"/>
          <w:szCs w:val="22"/>
          <w:lang w:eastAsia="hr-HR"/>
        </w:rPr>
        <w:t>. travnja</w:t>
      </w:r>
      <w:r w:rsidRPr="00616FD8">
        <w:rPr>
          <w:rFonts w:ascii="Arial" w:hAnsi="Arial" w:cs="Arial"/>
          <w:color w:val="595959" w:themeColor="text1" w:themeTint="A6"/>
          <w:sz w:val="22"/>
          <w:szCs w:val="22"/>
          <w:lang w:eastAsia="hr-HR"/>
        </w:rPr>
        <w:t>. 2020.)</w:t>
      </w:r>
    </w:p>
    <w:p w14:paraId="3D849919" w14:textId="57AB7859" w:rsidR="00125F02" w:rsidRPr="00616FD8" w:rsidRDefault="00A81D90" w:rsidP="00125F02">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lastRenderedPageBreak/>
        <w:t>Natječaj za dodjelu s</w:t>
      </w:r>
      <w:r w:rsidR="00125F02" w:rsidRPr="00616FD8">
        <w:rPr>
          <w:rFonts w:ascii="Arial" w:hAnsi="Arial" w:cs="Arial"/>
          <w:color w:val="595959" w:themeColor="text1" w:themeTint="A6"/>
          <w:sz w:val="22"/>
          <w:szCs w:val="22"/>
          <w:lang w:eastAsia="hr-HR"/>
        </w:rPr>
        <w:t>tipendij</w:t>
      </w:r>
      <w:r w:rsidRPr="00616FD8">
        <w:rPr>
          <w:rFonts w:ascii="Arial" w:hAnsi="Arial" w:cs="Arial"/>
          <w:color w:val="595959" w:themeColor="text1" w:themeTint="A6"/>
          <w:sz w:val="22"/>
          <w:szCs w:val="22"/>
          <w:lang w:eastAsia="hr-HR"/>
        </w:rPr>
        <w:t>a</w:t>
      </w:r>
      <w:r w:rsidR="00125F02" w:rsidRPr="00616FD8">
        <w:rPr>
          <w:rFonts w:ascii="Arial" w:hAnsi="Arial" w:cs="Arial"/>
          <w:color w:val="595959" w:themeColor="text1" w:themeTint="A6"/>
          <w:sz w:val="22"/>
          <w:szCs w:val="22"/>
          <w:lang w:eastAsia="hr-HR"/>
        </w:rPr>
        <w:t xml:space="preserve"> Vlade Slovačke</w:t>
      </w:r>
      <w:r w:rsidR="00125F02" w:rsidRPr="00616FD8">
        <w:rPr>
          <w:rFonts w:ascii="Arial" w:hAnsi="Arial" w:cs="Arial"/>
          <w:b/>
          <w:bCs/>
          <w:color w:val="595959" w:themeColor="text1" w:themeTint="A6"/>
          <w:sz w:val="22"/>
          <w:szCs w:val="22"/>
          <w:lang w:eastAsia="hr-HR"/>
        </w:rPr>
        <w:t xml:space="preserve"> </w:t>
      </w:r>
      <w:r w:rsidR="00125F02" w:rsidRPr="00616FD8">
        <w:rPr>
          <w:rFonts w:ascii="Arial" w:hAnsi="Arial" w:cs="Arial"/>
          <w:color w:val="595959" w:themeColor="text1" w:themeTint="A6"/>
          <w:sz w:val="22"/>
          <w:szCs w:val="22"/>
          <w:lang w:eastAsia="hr-HR"/>
        </w:rPr>
        <w:t>Republike</w:t>
      </w:r>
      <w:r w:rsidR="00367446" w:rsidRPr="00616FD8">
        <w:rPr>
          <w:rFonts w:ascii="Arial" w:hAnsi="Arial" w:cs="Arial"/>
          <w:color w:val="595959" w:themeColor="text1" w:themeTint="A6"/>
          <w:sz w:val="22"/>
          <w:szCs w:val="22"/>
          <w:lang w:eastAsia="hr-HR"/>
        </w:rPr>
        <w:t xml:space="preserve"> za ljetne tečajeve slovačkog jezika i kulture u 20</w:t>
      </w:r>
      <w:r w:rsidR="44BAC564" w:rsidRPr="00616FD8">
        <w:rPr>
          <w:rFonts w:ascii="Arial" w:hAnsi="Arial" w:cs="Arial"/>
          <w:color w:val="595959" w:themeColor="text1" w:themeTint="A6"/>
          <w:sz w:val="22"/>
          <w:szCs w:val="22"/>
          <w:lang w:eastAsia="hr-HR"/>
        </w:rPr>
        <w:t>20</w:t>
      </w:r>
      <w:r w:rsidR="00367446" w:rsidRPr="00616FD8">
        <w:rPr>
          <w:rFonts w:ascii="Arial" w:hAnsi="Arial" w:cs="Arial"/>
          <w:color w:val="595959" w:themeColor="text1" w:themeTint="A6"/>
          <w:sz w:val="22"/>
          <w:szCs w:val="22"/>
          <w:lang w:eastAsia="hr-HR"/>
        </w:rPr>
        <w:t>. godini</w:t>
      </w:r>
      <w:r w:rsidR="00125F02" w:rsidRPr="00616FD8">
        <w:rPr>
          <w:rFonts w:ascii="Arial" w:hAnsi="Arial" w:cs="Arial"/>
          <w:color w:val="595959" w:themeColor="text1" w:themeTint="A6"/>
          <w:sz w:val="22"/>
          <w:szCs w:val="22"/>
          <w:lang w:eastAsia="hr-HR"/>
        </w:rPr>
        <w:t xml:space="preserve"> (rok za prijavu: </w:t>
      </w:r>
      <w:r w:rsidR="1F8E4907" w:rsidRPr="00616FD8">
        <w:rPr>
          <w:rFonts w:ascii="Arial" w:hAnsi="Arial" w:cs="Arial"/>
          <w:color w:val="595959" w:themeColor="text1" w:themeTint="A6"/>
          <w:sz w:val="22"/>
          <w:szCs w:val="22"/>
          <w:lang w:eastAsia="hr-HR"/>
        </w:rPr>
        <w:t>8</w:t>
      </w:r>
      <w:r w:rsidR="00125F02" w:rsidRPr="00616FD8">
        <w:rPr>
          <w:rFonts w:ascii="Arial" w:hAnsi="Arial" w:cs="Arial"/>
          <w:color w:val="595959" w:themeColor="text1" w:themeTint="A6"/>
          <w:sz w:val="22"/>
          <w:szCs w:val="22"/>
          <w:lang w:eastAsia="hr-HR"/>
        </w:rPr>
        <w:t xml:space="preserve">. </w:t>
      </w:r>
      <w:r w:rsidR="65B29823" w:rsidRPr="00616FD8">
        <w:rPr>
          <w:rFonts w:ascii="Arial" w:hAnsi="Arial" w:cs="Arial"/>
          <w:color w:val="595959" w:themeColor="text1" w:themeTint="A6"/>
          <w:sz w:val="22"/>
          <w:szCs w:val="22"/>
          <w:lang w:eastAsia="hr-HR"/>
        </w:rPr>
        <w:t xml:space="preserve">svibnja </w:t>
      </w:r>
      <w:r w:rsidR="00125F02" w:rsidRPr="00616FD8">
        <w:rPr>
          <w:rFonts w:ascii="Arial" w:hAnsi="Arial" w:cs="Arial"/>
          <w:color w:val="595959" w:themeColor="text1" w:themeTint="A6"/>
          <w:sz w:val="22"/>
          <w:szCs w:val="22"/>
          <w:lang w:eastAsia="hr-HR"/>
        </w:rPr>
        <w:t>20</w:t>
      </w:r>
      <w:r w:rsidR="0F20BEBA" w:rsidRPr="00616FD8">
        <w:rPr>
          <w:rFonts w:ascii="Arial" w:hAnsi="Arial" w:cs="Arial"/>
          <w:color w:val="595959" w:themeColor="text1" w:themeTint="A6"/>
          <w:sz w:val="22"/>
          <w:szCs w:val="22"/>
          <w:lang w:eastAsia="hr-HR"/>
        </w:rPr>
        <w:t>20</w:t>
      </w:r>
      <w:r w:rsidR="00125F02" w:rsidRPr="00616FD8">
        <w:rPr>
          <w:rFonts w:ascii="Arial" w:hAnsi="Arial" w:cs="Arial"/>
          <w:color w:val="595959" w:themeColor="text1" w:themeTint="A6"/>
          <w:sz w:val="22"/>
          <w:szCs w:val="22"/>
          <w:lang w:eastAsia="hr-HR"/>
        </w:rPr>
        <w:t>.)</w:t>
      </w:r>
    </w:p>
    <w:p w14:paraId="22F228C1" w14:textId="124725F4" w:rsidR="00367446" w:rsidRPr="00616FD8" w:rsidRDefault="00367446" w:rsidP="00367446">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dodjelu stipendija Vlade Slovačke Republike</w:t>
      </w:r>
      <w:r w:rsidRPr="00616FD8">
        <w:rPr>
          <w:rFonts w:ascii="Arial" w:hAnsi="Arial" w:cs="Arial"/>
          <w:b/>
          <w:bCs/>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za akademsku godinu 20</w:t>
      </w:r>
      <w:r w:rsidR="4A32D146"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/202</w:t>
      </w:r>
      <w:r w:rsidR="2A8BC452"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 (rok za prijavu: 1</w:t>
      </w:r>
      <w:r w:rsidR="000951CD" w:rsidRPr="00616FD8">
        <w:rPr>
          <w:rFonts w:ascii="Arial" w:hAnsi="Arial" w:cs="Arial"/>
          <w:color w:val="595959" w:themeColor="text1" w:themeTint="A6"/>
          <w:sz w:val="22"/>
          <w:szCs w:val="22"/>
          <w:lang w:eastAsia="hr-HR"/>
        </w:rPr>
        <w:t>5</w:t>
      </w:r>
      <w:r w:rsidRPr="00616FD8">
        <w:rPr>
          <w:rFonts w:ascii="Arial" w:hAnsi="Arial" w:cs="Arial"/>
          <w:color w:val="595959" w:themeColor="text1" w:themeTint="A6"/>
          <w:sz w:val="22"/>
          <w:szCs w:val="22"/>
          <w:lang w:eastAsia="hr-HR"/>
        </w:rPr>
        <w:t>. ožujka 20</w:t>
      </w:r>
      <w:r w:rsidR="488B9C5F"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7A0AC864" w14:textId="4E87CDEB" w:rsidR="3F3AA288" w:rsidRPr="00616FD8" w:rsidRDefault="3F3AA288" w:rsidP="22D585AD">
      <w:pPr>
        <w:numPr>
          <w:ilvl w:val="0"/>
          <w:numId w:val="19"/>
        </w:numPr>
        <w:jc w:val="both"/>
        <w:rPr>
          <w:rFonts w:ascii="Arial" w:eastAsia="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Stipendije Vlade Slovačke Republike</w:t>
      </w:r>
      <w:r w:rsidRPr="00616FD8">
        <w:rPr>
          <w:rFonts w:ascii="Arial" w:hAnsi="Arial" w:cs="Arial"/>
          <w:b/>
          <w:bCs/>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u sklopu Nacionalnog stipendijskog programa</w:t>
      </w:r>
      <w:r w:rsidR="7BA653E0" w:rsidRPr="00616FD8">
        <w:rPr>
          <w:rFonts w:ascii="Arial" w:hAnsi="Arial" w:cs="Arial"/>
          <w:color w:val="595959" w:themeColor="text1" w:themeTint="A6"/>
          <w:sz w:val="22"/>
          <w:szCs w:val="22"/>
          <w:lang w:eastAsia="hr-HR"/>
        </w:rPr>
        <w:t xml:space="preserve"> Slovačke Republike</w:t>
      </w:r>
      <w:r w:rsidRPr="00616FD8">
        <w:rPr>
          <w:rFonts w:ascii="Arial" w:hAnsi="Arial" w:cs="Arial"/>
          <w:color w:val="595959" w:themeColor="text1" w:themeTint="A6"/>
          <w:sz w:val="22"/>
          <w:szCs w:val="22"/>
          <w:lang w:eastAsia="hr-HR"/>
        </w:rPr>
        <w:t xml:space="preserve"> za akademsku godinu 2020</w:t>
      </w:r>
      <w:r w:rsidR="000F51FF">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2021. (rok za prijavu: 1</w:t>
      </w:r>
      <w:r w:rsidR="31DEDAB1" w:rsidRPr="00616FD8">
        <w:rPr>
          <w:rFonts w:ascii="Arial" w:hAnsi="Arial" w:cs="Arial"/>
          <w:color w:val="595959" w:themeColor="text1" w:themeTint="A6"/>
          <w:sz w:val="22"/>
          <w:szCs w:val="22"/>
          <w:lang w:eastAsia="hr-HR"/>
        </w:rPr>
        <w:t>8</w:t>
      </w:r>
      <w:r w:rsidR="23E5A3F1" w:rsidRPr="00616FD8">
        <w:rPr>
          <w:rFonts w:ascii="Arial" w:hAnsi="Arial" w:cs="Arial"/>
          <w:color w:val="595959" w:themeColor="text1" w:themeTint="A6"/>
          <w:sz w:val="22"/>
          <w:szCs w:val="22"/>
          <w:lang w:eastAsia="hr-HR"/>
        </w:rPr>
        <w:t>. svibnja</w:t>
      </w:r>
      <w:r w:rsidRPr="00616FD8">
        <w:rPr>
          <w:rFonts w:ascii="Arial" w:hAnsi="Arial" w:cs="Arial"/>
          <w:color w:val="595959" w:themeColor="text1" w:themeTint="A6"/>
          <w:sz w:val="22"/>
          <w:szCs w:val="22"/>
          <w:lang w:eastAsia="hr-HR"/>
        </w:rPr>
        <w:t>. 2020.)</w:t>
      </w:r>
    </w:p>
    <w:p w14:paraId="2CF2ADCD" w14:textId="4AF386C3" w:rsidR="322FA0F7" w:rsidRPr="00616FD8" w:rsidRDefault="322FA0F7" w:rsidP="22D585AD">
      <w:pPr>
        <w:numPr>
          <w:ilvl w:val="0"/>
          <w:numId w:val="19"/>
        </w:numPr>
        <w:jc w:val="both"/>
        <w:rPr>
          <w:color w:val="595959" w:themeColor="text1" w:themeTint="A6"/>
          <w:sz w:val="22"/>
          <w:szCs w:val="22"/>
          <w:lang w:eastAsia="hr-HR"/>
        </w:rPr>
      </w:pPr>
      <w:r w:rsidRPr="00616FD8">
        <w:rPr>
          <w:rFonts w:ascii="Arial" w:hAnsi="Arial" w:cs="Arial"/>
          <w:color w:val="595959" w:themeColor="text1" w:themeTint="A6"/>
          <w:sz w:val="22"/>
          <w:szCs w:val="22"/>
          <w:lang w:eastAsia="hr-HR"/>
        </w:rPr>
        <w:t>Stipendije Vlade Republike Latvije za akademsku godinu 2020</w:t>
      </w:r>
      <w:r w:rsidR="000F51FF">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2021. (rok za prijavu: 1. travnja 2020.)</w:t>
      </w:r>
    </w:p>
    <w:p w14:paraId="3F123155" w14:textId="7B85D13C" w:rsidR="00125F02" w:rsidRPr="00616FD8" w:rsidRDefault="00125F02" w:rsidP="00125F02">
      <w:pPr>
        <w:numPr>
          <w:ilvl w:val="0"/>
          <w:numId w:val="19"/>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stipendije Švicarske Konfederacije u akademskoj godini 20</w:t>
      </w:r>
      <w:r w:rsidR="00866B01" w:rsidRPr="00616FD8">
        <w:rPr>
          <w:rFonts w:ascii="Arial" w:hAnsi="Arial" w:cs="Arial"/>
          <w:color w:val="595959" w:themeColor="text1" w:themeTint="A6"/>
          <w:sz w:val="22"/>
          <w:szCs w:val="22"/>
          <w:lang w:eastAsia="hr-HR"/>
        </w:rPr>
        <w:t>2</w:t>
      </w:r>
      <w:r w:rsidR="5F1680C5" w:rsidRPr="00616FD8">
        <w:rPr>
          <w:rFonts w:ascii="Arial" w:hAnsi="Arial" w:cs="Arial"/>
          <w:color w:val="595959" w:themeColor="text1" w:themeTint="A6"/>
          <w:sz w:val="22"/>
          <w:szCs w:val="22"/>
          <w:lang w:eastAsia="hr-HR"/>
        </w:rPr>
        <w:t>1</w:t>
      </w:r>
      <w:r w:rsidR="000F51FF">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202</w:t>
      </w:r>
      <w:r w:rsidR="7CE83A6F" w:rsidRPr="00616FD8">
        <w:rPr>
          <w:rFonts w:ascii="Arial" w:hAnsi="Arial" w:cs="Arial"/>
          <w:color w:val="595959" w:themeColor="text1" w:themeTint="A6"/>
          <w:sz w:val="22"/>
          <w:szCs w:val="22"/>
          <w:lang w:eastAsia="hr-HR"/>
        </w:rPr>
        <w:t>2</w:t>
      </w:r>
      <w:r w:rsidRPr="00616FD8">
        <w:rPr>
          <w:rFonts w:ascii="Arial" w:hAnsi="Arial" w:cs="Arial"/>
          <w:color w:val="595959" w:themeColor="text1" w:themeTint="A6"/>
          <w:sz w:val="22"/>
          <w:szCs w:val="22"/>
          <w:lang w:eastAsia="hr-HR"/>
        </w:rPr>
        <w:t>. (rok za prijavu: 15. studenog 20</w:t>
      </w:r>
      <w:r w:rsidR="18E9E6E7"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w:t>
      </w:r>
    </w:p>
    <w:p w14:paraId="37FB4CB7" w14:textId="57B8E84D" w:rsidR="00146B71" w:rsidRPr="00616FD8" w:rsidRDefault="00302506" w:rsidP="004464A1">
      <w:pPr>
        <w:numPr>
          <w:ilvl w:val="0"/>
          <w:numId w:val="20"/>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Natječaj za dodjelu stipendija</w:t>
      </w:r>
      <w:r w:rsidR="00146B71" w:rsidRPr="00616FD8">
        <w:rPr>
          <w:rFonts w:ascii="Arial" w:hAnsi="Arial" w:cs="Arial"/>
          <w:color w:val="595959" w:themeColor="text1" w:themeTint="A6"/>
          <w:sz w:val="22"/>
          <w:szCs w:val="22"/>
          <w:lang w:eastAsia="hr-HR"/>
        </w:rPr>
        <w:t xml:space="preserve"> Republike Turske</w:t>
      </w:r>
      <w:r w:rsidRPr="00616FD8">
        <w:rPr>
          <w:rFonts w:ascii="Arial" w:hAnsi="Arial" w:cs="Arial"/>
          <w:color w:val="595959" w:themeColor="text1" w:themeTint="A6"/>
          <w:sz w:val="22"/>
          <w:szCs w:val="22"/>
          <w:lang w:eastAsia="hr-HR"/>
        </w:rPr>
        <w:t xml:space="preserve"> za preddiplomski</w:t>
      </w:r>
      <w:r w:rsidR="00B42049" w:rsidRPr="00616FD8">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 diplomski</w:t>
      </w:r>
      <w:r w:rsidR="00B42049" w:rsidRPr="00616FD8">
        <w:rPr>
          <w:rFonts w:ascii="Arial" w:hAnsi="Arial" w:cs="Arial"/>
          <w:color w:val="595959" w:themeColor="text1" w:themeTint="A6"/>
          <w:sz w:val="22"/>
          <w:szCs w:val="22"/>
          <w:lang w:eastAsia="hr-HR"/>
        </w:rPr>
        <w:t xml:space="preserve"> i poslijediplomski</w:t>
      </w:r>
      <w:r w:rsidRPr="00616FD8">
        <w:rPr>
          <w:rFonts w:ascii="Arial" w:hAnsi="Arial" w:cs="Arial"/>
          <w:color w:val="595959" w:themeColor="text1" w:themeTint="A6"/>
          <w:sz w:val="22"/>
          <w:szCs w:val="22"/>
          <w:lang w:eastAsia="hr-HR"/>
        </w:rPr>
        <w:t xml:space="preserve"> studij</w:t>
      </w:r>
      <w:r w:rsidR="00146B71" w:rsidRPr="00616FD8">
        <w:rPr>
          <w:rFonts w:ascii="Arial" w:hAnsi="Arial" w:cs="Arial"/>
          <w:color w:val="595959" w:themeColor="text1" w:themeTint="A6"/>
          <w:sz w:val="22"/>
          <w:szCs w:val="22"/>
          <w:lang w:eastAsia="hr-HR"/>
        </w:rPr>
        <w:t xml:space="preserve"> </w:t>
      </w:r>
      <w:r w:rsidR="00C05AC5" w:rsidRPr="00616FD8">
        <w:rPr>
          <w:rFonts w:ascii="Arial" w:hAnsi="Arial" w:cs="Arial"/>
          <w:color w:val="595959" w:themeColor="text1" w:themeTint="A6"/>
          <w:sz w:val="22"/>
          <w:szCs w:val="22"/>
          <w:lang w:eastAsia="hr-HR"/>
        </w:rPr>
        <w:t>za</w:t>
      </w:r>
      <w:r w:rsidRPr="00616FD8">
        <w:rPr>
          <w:rFonts w:ascii="Arial" w:hAnsi="Arial" w:cs="Arial"/>
          <w:color w:val="595959" w:themeColor="text1" w:themeTint="A6"/>
          <w:sz w:val="22"/>
          <w:szCs w:val="22"/>
          <w:lang w:eastAsia="hr-HR"/>
        </w:rPr>
        <w:t xml:space="preserve"> akademsku godin</w:t>
      </w:r>
      <w:r w:rsidR="00C05AC5" w:rsidRPr="00616FD8">
        <w:rPr>
          <w:rFonts w:ascii="Arial" w:hAnsi="Arial" w:cs="Arial"/>
          <w:color w:val="595959" w:themeColor="text1" w:themeTint="A6"/>
          <w:sz w:val="22"/>
          <w:szCs w:val="22"/>
          <w:lang w:eastAsia="hr-HR"/>
        </w:rPr>
        <w:t>u</w:t>
      </w:r>
      <w:r w:rsidRPr="00616FD8">
        <w:rPr>
          <w:rFonts w:ascii="Arial" w:hAnsi="Arial" w:cs="Arial"/>
          <w:color w:val="595959" w:themeColor="text1" w:themeTint="A6"/>
          <w:sz w:val="22"/>
          <w:szCs w:val="22"/>
          <w:lang w:eastAsia="hr-HR"/>
        </w:rPr>
        <w:t xml:space="preserve"> 20</w:t>
      </w:r>
      <w:r w:rsidR="6199EDC4" w:rsidRPr="00616FD8">
        <w:rPr>
          <w:rFonts w:ascii="Arial" w:hAnsi="Arial" w:cs="Arial"/>
          <w:color w:val="595959" w:themeColor="text1" w:themeTint="A6"/>
          <w:sz w:val="22"/>
          <w:szCs w:val="22"/>
          <w:lang w:eastAsia="hr-HR"/>
        </w:rPr>
        <w:t>20</w:t>
      </w:r>
      <w:r w:rsidR="000F51FF">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20</w:t>
      </w:r>
      <w:r w:rsidR="00B42049" w:rsidRPr="00616FD8">
        <w:rPr>
          <w:rFonts w:ascii="Arial" w:hAnsi="Arial" w:cs="Arial"/>
          <w:color w:val="595959" w:themeColor="text1" w:themeTint="A6"/>
          <w:sz w:val="22"/>
          <w:szCs w:val="22"/>
          <w:lang w:eastAsia="hr-HR"/>
        </w:rPr>
        <w:t>2</w:t>
      </w:r>
      <w:r w:rsidR="76B907CB" w:rsidRPr="00616FD8">
        <w:rPr>
          <w:rFonts w:ascii="Arial" w:hAnsi="Arial" w:cs="Arial"/>
          <w:color w:val="595959" w:themeColor="text1" w:themeTint="A6"/>
          <w:sz w:val="22"/>
          <w:szCs w:val="22"/>
          <w:lang w:eastAsia="hr-HR"/>
        </w:rPr>
        <w:t>1</w:t>
      </w:r>
      <w:r w:rsidR="00B42049" w:rsidRPr="00616FD8">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 </w:t>
      </w:r>
      <w:r w:rsidR="00F6643E" w:rsidRPr="00616FD8">
        <w:rPr>
          <w:rFonts w:ascii="Arial" w:hAnsi="Arial" w:cs="Arial"/>
          <w:color w:val="595959" w:themeColor="text1" w:themeTint="A6"/>
          <w:sz w:val="22"/>
          <w:szCs w:val="22"/>
          <w:lang w:eastAsia="hr-HR"/>
        </w:rPr>
        <w:t xml:space="preserve">(rok za prijavu: </w:t>
      </w:r>
      <w:r w:rsidRPr="00616FD8">
        <w:rPr>
          <w:rFonts w:ascii="Arial" w:hAnsi="Arial" w:cs="Arial"/>
          <w:color w:val="595959" w:themeColor="text1" w:themeTint="A6"/>
          <w:sz w:val="22"/>
          <w:szCs w:val="22"/>
          <w:lang w:eastAsia="hr-HR"/>
        </w:rPr>
        <w:t>2</w:t>
      </w:r>
      <w:r w:rsidR="00146B71" w:rsidRPr="00616FD8">
        <w:rPr>
          <w:rFonts w:ascii="Arial" w:hAnsi="Arial" w:cs="Arial"/>
          <w:color w:val="595959" w:themeColor="text1" w:themeTint="A6"/>
          <w:sz w:val="22"/>
          <w:szCs w:val="22"/>
          <w:lang w:eastAsia="hr-HR"/>
        </w:rPr>
        <w:t>0</w:t>
      </w:r>
      <w:r w:rsidRPr="00616FD8">
        <w:rPr>
          <w:rFonts w:ascii="Arial" w:hAnsi="Arial" w:cs="Arial"/>
          <w:color w:val="595959" w:themeColor="text1" w:themeTint="A6"/>
          <w:sz w:val="22"/>
          <w:szCs w:val="22"/>
          <w:lang w:eastAsia="hr-HR"/>
        </w:rPr>
        <w:t xml:space="preserve">. </w:t>
      </w:r>
      <w:r w:rsidR="00146B71" w:rsidRPr="00616FD8">
        <w:rPr>
          <w:rFonts w:ascii="Arial" w:hAnsi="Arial" w:cs="Arial"/>
          <w:color w:val="595959" w:themeColor="text1" w:themeTint="A6"/>
          <w:sz w:val="22"/>
          <w:szCs w:val="22"/>
          <w:lang w:eastAsia="hr-HR"/>
        </w:rPr>
        <w:t xml:space="preserve">veljače </w:t>
      </w:r>
      <w:r w:rsidRPr="00616FD8">
        <w:rPr>
          <w:rFonts w:ascii="Arial" w:hAnsi="Arial" w:cs="Arial"/>
          <w:color w:val="595959" w:themeColor="text1" w:themeTint="A6"/>
          <w:sz w:val="22"/>
          <w:szCs w:val="22"/>
          <w:lang w:eastAsia="hr-HR"/>
        </w:rPr>
        <w:t>20</w:t>
      </w:r>
      <w:r w:rsidR="166D2F4A" w:rsidRPr="00616FD8">
        <w:rPr>
          <w:rFonts w:ascii="Arial" w:hAnsi="Arial" w:cs="Arial"/>
          <w:color w:val="595959" w:themeColor="text1" w:themeTint="A6"/>
          <w:sz w:val="22"/>
          <w:szCs w:val="22"/>
          <w:lang w:eastAsia="hr-HR"/>
        </w:rPr>
        <w:t>20</w:t>
      </w:r>
      <w:r w:rsidR="00146B71" w:rsidRPr="00616FD8">
        <w:rPr>
          <w:rFonts w:ascii="Arial" w:hAnsi="Arial" w:cs="Arial"/>
          <w:color w:val="595959" w:themeColor="text1" w:themeTint="A6"/>
          <w:sz w:val="22"/>
          <w:szCs w:val="22"/>
          <w:lang w:eastAsia="hr-HR"/>
        </w:rPr>
        <w:t>.)</w:t>
      </w:r>
    </w:p>
    <w:p w14:paraId="3EBAE338" w14:textId="6BB4B566" w:rsidR="00302506" w:rsidRPr="00616FD8" w:rsidRDefault="00302506" w:rsidP="00336A2D">
      <w:pPr>
        <w:numPr>
          <w:ilvl w:val="0"/>
          <w:numId w:val="20"/>
        </w:num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Natječaj za stipendije zaklade British </w:t>
      </w:r>
      <w:proofErr w:type="spellStart"/>
      <w:r w:rsidRPr="00616FD8">
        <w:rPr>
          <w:rFonts w:ascii="Arial" w:hAnsi="Arial" w:cs="Arial"/>
          <w:color w:val="595959" w:themeColor="text1" w:themeTint="A6"/>
          <w:sz w:val="22"/>
          <w:szCs w:val="22"/>
          <w:lang w:eastAsia="hr-HR"/>
        </w:rPr>
        <w:t>Scholarship</w:t>
      </w:r>
      <w:proofErr w:type="spellEnd"/>
      <w:r w:rsidRPr="00616FD8">
        <w:rPr>
          <w:rFonts w:ascii="Arial" w:hAnsi="Arial" w:cs="Arial"/>
          <w:color w:val="595959" w:themeColor="text1" w:themeTint="A6"/>
          <w:sz w:val="22"/>
          <w:szCs w:val="22"/>
          <w:lang w:eastAsia="hr-HR"/>
        </w:rPr>
        <w:t xml:space="preserve"> Trust za znanstveno istraživanje na britanskim sveučilištima </w:t>
      </w:r>
      <w:r w:rsidR="00C05AC5" w:rsidRPr="00616FD8">
        <w:rPr>
          <w:rFonts w:ascii="Arial" w:hAnsi="Arial" w:cs="Arial"/>
          <w:color w:val="595959" w:themeColor="text1" w:themeTint="A6"/>
          <w:sz w:val="22"/>
          <w:szCs w:val="22"/>
          <w:lang w:eastAsia="hr-HR"/>
        </w:rPr>
        <w:t xml:space="preserve">u </w:t>
      </w:r>
      <w:r w:rsidRPr="00616FD8">
        <w:rPr>
          <w:rFonts w:ascii="Arial" w:hAnsi="Arial" w:cs="Arial"/>
          <w:color w:val="595959" w:themeColor="text1" w:themeTint="A6"/>
          <w:sz w:val="22"/>
          <w:szCs w:val="22"/>
          <w:lang w:eastAsia="hr-HR"/>
        </w:rPr>
        <w:t>akademsk</w:t>
      </w:r>
      <w:r w:rsidR="00C05AC5" w:rsidRPr="00616FD8">
        <w:rPr>
          <w:rFonts w:ascii="Arial" w:hAnsi="Arial" w:cs="Arial"/>
          <w:color w:val="595959" w:themeColor="text1" w:themeTint="A6"/>
          <w:sz w:val="22"/>
          <w:szCs w:val="22"/>
          <w:lang w:eastAsia="hr-HR"/>
        </w:rPr>
        <w:t>oj</w:t>
      </w:r>
      <w:r w:rsidRPr="00616FD8">
        <w:rPr>
          <w:rFonts w:ascii="Arial" w:hAnsi="Arial" w:cs="Arial"/>
          <w:color w:val="595959" w:themeColor="text1" w:themeTint="A6"/>
          <w:sz w:val="22"/>
          <w:szCs w:val="22"/>
          <w:lang w:eastAsia="hr-HR"/>
        </w:rPr>
        <w:t xml:space="preserve"> godin</w:t>
      </w:r>
      <w:r w:rsidR="00C05AC5" w:rsidRPr="00616FD8">
        <w:rPr>
          <w:rFonts w:ascii="Arial" w:hAnsi="Arial" w:cs="Arial"/>
          <w:color w:val="595959" w:themeColor="text1" w:themeTint="A6"/>
          <w:sz w:val="22"/>
          <w:szCs w:val="22"/>
          <w:lang w:eastAsia="hr-HR"/>
        </w:rPr>
        <w:t xml:space="preserve">i </w:t>
      </w:r>
      <w:r w:rsidRPr="00616FD8">
        <w:rPr>
          <w:rFonts w:ascii="Arial" w:hAnsi="Arial" w:cs="Arial"/>
          <w:color w:val="595959" w:themeColor="text1" w:themeTint="A6"/>
          <w:sz w:val="22"/>
          <w:szCs w:val="22"/>
          <w:lang w:eastAsia="hr-HR"/>
        </w:rPr>
        <w:t>20</w:t>
      </w:r>
      <w:r w:rsidR="00C05AC5" w:rsidRPr="00616FD8">
        <w:rPr>
          <w:rFonts w:ascii="Arial" w:hAnsi="Arial" w:cs="Arial"/>
          <w:color w:val="595959" w:themeColor="text1" w:themeTint="A6"/>
          <w:sz w:val="22"/>
          <w:szCs w:val="22"/>
          <w:lang w:eastAsia="hr-HR"/>
        </w:rPr>
        <w:t>2</w:t>
      </w:r>
      <w:r w:rsidR="5A34FD9E" w:rsidRPr="00616FD8">
        <w:rPr>
          <w:rFonts w:ascii="Arial" w:hAnsi="Arial" w:cs="Arial"/>
          <w:color w:val="595959" w:themeColor="text1" w:themeTint="A6"/>
          <w:sz w:val="22"/>
          <w:szCs w:val="22"/>
          <w:lang w:eastAsia="hr-HR"/>
        </w:rPr>
        <w:t>1</w:t>
      </w:r>
      <w:r w:rsidR="000F51FF">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202</w:t>
      </w:r>
      <w:r w:rsidR="29CD0CD5" w:rsidRPr="00616FD8">
        <w:rPr>
          <w:rFonts w:ascii="Arial" w:hAnsi="Arial" w:cs="Arial"/>
          <w:color w:val="595959" w:themeColor="text1" w:themeTint="A6"/>
          <w:sz w:val="22"/>
          <w:szCs w:val="22"/>
          <w:lang w:eastAsia="hr-HR"/>
        </w:rPr>
        <w:t>2</w:t>
      </w:r>
      <w:r w:rsidRPr="00616FD8">
        <w:rPr>
          <w:rFonts w:ascii="Arial" w:hAnsi="Arial" w:cs="Arial"/>
          <w:color w:val="595959" w:themeColor="text1" w:themeTint="A6"/>
          <w:sz w:val="22"/>
          <w:szCs w:val="22"/>
          <w:lang w:eastAsia="hr-HR"/>
        </w:rPr>
        <w:t xml:space="preserve">. </w:t>
      </w:r>
      <w:r w:rsidR="0009645B" w:rsidRPr="00616FD8">
        <w:rPr>
          <w:rFonts w:ascii="Arial" w:hAnsi="Arial" w:cs="Arial"/>
          <w:color w:val="595959" w:themeColor="text1" w:themeTint="A6"/>
          <w:sz w:val="22"/>
          <w:szCs w:val="22"/>
          <w:lang w:eastAsia="hr-HR"/>
        </w:rPr>
        <w:t xml:space="preserve">(rok za prijavu: </w:t>
      </w:r>
      <w:r w:rsidR="4CFD7DD2" w:rsidRPr="00616FD8">
        <w:rPr>
          <w:rFonts w:ascii="Arial" w:hAnsi="Arial" w:cs="Arial"/>
          <w:color w:val="595959" w:themeColor="text1" w:themeTint="A6"/>
          <w:sz w:val="22"/>
          <w:szCs w:val="22"/>
          <w:lang w:eastAsia="hr-HR"/>
        </w:rPr>
        <w:t>5</w:t>
      </w:r>
      <w:r w:rsidRPr="00616FD8">
        <w:rPr>
          <w:rFonts w:ascii="Arial" w:hAnsi="Arial" w:cs="Arial"/>
          <w:color w:val="595959" w:themeColor="text1" w:themeTint="A6"/>
          <w:sz w:val="22"/>
          <w:szCs w:val="22"/>
          <w:lang w:eastAsia="hr-HR"/>
        </w:rPr>
        <w:t xml:space="preserve">. </w:t>
      </w:r>
      <w:r w:rsidR="5866A415" w:rsidRPr="00616FD8">
        <w:rPr>
          <w:rFonts w:ascii="Arial" w:hAnsi="Arial" w:cs="Arial"/>
          <w:color w:val="595959" w:themeColor="text1" w:themeTint="A6"/>
          <w:sz w:val="22"/>
          <w:szCs w:val="22"/>
          <w:lang w:eastAsia="hr-HR"/>
        </w:rPr>
        <w:t xml:space="preserve">ožujka </w:t>
      </w:r>
      <w:r w:rsidRPr="00616FD8">
        <w:rPr>
          <w:rFonts w:ascii="Arial" w:hAnsi="Arial" w:cs="Arial"/>
          <w:color w:val="595959" w:themeColor="text1" w:themeTint="A6"/>
          <w:sz w:val="22"/>
          <w:szCs w:val="22"/>
          <w:lang w:eastAsia="hr-HR"/>
        </w:rPr>
        <w:t>20</w:t>
      </w:r>
      <w:r w:rsidR="00C05AC5" w:rsidRPr="00616FD8">
        <w:rPr>
          <w:rFonts w:ascii="Arial" w:hAnsi="Arial" w:cs="Arial"/>
          <w:color w:val="595959" w:themeColor="text1" w:themeTint="A6"/>
          <w:sz w:val="22"/>
          <w:szCs w:val="22"/>
          <w:lang w:eastAsia="hr-HR"/>
        </w:rPr>
        <w:t>2</w:t>
      </w:r>
      <w:r w:rsidR="134C7D4D" w:rsidRPr="00616FD8">
        <w:rPr>
          <w:rFonts w:ascii="Arial" w:hAnsi="Arial" w:cs="Arial"/>
          <w:color w:val="595959" w:themeColor="text1" w:themeTint="A6"/>
          <w:sz w:val="22"/>
          <w:szCs w:val="22"/>
          <w:lang w:eastAsia="hr-HR"/>
        </w:rPr>
        <w:t>1</w:t>
      </w:r>
      <w:r w:rsidRPr="00616FD8">
        <w:rPr>
          <w:rFonts w:ascii="Arial" w:hAnsi="Arial" w:cs="Arial"/>
          <w:color w:val="595959" w:themeColor="text1" w:themeTint="A6"/>
          <w:sz w:val="22"/>
          <w:szCs w:val="22"/>
          <w:lang w:eastAsia="hr-HR"/>
        </w:rPr>
        <w:t>.</w:t>
      </w:r>
      <w:r w:rsidR="0009645B" w:rsidRPr="00616FD8">
        <w:rPr>
          <w:rFonts w:ascii="Arial" w:hAnsi="Arial" w:cs="Arial"/>
          <w:color w:val="595959" w:themeColor="text1" w:themeTint="A6"/>
          <w:sz w:val="22"/>
          <w:szCs w:val="22"/>
          <w:lang w:eastAsia="hr-HR"/>
        </w:rPr>
        <w:t>)</w:t>
      </w:r>
      <w:r w:rsidR="00C0468E" w:rsidRPr="00616FD8">
        <w:rPr>
          <w:rFonts w:ascii="Arial" w:hAnsi="Arial" w:cs="Arial"/>
          <w:color w:val="595959" w:themeColor="text1" w:themeTint="A6"/>
          <w:sz w:val="22"/>
          <w:szCs w:val="22"/>
          <w:lang w:eastAsia="hr-HR"/>
        </w:rPr>
        <w:t>.</w:t>
      </w:r>
    </w:p>
    <w:p w14:paraId="22ABB3E9" w14:textId="77777777" w:rsidR="0023590E" w:rsidRPr="00616FD8" w:rsidRDefault="0023590E" w:rsidP="0023590E">
      <w:pPr>
        <w:ind w:left="720"/>
        <w:jc w:val="both"/>
        <w:rPr>
          <w:rFonts w:ascii="Arial" w:hAnsi="Arial" w:cs="Arial"/>
          <w:color w:val="595959"/>
          <w:sz w:val="22"/>
          <w:szCs w:val="22"/>
          <w:lang w:eastAsia="hr-HR"/>
        </w:rPr>
      </w:pPr>
    </w:p>
    <w:p w14:paraId="3021BFF2" w14:textId="7D7E33E0" w:rsidR="00A5189E" w:rsidRPr="00616FD8" w:rsidRDefault="00302506" w:rsidP="0023590E">
      <w:pPr>
        <w:spacing w:line="276" w:lineRule="auto"/>
        <w:jc w:val="both"/>
        <w:rPr>
          <w:rFonts w:ascii="Arial" w:hAnsi="Arial" w:cs="Arial"/>
          <w:b/>
          <w:bCs/>
          <w:color w:val="595959"/>
          <w:sz w:val="22"/>
          <w:szCs w:val="22"/>
          <w:lang w:eastAsia="hr-HR"/>
        </w:rPr>
      </w:pPr>
      <w:r w:rsidRPr="00616FD8">
        <w:rPr>
          <w:rFonts w:ascii="Arial" w:hAnsi="Arial" w:cs="Arial"/>
          <w:b/>
          <w:color w:val="595959" w:themeColor="text1" w:themeTint="A6"/>
          <w:sz w:val="22"/>
          <w:szCs w:val="22"/>
          <w:lang w:eastAsia="hr-HR"/>
        </w:rPr>
        <w:t>Broj zaprimljenih prijava</w:t>
      </w:r>
      <w:r w:rsidR="00BC0D5B" w:rsidRPr="00616FD8">
        <w:rPr>
          <w:rFonts w:ascii="Arial" w:hAnsi="Arial" w:cs="Arial"/>
          <w:b/>
          <w:color w:val="595959" w:themeColor="text1" w:themeTint="A6"/>
          <w:sz w:val="22"/>
          <w:szCs w:val="22"/>
          <w:lang w:eastAsia="hr-HR"/>
        </w:rPr>
        <w:t>: 183</w:t>
      </w:r>
    </w:p>
    <w:p w14:paraId="19CD79A3" w14:textId="2CECF558" w:rsidR="00302506" w:rsidRPr="00616FD8" w:rsidRDefault="50F10CE7" w:rsidP="2EE8A366">
      <w:pPr>
        <w:spacing w:line="276" w:lineRule="auto"/>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7</w:t>
      </w:r>
      <w:r w:rsidR="00D30E94" w:rsidRPr="00616FD8">
        <w:rPr>
          <w:rFonts w:ascii="Arial" w:hAnsi="Arial" w:cs="Arial"/>
          <w:color w:val="595959" w:themeColor="text1" w:themeTint="A6"/>
          <w:sz w:val="22"/>
          <w:szCs w:val="22"/>
          <w:lang w:eastAsia="hr-HR"/>
        </w:rPr>
        <w:t xml:space="preserve">9 prijava </w:t>
      </w:r>
      <w:r w:rsidR="001923B5" w:rsidRPr="00616FD8">
        <w:rPr>
          <w:rFonts w:ascii="Arial" w:hAnsi="Arial" w:cs="Arial"/>
          <w:color w:val="595959" w:themeColor="text1" w:themeTint="A6"/>
          <w:sz w:val="22"/>
          <w:szCs w:val="22"/>
          <w:lang w:eastAsia="hr-HR"/>
        </w:rPr>
        <w:t>kan</w:t>
      </w:r>
      <w:r w:rsidR="00EF6B0D" w:rsidRPr="00616FD8">
        <w:rPr>
          <w:rFonts w:ascii="Arial" w:hAnsi="Arial" w:cs="Arial"/>
          <w:color w:val="595959" w:themeColor="text1" w:themeTint="A6"/>
          <w:sz w:val="22"/>
          <w:szCs w:val="22"/>
          <w:lang w:eastAsia="hr-HR"/>
        </w:rPr>
        <w:t>d</w:t>
      </w:r>
      <w:r w:rsidR="001923B5" w:rsidRPr="00616FD8">
        <w:rPr>
          <w:rFonts w:ascii="Arial" w:hAnsi="Arial" w:cs="Arial"/>
          <w:color w:val="595959" w:themeColor="text1" w:themeTint="A6"/>
          <w:sz w:val="22"/>
          <w:szCs w:val="22"/>
          <w:lang w:eastAsia="hr-HR"/>
        </w:rPr>
        <w:t xml:space="preserve">idata </w:t>
      </w:r>
      <w:r w:rsidR="00D30E94" w:rsidRPr="00616FD8">
        <w:rPr>
          <w:rFonts w:ascii="Arial" w:hAnsi="Arial" w:cs="Arial"/>
          <w:color w:val="595959" w:themeColor="text1" w:themeTint="A6"/>
          <w:sz w:val="22"/>
          <w:szCs w:val="22"/>
          <w:lang w:eastAsia="hr-HR"/>
        </w:rPr>
        <w:t xml:space="preserve">za </w:t>
      </w:r>
      <w:r w:rsidR="00A5189E" w:rsidRPr="00616FD8">
        <w:rPr>
          <w:rFonts w:ascii="Arial" w:hAnsi="Arial" w:cs="Arial"/>
          <w:color w:val="595959" w:themeColor="text1" w:themeTint="A6"/>
          <w:sz w:val="22"/>
          <w:szCs w:val="22"/>
          <w:lang w:eastAsia="hr-HR"/>
        </w:rPr>
        <w:t>dolazn</w:t>
      </w:r>
      <w:r w:rsidR="008F5296" w:rsidRPr="00616FD8">
        <w:rPr>
          <w:rFonts w:ascii="Arial" w:hAnsi="Arial" w:cs="Arial"/>
          <w:color w:val="595959" w:themeColor="text1" w:themeTint="A6"/>
          <w:sz w:val="22"/>
          <w:szCs w:val="22"/>
          <w:lang w:eastAsia="hr-HR"/>
        </w:rPr>
        <w:t>e</w:t>
      </w:r>
      <w:r w:rsidR="00A5189E" w:rsidRPr="00616FD8">
        <w:rPr>
          <w:rFonts w:ascii="Arial" w:hAnsi="Arial" w:cs="Arial"/>
          <w:color w:val="595959" w:themeColor="text1" w:themeTint="A6"/>
          <w:sz w:val="22"/>
          <w:szCs w:val="22"/>
          <w:lang w:eastAsia="hr-HR"/>
        </w:rPr>
        <w:t xml:space="preserve"> </w:t>
      </w:r>
      <w:r w:rsidR="000F51FF">
        <w:rPr>
          <w:rFonts w:ascii="Arial" w:hAnsi="Arial" w:cs="Arial"/>
          <w:color w:val="595959" w:themeColor="text1" w:themeTint="A6"/>
          <w:sz w:val="22"/>
          <w:szCs w:val="22"/>
          <w:lang w:eastAsia="hr-HR"/>
        </w:rPr>
        <w:t>mobilnosti i</w:t>
      </w:r>
      <w:r w:rsidR="00A5189E" w:rsidRPr="00616FD8">
        <w:rPr>
          <w:rFonts w:ascii="Arial" w:hAnsi="Arial" w:cs="Arial"/>
          <w:color w:val="595959" w:themeColor="text1" w:themeTint="A6"/>
          <w:sz w:val="22"/>
          <w:szCs w:val="22"/>
          <w:lang w:eastAsia="hr-HR"/>
        </w:rPr>
        <w:t xml:space="preserve"> </w:t>
      </w:r>
      <w:r w:rsidR="00D30E94" w:rsidRPr="00616FD8">
        <w:rPr>
          <w:rFonts w:ascii="Arial" w:hAnsi="Arial" w:cs="Arial"/>
          <w:color w:val="595959" w:themeColor="text1" w:themeTint="A6"/>
          <w:sz w:val="22"/>
          <w:szCs w:val="22"/>
          <w:lang w:eastAsia="hr-HR"/>
        </w:rPr>
        <w:t>1</w:t>
      </w:r>
      <w:r w:rsidR="0538AA40" w:rsidRPr="00616FD8">
        <w:rPr>
          <w:rFonts w:ascii="Arial" w:hAnsi="Arial" w:cs="Arial"/>
          <w:color w:val="595959" w:themeColor="text1" w:themeTint="A6"/>
          <w:sz w:val="22"/>
          <w:szCs w:val="22"/>
          <w:lang w:eastAsia="hr-HR"/>
        </w:rPr>
        <w:t>04</w:t>
      </w:r>
      <w:r w:rsidR="00D30E94" w:rsidRPr="00616FD8">
        <w:rPr>
          <w:rFonts w:ascii="Arial" w:hAnsi="Arial" w:cs="Arial"/>
          <w:color w:val="595959" w:themeColor="text1" w:themeTint="A6"/>
          <w:sz w:val="22"/>
          <w:szCs w:val="22"/>
          <w:lang w:eastAsia="hr-HR"/>
        </w:rPr>
        <w:t xml:space="preserve"> prijav</w:t>
      </w:r>
      <w:r w:rsidR="00C104FA" w:rsidRPr="00616FD8">
        <w:rPr>
          <w:rFonts w:ascii="Arial" w:hAnsi="Arial" w:cs="Arial"/>
          <w:color w:val="595959" w:themeColor="text1" w:themeTint="A6"/>
          <w:sz w:val="22"/>
          <w:szCs w:val="22"/>
          <w:lang w:eastAsia="hr-HR"/>
        </w:rPr>
        <w:t>e</w:t>
      </w:r>
      <w:r w:rsidR="00D30E94" w:rsidRPr="00616FD8">
        <w:rPr>
          <w:rFonts w:ascii="Arial" w:hAnsi="Arial" w:cs="Arial"/>
          <w:color w:val="595959" w:themeColor="text1" w:themeTint="A6"/>
          <w:sz w:val="22"/>
          <w:szCs w:val="22"/>
          <w:lang w:eastAsia="hr-HR"/>
        </w:rPr>
        <w:t xml:space="preserve"> kandidata</w:t>
      </w:r>
      <w:r w:rsidR="69FEB870" w:rsidRPr="00616FD8">
        <w:rPr>
          <w:rFonts w:ascii="Arial" w:hAnsi="Arial" w:cs="Arial"/>
          <w:color w:val="595959" w:themeColor="text1" w:themeTint="A6"/>
          <w:sz w:val="22"/>
          <w:szCs w:val="22"/>
          <w:lang w:eastAsia="hr-HR"/>
        </w:rPr>
        <w:t xml:space="preserve"> na</w:t>
      </w:r>
      <w:r w:rsidR="00D30E94" w:rsidRPr="00616FD8">
        <w:rPr>
          <w:rFonts w:ascii="Arial" w:hAnsi="Arial" w:cs="Arial"/>
          <w:color w:val="595959" w:themeColor="text1" w:themeTint="A6"/>
          <w:sz w:val="22"/>
          <w:szCs w:val="22"/>
          <w:lang w:eastAsia="hr-HR"/>
        </w:rPr>
        <w:t xml:space="preserve"> </w:t>
      </w:r>
      <w:r w:rsidR="11C3DD15" w:rsidRPr="00616FD8">
        <w:rPr>
          <w:rFonts w:ascii="Arial" w:hAnsi="Arial" w:cs="Arial"/>
          <w:color w:val="595959" w:themeColor="text1" w:themeTint="A6"/>
          <w:sz w:val="22"/>
          <w:szCs w:val="22"/>
          <w:lang w:eastAsia="hr-HR"/>
        </w:rPr>
        <w:t xml:space="preserve">natječaje </w:t>
      </w:r>
      <w:r w:rsidR="00D30E94" w:rsidRPr="00616FD8">
        <w:rPr>
          <w:rFonts w:ascii="Arial" w:hAnsi="Arial" w:cs="Arial"/>
          <w:color w:val="595959" w:themeColor="text1" w:themeTint="A6"/>
          <w:sz w:val="22"/>
          <w:szCs w:val="22"/>
          <w:lang w:eastAsia="hr-HR"/>
        </w:rPr>
        <w:t xml:space="preserve">za </w:t>
      </w:r>
      <w:r w:rsidR="00A5189E" w:rsidRPr="00616FD8">
        <w:rPr>
          <w:rFonts w:ascii="Arial" w:hAnsi="Arial" w:cs="Arial"/>
          <w:color w:val="595959" w:themeColor="text1" w:themeTint="A6"/>
          <w:sz w:val="22"/>
          <w:szCs w:val="22"/>
          <w:lang w:eastAsia="hr-HR"/>
        </w:rPr>
        <w:t>odlazn</w:t>
      </w:r>
      <w:r w:rsidR="00D30E94" w:rsidRPr="00616FD8">
        <w:rPr>
          <w:rFonts w:ascii="Arial" w:hAnsi="Arial" w:cs="Arial"/>
          <w:color w:val="595959" w:themeColor="text1" w:themeTint="A6"/>
          <w:sz w:val="22"/>
          <w:szCs w:val="22"/>
          <w:lang w:eastAsia="hr-HR"/>
        </w:rPr>
        <w:t xml:space="preserve">e </w:t>
      </w:r>
      <w:r w:rsidR="1FDDEFC0" w:rsidRPr="00616FD8">
        <w:rPr>
          <w:rFonts w:ascii="Arial" w:hAnsi="Arial" w:cs="Arial"/>
          <w:color w:val="595959" w:themeColor="text1" w:themeTint="A6"/>
          <w:sz w:val="22"/>
          <w:szCs w:val="22"/>
          <w:lang w:eastAsia="hr-HR"/>
        </w:rPr>
        <w:t>mobilnosti</w:t>
      </w:r>
      <w:r w:rsidR="000F51FF">
        <w:rPr>
          <w:rFonts w:ascii="Arial" w:hAnsi="Arial" w:cs="Arial"/>
          <w:color w:val="595959" w:themeColor="text1" w:themeTint="A6"/>
          <w:sz w:val="22"/>
          <w:szCs w:val="22"/>
          <w:lang w:eastAsia="hr-HR"/>
        </w:rPr>
        <w:t xml:space="preserve"> </w:t>
      </w:r>
    </w:p>
    <w:p w14:paraId="7AC02A11" w14:textId="77777777" w:rsidR="00302506" w:rsidRPr="00616FD8" w:rsidRDefault="00302506" w:rsidP="0023590E">
      <w:pPr>
        <w:spacing w:line="276" w:lineRule="auto"/>
        <w:jc w:val="both"/>
        <w:rPr>
          <w:rFonts w:ascii="Arial" w:hAnsi="Arial" w:cs="Arial"/>
          <w:color w:val="595959"/>
          <w:sz w:val="22"/>
          <w:szCs w:val="22"/>
          <w:lang w:eastAsia="hr-HR"/>
        </w:rPr>
      </w:pPr>
    </w:p>
    <w:p w14:paraId="391AD5CC" w14:textId="12E5D900" w:rsidR="00302506" w:rsidRPr="00616FD8" w:rsidRDefault="00302506" w:rsidP="0023590E">
      <w:pPr>
        <w:spacing w:line="276" w:lineRule="auto"/>
        <w:jc w:val="both"/>
        <w:rPr>
          <w:rFonts w:ascii="Arial" w:hAnsi="Arial" w:cs="Arial"/>
          <w:b/>
          <w:bCs/>
          <w:color w:val="595959"/>
          <w:sz w:val="22"/>
          <w:szCs w:val="22"/>
          <w:lang w:eastAsia="hr-HR"/>
        </w:rPr>
      </w:pPr>
      <w:r w:rsidRPr="00616FD8">
        <w:rPr>
          <w:rFonts w:ascii="Arial" w:hAnsi="Arial" w:cs="Arial"/>
          <w:b/>
          <w:color w:val="595959" w:themeColor="text1" w:themeTint="A6"/>
          <w:sz w:val="22"/>
          <w:szCs w:val="22"/>
          <w:lang w:eastAsia="hr-HR"/>
        </w:rPr>
        <w:t>Broj odobrenih stipendija</w:t>
      </w:r>
      <w:r w:rsidR="000F51FF">
        <w:rPr>
          <w:rFonts w:ascii="Arial" w:hAnsi="Arial" w:cs="Arial"/>
          <w:color w:val="595959" w:themeColor="text1" w:themeTint="A6"/>
          <w:sz w:val="22"/>
          <w:szCs w:val="22"/>
          <w:lang w:eastAsia="hr-HR"/>
        </w:rPr>
        <w:t>/</w:t>
      </w:r>
      <w:r w:rsidR="0009285D" w:rsidRPr="00616FD8">
        <w:rPr>
          <w:rFonts w:ascii="Arial" w:hAnsi="Arial" w:cs="Arial"/>
          <w:b/>
          <w:color w:val="595959" w:themeColor="text1" w:themeTint="A6"/>
          <w:sz w:val="22"/>
          <w:szCs w:val="22"/>
          <w:lang w:eastAsia="hr-HR"/>
        </w:rPr>
        <w:t>pojedinačnih korisnika</w:t>
      </w:r>
      <w:r w:rsidR="00BC0D5B" w:rsidRPr="00616FD8">
        <w:rPr>
          <w:rFonts w:ascii="Arial" w:hAnsi="Arial" w:cs="Arial"/>
          <w:b/>
          <w:color w:val="595959" w:themeColor="text1" w:themeTint="A6"/>
          <w:sz w:val="22"/>
          <w:szCs w:val="22"/>
          <w:lang w:eastAsia="hr-HR"/>
        </w:rPr>
        <w:t>: 104</w:t>
      </w:r>
    </w:p>
    <w:p w14:paraId="5588C441" w14:textId="2B8EB8AB" w:rsidR="00725C68" w:rsidRPr="00616FD8" w:rsidRDefault="2E41369D" w:rsidP="0023590E">
      <w:pPr>
        <w:spacing w:line="276" w:lineRule="auto"/>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43</w:t>
      </w:r>
      <w:r w:rsidR="005D7275" w:rsidRPr="00616FD8">
        <w:rPr>
          <w:rFonts w:ascii="Arial" w:hAnsi="Arial" w:cs="Arial"/>
          <w:color w:val="595959" w:themeColor="text1" w:themeTint="A6"/>
          <w:sz w:val="22"/>
          <w:szCs w:val="22"/>
          <w:lang w:eastAsia="hr-HR"/>
        </w:rPr>
        <w:t xml:space="preserve"> za dolazn</w:t>
      </w:r>
      <w:r w:rsidR="008F5296" w:rsidRPr="00616FD8">
        <w:rPr>
          <w:rFonts w:ascii="Arial" w:hAnsi="Arial" w:cs="Arial"/>
          <w:color w:val="595959" w:themeColor="text1" w:themeTint="A6"/>
          <w:sz w:val="22"/>
          <w:szCs w:val="22"/>
          <w:lang w:eastAsia="hr-HR"/>
        </w:rPr>
        <w:t>e</w:t>
      </w:r>
      <w:r w:rsidR="00EF0E6B" w:rsidRPr="00616FD8">
        <w:rPr>
          <w:rFonts w:ascii="Arial" w:hAnsi="Arial" w:cs="Arial"/>
          <w:color w:val="595959" w:themeColor="text1" w:themeTint="A6"/>
          <w:sz w:val="22"/>
          <w:szCs w:val="22"/>
          <w:lang w:eastAsia="hr-HR"/>
        </w:rPr>
        <w:t xml:space="preserve"> </w:t>
      </w:r>
      <w:r w:rsidR="000F51FF" w:rsidRPr="00616FD8">
        <w:rPr>
          <w:rFonts w:ascii="Arial" w:hAnsi="Arial" w:cs="Arial"/>
          <w:color w:val="595959" w:themeColor="text1" w:themeTint="A6"/>
          <w:sz w:val="22"/>
          <w:szCs w:val="22"/>
          <w:lang w:eastAsia="hr-HR"/>
        </w:rPr>
        <w:t>mobilnosti</w:t>
      </w:r>
      <w:r w:rsidR="000F51FF">
        <w:rPr>
          <w:rFonts w:ascii="Arial" w:hAnsi="Arial" w:cs="Arial"/>
          <w:color w:val="595959" w:themeColor="text1" w:themeTint="A6"/>
          <w:sz w:val="22"/>
          <w:szCs w:val="22"/>
          <w:lang w:eastAsia="hr-HR"/>
        </w:rPr>
        <w:t xml:space="preserve"> </w:t>
      </w:r>
      <w:r w:rsidR="005D7275" w:rsidRPr="00616FD8">
        <w:rPr>
          <w:rFonts w:ascii="Arial" w:hAnsi="Arial" w:cs="Arial"/>
          <w:color w:val="595959" w:themeColor="text1" w:themeTint="A6"/>
          <w:sz w:val="22"/>
          <w:szCs w:val="22"/>
          <w:lang w:eastAsia="hr-HR"/>
        </w:rPr>
        <w:t xml:space="preserve">i </w:t>
      </w:r>
      <w:r w:rsidR="783C1BA8" w:rsidRPr="00616FD8">
        <w:rPr>
          <w:rFonts w:ascii="Arial" w:hAnsi="Arial" w:cs="Arial"/>
          <w:color w:val="595959" w:themeColor="text1" w:themeTint="A6"/>
          <w:sz w:val="22"/>
          <w:szCs w:val="22"/>
          <w:lang w:eastAsia="hr-HR"/>
        </w:rPr>
        <w:t>61</w:t>
      </w:r>
      <w:r w:rsidR="005D7275" w:rsidRPr="00616FD8">
        <w:rPr>
          <w:rFonts w:ascii="Arial" w:hAnsi="Arial" w:cs="Arial"/>
          <w:color w:val="595959" w:themeColor="text1" w:themeTint="A6"/>
          <w:sz w:val="22"/>
          <w:szCs w:val="22"/>
          <w:lang w:eastAsia="hr-HR"/>
        </w:rPr>
        <w:t xml:space="preserve"> stipendij</w:t>
      </w:r>
      <w:r w:rsidR="00AA6FBE" w:rsidRPr="00616FD8">
        <w:rPr>
          <w:rFonts w:ascii="Arial" w:hAnsi="Arial" w:cs="Arial"/>
          <w:color w:val="595959" w:themeColor="text1" w:themeTint="A6"/>
          <w:sz w:val="22"/>
          <w:szCs w:val="22"/>
          <w:lang w:eastAsia="hr-HR"/>
        </w:rPr>
        <w:t>a</w:t>
      </w:r>
      <w:r w:rsidR="005D7275" w:rsidRPr="00616FD8">
        <w:rPr>
          <w:rFonts w:ascii="Arial" w:hAnsi="Arial" w:cs="Arial"/>
          <w:color w:val="595959" w:themeColor="text1" w:themeTint="A6"/>
          <w:sz w:val="22"/>
          <w:szCs w:val="22"/>
          <w:lang w:eastAsia="hr-HR"/>
        </w:rPr>
        <w:t xml:space="preserve"> za odlazne </w:t>
      </w:r>
      <w:r w:rsidR="00EF0E6B" w:rsidRPr="00616FD8">
        <w:rPr>
          <w:rFonts w:ascii="Arial" w:hAnsi="Arial" w:cs="Arial"/>
          <w:color w:val="595959" w:themeColor="text1" w:themeTint="A6"/>
          <w:sz w:val="22"/>
          <w:szCs w:val="22"/>
          <w:lang w:eastAsia="hr-HR"/>
        </w:rPr>
        <w:t>mobilnosti</w:t>
      </w:r>
      <w:r w:rsidR="000F51FF">
        <w:rPr>
          <w:rFonts w:ascii="Arial" w:hAnsi="Arial" w:cs="Arial"/>
          <w:color w:val="595959" w:themeColor="text1" w:themeTint="A6"/>
          <w:sz w:val="22"/>
          <w:szCs w:val="22"/>
          <w:lang w:eastAsia="hr-HR"/>
        </w:rPr>
        <w:t xml:space="preserve"> </w:t>
      </w:r>
    </w:p>
    <w:p w14:paraId="7ADDE6F3" w14:textId="77777777" w:rsidR="00725C68" w:rsidRPr="00616FD8" w:rsidRDefault="00725C68" w:rsidP="0023590E">
      <w:pPr>
        <w:spacing w:line="276" w:lineRule="auto"/>
        <w:jc w:val="both"/>
        <w:rPr>
          <w:rFonts w:ascii="Arial" w:hAnsi="Arial" w:cs="Arial"/>
          <w:b/>
          <w:bCs/>
          <w:color w:val="595959"/>
          <w:sz w:val="22"/>
          <w:szCs w:val="22"/>
          <w:lang w:eastAsia="hr-HR"/>
        </w:rPr>
      </w:pPr>
    </w:p>
    <w:p w14:paraId="2DF1E35A" w14:textId="06BA7F89" w:rsidR="00302506" w:rsidRPr="00616FD8" w:rsidRDefault="004B6688" w:rsidP="005C4FAD">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Napomena: u</w:t>
      </w:r>
      <w:r w:rsidR="00302506" w:rsidRPr="00616FD8">
        <w:rPr>
          <w:rFonts w:ascii="Arial" w:hAnsi="Arial" w:cs="Arial"/>
          <w:color w:val="595959" w:themeColor="text1" w:themeTint="A6"/>
          <w:sz w:val="22"/>
          <w:szCs w:val="22"/>
          <w:lang w:eastAsia="hr-HR"/>
        </w:rPr>
        <w:t xml:space="preserve"> broj odobrenih dolaznih stipendija</w:t>
      </w:r>
      <w:r w:rsidR="5CDCFA21" w:rsidRPr="00616FD8">
        <w:rPr>
          <w:rFonts w:ascii="Arial" w:hAnsi="Arial" w:cs="Arial"/>
          <w:color w:val="595959" w:themeColor="text1" w:themeTint="A6"/>
          <w:sz w:val="22"/>
          <w:szCs w:val="22"/>
          <w:lang w:eastAsia="hr-HR"/>
        </w:rPr>
        <w:t>/mobilnosti</w:t>
      </w:r>
      <w:r w:rsidR="00A041E1" w:rsidRPr="00616FD8">
        <w:rPr>
          <w:rFonts w:ascii="Arial" w:hAnsi="Arial" w:cs="Arial"/>
          <w:color w:val="595959" w:themeColor="text1" w:themeTint="A6"/>
          <w:sz w:val="22"/>
          <w:szCs w:val="22"/>
          <w:lang w:eastAsia="hr-HR"/>
        </w:rPr>
        <w:t>/korisnika</w:t>
      </w:r>
      <w:r w:rsidR="00302506" w:rsidRPr="00616FD8">
        <w:rPr>
          <w:rFonts w:ascii="Arial" w:hAnsi="Arial" w:cs="Arial"/>
          <w:color w:val="595959" w:themeColor="text1" w:themeTint="A6"/>
          <w:sz w:val="22"/>
          <w:szCs w:val="22"/>
          <w:lang w:eastAsia="hr-HR"/>
        </w:rPr>
        <w:t xml:space="preserve"> uključene su </w:t>
      </w:r>
      <w:r w:rsidR="00D4458F" w:rsidRPr="00616FD8">
        <w:rPr>
          <w:rFonts w:ascii="Arial" w:hAnsi="Arial" w:cs="Arial"/>
          <w:color w:val="595959" w:themeColor="text1" w:themeTint="A6"/>
          <w:sz w:val="22"/>
          <w:szCs w:val="22"/>
          <w:lang w:eastAsia="hr-HR"/>
        </w:rPr>
        <w:t xml:space="preserve">sve stipendije koje su navedene u Odluci o dodjeli stipendija </w:t>
      </w:r>
      <w:r w:rsidR="06404FA8" w:rsidRPr="00616FD8">
        <w:rPr>
          <w:rFonts w:ascii="Arial" w:hAnsi="Arial" w:cs="Arial"/>
          <w:color w:val="595959" w:themeColor="text1" w:themeTint="A6"/>
          <w:sz w:val="22"/>
          <w:szCs w:val="22"/>
          <w:lang w:eastAsia="hr-HR"/>
        </w:rPr>
        <w:t xml:space="preserve">i subvencija </w:t>
      </w:r>
      <w:r w:rsidR="00D4458F" w:rsidRPr="00616FD8">
        <w:rPr>
          <w:rFonts w:ascii="Arial" w:hAnsi="Arial" w:cs="Arial"/>
          <w:color w:val="595959" w:themeColor="text1" w:themeTint="A6"/>
          <w:sz w:val="22"/>
          <w:szCs w:val="22"/>
          <w:lang w:eastAsia="hr-HR"/>
        </w:rPr>
        <w:t xml:space="preserve">stranim državljanima </w:t>
      </w:r>
      <w:r w:rsidR="00BE5C85" w:rsidRPr="00616FD8">
        <w:rPr>
          <w:rFonts w:ascii="Arial" w:hAnsi="Arial" w:cs="Arial"/>
          <w:color w:val="595959" w:themeColor="text1" w:themeTint="A6"/>
          <w:sz w:val="22"/>
          <w:szCs w:val="22"/>
          <w:lang w:eastAsia="hr-HR"/>
        </w:rPr>
        <w:t xml:space="preserve">na </w:t>
      </w:r>
      <w:r w:rsidR="00D4458F" w:rsidRPr="00616FD8">
        <w:rPr>
          <w:rFonts w:ascii="Arial" w:hAnsi="Arial" w:cs="Arial"/>
          <w:color w:val="595959" w:themeColor="text1" w:themeTint="A6"/>
          <w:sz w:val="22"/>
          <w:szCs w:val="22"/>
          <w:lang w:eastAsia="hr-HR"/>
        </w:rPr>
        <w:t>temelj</w:t>
      </w:r>
      <w:r w:rsidR="00BE5C85" w:rsidRPr="00616FD8">
        <w:rPr>
          <w:rFonts w:ascii="Arial" w:hAnsi="Arial" w:cs="Arial"/>
          <w:color w:val="595959" w:themeColor="text1" w:themeTint="A6"/>
          <w:sz w:val="22"/>
          <w:szCs w:val="22"/>
          <w:lang w:eastAsia="hr-HR"/>
        </w:rPr>
        <w:t>u</w:t>
      </w:r>
      <w:r w:rsidR="00D4458F" w:rsidRPr="00616FD8">
        <w:rPr>
          <w:rFonts w:ascii="Arial" w:hAnsi="Arial" w:cs="Arial"/>
          <w:color w:val="595959" w:themeColor="text1" w:themeTint="A6"/>
          <w:sz w:val="22"/>
          <w:szCs w:val="22"/>
          <w:lang w:eastAsia="hr-HR"/>
        </w:rPr>
        <w:t xml:space="preserve"> bilateralne suradnje za ak. god. 20</w:t>
      </w:r>
      <w:r w:rsidR="5E102931" w:rsidRPr="00616FD8">
        <w:rPr>
          <w:rFonts w:ascii="Arial" w:hAnsi="Arial" w:cs="Arial"/>
          <w:color w:val="595959" w:themeColor="text1" w:themeTint="A6"/>
          <w:sz w:val="22"/>
          <w:szCs w:val="22"/>
          <w:lang w:eastAsia="hr-HR"/>
        </w:rPr>
        <w:t>20</w:t>
      </w:r>
      <w:r w:rsidR="000F51FF">
        <w:rPr>
          <w:rFonts w:ascii="Arial" w:hAnsi="Arial" w:cs="Arial"/>
          <w:color w:val="595959" w:themeColor="text1" w:themeTint="A6"/>
          <w:sz w:val="22"/>
          <w:szCs w:val="22"/>
          <w:lang w:eastAsia="hr-HR"/>
        </w:rPr>
        <w:t>/</w:t>
      </w:r>
      <w:r w:rsidR="00D4458F" w:rsidRPr="00616FD8">
        <w:rPr>
          <w:rFonts w:ascii="Arial" w:hAnsi="Arial" w:cs="Arial"/>
          <w:color w:val="595959" w:themeColor="text1" w:themeTint="A6"/>
          <w:sz w:val="22"/>
          <w:szCs w:val="22"/>
          <w:lang w:eastAsia="hr-HR"/>
        </w:rPr>
        <w:t>202</w:t>
      </w:r>
      <w:r w:rsidR="66123E2D" w:rsidRPr="00616FD8">
        <w:rPr>
          <w:rFonts w:ascii="Arial" w:hAnsi="Arial" w:cs="Arial"/>
          <w:color w:val="595959" w:themeColor="text1" w:themeTint="A6"/>
          <w:sz w:val="22"/>
          <w:szCs w:val="22"/>
          <w:lang w:eastAsia="hr-HR"/>
        </w:rPr>
        <w:t>1</w:t>
      </w:r>
      <w:r w:rsidR="00D4458F" w:rsidRPr="00616FD8">
        <w:rPr>
          <w:rFonts w:ascii="Arial" w:hAnsi="Arial" w:cs="Arial"/>
          <w:color w:val="595959" w:themeColor="text1" w:themeTint="A6"/>
          <w:sz w:val="22"/>
          <w:szCs w:val="22"/>
          <w:lang w:eastAsia="hr-HR"/>
        </w:rPr>
        <w:t>.</w:t>
      </w:r>
      <w:r w:rsidR="000F51FF">
        <w:rPr>
          <w:rFonts w:ascii="Arial" w:hAnsi="Arial" w:cs="Arial"/>
          <w:color w:val="595959" w:themeColor="text1" w:themeTint="A6"/>
          <w:sz w:val="22"/>
          <w:szCs w:val="22"/>
          <w:lang w:eastAsia="hr-HR"/>
        </w:rPr>
        <w:t xml:space="preserve"> </w:t>
      </w:r>
      <w:r w:rsidR="00D76420" w:rsidRPr="00616FD8">
        <w:rPr>
          <w:rFonts w:ascii="Arial" w:hAnsi="Arial" w:cs="Arial"/>
          <w:color w:val="595959" w:themeColor="text1" w:themeTint="A6"/>
          <w:sz w:val="22"/>
          <w:szCs w:val="22"/>
          <w:lang w:eastAsia="hr-HR"/>
        </w:rPr>
        <w:t>i</w:t>
      </w:r>
      <w:r w:rsidR="00C910B4" w:rsidRPr="00616FD8">
        <w:rPr>
          <w:rFonts w:ascii="Arial" w:hAnsi="Arial" w:cs="Arial"/>
          <w:color w:val="595959" w:themeColor="text1" w:themeTint="A6"/>
          <w:sz w:val="22"/>
          <w:szCs w:val="22"/>
          <w:lang w:eastAsia="hr-HR"/>
        </w:rPr>
        <w:t xml:space="preserve"> </w:t>
      </w:r>
      <w:r w:rsidR="004628F5" w:rsidRPr="00616FD8">
        <w:rPr>
          <w:rFonts w:ascii="Arial" w:hAnsi="Arial" w:cs="Arial"/>
          <w:color w:val="595959" w:themeColor="text1" w:themeTint="A6"/>
          <w:sz w:val="22"/>
          <w:szCs w:val="22"/>
          <w:lang w:eastAsia="hr-HR"/>
        </w:rPr>
        <w:t>dolazn</w:t>
      </w:r>
      <w:r w:rsidR="36DA65D9" w:rsidRPr="00616FD8">
        <w:rPr>
          <w:rFonts w:ascii="Arial" w:hAnsi="Arial" w:cs="Arial"/>
          <w:color w:val="595959" w:themeColor="text1" w:themeTint="A6"/>
          <w:sz w:val="22"/>
          <w:szCs w:val="22"/>
          <w:lang w:eastAsia="hr-HR"/>
        </w:rPr>
        <w:t>i</w:t>
      </w:r>
      <w:r w:rsidR="004628F5" w:rsidRPr="00616FD8">
        <w:rPr>
          <w:rFonts w:ascii="Arial" w:hAnsi="Arial" w:cs="Arial"/>
          <w:color w:val="595959" w:themeColor="text1" w:themeTint="A6"/>
          <w:sz w:val="22"/>
          <w:szCs w:val="22"/>
          <w:lang w:eastAsia="hr-HR"/>
        </w:rPr>
        <w:t xml:space="preserve"> </w:t>
      </w:r>
      <w:r w:rsidR="00C910B4" w:rsidRPr="00616FD8">
        <w:rPr>
          <w:rFonts w:ascii="Arial" w:hAnsi="Arial" w:cs="Arial"/>
          <w:color w:val="595959" w:themeColor="text1" w:themeTint="A6"/>
          <w:sz w:val="22"/>
          <w:szCs w:val="22"/>
          <w:lang w:eastAsia="hr-HR"/>
        </w:rPr>
        <w:t>stipendist</w:t>
      </w:r>
      <w:r w:rsidR="3C8652B1" w:rsidRPr="00616FD8">
        <w:rPr>
          <w:rFonts w:ascii="Arial" w:hAnsi="Arial" w:cs="Arial"/>
          <w:color w:val="595959" w:themeColor="text1" w:themeTint="A6"/>
          <w:sz w:val="22"/>
          <w:szCs w:val="22"/>
          <w:lang w:eastAsia="hr-HR"/>
        </w:rPr>
        <w:t>i</w:t>
      </w:r>
      <w:r w:rsidR="00C910B4" w:rsidRPr="00616FD8">
        <w:rPr>
          <w:rFonts w:ascii="Arial" w:hAnsi="Arial" w:cs="Arial"/>
          <w:color w:val="595959" w:themeColor="text1" w:themeTint="A6"/>
          <w:sz w:val="22"/>
          <w:szCs w:val="22"/>
          <w:lang w:eastAsia="hr-HR"/>
        </w:rPr>
        <w:t xml:space="preserve"> programa</w:t>
      </w:r>
      <w:r w:rsidR="00302506" w:rsidRPr="00616FD8">
        <w:rPr>
          <w:rFonts w:ascii="Arial" w:hAnsi="Arial" w:cs="Arial"/>
          <w:color w:val="595959" w:themeColor="text1" w:themeTint="A6"/>
          <w:sz w:val="22"/>
          <w:szCs w:val="22"/>
          <w:lang w:eastAsia="hr-HR"/>
        </w:rPr>
        <w:t xml:space="preserve"> </w:t>
      </w:r>
      <w:proofErr w:type="spellStart"/>
      <w:r w:rsidR="00302506" w:rsidRPr="00616FD8">
        <w:rPr>
          <w:rFonts w:ascii="Arial" w:hAnsi="Arial" w:cs="Arial"/>
          <w:color w:val="595959" w:themeColor="text1" w:themeTint="A6"/>
          <w:sz w:val="22"/>
          <w:szCs w:val="22"/>
          <w:lang w:eastAsia="hr-HR"/>
        </w:rPr>
        <w:t>Fulbright</w:t>
      </w:r>
      <w:proofErr w:type="spellEnd"/>
      <w:r w:rsidR="10B8A77D" w:rsidRPr="00616FD8">
        <w:rPr>
          <w:rFonts w:ascii="Arial" w:hAnsi="Arial" w:cs="Arial"/>
          <w:color w:val="595959" w:themeColor="text1" w:themeTint="A6"/>
          <w:sz w:val="22"/>
          <w:szCs w:val="22"/>
          <w:lang w:eastAsia="hr-HR"/>
        </w:rPr>
        <w:t xml:space="preserve"> i </w:t>
      </w:r>
      <w:proofErr w:type="spellStart"/>
      <w:r w:rsidR="10B8A77D" w:rsidRPr="00616FD8">
        <w:rPr>
          <w:rFonts w:ascii="Arial" w:hAnsi="Arial" w:cs="Arial"/>
          <w:color w:val="595959" w:themeColor="text1" w:themeTint="A6"/>
          <w:sz w:val="22"/>
          <w:szCs w:val="22"/>
          <w:lang w:eastAsia="hr-HR"/>
        </w:rPr>
        <w:t>Fulbright</w:t>
      </w:r>
      <w:proofErr w:type="spellEnd"/>
      <w:r w:rsidR="10B8A77D" w:rsidRPr="00616FD8">
        <w:rPr>
          <w:rFonts w:ascii="Arial" w:hAnsi="Arial" w:cs="Arial"/>
          <w:color w:val="595959" w:themeColor="text1" w:themeTint="A6"/>
          <w:sz w:val="22"/>
          <w:szCs w:val="22"/>
          <w:lang w:eastAsia="hr-HR"/>
        </w:rPr>
        <w:t xml:space="preserve"> </w:t>
      </w:r>
      <w:proofErr w:type="spellStart"/>
      <w:r w:rsidR="10B8A77D" w:rsidRPr="00616FD8">
        <w:rPr>
          <w:rFonts w:ascii="Arial" w:hAnsi="Arial" w:cs="Arial"/>
          <w:color w:val="595959" w:themeColor="text1" w:themeTint="A6"/>
          <w:sz w:val="22"/>
          <w:szCs w:val="22"/>
          <w:lang w:eastAsia="hr-HR"/>
        </w:rPr>
        <w:t>Specialist</w:t>
      </w:r>
      <w:proofErr w:type="spellEnd"/>
      <w:r w:rsidR="00F15DA8" w:rsidRPr="00616FD8">
        <w:rPr>
          <w:rFonts w:ascii="Arial" w:hAnsi="Arial" w:cs="Arial"/>
          <w:color w:val="595959" w:themeColor="text1" w:themeTint="A6"/>
          <w:sz w:val="22"/>
          <w:szCs w:val="22"/>
          <w:lang w:eastAsia="hr-HR"/>
        </w:rPr>
        <w:t>.</w:t>
      </w:r>
    </w:p>
    <w:p w14:paraId="33ABBCE7" w14:textId="77777777" w:rsidR="007E4320" w:rsidRPr="00616FD8" w:rsidRDefault="007E4320" w:rsidP="0023590E">
      <w:pPr>
        <w:spacing w:line="276" w:lineRule="auto"/>
        <w:jc w:val="both"/>
        <w:rPr>
          <w:rFonts w:ascii="Arial" w:hAnsi="Arial" w:cs="Arial"/>
          <w:color w:val="595959"/>
          <w:sz w:val="22"/>
          <w:szCs w:val="22"/>
          <w:lang w:eastAsia="hr-HR"/>
        </w:rPr>
      </w:pPr>
    </w:p>
    <w:p w14:paraId="228ACF80" w14:textId="7171C913" w:rsidR="3D8507C2" w:rsidRPr="00616FD8" w:rsidRDefault="3D8507C2" w:rsidP="5E8B4F34">
      <w:pPr>
        <w:jc w:val="both"/>
        <w:rPr>
          <w:rFonts w:ascii="Arial" w:hAnsi="Arial" w:cs="Arial"/>
          <w:b/>
          <w:color w:val="595959" w:themeColor="text1" w:themeTint="A6"/>
          <w:sz w:val="22"/>
          <w:szCs w:val="22"/>
          <w:lang w:eastAsia="hr-HR"/>
        </w:rPr>
      </w:pPr>
      <w:r w:rsidRPr="00616FD8">
        <w:rPr>
          <w:rFonts w:ascii="Arial" w:hAnsi="Arial" w:cs="Arial"/>
          <w:b/>
          <w:color w:val="595959" w:themeColor="text1" w:themeTint="A6"/>
          <w:sz w:val="22"/>
          <w:szCs w:val="22"/>
          <w:lang w:eastAsia="hr-HR"/>
        </w:rPr>
        <w:t>Prilagodbe u provedbi</w:t>
      </w:r>
    </w:p>
    <w:p w14:paraId="4C218161" w14:textId="16115CCA" w:rsidR="3D8507C2" w:rsidRPr="00616FD8" w:rsidRDefault="3D8507C2" w:rsidP="006230F6">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Agencija je osim klasične (fizičke) mobilnosti, poticala i virtualnu (</w:t>
      </w:r>
      <w:r w:rsidRPr="00653CB3">
        <w:rPr>
          <w:rFonts w:ascii="Arial" w:hAnsi="Arial" w:cs="Arial"/>
          <w:i/>
          <w:color w:val="595959" w:themeColor="text1" w:themeTint="A6"/>
          <w:sz w:val="22"/>
          <w:szCs w:val="22"/>
          <w:lang w:eastAsia="hr-HR"/>
        </w:rPr>
        <w:t>online</w:t>
      </w:r>
      <w:r w:rsidRPr="00616FD8">
        <w:rPr>
          <w:rFonts w:ascii="Arial" w:hAnsi="Arial" w:cs="Arial"/>
          <w:color w:val="595959" w:themeColor="text1" w:themeTint="A6"/>
          <w:sz w:val="22"/>
          <w:szCs w:val="22"/>
          <w:lang w:eastAsia="hr-HR"/>
        </w:rPr>
        <w:t>) i kombiniranu (</w:t>
      </w:r>
      <w:proofErr w:type="spellStart"/>
      <w:r w:rsidRPr="00653CB3">
        <w:rPr>
          <w:rFonts w:ascii="Arial" w:hAnsi="Arial" w:cs="Arial"/>
          <w:i/>
          <w:color w:val="595959" w:themeColor="text1" w:themeTint="A6"/>
          <w:sz w:val="22"/>
          <w:szCs w:val="22"/>
          <w:lang w:eastAsia="hr-HR"/>
        </w:rPr>
        <w:t>blended</w:t>
      </w:r>
      <w:proofErr w:type="spellEnd"/>
      <w:r w:rsidRPr="00616FD8">
        <w:rPr>
          <w:rFonts w:ascii="Arial" w:hAnsi="Arial" w:cs="Arial"/>
          <w:color w:val="595959" w:themeColor="text1" w:themeTint="A6"/>
          <w:sz w:val="22"/>
          <w:szCs w:val="22"/>
          <w:lang w:eastAsia="hr-HR"/>
        </w:rPr>
        <w:t xml:space="preserve">) mobilnost stranih studenata i profesora. </w:t>
      </w:r>
      <w:r w:rsidR="292710E8" w:rsidRPr="00616FD8">
        <w:rPr>
          <w:rFonts w:ascii="Arial" w:hAnsi="Arial" w:cs="Arial"/>
          <w:color w:val="595959" w:themeColor="text1" w:themeTint="A6"/>
          <w:sz w:val="22"/>
          <w:szCs w:val="22"/>
          <w:lang w:eastAsia="hr-HR"/>
        </w:rPr>
        <w:t>U</w:t>
      </w:r>
      <w:r w:rsidRPr="00616FD8">
        <w:rPr>
          <w:rFonts w:ascii="Arial" w:hAnsi="Arial" w:cs="Arial"/>
          <w:color w:val="595959" w:themeColor="text1" w:themeTint="A6"/>
          <w:sz w:val="22"/>
          <w:szCs w:val="22"/>
          <w:lang w:eastAsia="hr-HR"/>
        </w:rPr>
        <w:t>z suglasnost Ministarstva</w:t>
      </w:r>
      <w:r w:rsidR="2A5BF952" w:rsidRPr="00616FD8">
        <w:rPr>
          <w:rFonts w:ascii="Arial" w:hAnsi="Arial" w:cs="Arial"/>
          <w:color w:val="595959" w:themeColor="text1" w:themeTint="A6"/>
          <w:sz w:val="22"/>
          <w:szCs w:val="22"/>
          <w:lang w:eastAsia="hr-HR"/>
        </w:rPr>
        <w:t xml:space="preserve"> donesena</w:t>
      </w:r>
      <w:r w:rsidR="71D8A05C" w:rsidRPr="00616FD8">
        <w:rPr>
          <w:rFonts w:ascii="Arial" w:hAnsi="Arial" w:cs="Arial"/>
          <w:color w:val="595959" w:themeColor="text1" w:themeTint="A6"/>
          <w:sz w:val="22"/>
          <w:szCs w:val="22"/>
          <w:lang w:eastAsia="hr-HR"/>
        </w:rPr>
        <w:t xml:space="preserve"> je</w:t>
      </w:r>
      <w:r w:rsidR="2A5BF952" w:rsidRPr="00616FD8">
        <w:rPr>
          <w:rFonts w:ascii="Arial" w:hAnsi="Arial" w:cs="Arial"/>
          <w:color w:val="595959" w:themeColor="text1" w:themeTint="A6"/>
          <w:sz w:val="22"/>
          <w:szCs w:val="22"/>
          <w:lang w:eastAsia="hr-HR"/>
        </w:rPr>
        <w:t xml:space="preserve"> odluka o</w:t>
      </w:r>
      <w:r w:rsidRPr="00616FD8">
        <w:rPr>
          <w:rFonts w:ascii="Arial" w:hAnsi="Arial" w:cs="Arial"/>
          <w:color w:val="595959" w:themeColor="text1" w:themeTint="A6"/>
          <w:sz w:val="22"/>
          <w:szCs w:val="22"/>
          <w:lang w:eastAsia="hr-HR"/>
        </w:rPr>
        <w:t xml:space="preserve"> upla</w:t>
      </w:r>
      <w:r w:rsidR="2B5F4BB7" w:rsidRPr="00616FD8">
        <w:rPr>
          <w:rFonts w:ascii="Arial" w:hAnsi="Arial" w:cs="Arial"/>
          <w:color w:val="595959" w:themeColor="text1" w:themeTint="A6"/>
          <w:sz w:val="22"/>
          <w:szCs w:val="22"/>
          <w:lang w:eastAsia="hr-HR"/>
        </w:rPr>
        <w:t>t</w:t>
      </w:r>
      <w:r w:rsidRPr="00616FD8">
        <w:rPr>
          <w:rFonts w:ascii="Arial" w:hAnsi="Arial" w:cs="Arial"/>
          <w:color w:val="595959" w:themeColor="text1" w:themeTint="A6"/>
          <w:sz w:val="22"/>
          <w:szCs w:val="22"/>
          <w:lang w:eastAsia="hr-HR"/>
        </w:rPr>
        <w:t>i 50%</w:t>
      </w:r>
      <w:r w:rsidR="000F51FF">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 xml:space="preserve">ukupnog redovnog mjesečnog iznosa financijske potpore dolaznim stipendistima koji </w:t>
      </w:r>
      <w:r w:rsidR="13BCD11B" w:rsidRPr="00616FD8">
        <w:rPr>
          <w:rFonts w:ascii="Arial" w:hAnsi="Arial" w:cs="Arial"/>
          <w:color w:val="595959" w:themeColor="text1" w:themeTint="A6"/>
          <w:sz w:val="22"/>
          <w:szCs w:val="22"/>
          <w:lang w:eastAsia="hr-HR"/>
        </w:rPr>
        <w:t>su</w:t>
      </w:r>
      <w:r w:rsidRPr="00616FD8">
        <w:rPr>
          <w:rFonts w:ascii="Arial" w:hAnsi="Arial" w:cs="Arial"/>
          <w:color w:val="595959" w:themeColor="text1" w:themeTint="A6"/>
          <w:sz w:val="22"/>
          <w:szCs w:val="22"/>
          <w:lang w:eastAsia="hr-HR"/>
        </w:rPr>
        <w:t xml:space="preserve"> bi</w:t>
      </w:r>
      <w:r w:rsidR="6F58C003" w:rsidRPr="00616FD8">
        <w:rPr>
          <w:rFonts w:ascii="Arial" w:hAnsi="Arial" w:cs="Arial"/>
          <w:color w:val="595959" w:themeColor="text1" w:themeTint="A6"/>
          <w:sz w:val="22"/>
          <w:szCs w:val="22"/>
          <w:lang w:eastAsia="hr-HR"/>
        </w:rPr>
        <w:t>l</w:t>
      </w:r>
      <w:r w:rsidRPr="00616FD8">
        <w:rPr>
          <w:rFonts w:ascii="Arial" w:hAnsi="Arial" w:cs="Arial"/>
          <w:color w:val="595959" w:themeColor="text1" w:themeTint="A6"/>
          <w:sz w:val="22"/>
          <w:szCs w:val="22"/>
          <w:lang w:eastAsia="hr-HR"/>
        </w:rPr>
        <w:t xml:space="preserve">i na virtualnoj i kombiniranoj mobilnosti, </w:t>
      </w:r>
      <w:r w:rsidR="000F51FF">
        <w:rPr>
          <w:rFonts w:ascii="Arial" w:hAnsi="Arial" w:cs="Arial"/>
          <w:color w:val="595959" w:themeColor="text1" w:themeTint="A6"/>
          <w:sz w:val="22"/>
          <w:szCs w:val="22"/>
          <w:lang w:eastAsia="hr-HR"/>
        </w:rPr>
        <w:t>odnosno</w:t>
      </w:r>
      <w:r w:rsidRPr="00616FD8">
        <w:rPr>
          <w:rFonts w:ascii="Arial" w:hAnsi="Arial" w:cs="Arial"/>
          <w:color w:val="595959" w:themeColor="text1" w:themeTint="A6"/>
          <w:sz w:val="22"/>
          <w:szCs w:val="22"/>
          <w:lang w:eastAsia="hr-HR"/>
        </w:rPr>
        <w:t xml:space="preserve"> stipendistima koji </w:t>
      </w:r>
      <w:r w:rsidR="113A7CFA" w:rsidRPr="00616FD8">
        <w:rPr>
          <w:rFonts w:ascii="Arial" w:hAnsi="Arial" w:cs="Arial"/>
          <w:color w:val="595959" w:themeColor="text1" w:themeTint="A6"/>
          <w:sz w:val="22"/>
          <w:szCs w:val="22"/>
          <w:lang w:eastAsia="hr-HR"/>
        </w:rPr>
        <w:t xml:space="preserve">su </w:t>
      </w:r>
      <w:r w:rsidRPr="00616FD8">
        <w:rPr>
          <w:rFonts w:ascii="Arial" w:hAnsi="Arial" w:cs="Arial"/>
          <w:color w:val="595959" w:themeColor="text1" w:themeTint="A6"/>
          <w:sz w:val="22"/>
          <w:szCs w:val="22"/>
          <w:lang w:eastAsia="hr-HR"/>
        </w:rPr>
        <w:t>bi</w:t>
      </w:r>
      <w:r w:rsidR="3D44B0E0" w:rsidRPr="00616FD8">
        <w:rPr>
          <w:rFonts w:ascii="Arial" w:hAnsi="Arial" w:cs="Arial"/>
          <w:color w:val="595959" w:themeColor="text1" w:themeTint="A6"/>
          <w:sz w:val="22"/>
          <w:szCs w:val="22"/>
          <w:lang w:eastAsia="hr-HR"/>
        </w:rPr>
        <w:t>li</w:t>
      </w:r>
      <w:r w:rsidRPr="00616FD8">
        <w:rPr>
          <w:rFonts w:ascii="Arial" w:hAnsi="Arial" w:cs="Arial"/>
          <w:color w:val="595959" w:themeColor="text1" w:themeTint="A6"/>
          <w:sz w:val="22"/>
          <w:szCs w:val="22"/>
          <w:lang w:eastAsia="hr-HR"/>
        </w:rPr>
        <w:t xml:space="preserve"> fizički u svojim matičnim zemljama i redovno pohađa</w:t>
      </w:r>
      <w:r w:rsidR="6619155D" w:rsidRPr="00616FD8">
        <w:rPr>
          <w:rFonts w:ascii="Arial" w:hAnsi="Arial" w:cs="Arial"/>
          <w:color w:val="595959" w:themeColor="text1" w:themeTint="A6"/>
          <w:sz w:val="22"/>
          <w:szCs w:val="22"/>
          <w:lang w:eastAsia="hr-HR"/>
        </w:rPr>
        <w:t>l</w:t>
      </w:r>
      <w:r w:rsidRPr="00616FD8">
        <w:rPr>
          <w:rFonts w:ascii="Arial" w:hAnsi="Arial" w:cs="Arial"/>
          <w:color w:val="595959" w:themeColor="text1" w:themeTint="A6"/>
          <w:sz w:val="22"/>
          <w:szCs w:val="22"/>
          <w:lang w:eastAsia="hr-HR"/>
        </w:rPr>
        <w:t xml:space="preserve">i nastavu </w:t>
      </w:r>
      <w:r w:rsidRPr="00653CB3">
        <w:rPr>
          <w:rFonts w:ascii="Arial" w:hAnsi="Arial" w:cs="Arial"/>
          <w:i/>
          <w:color w:val="595959" w:themeColor="text1" w:themeTint="A6"/>
          <w:sz w:val="22"/>
          <w:szCs w:val="22"/>
          <w:lang w:eastAsia="hr-HR"/>
        </w:rPr>
        <w:t>online</w:t>
      </w:r>
      <w:r w:rsidRPr="00616FD8">
        <w:rPr>
          <w:rFonts w:ascii="Arial" w:hAnsi="Arial" w:cs="Arial"/>
          <w:color w:val="595959" w:themeColor="text1" w:themeTint="A6"/>
          <w:sz w:val="22"/>
          <w:szCs w:val="22"/>
          <w:lang w:eastAsia="hr-HR"/>
        </w:rPr>
        <w:t xml:space="preserve">. </w:t>
      </w:r>
      <w:r w:rsidR="71E10EFC" w:rsidRPr="00616FD8">
        <w:rPr>
          <w:rFonts w:ascii="Arial" w:hAnsi="Arial" w:cs="Arial"/>
          <w:color w:val="595959" w:themeColor="text1" w:themeTint="A6"/>
          <w:sz w:val="22"/>
          <w:szCs w:val="22"/>
          <w:lang w:eastAsia="hr-HR"/>
        </w:rPr>
        <w:t>Do</w:t>
      </w:r>
      <w:r w:rsidR="10874F57" w:rsidRPr="00616FD8">
        <w:rPr>
          <w:rFonts w:ascii="Arial" w:hAnsi="Arial" w:cs="Arial"/>
          <w:color w:val="595959" w:themeColor="text1" w:themeTint="A6"/>
          <w:sz w:val="22"/>
          <w:szCs w:val="22"/>
          <w:lang w:eastAsia="hr-HR"/>
        </w:rPr>
        <w:t>laznim stipendistima</w:t>
      </w:r>
      <w:r w:rsidRPr="00616FD8">
        <w:rPr>
          <w:rFonts w:ascii="Arial" w:hAnsi="Arial" w:cs="Arial"/>
          <w:color w:val="595959" w:themeColor="text1" w:themeTint="A6"/>
          <w:sz w:val="22"/>
          <w:szCs w:val="22"/>
          <w:lang w:eastAsia="hr-HR"/>
        </w:rPr>
        <w:t xml:space="preserve"> koji </w:t>
      </w:r>
      <w:r w:rsidR="0D2EB38C" w:rsidRPr="00616FD8">
        <w:rPr>
          <w:rFonts w:ascii="Arial" w:hAnsi="Arial" w:cs="Arial"/>
          <w:color w:val="595959" w:themeColor="text1" w:themeTint="A6"/>
          <w:sz w:val="22"/>
          <w:szCs w:val="22"/>
          <w:lang w:eastAsia="hr-HR"/>
        </w:rPr>
        <w:t>su</w:t>
      </w:r>
      <w:r w:rsidRPr="00616FD8">
        <w:rPr>
          <w:rFonts w:ascii="Arial" w:hAnsi="Arial" w:cs="Arial"/>
          <w:color w:val="595959" w:themeColor="text1" w:themeTint="A6"/>
          <w:sz w:val="22"/>
          <w:szCs w:val="22"/>
          <w:lang w:eastAsia="hr-HR"/>
        </w:rPr>
        <w:t xml:space="preserve"> </w:t>
      </w:r>
      <w:r w:rsidR="000F51FF">
        <w:rPr>
          <w:rFonts w:ascii="Arial" w:hAnsi="Arial" w:cs="Arial"/>
          <w:color w:val="595959" w:themeColor="text1" w:themeTint="A6"/>
          <w:sz w:val="22"/>
          <w:szCs w:val="22"/>
          <w:lang w:eastAsia="hr-HR"/>
        </w:rPr>
        <w:t>zbog</w:t>
      </w:r>
      <w:r w:rsidR="000F51FF"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epidemiološke situacije i posljedičnih mjera na nastavi sudjelova</w:t>
      </w:r>
      <w:r w:rsidR="6744CB6A" w:rsidRPr="00616FD8">
        <w:rPr>
          <w:rFonts w:ascii="Arial" w:hAnsi="Arial" w:cs="Arial"/>
          <w:color w:val="595959" w:themeColor="text1" w:themeTint="A6"/>
          <w:sz w:val="22"/>
          <w:szCs w:val="22"/>
          <w:lang w:eastAsia="hr-HR"/>
        </w:rPr>
        <w:t>l</w:t>
      </w:r>
      <w:r w:rsidRPr="00616FD8">
        <w:rPr>
          <w:rFonts w:ascii="Arial" w:hAnsi="Arial" w:cs="Arial"/>
          <w:color w:val="595959" w:themeColor="text1" w:themeTint="A6"/>
          <w:sz w:val="22"/>
          <w:szCs w:val="22"/>
          <w:lang w:eastAsia="hr-HR"/>
        </w:rPr>
        <w:t>i virtualno</w:t>
      </w:r>
      <w:r w:rsidR="003C50F6"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 xml:space="preserve">ali </w:t>
      </w:r>
      <w:r w:rsidR="5FB1F4BA" w:rsidRPr="00616FD8">
        <w:rPr>
          <w:rFonts w:ascii="Arial" w:hAnsi="Arial" w:cs="Arial"/>
          <w:color w:val="595959" w:themeColor="text1" w:themeTint="A6"/>
          <w:sz w:val="22"/>
          <w:szCs w:val="22"/>
          <w:lang w:eastAsia="hr-HR"/>
        </w:rPr>
        <w:t>su</w:t>
      </w:r>
      <w:r w:rsidRPr="00616FD8">
        <w:rPr>
          <w:rFonts w:ascii="Arial" w:hAnsi="Arial" w:cs="Arial"/>
          <w:color w:val="595959" w:themeColor="text1" w:themeTint="A6"/>
          <w:sz w:val="22"/>
          <w:szCs w:val="22"/>
          <w:lang w:eastAsia="hr-HR"/>
        </w:rPr>
        <w:t xml:space="preserve"> na mobilnosti bi</w:t>
      </w:r>
      <w:r w:rsidR="24D7E465" w:rsidRPr="00616FD8">
        <w:rPr>
          <w:rFonts w:ascii="Arial" w:hAnsi="Arial" w:cs="Arial"/>
          <w:color w:val="595959" w:themeColor="text1" w:themeTint="A6"/>
          <w:sz w:val="22"/>
          <w:szCs w:val="22"/>
          <w:lang w:eastAsia="hr-HR"/>
        </w:rPr>
        <w:t>l</w:t>
      </w:r>
      <w:r w:rsidRPr="00616FD8">
        <w:rPr>
          <w:rFonts w:ascii="Arial" w:hAnsi="Arial" w:cs="Arial"/>
          <w:color w:val="595959" w:themeColor="text1" w:themeTint="A6"/>
          <w:sz w:val="22"/>
          <w:szCs w:val="22"/>
          <w:lang w:eastAsia="hr-HR"/>
        </w:rPr>
        <w:t>i fizički (prisutni u Republici Hrvatskoj), isplaćiva</w:t>
      </w:r>
      <w:r w:rsidR="5765CCB3" w:rsidRPr="00616FD8">
        <w:rPr>
          <w:rFonts w:ascii="Arial" w:hAnsi="Arial" w:cs="Arial"/>
          <w:color w:val="595959" w:themeColor="text1" w:themeTint="A6"/>
          <w:sz w:val="22"/>
          <w:szCs w:val="22"/>
          <w:lang w:eastAsia="hr-HR"/>
        </w:rPr>
        <w:t>la</w:t>
      </w:r>
      <w:r w:rsidRPr="00616FD8">
        <w:rPr>
          <w:rFonts w:ascii="Arial" w:hAnsi="Arial" w:cs="Arial"/>
          <w:color w:val="595959" w:themeColor="text1" w:themeTint="A6"/>
          <w:sz w:val="22"/>
          <w:szCs w:val="22"/>
          <w:lang w:eastAsia="hr-HR"/>
        </w:rPr>
        <w:t xml:space="preserve"> se puna financijska potpora.</w:t>
      </w:r>
    </w:p>
    <w:p w14:paraId="0FE415B6" w14:textId="77777777" w:rsidR="00670BD6" w:rsidRPr="00616FD8" w:rsidRDefault="00670BD6" w:rsidP="0023590E">
      <w:pPr>
        <w:spacing w:line="276" w:lineRule="auto"/>
        <w:jc w:val="both"/>
        <w:rPr>
          <w:rFonts w:ascii="Arial" w:hAnsi="Arial" w:cs="Arial"/>
          <w:b/>
          <w:color w:val="595959" w:themeColor="text1" w:themeTint="A6"/>
          <w:sz w:val="22"/>
          <w:szCs w:val="22"/>
          <w:lang w:eastAsia="hr-HR"/>
        </w:rPr>
      </w:pPr>
    </w:p>
    <w:p w14:paraId="5E7AAF26" w14:textId="483E0F77" w:rsidR="00302506" w:rsidRPr="00616FD8" w:rsidRDefault="00302506" w:rsidP="0023590E">
      <w:pPr>
        <w:spacing w:line="276" w:lineRule="auto"/>
        <w:jc w:val="both"/>
        <w:rPr>
          <w:rFonts w:ascii="Arial" w:hAnsi="Arial" w:cs="Arial"/>
          <w:b/>
          <w:bCs/>
          <w:color w:val="595959"/>
          <w:sz w:val="22"/>
          <w:szCs w:val="22"/>
          <w:lang w:eastAsia="hr-HR"/>
        </w:rPr>
      </w:pPr>
      <w:r w:rsidRPr="00616FD8">
        <w:rPr>
          <w:rFonts w:ascii="Arial" w:hAnsi="Arial" w:cs="Arial"/>
          <w:b/>
          <w:color w:val="595959" w:themeColor="text1" w:themeTint="A6"/>
          <w:sz w:val="22"/>
          <w:szCs w:val="22"/>
          <w:lang w:eastAsia="hr-HR"/>
        </w:rPr>
        <w:t xml:space="preserve">Promotivne, informativne i potporne aktivnosti </w:t>
      </w:r>
    </w:p>
    <w:p w14:paraId="239E3EB7" w14:textId="48666F46" w:rsidR="005F3D60" w:rsidRPr="00616FD8" w:rsidRDefault="00566EF4" w:rsidP="001A355A">
      <w:p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Tijekom 20</w:t>
      </w:r>
      <w:r w:rsidR="52EE2BAD"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godine nastavilo se s promoviranjem Bilateralnih stipendija i informiranje</w:t>
      </w:r>
      <w:r w:rsidR="005F3D60" w:rsidRPr="00616FD8">
        <w:rPr>
          <w:rFonts w:ascii="Arial" w:hAnsi="Arial" w:cs="Arial"/>
          <w:color w:val="595959" w:themeColor="text1" w:themeTint="A6"/>
          <w:sz w:val="22"/>
          <w:szCs w:val="22"/>
        </w:rPr>
        <w:t>m</w:t>
      </w:r>
      <w:r w:rsidRPr="00616FD8">
        <w:rPr>
          <w:rFonts w:ascii="Arial" w:hAnsi="Arial" w:cs="Arial"/>
          <w:color w:val="595959" w:themeColor="text1" w:themeTint="A6"/>
          <w:sz w:val="22"/>
          <w:szCs w:val="22"/>
        </w:rPr>
        <w:t xml:space="preserve"> potencijalnih prijavitelja i hrvatskih visokih učilišta o natječajima koje provodi Agencija, </w:t>
      </w:r>
      <w:r w:rsidR="000F51FF">
        <w:rPr>
          <w:rFonts w:ascii="Arial" w:hAnsi="Arial" w:cs="Arial"/>
          <w:color w:val="595959" w:themeColor="text1" w:themeTint="A6"/>
          <w:sz w:val="22"/>
          <w:szCs w:val="22"/>
        </w:rPr>
        <w:t>odnosno</w:t>
      </w:r>
      <w:r w:rsidRPr="00616FD8">
        <w:rPr>
          <w:rFonts w:ascii="Arial" w:hAnsi="Arial" w:cs="Arial"/>
          <w:color w:val="595959" w:themeColor="text1" w:themeTint="A6"/>
          <w:sz w:val="22"/>
          <w:szCs w:val="22"/>
        </w:rPr>
        <w:t xml:space="preserve"> mogućnostima koje se nude hrvatskim državljanima u okviru Bilateralnih stipendija.</w:t>
      </w:r>
    </w:p>
    <w:p w14:paraId="378F7955" w14:textId="77777777" w:rsidR="000424C5" w:rsidRPr="00616FD8" w:rsidRDefault="000424C5" w:rsidP="001A355A">
      <w:pPr>
        <w:jc w:val="both"/>
        <w:rPr>
          <w:rFonts w:ascii="Arial" w:hAnsi="Arial" w:cs="Arial"/>
          <w:color w:val="595959"/>
          <w:sz w:val="22"/>
          <w:szCs w:val="22"/>
          <w:lang w:eastAsia="hr-HR"/>
        </w:rPr>
      </w:pPr>
    </w:p>
    <w:p w14:paraId="08D8BA44" w14:textId="321593AA" w:rsidR="005F3D60" w:rsidRPr="00616FD8" w:rsidRDefault="00F87D55" w:rsidP="22D585AD">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t>Z</w:t>
      </w:r>
      <w:r w:rsidR="00302506" w:rsidRPr="00616FD8">
        <w:rPr>
          <w:rFonts w:ascii="Arial" w:hAnsi="Arial" w:cs="Arial"/>
          <w:color w:val="595959" w:themeColor="text1" w:themeTint="A6"/>
          <w:sz w:val="22"/>
          <w:szCs w:val="22"/>
          <w:lang w:eastAsia="hr-HR"/>
        </w:rPr>
        <w:t>a odlazne stipendiste</w:t>
      </w:r>
      <w:r w:rsidR="6E3E3D05" w:rsidRPr="00616FD8">
        <w:rPr>
          <w:rFonts w:ascii="Arial" w:hAnsi="Arial" w:cs="Arial"/>
          <w:color w:val="595959" w:themeColor="text1" w:themeTint="A6"/>
          <w:sz w:val="22"/>
          <w:szCs w:val="22"/>
          <w:lang w:eastAsia="hr-HR"/>
        </w:rPr>
        <w:t xml:space="preserve"> programa </w:t>
      </w:r>
      <w:proofErr w:type="spellStart"/>
      <w:r w:rsidR="6E3E3D05" w:rsidRPr="00616FD8">
        <w:rPr>
          <w:rFonts w:ascii="Arial" w:hAnsi="Arial" w:cs="Arial"/>
          <w:color w:val="595959" w:themeColor="text1" w:themeTint="A6"/>
          <w:sz w:val="22"/>
          <w:szCs w:val="22"/>
          <w:lang w:eastAsia="hr-HR"/>
        </w:rPr>
        <w:t>Fulbright</w:t>
      </w:r>
      <w:proofErr w:type="spellEnd"/>
      <w:r w:rsidR="00302506" w:rsidRPr="00616FD8">
        <w:rPr>
          <w:rFonts w:ascii="Arial" w:hAnsi="Arial" w:cs="Arial"/>
          <w:color w:val="595959" w:themeColor="text1" w:themeTint="A6"/>
          <w:sz w:val="22"/>
          <w:szCs w:val="22"/>
          <w:lang w:eastAsia="hr-HR"/>
        </w:rPr>
        <w:t xml:space="preserve"> kojima</w:t>
      </w:r>
      <w:r w:rsidR="37A189B1" w:rsidRPr="00616FD8">
        <w:rPr>
          <w:rFonts w:ascii="Arial" w:hAnsi="Arial" w:cs="Arial"/>
          <w:color w:val="595959" w:themeColor="text1" w:themeTint="A6"/>
          <w:sz w:val="22"/>
          <w:szCs w:val="22"/>
          <w:lang w:eastAsia="hr-HR"/>
        </w:rPr>
        <w:t xml:space="preserve"> Agencija</w:t>
      </w:r>
      <w:r w:rsidR="00302506" w:rsidRPr="00616FD8">
        <w:rPr>
          <w:rFonts w:ascii="Arial" w:hAnsi="Arial" w:cs="Arial"/>
          <w:color w:val="595959" w:themeColor="text1" w:themeTint="A6"/>
          <w:sz w:val="22"/>
          <w:szCs w:val="22"/>
          <w:lang w:eastAsia="hr-HR"/>
        </w:rPr>
        <w:t xml:space="preserve">, u okviru </w:t>
      </w:r>
      <w:r w:rsidR="18BA4D4A" w:rsidRPr="00616FD8">
        <w:rPr>
          <w:rFonts w:ascii="Arial" w:hAnsi="Arial" w:cs="Arial"/>
          <w:color w:val="595959" w:themeColor="text1" w:themeTint="A6"/>
          <w:sz w:val="22"/>
          <w:szCs w:val="22"/>
          <w:lang w:eastAsia="hr-HR"/>
        </w:rPr>
        <w:t>dodijeljene stipendije</w:t>
      </w:r>
      <w:r w:rsidR="00302506" w:rsidRPr="00616FD8">
        <w:rPr>
          <w:rFonts w:ascii="Arial" w:hAnsi="Arial" w:cs="Arial"/>
          <w:color w:val="595959" w:themeColor="text1" w:themeTint="A6"/>
          <w:sz w:val="22"/>
          <w:szCs w:val="22"/>
          <w:lang w:eastAsia="hr-HR"/>
        </w:rPr>
        <w:t>, pokriva troškove put</w:t>
      </w:r>
      <w:r w:rsidR="7A681A32" w:rsidRPr="00616FD8">
        <w:rPr>
          <w:rFonts w:ascii="Arial" w:hAnsi="Arial" w:cs="Arial"/>
          <w:color w:val="595959" w:themeColor="text1" w:themeTint="A6"/>
          <w:sz w:val="22"/>
          <w:szCs w:val="22"/>
          <w:lang w:eastAsia="hr-HR"/>
        </w:rPr>
        <w:t>ovanja na mobilnost</w:t>
      </w:r>
      <w:r w:rsidR="00C43CB6" w:rsidRPr="00616FD8">
        <w:rPr>
          <w:rFonts w:ascii="Arial" w:hAnsi="Arial" w:cs="Arial"/>
          <w:color w:val="595959" w:themeColor="text1" w:themeTint="A6"/>
          <w:sz w:val="22"/>
          <w:szCs w:val="22"/>
          <w:lang w:eastAsia="hr-HR"/>
        </w:rPr>
        <w:t xml:space="preserve"> u SAD</w:t>
      </w:r>
      <w:r w:rsidRPr="00616FD8">
        <w:rPr>
          <w:rFonts w:ascii="Arial" w:hAnsi="Arial" w:cs="Arial"/>
          <w:color w:val="595959" w:themeColor="text1" w:themeTint="A6"/>
          <w:sz w:val="22"/>
          <w:szCs w:val="22"/>
          <w:lang w:eastAsia="hr-HR"/>
        </w:rPr>
        <w:t>, organiziran je sastanak prije odlaska</w:t>
      </w:r>
      <w:r w:rsidR="000F51FF">
        <w:rPr>
          <w:rFonts w:ascii="Arial" w:hAnsi="Arial" w:cs="Arial"/>
          <w:color w:val="595959" w:themeColor="text1" w:themeTint="A6"/>
          <w:sz w:val="22"/>
          <w:szCs w:val="22"/>
          <w:lang w:eastAsia="hr-HR"/>
        </w:rPr>
        <w:t>.</w:t>
      </w:r>
    </w:p>
    <w:p w14:paraId="0DC2D5BA" w14:textId="397182A7" w:rsidR="003223E0" w:rsidRPr="00616FD8" w:rsidRDefault="003223E0" w:rsidP="22D585AD">
      <w:pPr>
        <w:jc w:val="both"/>
        <w:rPr>
          <w:rFonts w:ascii="Arial" w:hAnsi="Arial" w:cs="Arial"/>
          <w:color w:val="595959"/>
          <w:sz w:val="22"/>
          <w:szCs w:val="22"/>
          <w:lang w:eastAsia="hr-HR"/>
        </w:rPr>
      </w:pPr>
    </w:p>
    <w:p w14:paraId="7D6E76A0" w14:textId="7CA52A79" w:rsidR="00302506" w:rsidRPr="00616FD8" w:rsidRDefault="00302506" w:rsidP="001A355A">
      <w:pPr>
        <w:jc w:val="both"/>
        <w:rPr>
          <w:rFonts w:ascii="Arial" w:hAnsi="Arial" w:cs="Arial"/>
          <w:color w:val="595959" w:themeColor="text1" w:themeTint="A6"/>
          <w:sz w:val="22"/>
          <w:szCs w:val="22"/>
          <w:lang w:eastAsia="hr-HR"/>
        </w:rPr>
      </w:pPr>
      <w:r w:rsidRPr="00616FD8">
        <w:rPr>
          <w:rFonts w:ascii="Arial" w:hAnsi="Arial" w:cs="Arial"/>
          <w:color w:val="595959" w:themeColor="text1" w:themeTint="A6"/>
          <w:sz w:val="22"/>
          <w:szCs w:val="22"/>
          <w:lang w:eastAsia="hr-HR"/>
        </w:rPr>
        <w:lastRenderedPageBreak/>
        <w:t xml:space="preserve">Program </w:t>
      </w:r>
      <w:r w:rsidR="00E2405F" w:rsidRPr="00616FD8">
        <w:rPr>
          <w:rFonts w:ascii="Arial" w:hAnsi="Arial" w:cs="Arial"/>
          <w:color w:val="595959" w:themeColor="text1" w:themeTint="A6"/>
          <w:sz w:val="22"/>
          <w:szCs w:val="22"/>
          <w:lang w:eastAsia="hr-HR"/>
        </w:rPr>
        <w:t>B</w:t>
      </w:r>
      <w:r w:rsidRPr="00616FD8">
        <w:rPr>
          <w:rFonts w:ascii="Arial" w:hAnsi="Arial" w:cs="Arial"/>
          <w:color w:val="595959" w:themeColor="text1" w:themeTint="A6"/>
          <w:sz w:val="22"/>
          <w:szCs w:val="22"/>
          <w:lang w:eastAsia="hr-HR"/>
        </w:rPr>
        <w:t>ilateralnih stipendija bio</w:t>
      </w:r>
      <w:r w:rsidR="0ECE7A86" w:rsidRPr="00616FD8">
        <w:rPr>
          <w:rFonts w:ascii="Arial" w:hAnsi="Arial" w:cs="Arial"/>
          <w:color w:val="595959" w:themeColor="text1" w:themeTint="A6"/>
          <w:sz w:val="22"/>
          <w:szCs w:val="22"/>
          <w:lang w:eastAsia="hr-HR"/>
        </w:rPr>
        <w:t xml:space="preserve"> je</w:t>
      </w:r>
      <w:r w:rsidRPr="00616FD8">
        <w:rPr>
          <w:rFonts w:ascii="Arial" w:hAnsi="Arial" w:cs="Arial"/>
          <w:color w:val="595959" w:themeColor="text1" w:themeTint="A6"/>
          <w:sz w:val="22"/>
          <w:szCs w:val="22"/>
          <w:lang w:eastAsia="hr-HR"/>
        </w:rPr>
        <w:t xml:space="preserve"> predstavljen na </w:t>
      </w:r>
      <w:r w:rsidR="00CA17D3" w:rsidRPr="00616FD8">
        <w:rPr>
          <w:rFonts w:ascii="Arial" w:hAnsi="Arial" w:cs="Arial"/>
          <w:color w:val="595959" w:themeColor="text1" w:themeTint="A6"/>
          <w:sz w:val="22"/>
          <w:szCs w:val="22"/>
          <w:lang w:eastAsia="hr-HR"/>
        </w:rPr>
        <w:t>S</w:t>
      </w:r>
      <w:r w:rsidRPr="00616FD8">
        <w:rPr>
          <w:rFonts w:ascii="Arial" w:hAnsi="Arial" w:cs="Arial"/>
          <w:color w:val="595959" w:themeColor="text1" w:themeTint="A6"/>
          <w:sz w:val="22"/>
          <w:szCs w:val="22"/>
          <w:lang w:eastAsia="hr-HR"/>
        </w:rPr>
        <w:t>ajmu stipendija i visokog obrazovanja</w:t>
      </w:r>
      <w:r w:rsidR="000F51FF">
        <w:rPr>
          <w:rFonts w:ascii="Arial" w:hAnsi="Arial" w:cs="Arial"/>
          <w:color w:val="595959" w:themeColor="text1" w:themeTint="A6"/>
          <w:sz w:val="22"/>
          <w:szCs w:val="22"/>
          <w:lang w:eastAsia="hr-HR"/>
        </w:rPr>
        <w:t>,</w:t>
      </w:r>
      <w:r w:rsidR="111D17D7" w:rsidRPr="00616FD8">
        <w:rPr>
          <w:rFonts w:ascii="Arial" w:hAnsi="Arial" w:cs="Arial"/>
          <w:color w:val="595959" w:themeColor="text1" w:themeTint="A6"/>
          <w:sz w:val="22"/>
          <w:szCs w:val="22"/>
          <w:lang w:eastAsia="hr-HR"/>
        </w:rPr>
        <w:t xml:space="preserve"> koji </w:t>
      </w:r>
      <w:r w:rsidR="000F51FF">
        <w:rPr>
          <w:rFonts w:ascii="Arial" w:hAnsi="Arial" w:cs="Arial"/>
          <w:color w:val="595959" w:themeColor="text1" w:themeTint="A6"/>
          <w:sz w:val="22"/>
          <w:szCs w:val="22"/>
          <w:lang w:eastAsia="hr-HR"/>
        </w:rPr>
        <w:t>j</w:t>
      </w:r>
      <w:r w:rsidR="000F51FF" w:rsidRPr="00616FD8">
        <w:rPr>
          <w:rFonts w:ascii="Arial" w:hAnsi="Arial" w:cs="Arial"/>
          <w:color w:val="595959" w:themeColor="text1" w:themeTint="A6"/>
          <w:sz w:val="22"/>
          <w:szCs w:val="22"/>
          <w:lang w:eastAsia="hr-HR"/>
        </w:rPr>
        <w:t xml:space="preserve">e </w:t>
      </w:r>
      <w:r w:rsidR="111D17D7" w:rsidRPr="00616FD8">
        <w:rPr>
          <w:rFonts w:ascii="Arial" w:hAnsi="Arial" w:cs="Arial"/>
          <w:color w:val="595959" w:themeColor="text1" w:themeTint="A6"/>
          <w:sz w:val="22"/>
          <w:szCs w:val="22"/>
          <w:lang w:eastAsia="hr-HR"/>
        </w:rPr>
        <w:t xml:space="preserve">prvi </w:t>
      </w:r>
      <w:r w:rsidR="000F51FF" w:rsidRPr="00616FD8">
        <w:rPr>
          <w:rFonts w:ascii="Arial" w:hAnsi="Arial" w:cs="Arial"/>
          <w:color w:val="595959" w:themeColor="text1" w:themeTint="A6"/>
          <w:sz w:val="22"/>
          <w:szCs w:val="22"/>
          <w:lang w:eastAsia="hr-HR"/>
        </w:rPr>
        <w:t>put</w:t>
      </w:r>
      <w:r w:rsidR="000F51FF">
        <w:rPr>
          <w:rFonts w:ascii="Arial" w:hAnsi="Arial" w:cs="Arial"/>
          <w:color w:val="595959" w:themeColor="text1" w:themeTint="A6"/>
          <w:sz w:val="22"/>
          <w:szCs w:val="22"/>
          <w:lang w:eastAsia="hr-HR"/>
        </w:rPr>
        <w:t xml:space="preserve"> </w:t>
      </w:r>
      <w:r w:rsidR="000F51FF" w:rsidRPr="00616FD8">
        <w:rPr>
          <w:rFonts w:ascii="Arial" w:hAnsi="Arial" w:cs="Arial"/>
          <w:color w:val="595959" w:themeColor="text1" w:themeTint="A6"/>
          <w:sz w:val="22"/>
          <w:szCs w:val="22"/>
          <w:lang w:eastAsia="hr-HR"/>
        </w:rPr>
        <w:t>održa</w:t>
      </w:r>
      <w:r w:rsidR="000F51FF">
        <w:rPr>
          <w:rFonts w:ascii="Arial" w:hAnsi="Arial" w:cs="Arial"/>
          <w:color w:val="595959" w:themeColor="text1" w:themeTint="A6"/>
          <w:sz w:val="22"/>
          <w:szCs w:val="22"/>
          <w:lang w:eastAsia="hr-HR"/>
        </w:rPr>
        <w:t>n</w:t>
      </w:r>
      <w:r w:rsidR="000F51FF" w:rsidRPr="00616FD8">
        <w:rPr>
          <w:rFonts w:ascii="Arial" w:hAnsi="Arial" w:cs="Arial"/>
          <w:color w:val="595959" w:themeColor="text1" w:themeTint="A6"/>
          <w:sz w:val="22"/>
          <w:szCs w:val="22"/>
          <w:lang w:eastAsia="hr-HR"/>
        </w:rPr>
        <w:t xml:space="preserve"> </w:t>
      </w:r>
      <w:r w:rsidR="111D17D7" w:rsidRPr="00616FD8">
        <w:rPr>
          <w:rFonts w:ascii="Arial" w:hAnsi="Arial" w:cs="Arial"/>
          <w:color w:val="595959" w:themeColor="text1" w:themeTint="A6"/>
          <w:sz w:val="22"/>
          <w:szCs w:val="22"/>
          <w:lang w:eastAsia="hr-HR"/>
        </w:rPr>
        <w:t xml:space="preserve">u virtualnom </w:t>
      </w:r>
      <w:r w:rsidR="000F51FF" w:rsidRPr="00616FD8">
        <w:rPr>
          <w:rFonts w:ascii="Arial" w:hAnsi="Arial" w:cs="Arial"/>
          <w:color w:val="595959" w:themeColor="text1" w:themeTint="A6"/>
          <w:sz w:val="22"/>
          <w:szCs w:val="22"/>
          <w:lang w:eastAsia="hr-HR"/>
        </w:rPr>
        <w:t>okruž</w:t>
      </w:r>
      <w:r w:rsidR="000F51FF">
        <w:rPr>
          <w:rFonts w:ascii="Arial" w:hAnsi="Arial" w:cs="Arial"/>
          <w:color w:val="595959" w:themeColor="text1" w:themeTint="A6"/>
          <w:sz w:val="22"/>
          <w:szCs w:val="22"/>
          <w:lang w:eastAsia="hr-HR"/>
        </w:rPr>
        <w:t>j</w:t>
      </w:r>
      <w:r w:rsidR="000F51FF" w:rsidRPr="00616FD8">
        <w:rPr>
          <w:rFonts w:ascii="Arial" w:hAnsi="Arial" w:cs="Arial"/>
          <w:color w:val="595959" w:themeColor="text1" w:themeTint="A6"/>
          <w:sz w:val="22"/>
          <w:szCs w:val="22"/>
          <w:lang w:eastAsia="hr-HR"/>
        </w:rPr>
        <w:t xml:space="preserve">u </w:t>
      </w:r>
      <w:r w:rsidR="0FC19CF4" w:rsidRPr="00616FD8">
        <w:rPr>
          <w:rFonts w:ascii="Arial" w:hAnsi="Arial" w:cs="Arial"/>
          <w:color w:val="595959" w:themeColor="text1" w:themeTint="A6"/>
          <w:sz w:val="22"/>
          <w:szCs w:val="22"/>
          <w:lang w:eastAsia="hr-HR"/>
        </w:rPr>
        <w:t>25. studenog 2020</w:t>
      </w:r>
      <w:r w:rsidR="7BF3603F" w:rsidRPr="00616FD8">
        <w:rPr>
          <w:rFonts w:ascii="Arial" w:hAnsi="Arial" w:cs="Arial"/>
          <w:color w:val="595959" w:themeColor="text1" w:themeTint="A6"/>
          <w:sz w:val="22"/>
          <w:szCs w:val="22"/>
          <w:lang w:eastAsia="hr-HR"/>
        </w:rPr>
        <w:t>.</w:t>
      </w:r>
      <w:r w:rsidR="0FC19CF4" w:rsidRPr="00616FD8">
        <w:rPr>
          <w:rFonts w:ascii="Arial" w:hAnsi="Arial" w:cs="Arial"/>
          <w:color w:val="595959" w:themeColor="text1" w:themeTint="A6"/>
          <w:sz w:val="22"/>
          <w:szCs w:val="22"/>
          <w:lang w:eastAsia="hr-HR"/>
        </w:rPr>
        <w:t xml:space="preserve"> godine</w:t>
      </w:r>
      <w:r w:rsidR="69AA26E9" w:rsidRPr="00616FD8">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 xml:space="preserve"> Riječ je o nacionaln</w:t>
      </w:r>
      <w:r w:rsidR="1430DAB3" w:rsidRPr="00616FD8">
        <w:rPr>
          <w:rFonts w:ascii="Arial" w:hAnsi="Arial" w:cs="Arial"/>
          <w:color w:val="595959" w:themeColor="text1" w:themeTint="A6"/>
          <w:sz w:val="22"/>
          <w:szCs w:val="22"/>
          <w:lang w:eastAsia="hr-HR"/>
        </w:rPr>
        <w:t>o</w:t>
      </w:r>
      <w:r w:rsidRPr="00616FD8">
        <w:rPr>
          <w:rFonts w:ascii="Arial" w:hAnsi="Arial" w:cs="Arial"/>
          <w:color w:val="595959" w:themeColor="text1" w:themeTint="A6"/>
          <w:sz w:val="22"/>
          <w:szCs w:val="22"/>
          <w:lang w:eastAsia="hr-HR"/>
        </w:rPr>
        <w:t>m događanj</w:t>
      </w:r>
      <w:r w:rsidR="16B5896D" w:rsidRPr="00616FD8">
        <w:rPr>
          <w:rFonts w:ascii="Arial" w:hAnsi="Arial" w:cs="Arial"/>
          <w:color w:val="595959" w:themeColor="text1" w:themeTint="A6"/>
          <w:sz w:val="22"/>
          <w:szCs w:val="22"/>
          <w:lang w:eastAsia="hr-HR"/>
        </w:rPr>
        <w:t>u</w:t>
      </w:r>
      <w:r w:rsidRPr="00616FD8">
        <w:rPr>
          <w:rFonts w:ascii="Arial" w:hAnsi="Arial" w:cs="Arial"/>
          <w:color w:val="595959" w:themeColor="text1" w:themeTint="A6"/>
          <w:sz w:val="22"/>
          <w:szCs w:val="22"/>
          <w:lang w:eastAsia="hr-HR"/>
        </w:rPr>
        <w:t xml:space="preserve"> namijenjen</w:t>
      </w:r>
      <w:r w:rsidR="2E903D7F" w:rsidRPr="00616FD8">
        <w:rPr>
          <w:rFonts w:ascii="Arial" w:hAnsi="Arial" w:cs="Arial"/>
          <w:color w:val="595959" w:themeColor="text1" w:themeTint="A6"/>
          <w:sz w:val="22"/>
          <w:szCs w:val="22"/>
          <w:lang w:eastAsia="hr-HR"/>
        </w:rPr>
        <w:t>o</w:t>
      </w:r>
      <w:r w:rsidRPr="00616FD8">
        <w:rPr>
          <w:rFonts w:ascii="Arial" w:hAnsi="Arial" w:cs="Arial"/>
          <w:color w:val="595959" w:themeColor="text1" w:themeTint="A6"/>
          <w:sz w:val="22"/>
          <w:szCs w:val="22"/>
          <w:lang w:eastAsia="hr-HR"/>
        </w:rPr>
        <w:t>m promoviranju programa stipendiranja u visokom obrazovanju te informiranju potencijalnih korisnika o mogućnostima koje im se nude za studij</w:t>
      </w:r>
      <w:r w:rsidR="5931F92D" w:rsidRPr="00616FD8">
        <w:rPr>
          <w:rFonts w:ascii="Arial" w:hAnsi="Arial" w:cs="Arial"/>
          <w:color w:val="595959" w:themeColor="text1" w:themeTint="A6"/>
          <w:sz w:val="22"/>
          <w:szCs w:val="22"/>
          <w:lang w:eastAsia="hr-HR"/>
        </w:rPr>
        <w:t xml:space="preserve"> i usavršavanje</w:t>
      </w:r>
      <w:r w:rsidRPr="00616FD8">
        <w:rPr>
          <w:rFonts w:ascii="Arial" w:hAnsi="Arial" w:cs="Arial"/>
          <w:color w:val="595959" w:themeColor="text1" w:themeTint="A6"/>
          <w:sz w:val="22"/>
          <w:szCs w:val="22"/>
          <w:lang w:eastAsia="hr-HR"/>
        </w:rPr>
        <w:t xml:space="preserve"> u inozemstvu.</w:t>
      </w:r>
    </w:p>
    <w:p w14:paraId="0D73D212" w14:textId="397182A7" w:rsidR="003223E0" w:rsidRPr="00616FD8" w:rsidRDefault="003223E0" w:rsidP="001A355A">
      <w:pPr>
        <w:jc w:val="both"/>
        <w:rPr>
          <w:rFonts w:ascii="Arial" w:hAnsi="Arial" w:cs="Arial"/>
          <w:color w:val="595959"/>
          <w:sz w:val="22"/>
          <w:szCs w:val="22"/>
          <w:lang w:eastAsia="hr-HR"/>
        </w:rPr>
      </w:pPr>
    </w:p>
    <w:p w14:paraId="11C9D39C" w14:textId="63818285" w:rsidR="00302506" w:rsidRPr="00616FD8" w:rsidRDefault="00302506" w:rsidP="001A355A">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Tijekom 20</w:t>
      </w:r>
      <w:r w:rsidR="76E6CB04"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godine odlazni</w:t>
      </w:r>
      <w:r w:rsidR="008F5296" w:rsidRPr="00616FD8">
        <w:rPr>
          <w:rFonts w:ascii="Arial" w:hAnsi="Arial" w:cs="Arial"/>
          <w:color w:val="595959" w:themeColor="text1" w:themeTint="A6"/>
          <w:sz w:val="22"/>
          <w:szCs w:val="22"/>
          <w:lang w:eastAsia="hr-HR"/>
        </w:rPr>
        <w:t xml:space="preserve"> su</w:t>
      </w:r>
      <w:r w:rsidRPr="00616FD8">
        <w:rPr>
          <w:rFonts w:ascii="Arial" w:hAnsi="Arial" w:cs="Arial"/>
          <w:color w:val="595959" w:themeColor="text1" w:themeTint="A6"/>
          <w:sz w:val="22"/>
          <w:szCs w:val="22"/>
          <w:lang w:eastAsia="hr-HR"/>
        </w:rPr>
        <w:t xml:space="preserve"> bilateralni natječaj</w:t>
      </w:r>
      <w:r w:rsidR="00A938F3" w:rsidRPr="00616FD8">
        <w:rPr>
          <w:rFonts w:ascii="Arial" w:hAnsi="Arial" w:cs="Arial"/>
          <w:color w:val="595959" w:themeColor="text1" w:themeTint="A6"/>
          <w:sz w:val="22"/>
          <w:szCs w:val="22"/>
          <w:lang w:eastAsia="hr-HR"/>
        </w:rPr>
        <w:t>i</w:t>
      </w:r>
      <w:r w:rsidRPr="00616FD8">
        <w:rPr>
          <w:rFonts w:ascii="Arial" w:hAnsi="Arial" w:cs="Arial"/>
          <w:color w:val="595959" w:themeColor="text1" w:themeTint="A6"/>
          <w:sz w:val="22"/>
          <w:szCs w:val="22"/>
          <w:lang w:eastAsia="hr-HR"/>
        </w:rPr>
        <w:t xml:space="preserve"> za stipendije</w:t>
      </w:r>
      <w:r w:rsidR="00A938F3" w:rsidRPr="00616FD8">
        <w:rPr>
          <w:rFonts w:ascii="Arial" w:hAnsi="Arial" w:cs="Arial"/>
          <w:color w:val="595959" w:themeColor="text1" w:themeTint="A6"/>
          <w:sz w:val="22"/>
          <w:szCs w:val="22"/>
          <w:lang w:eastAsia="hr-HR"/>
        </w:rPr>
        <w:t xml:space="preserve"> promovirani</w:t>
      </w:r>
      <w:r w:rsidRPr="00616FD8">
        <w:rPr>
          <w:rFonts w:ascii="Arial" w:hAnsi="Arial" w:cs="Arial"/>
          <w:color w:val="595959" w:themeColor="text1" w:themeTint="A6"/>
          <w:sz w:val="22"/>
          <w:szCs w:val="22"/>
          <w:lang w:eastAsia="hr-HR"/>
        </w:rPr>
        <w:t xml:space="preserve"> </w:t>
      </w:r>
      <w:r w:rsidR="008F5296" w:rsidRPr="00616FD8">
        <w:rPr>
          <w:rFonts w:ascii="Arial" w:hAnsi="Arial" w:cs="Arial"/>
          <w:color w:val="595959" w:themeColor="text1" w:themeTint="A6"/>
          <w:sz w:val="22"/>
          <w:szCs w:val="22"/>
          <w:lang w:eastAsia="hr-HR"/>
        </w:rPr>
        <w:t xml:space="preserve">na </w:t>
      </w:r>
      <w:r w:rsidRPr="00616FD8">
        <w:rPr>
          <w:rFonts w:ascii="Arial" w:hAnsi="Arial" w:cs="Arial"/>
          <w:color w:val="595959" w:themeColor="text1" w:themeTint="A6"/>
          <w:sz w:val="22"/>
          <w:szCs w:val="22"/>
          <w:lang w:eastAsia="hr-HR"/>
        </w:rPr>
        <w:t>društveni</w:t>
      </w:r>
      <w:r w:rsidR="008F5296" w:rsidRPr="00616FD8">
        <w:rPr>
          <w:rFonts w:ascii="Arial" w:hAnsi="Arial" w:cs="Arial"/>
          <w:color w:val="595959" w:themeColor="text1" w:themeTint="A6"/>
          <w:sz w:val="22"/>
          <w:szCs w:val="22"/>
          <w:lang w:eastAsia="hr-HR"/>
        </w:rPr>
        <w:t>m</w:t>
      </w:r>
      <w:r w:rsidRPr="00616FD8">
        <w:rPr>
          <w:rFonts w:ascii="Arial" w:hAnsi="Arial" w:cs="Arial"/>
          <w:color w:val="595959" w:themeColor="text1" w:themeTint="A6"/>
          <w:sz w:val="22"/>
          <w:szCs w:val="22"/>
          <w:lang w:eastAsia="hr-HR"/>
        </w:rPr>
        <w:t xml:space="preserve"> mreža</w:t>
      </w:r>
      <w:r w:rsidR="008F5296" w:rsidRPr="00616FD8">
        <w:rPr>
          <w:rFonts w:ascii="Arial" w:hAnsi="Arial" w:cs="Arial"/>
          <w:color w:val="595959" w:themeColor="text1" w:themeTint="A6"/>
          <w:sz w:val="22"/>
          <w:szCs w:val="22"/>
          <w:lang w:eastAsia="hr-HR"/>
        </w:rPr>
        <w:t>ma</w:t>
      </w:r>
      <w:r w:rsidRPr="00616FD8">
        <w:rPr>
          <w:rFonts w:ascii="Arial" w:hAnsi="Arial" w:cs="Arial"/>
          <w:color w:val="595959" w:themeColor="text1" w:themeTint="A6"/>
          <w:sz w:val="22"/>
          <w:szCs w:val="22"/>
          <w:lang w:eastAsia="hr-HR"/>
        </w:rPr>
        <w:t xml:space="preserve"> Agencije </w:t>
      </w:r>
      <w:r w:rsidR="008B6AC7" w:rsidRPr="00616FD8">
        <w:rPr>
          <w:rFonts w:ascii="Arial" w:hAnsi="Arial" w:cs="Arial"/>
          <w:color w:val="595959" w:themeColor="text1" w:themeTint="A6"/>
          <w:sz w:val="22"/>
          <w:szCs w:val="22"/>
          <w:lang w:eastAsia="hr-HR"/>
        </w:rPr>
        <w:t>te</w:t>
      </w:r>
      <w:r w:rsidR="18616731" w:rsidRPr="00616FD8">
        <w:rPr>
          <w:rFonts w:ascii="Arial" w:hAnsi="Arial" w:cs="Arial"/>
          <w:color w:val="595959" w:themeColor="text1" w:themeTint="A6"/>
          <w:sz w:val="22"/>
          <w:szCs w:val="22"/>
          <w:lang w:eastAsia="hr-HR"/>
        </w:rPr>
        <w:t xml:space="preserve"> objavljivani</w:t>
      </w:r>
      <w:r w:rsidR="008B6AC7" w:rsidRPr="00616FD8">
        <w:rPr>
          <w:rFonts w:ascii="Arial" w:hAnsi="Arial" w:cs="Arial"/>
          <w:color w:val="595959" w:themeColor="text1" w:themeTint="A6"/>
          <w:sz w:val="22"/>
          <w:szCs w:val="22"/>
          <w:lang w:eastAsia="hr-HR"/>
        </w:rPr>
        <w:t xml:space="preserve"> u </w:t>
      </w:r>
      <w:r w:rsidRPr="00616FD8">
        <w:rPr>
          <w:rFonts w:ascii="Arial" w:hAnsi="Arial" w:cs="Arial"/>
          <w:color w:val="595959" w:themeColor="text1" w:themeTint="A6"/>
          <w:sz w:val="22"/>
          <w:szCs w:val="22"/>
          <w:lang w:eastAsia="hr-HR"/>
        </w:rPr>
        <w:t>suradnji s Institutom za razvoj obrazovanja i visokim učilištima u RH. Cilj</w:t>
      </w:r>
      <w:r w:rsidR="00B53741" w:rsidRPr="00616FD8">
        <w:rPr>
          <w:rFonts w:ascii="Arial" w:hAnsi="Arial" w:cs="Arial"/>
          <w:color w:val="595959" w:themeColor="text1" w:themeTint="A6"/>
          <w:sz w:val="22"/>
          <w:szCs w:val="22"/>
          <w:lang w:eastAsia="hr-HR"/>
        </w:rPr>
        <w:t>evi</w:t>
      </w:r>
      <w:r w:rsidRPr="00616FD8">
        <w:rPr>
          <w:rFonts w:ascii="Arial" w:hAnsi="Arial" w:cs="Arial"/>
          <w:color w:val="595959" w:themeColor="text1" w:themeTint="A6"/>
          <w:sz w:val="22"/>
          <w:szCs w:val="22"/>
          <w:lang w:eastAsia="hr-HR"/>
        </w:rPr>
        <w:t xml:space="preserve"> promotivn</w:t>
      </w:r>
      <w:r w:rsidR="0D0B3FB5" w:rsidRPr="00616FD8">
        <w:rPr>
          <w:rFonts w:ascii="Arial" w:hAnsi="Arial" w:cs="Arial"/>
          <w:color w:val="595959" w:themeColor="text1" w:themeTint="A6"/>
          <w:sz w:val="22"/>
          <w:szCs w:val="22"/>
          <w:lang w:eastAsia="hr-HR"/>
        </w:rPr>
        <w:t>ih</w:t>
      </w:r>
      <w:r w:rsidRPr="00616FD8">
        <w:rPr>
          <w:rFonts w:ascii="Arial" w:hAnsi="Arial" w:cs="Arial"/>
          <w:color w:val="595959" w:themeColor="text1" w:themeTint="A6"/>
          <w:sz w:val="22"/>
          <w:szCs w:val="22"/>
          <w:lang w:eastAsia="hr-HR"/>
        </w:rPr>
        <w:t xml:space="preserve"> </w:t>
      </w:r>
      <w:r w:rsidR="6B296842" w:rsidRPr="00616FD8">
        <w:rPr>
          <w:rFonts w:ascii="Arial" w:hAnsi="Arial" w:cs="Arial"/>
          <w:color w:val="595959" w:themeColor="text1" w:themeTint="A6"/>
          <w:sz w:val="22"/>
          <w:szCs w:val="22"/>
          <w:lang w:eastAsia="hr-HR"/>
        </w:rPr>
        <w:t xml:space="preserve">aktivnosti </w:t>
      </w:r>
      <w:r w:rsidRPr="00616FD8">
        <w:rPr>
          <w:rFonts w:ascii="Arial" w:hAnsi="Arial" w:cs="Arial"/>
          <w:color w:val="595959" w:themeColor="text1" w:themeTint="A6"/>
          <w:sz w:val="22"/>
          <w:szCs w:val="22"/>
          <w:lang w:eastAsia="hr-HR"/>
        </w:rPr>
        <w:t>bi</w:t>
      </w:r>
      <w:r w:rsidR="00B53741" w:rsidRPr="00616FD8">
        <w:rPr>
          <w:rFonts w:ascii="Arial" w:hAnsi="Arial" w:cs="Arial"/>
          <w:color w:val="595959" w:themeColor="text1" w:themeTint="A6"/>
          <w:sz w:val="22"/>
          <w:szCs w:val="22"/>
          <w:lang w:eastAsia="hr-HR"/>
        </w:rPr>
        <w:t>li su informiranje</w:t>
      </w:r>
      <w:r w:rsidR="003223E0"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što već</w:t>
      </w:r>
      <w:r w:rsidR="003223E0" w:rsidRPr="00616FD8">
        <w:rPr>
          <w:rFonts w:ascii="Arial" w:hAnsi="Arial" w:cs="Arial"/>
          <w:color w:val="595959" w:themeColor="text1" w:themeTint="A6"/>
          <w:sz w:val="22"/>
          <w:szCs w:val="22"/>
          <w:lang w:eastAsia="hr-HR"/>
        </w:rPr>
        <w:t>eg</w:t>
      </w:r>
      <w:r w:rsidRPr="00616FD8">
        <w:rPr>
          <w:rFonts w:ascii="Arial" w:hAnsi="Arial" w:cs="Arial"/>
          <w:color w:val="595959" w:themeColor="text1" w:themeTint="A6"/>
          <w:sz w:val="22"/>
          <w:szCs w:val="22"/>
          <w:lang w:eastAsia="hr-HR"/>
        </w:rPr>
        <w:t xml:space="preserve"> broj</w:t>
      </w:r>
      <w:r w:rsidR="005D6CAF" w:rsidRPr="00616FD8">
        <w:rPr>
          <w:rFonts w:ascii="Arial" w:hAnsi="Arial" w:cs="Arial"/>
          <w:color w:val="595959" w:themeColor="text1" w:themeTint="A6"/>
          <w:sz w:val="22"/>
          <w:szCs w:val="22"/>
          <w:lang w:eastAsia="hr-HR"/>
        </w:rPr>
        <w:t>a</w:t>
      </w:r>
      <w:r w:rsidRPr="00616FD8">
        <w:rPr>
          <w:rFonts w:ascii="Arial" w:hAnsi="Arial" w:cs="Arial"/>
          <w:color w:val="595959" w:themeColor="text1" w:themeTint="A6"/>
          <w:sz w:val="22"/>
          <w:szCs w:val="22"/>
          <w:lang w:eastAsia="hr-HR"/>
        </w:rPr>
        <w:t xml:space="preserve"> potencijalnih prijavitelja, </w:t>
      </w:r>
      <w:r w:rsidR="00172860" w:rsidRPr="00616FD8">
        <w:rPr>
          <w:rFonts w:ascii="Arial" w:hAnsi="Arial" w:cs="Arial"/>
          <w:color w:val="595959" w:themeColor="text1" w:themeTint="A6"/>
          <w:sz w:val="22"/>
          <w:szCs w:val="22"/>
          <w:lang w:eastAsia="hr-HR"/>
        </w:rPr>
        <w:t>povećanje broja</w:t>
      </w:r>
      <w:r w:rsidRPr="00616FD8">
        <w:rPr>
          <w:rFonts w:ascii="Arial" w:hAnsi="Arial" w:cs="Arial"/>
          <w:color w:val="595959" w:themeColor="text1" w:themeTint="A6"/>
          <w:sz w:val="22"/>
          <w:szCs w:val="22"/>
          <w:lang w:eastAsia="hr-HR"/>
        </w:rPr>
        <w:t xml:space="preserve"> prijava na odlazne natječaje i povećanje broja odlaznih mobilnosti u okviru </w:t>
      </w:r>
      <w:r w:rsidR="008B6AC7" w:rsidRPr="00616FD8">
        <w:rPr>
          <w:rFonts w:ascii="Arial" w:hAnsi="Arial" w:cs="Arial"/>
          <w:color w:val="595959" w:themeColor="text1" w:themeTint="A6"/>
          <w:sz w:val="22"/>
          <w:szCs w:val="22"/>
          <w:lang w:eastAsia="hr-HR"/>
        </w:rPr>
        <w:t>B</w:t>
      </w:r>
      <w:r w:rsidRPr="00616FD8">
        <w:rPr>
          <w:rFonts w:ascii="Arial" w:hAnsi="Arial" w:cs="Arial"/>
          <w:color w:val="595959" w:themeColor="text1" w:themeTint="A6"/>
          <w:sz w:val="22"/>
          <w:szCs w:val="22"/>
          <w:lang w:eastAsia="hr-HR"/>
        </w:rPr>
        <w:t>ilateralnih stipendija.</w:t>
      </w:r>
    </w:p>
    <w:p w14:paraId="395D5BB7" w14:textId="77777777" w:rsidR="0023590E" w:rsidRPr="00616FD8" w:rsidRDefault="0023590E" w:rsidP="0023590E">
      <w:pPr>
        <w:spacing w:line="276" w:lineRule="auto"/>
        <w:jc w:val="both"/>
        <w:rPr>
          <w:rFonts w:ascii="Arial" w:hAnsi="Arial" w:cs="Arial"/>
          <w:color w:val="595959"/>
          <w:sz w:val="22"/>
          <w:szCs w:val="22"/>
          <w:lang w:eastAsia="hr-HR"/>
        </w:rPr>
      </w:pPr>
    </w:p>
    <w:p w14:paraId="1C0473AB" w14:textId="770167B7" w:rsidR="004533B2" w:rsidRPr="00616FD8" w:rsidRDefault="008C0948" w:rsidP="000A0C24">
      <w:pPr>
        <w:pStyle w:val="Heading20"/>
      </w:pPr>
      <w:bookmarkStart w:id="59" w:name="_Toc533153917"/>
      <w:bookmarkStart w:id="60" w:name="_Toc31099545"/>
      <w:bookmarkStart w:id="61" w:name="_Toc31201134"/>
      <w:bookmarkStart w:id="62" w:name="_Toc34223689"/>
      <w:r w:rsidRPr="00616FD8">
        <w:t>2.</w:t>
      </w:r>
      <w:r w:rsidR="0001366B" w:rsidRPr="00616FD8">
        <w:t>5</w:t>
      </w:r>
      <w:r w:rsidRPr="00616FD8">
        <w:t xml:space="preserve">. </w:t>
      </w:r>
      <w:r w:rsidR="00007701" w:rsidRPr="00616FD8">
        <w:t xml:space="preserve">Mreže i inicijative – </w:t>
      </w:r>
      <w:proofErr w:type="spellStart"/>
      <w:r w:rsidR="00007701" w:rsidRPr="00616FD8">
        <w:t>Europass</w:t>
      </w:r>
      <w:proofErr w:type="spellEnd"/>
      <w:r w:rsidR="000F51FF">
        <w:rPr>
          <w:rFonts w:cs="Arial"/>
          <w:color w:val="595959" w:themeColor="text1" w:themeTint="A6"/>
          <w:sz w:val="22"/>
          <w:szCs w:val="22"/>
          <w:lang w:eastAsia="hr-HR"/>
        </w:rPr>
        <w:t>/</w:t>
      </w:r>
      <w:r w:rsidR="00007701" w:rsidRPr="00616FD8">
        <w:t>Euroguidance</w:t>
      </w:r>
      <w:r w:rsidR="000F51FF">
        <w:rPr>
          <w:rFonts w:cs="Arial"/>
          <w:color w:val="595959" w:themeColor="text1" w:themeTint="A6"/>
          <w:sz w:val="22"/>
          <w:szCs w:val="22"/>
          <w:lang w:eastAsia="hr-HR"/>
        </w:rPr>
        <w:t>/</w:t>
      </w:r>
      <w:proofErr w:type="spellStart"/>
      <w:r w:rsidR="00007701" w:rsidRPr="00616FD8">
        <w:t>eTwinning</w:t>
      </w:r>
      <w:proofErr w:type="spellEnd"/>
      <w:r w:rsidR="000F51FF">
        <w:rPr>
          <w:rFonts w:cs="Arial"/>
          <w:color w:val="595959" w:themeColor="text1" w:themeTint="A6"/>
          <w:sz w:val="22"/>
          <w:szCs w:val="22"/>
          <w:lang w:eastAsia="hr-HR"/>
        </w:rPr>
        <w:t>/</w:t>
      </w:r>
      <w:proofErr w:type="spellStart"/>
      <w:r w:rsidR="008F002F" w:rsidRPr="00616FD8">
        <w:t>Eurydice</w:t>
      </w:r>
      <w:bookmarkEnd w:id="59"/>
      <w:bookmarkEnd w:id="60"/>
      <w:bookmarkEnd w:id="61"/>
      <w:proofErr w:type="spellEnd"/>
      <w:r w:rsidR="000F51FF">
        <w:rPr>
          <w:rFonts w:cs="Arial"/>
          <w:color w:val="595959" w:themeColor="text1" w:themeTint="A6"/>
          <w:sz w:val="22"/>
          <w:szCs w:val="22"/>
          <w:lang w:eastAsia="hr-HR"/>
        </w:rPr>
        <w:t>/</w:t>
      </w:r>
      <w:r w:rsidR="00293448" w:rsidRPr="00616FD8">
        <w:t>Europska oznaka jezika</w:t>
      </w:r>
      <w:bookmarkEnd w:id="62"/>
    </w:p>
    <w:p w14:paraId="71D61EB7" w14:textId="77777777" w:rsidR="00E170DB" w:rsidRPr="00616FD8" w:rsidRDefault="00E170DB" w:rsidP="00E170DB">
      <w:pPr>
        <w:jc w:val="both"/>
        <w:rPr>
          <w:rFonts w:ascii="Arial" w:hAnsi="Arial" w:cs="Arial"/>
          <w:b/>
          <w:bCs/>
          <w:color w:val="595959"/>
          <w:sz w:val="22"/>
          <w:szCs w:val="22"/>
        </w:rPr>
      </w:pPr>
      <w:r w:rsidRPr="00616FD8">
        <w:rPr>
          <w:rFonts w:ascii="Arial" w:hAnsi="Arial" w:cs="Arial"/>
          <w:b/>
          <w:bCs/>
          <w:color w:val="595959"/>
          <w:sz w:val="22"/>
          <w:szCs w:val="22"/>
        </w:rPr>
        <w:t>Ukratko o program</w:t>
      </w:r>
      <w:r w:rsidR="007B0AF3" w:rsidRPr="00616FD8">
        <w:rPr>
          <w:rFonts w:ascii="Arial" w:hAnsi="Arial" w:cs="Arial"/>
          <w:b/>
          <w:bCs/>
          <w:color w:val="595959"/>
          <w:sz w:val="22"/>
          <w:szCs w:val="22"/>
        </w:rPr>
        <w:t>ima</w:t>
      </w:r>
      <w:r w:rsidRPr="00616FD8">
        <w:rPr>
          <w:rFonts w:ascii="Arial" w:hAnsi="Arial" w:cs="Arial"/>
          <w:b/>
          <w:bCs/>
          <w:color w:val="595959"/>
          <w:sz w:val="22"/>
          <w:szCs w:val="22"/>
        </w:rPr>
        <w:t xml:space="preserve"> i ciljevima</w:t>
      </w:r>
    </w:p>
    <w:p w14:paraId="3E654A24" w14:textId="77777777" w:rsidR="003B0813" w:rsidRPr="00616FD8" w:rsidRDefault="003B0813" w:rsidP="00E170DB">
      <w:pPr>
        <w:jc w:val="both"/>
        <w:rPr>
          <w:rFonts w:ascii="Arial" w:hAnsi="Arial" w:cs="Arial"/>
          <w:b/>
          <w:color w:val="595959"/>
          <w:sz w:val="22"/>
          <w:szCs w:val="22"/>
        </w:rPr>
      </w:pPr>
    </w:p>
    <w:p w14:paraId="6042ECAC" w14:textId="7D690FF8" w:rsidR="00351FE3" w:rsidRPr="00616FD8" w:rsidRDefault="00E170DB" w:rsidP="00E170DB">
      <w:pPr>
        <w:jc w:val="both"/>
        <w:rPr>
          <w:rFonts w:ascii="Arial" w:hAnsi="Arial" w:cs="Arial"/>
          <w:b/>
          <w:color w:val="595959"/>
          <w:sz w:val="22"/>
          <w:szCs w:val="22"/>
        </w:rPr>
      </w:pPr>
      <w:proofErr w:type="spellStart"/>
      <w:r w:rsidRPr="00616FD8">
        <w:rPr>
          <w:rFonts w:ascii="Arial" w:hAnsi="Arial" w:cs="Arial"/>
          <w:b/>
          <w:color w:val="595959"/>
          <w:sz w:val="22"/>
          <w:szCs w:val="22"/>
        </w:rPr>
        <w:t>Europass</w:t>
      </w:r>
      <w:proofErr w:type="spellEnd"/>
    </w:p>
    <w:p w14:paraId="61C6E980" w14:textId="18C16262" w:rsidR="00662365" w:rsidRPr="00616FD8" w:rsidRDefault="00662365" w:rsidP="00662365">
      <w:pPr>
        <w:jc w:val="both"/>
        <w:rPr>
          <w:rFonts w:ascii="Arial" w:hAnsi="Arial" w:cs="Arial"/>
          <w:color w:val="595959"/>
          <w:sz w:val="22"/>
          <w:szCs w:val="22"/>
        </w:rPr>
      </w:pPr>
      <w:bookmarkStart w:id="63" w:name="_Hlk66447961"/>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je inicijativa Europske unije za predstavljanje znanja, vještina i kvalifikacija stečenih tijekom razdoblja mobilnosti u inozemstvu i tijekom razdoblja formalnog obrazovanja u matičnoj državi</w:t>
      </w:r>
      <w:bookmarkEnd w:id="63"/>
      <w:r w:rsidRPr="00616FD8">
        <w:rPr>
          <w:rFonts w:ascii="Arial" w:hAnsi="Arial" w:cs="Arial"/>
          <w:color w:val="595959"/>
          <w:sz w:val="22"/>
          <w:szCs w:val="22"/>
        </w:rPr>
        <w:t xml:space="preserve">. Sastoji se od niže navedenih dokumenata, a od srpnja 2020. </w:t>
      </w:r>
      <w:r w:rsidR="000F51FF">
        <w:rPr>
          <w:rFonts w:ascii="Arial" w:hAnsi="Arial" w:cs="Arial"/>
          <w:color w:val="595959"/>
          <w:sz w:val="22"/>
          <w:szCs w:val="22"/>
        </w:rPr>
        <w:t xml:space="preserve">godine </w:t>
      </w:r>
      <w:r w:rsidRPr="00616FD8">
        <w:rPr>
          <w:rFonts w:ascii="Arial" w:hAnsi="Arial" w:cs="Arial"/>
          <w:color w:val="595959"/>
          <w:sz w:val="22"/>
          <w:szCs w:val="22"/>
        </w:rPr>
        <w:t xml:space="preserve">dostupan je kao </w:t>
      </w:r>
      <w:r w:rsidR="000F51FF">
        <w:rPr>
          <w:rFonts w:ascii="Arial" w:hAnsi="Arial" w:cs="Arial"/>
          <w:color w:val="595959"/>
          <w:sz w:val="22"/>
          <w:szCs w:val="22"/>
        </w:rPr>
        <w:t xml:space="preserve">internetski </w:t>
      </w:r>
      <w:r w:rsidRPr="00616FD8">
        <w:rPr>
          <w:rFonts w:ascii="Arial" w:hAnsi="Arial" w:cs="Arial"/>
          <w:color w:val="595959"/>
          <w:sz w:val="22"/>
          <w:szCs w:val="22"/>
        </w:rPr>
        <w:t>portal, odn</w:t>
      </w:r>
      <w:r w:rsidR="005C4245" w:rsidRPr="00616FD8">
        <w:rPr>
          <w:rFonts w:ascii="Arial" w:hAnsi="Arial" w:cs="Arial"/>
          <w:color w:val="595959"/>
          <w:sz w:val="22"/>
          <w:szCs w:val="22"/>
        </w:rPr>
        <w:t>osno</w:t>
      </w:r>
      <w:r w:rsidRPr="00616FD8">
        <w:rPr>
          <w:rFonts w:ascii="Arial" w:hAnsi="Arial" w:cs="Arial"/>
          <w:color w:val="595959"/>
          <w:sz w:val="22"/>
          <w:szCs w:val="22"/>
        </w:rPr>
        <w:t xml:space="preserve"> besplatni </w:t>
      </w:r>
      <w:r w:rsidR="000F51FF" w:rsidRPr="00653CB3">
        <w:rPr>
          <w:rFonts w:ascii="Arial" w:hAnsi="Arial" w:cs="Arial"/>
          <w:i/>
          <w:color w:val="595959"/>
          <w:sz w:val="22"/>
          <w:szCs w:val="22"/>
        </w:rPr>
        <w:t>online</w:t>
      </w:r>
      <w:r w:rsidR="000F51FF">
        <w:rPr>
          <w:rFonts w:ascii="Arial" w:hAnsi="Arial" w:cs="Arial"/>
          <w:color w:val="595959"/>
          <w:sz w:val="22"/>
          <w:szCs w:val="22"/>
        </w:rPr>
        <w:t>-</w:t>
      </w:r>
      <w:r w:rsidRPr="00616FD8">
        <w:rPr>
          <w:rFonts w:ascii="Arial" w:hAnsi="Arial" w:cs="Arial"/>
          <w:color w:val="595959"/>
          <w:sz w:val="22"/>
          <w:szCs w:val="22"/>
        </w:rPr>
        <w:t>alat za predstavljanje vještina i planiranje učenja ili karijere u Europi.</w:t>
      </w:r>
    </w:p>
    <w:p w14:paraId="4E734C2E" w14:textId="72B9ED06" w:rsidR="00662365" w:rsidRPr="00616FD8" w:rsidRDefault="00662365" w:rsidP="006230F6">
      <w:pPr>
        <w:pStyle w:val="ListParagraph"/>
        <w:numPr>
          <w:ilvl w:val="0"/>
          <w:numId w:val="83"/>
        </w:numPr>
        <w:jc w:val="both"/>
        <w:rPr>
          <w:rFonts w:ascii="Arial" w:hAnsi="Arial" w:cs="Arial"/>
          <w:color w:val="595959"/>
          <w:sz w:val="22"/>
          <w:szCs w:val="22"/>
        </w:rPr>
      </w:pPr>
      <w:proofErr w:type="spellStart"/>
      <w:r w:rsidRPr="00616FD8">
        <w:rPr>
          <w:rFonts w:ascii="Arial" w:hAnsi="Arial" w:cs="Arial"/>
          <w:color w:val="595959"/>
          <w:sz w:val="22"/>
          <w:szCs w:val="22"/>
        </w:rPr>
        <w:t>Europassov</w:t>
      </w:r>
      <w:proofErr w:type="spellEnd"/>
      <w:r w:rsidRPr="00616FD8">
        <w:rPr>
          <w:rFonts w:ascii="Arial" w:hAnsi="Arial" w:cs="Arial"/>
          <w:color w:val="595959"/>
          <w:sz w:val="22"/>
          <w:szCs w:val="22"/>
        </w:rPr>
        <w:t xml:space="preserve"> životopis i motivacijsko pismo (dostupni kao dio portala)</w:t>
      </w:r>
    </w:p>
    <w:p w14:paraId="383E6651" w14:textId="77777777" w:rsidR="00662365" w:rsidRPr="00616FD8" w:rsidRDefault="00662365" w:rsidP="006230F6">
      <w:pPr>
        <w:pStyle w:val="ListParagraph"/>
        <w:numPr>
          <w:ilvl w:val="0"/>
          <w:numId w:val="83"/>
        </w:numPr>
        <w:jc w:val="both"/>
        <w:rPr>
          <w:rFonts w:ascii="Arial" w:hAnsi="Arial" w:cs="Arial"/>
          <w:color w:val="595959"/>
          <w:sz w:val="22"/>
          <w:szCs w:val="22"/>
        </w:rPr>
      </w:pPr>
      <w:proofErr w:type="spellStart"/>
      <w:r w:rsidRPr="00616FD8">
        <w:rPr>
          <w:rFonts w:ascii="Arial" w:hAnsi="Arial" w:cs="Arial"/>
          <w:color w:val="595959"/>
          <w:sz w:val="22"/>
          <w:szCs w:val="22"/>
        </w:rPr>
        <w:t>Europassova</w:t>
      </w:r>
      <w:proofErr w:type="spellEnd"/>
      <w:r w:rsidRPr="00616FD8">
        <w:rPr>
          <w:rFonts w:ascii="Arial" w:hAnsi="Arial" w:cs="Arial"/>
          <w:color w:val="595959"/>
          <w:sz w:val="22"/>
          <w:szCs w:val="22"/>
        </w:rPr>
        <w:t xml:space="preserve"> mobilnost</w:t>
      </w:r>
    </w:p>
    <w:p w14:paraId="4CE7F097" w14:textId="77777777" w:rsidR="00662365" w:rsidRPr="00616FD8" w:rsidRDefault="00662365" w:rsidP="006230F6">
      <w:pPr>
        <w:pStyle w:val="ListParagraph"/>
        <w:numPr>
          <w:ilvl w:val="0"/>
          <w:numId w:val="83"/>
        </w:numPr>
        <w:jc w:val="both"/>
        <w:rPr>
          <w:rFonts w:ascii="Arial" w:hAnsi="Arial" w:cs="Arial"/>
          <w:color w:val="595959"/>
          <w:sz w:val="22"/>
          <w:szCs w:val="22"/>
        </w:rPr>
      </w:pPr>
      <w:proofErr w:type="spellStart"/>
      <w:r w:rsidRPr="00616FD8">
        <w:rPr>
          <w:rFonts w:ascii="Arial" w:hAnsi="Arial" w:cs="Arial"/>
          <w:color w:val="595959"/>
          <w:sz w:val="22"/>
          <w:szCs w:val="22"/>
        </w:rPr>
        <w:t>Europassova</w:t>
      </w:r>
      <w:proofErr w:type="spellEnd"/>
      <w:r w:rsidRPr="00616FD8">
        <w:rPr>
          <w:rFonts w:ascii="Arial" w:hAnsi="Arial" w:cs="Arial"/>
          <w:color w:val="595959"/>
          <w:sz w:val="22"/>
          <w:szCs w:val="22"/>
        </w:rPr>
        <w:t xml:space="preserve"> dopunska isprava o studiju</w:t>
      </w:r>
    </w:p>
    <w:p w14:paraId="7905AF69" w14:textId="77777777" w:rsidR="00662365" w:rsidRPr="00616FD8" w:rsidRDefault="00662365" w:rsidP="006230F6">
      <w:pPr>
        <w:pStyle w:val="ListParagraph"/>
        <w:numPr>
          <w:ilvl w:val="0"/>
          <w:numId w:val="83"/>
        </w:numPr>
        <w:jc w:val="both"/>
        <w:rPr>
          <w:rFonts w:ascii="Arial" w:hAnsi="Arial" w:cs="Arial"/>
          <w:color w:val="595959"/>
          <w:sz w:val="22"/>
          <w:szCs w:val="22"/>
        </w:rPr>
      </w:pPr>
      <w:proofErr w:type="spellStart"/>
      <w:r w:rsidRPr="00616FD8">
        <w:rPr>
          <w:rFonts w:ascii="Arial" w:hAnsi="Arial" w:cs="Arial"/>
          <w:color w:val="595959"/>
          <w:sz w:val="22"/>
          <w:szCs w:val="22"/>
        </w:rPr>
        <w:t>Europassov</w:t>
      </w:r>
      <w:proofErr w:type="spellEnd"/>
      <w:r w:rsidRPr="00616FD8">
        <w:rPr>
          <w:rFonts w:ascii="Arial" w:hAnsi="Arial" w:cs="Arial"/>
          <w:color w:val="595959"/>
          <w:sz w:val="22"/>
          <w:szCs w:val="22"/>
        </w:rPr>
        <w:t xml:space="preserve"> prilog svjedodžbi. </w:t>
      </w:r>
    </w:p>
    <w:p w14:paraId="6A275830" w14:textId="77777777" w:rsidR="00662365" w:rsidRPr="00616FD8" w:rsidRDefault="00662365" w:rsidP="00662365">
      <w:pPr>
        <w:jc w:val="both"/>
        <w:rPr>
          <w:rFonts w:ascii="Arial" w:hAnsi="Arial" w:cs="Arial"/>
          <w:color w:val="595959"/>
          <w:sz w:val="22"/>
          <w:szCs w:val="22"/>
        </w:rPr>
      </w:pPr>
    </w:p>
    <w:p w14:paraId="026F0BD3" w14:textId="5A547DDF" w:rsidR="00662365" w:rsidRPr="00616FD8" w:rsidRDefault="00662365" w:rsidP="00662365">
      <w:pPr>
        <w:jc w:val="both"/>
        <w:rPr>
          <w:rFonts w:ascii="Arial" w:hAnsi="Arial" w:cs="Arial"/>
          <w:color w:val="595959"/>
          <w:sz w:val="22"/>
          <w:szCs w:val="22"/>
        </w:rPr>
      </w:pPr>
      <w:r w:rsidRPr="00616FD8">
        <w:rPr>
          <w:rFonts w:ascii="Arial" w:hAnsi="Arial" w:cs="Arial"/>
          <w:color w:val="595959"/>
          <w:sz w:val="22"/>
          <w:szCs w:val="22"/>
        </w:rPr>
        <w:t xml:space="preserve">Ciljevi Nacionalnog </w:t>
      </w:r>
      <w:proofErr w:type="spellStart"/>
      <w:r w:rsidR="000F51FF" w:rsidRPr="00616FD8">
        <w:rPr>
          <w:rFonts w:ascii="Arial" w:hAnsi="Arial" w:cs="Arial"/>
          <w:color w:val="595959"/>
          <w:sz w:val="22"/>
          <w:szCs w:val="22"/>
        </w:rPr>
        <w:t>Europassov</w:t>
      </w:r>
      <w:r w:rsidR="000F51FF">
        <w:rPr>
          <w:rFonts w:ascii="Arial" w:hAnsi="Arial" w:cs="Arial"/>
          <w:color w:val="595959"/>
          <w:sz w:val="22"/>
          <w:szCs w:val="22"/>
        </w:rPr>
        <w:t>a</w:t>
      </w:r>
      <w:proofErr w:type="spellEnd"/>
      <w:r w:rsidR="000F51FF" w:rsidRPr="00616FD8">
        <w:rPr>
          <w:rFonts w:ascii="Arial" w:hAnsi="Arial" w:cs="Arial"/>
          <w:color w:val="595959"/>
          <w:sz w:val="22"/>
          <w:szCs w:val="22"/>
        </w:rPr>
        <w:t xml:space="preserve"> </w:t>
      </w:r>
      <w:r w:rsidR="000F51FF">
        <w:rPr>
          <w:rFonts w:ascii="Arial" w:hAnsi="Arial" w:cs="Arial"/>
          <w:color w:val="595959"/>
          <w:sz w:val="22"/>
          <w:szCs w:val="22"/>
        </w:rPr>
        <w:t>c</w:t>
      </w:r>
      <w:r w:rsidR="000F51FF" w:rsidRPr="00616FD8">
        <w:rPr>
          <w:rFonts w:ascii="Arial" w:hAnsi="Arial" w:cs="Arial"/>
          <w:color w:val="595959"/>
          <w:sz w:val="22"/>
          <w:szCs w:val="22"/>
        </w:rPr>
        <w:t xml:space="preserve">entra </w:t>
      </w:r>
      <w:r w:rsidRPr="00616FD8">
        <w:rPr>
          <w:rFonts w:ascii="Arial" w:hAnsi="Arial" w:cs="Arial"/>
          <w:color w:val="595959"/>
          <w:sz w:val="22"/>
          <w:szCs w:val="22"/>
        </w:rPr>
        <w:t>(NEC) u 2020. godini bili su sljedeći:</w:t>
      </w:r>
    </w:p>
    <w:p w14:paraId="1C68921C" w14:textId="6C98C8FD" w:rsidR="00662365" w:rsidRPr="00616FD8" w:rsidRDefault="00662365" w:rsidP="00803BEE">
      <w:pPr>
        <w:pStyle w:val="ListParagraph"/>
        <w:numPr>
          <w:ilvl w:val="0"/>
          <w:numId w:val="20"/>
        </w:numPr>
        <w:jc w:val="both"/>
        <w:rPr>
          <w:rFonts w:ascii="Arial" w:hAnsi="Arial" w:cs="Arial"/>
          <w:color w:val="595959"/>
          <w:sz w:val="22"/>
          <w:szCs w:val="22"/>
        </w:rPr>
      </w:pPr>
      <w:r w:rsidRPr="00616FD8">
        <w:rPr>
          <w:rFonts w:ascii="Arial" w:hAnsi="Arial" w:cs="Arial"/>
          <w:color w:val="595959"/>
          <w:sz w:val="22"/>
          <w:szCs w:val="22"/>
        </w:rPr>
        <w:t xml:space="preserve">promocija novog </w:t>
      </w:r>
      <w:proofErr w:type="spellStart"/>
      <w:r w:rsidRPr="00616FD8">
        <w:rPr>
          <w:rFonts w:ascii="Arial" w:hAnsi="Arial" w:cs="Arial"/>
          <w:color w:val="595959"/>
          <w:sz w:val="22"/>
          <w:szCs w:val="22"/>
        </w:rPr>
        <w:t>Europass</w:t>
      </w:r>
      <w:r w:rsidR="000F51FF">
        <w:rPr>
          <w:rFonts w:ascii="Arial" w:hAnsi="Arial" w:cs="Arial"/>
          <w:color w:val="595959"/>
          <w:sz w:val="22"/>
          <w:szCs w:val="22"/>
        </w:rPr>
        <w:t>ova</w:t>
      </w:r>
      <w:proofErr w:type="spellEnd"/>
      <w:r w:rsidRPr="00616FD8">
        <w:rPr>
          <w:rFonts w:ascii="Arial" w:hAnsi="Arial" w:cs="Arial"/>
          <w:color w:val="595959"/>
          <w:sz w:val="22"/>
          <w:szCs w:val="22"/>
        </w:rPr>
        <w:t xml:space="preserve"> portala, </w:t>
      </w:r>
      <w:proofErr w:type="spellStart"/>
      <w:r w:rsidRPr="00616FD8">
        <w:rPr>
          <w:rFonts w:ascii="Arial" w:hAnsi="Arial" w:cs="Arial"/>
          <w:color w:val="595959"/>
          <w:sz w:val="22"/>
          <w:szCs w:val="22"/>
        </w:rPr>
        <w:t>Europassovih</w:t>
      </w:r>
      <w:proofErr w:type="spellEnd"/>
      <w:r w:rsidRPr="00616FD8">
        <w:rPr>
          <w:rFonts w:ascii="Arial" w:hAnsi="Arial" w:cs="Arial"/>
          <w:color w:val="595959"/>
          <w:sz w:val="22"/>
          <w:szCs w:val="22"/>
        </w:rPr>
        <w:t xml:space="preserve"> dokumenata, informiranje i savjetovanje ključnih dionika</w:t>
      </w:r>
      <w:r w:rsidR="007848F2">
        <w:rPr>
          <w:rFonts w:ascii="Arial" w:hAnsi="Arial" w:cs="Arial"/>
          <w:color w:val="595959"/>
          <w:sz w:val="22"/>
          <w:szCs w:val="22"/>
        </w:rPr>
        <w:t xml:space="preserve"> te </w:t>
      </w:r>
      <w:r w:rsidRPr="00616FD8">
        <w:rPr>
          <w:rFonts w:ascii="Arial" w:hAnsi="Arial" w:cs="Arial"/>
          <w:color w:val="595959"/>
          <w:sz w:val="22"/>
          <w:szCs w:val="22"/>
        </w:rPr>
        <w:t>suradnja s relevantnim nacionalnim partnerima radi osiguranja veće dostupnosti</w:t>
      </w:r>
      <w:r w:rsidR="007848F2">
        <w:rPr>
          <w:rFonts w:ascii="Arial" w:hAnsi="Arial" w:cs="Arial"/>
          <w:color w:val="595959" w:themeColor="text1" w:themeTint="A6"/>
          <w:sz w:val="22"/>
          <w:szCs w:val="22"/>
          <w:lang w:eastAsia="hr-HR"/>
        </w:rPr>
        <w:t>/</w:t>
      </w:r>
      <w:r w:rsidRPr="00616FD8">
        <w:rPr>
          <w:rFonts w:ascii="Arial" w:hAnsi="Arial" w:cs="Arial"/>
          <w:color w:val="595959"/>
          <w:sz w:val="22"/>
          <w:szCs w:val="22"/>
        </w:rPr>
        <w:t xml:space="preserve">vidljivosti </w:t>
      </w:r>
      <w:proofErr w:type="spellStart"/>
      <w:r w:rsidR="007848F2" w:rsidRPr="00616FD8">
        <w:rPr>
          <w:rFonts w:ascii="Arial" w:hAnsi="Arial" w:cs="Arial"/>
          <w:color w:val="595959"/>
          <w:sz w:val="22"/>
          <w:szCs w:val="22"/>
        </w:rPr>
        <w:t>Europassovih</w:t>
      </w:r>
      <w:proofErr w:type="spellEnd"/>
      <w:r w:rsidR="007848F2">
        <w:rPr>
          <w:rFonts w:ascii="Arial" w:hAnsi="Arial" w:cs="Arial"/>
          <w:color w:val="595959"/>
          <w:sz w:val="22"/>
          <w:szCs w:val="22"/>
        </w:rPr>
        <w:t xml:space="preserve"> </w:t>
      </w:r>
      <w:r w:rsidRPr="00616FD8">
        <w:rPr>
          <w:rFonts w:ascii="Arial" w:hAnsi="Arial" w:cs="Arial"/>
          <w:color w:val="595959"/>
          <w:sz w:val="22"/>
          <w:szCs w:val="22"/>
        </w:rPr>
        <w:t xml:space="preserve">dokumenata – sinergija između </w:t>
      </w:r>
      <w:proofErr w:type="spellStart"/>
      <w:r w:rsidRPr="00616FD8">
        <w:rPr>
          <w:rFonts w:ascii="Arial" w:hAnsi="Arial" w:cs="Arial"/>
          <w:color w:val="595959"/>
          <w:sz w:val="22"/>
          <w:szCs w:val="22"/>
        </w:rPr>
        <w:t>Europassa</w:t>
      </w:r>
      <w:proofErr w:type="spellEnd"/>
      <w:r w:rsidRPr="00616FD8">
        <w:rPr>
          <w:rFonts w:ascii="Arial" w:hAnsi="Arial" w:cs="Arial"/>
          <w:color w:val="595959"/>
          <w:sz w:val="22"/>
          <w:szCs w:val="22"/>
        </w:rPr>
        <w:t xml:space="preserve"> i ostalih alata EU-a za transparentnost i priznavanje vještina i kvalifikacija</w:t>
      </w:r>
      <w:r w:rsidR="005C4245" w:rsidRPr="00616FD8">
        <w:rPr>
          <w:rFonts w:ascii="Arial" w:hAnsi="Arial" w:cs="Arial"/>
          <w:color w:val="595959"/>
          <w:sz w:val="22"/>
          <w:szCs w:val="22"/>
        </w:rPr>
        <w:t xml:space="preserve">, </w:t>
      </w:r>
      <w:r w:rsidRPr="00616FD8">
        <w:rPr>
          <w:rFonts w:ascii="Arial" w:hAnsi="Arial" w:cs="Arial"/>
          <w:color w:val="595959"/>
          <w:sz w:val="22"/>
          <w:szCs w:val="22"/>
        </w:rPr>
        <w:t xml:space="preserve">sinergija i umrežavanje s drugim nacionalnim </w:t>
      </w:r>
      <w:proofErr w:type="spellStart"/>
      <w:r w:rsidRPr="00616FD8">
        <w:rPr>
          <w:rFonts w:ascii="Arial" w:hAnsi="Arial" w:cs="Arial"/>
          <w:color w:val="595959"/>
          <w:sz w:val="22"/>
          <w:szCs w:val="22"/>
        </w:rPr>
        <w:t>Europassovim</w:t>
      </w:r>
      <w:proofErr w:type="spellEnd"/>
      <w:r w:rsidRPr="00616FD8">
        <w:rPr>
          <w:rFonts w:ascii="Arial" w:hAnsi="Arial" w:cs="Arial"/>
          <w:color w:val="595959"/>
          <w:sz w:val="22"/>
          <w:szCs w:val="22"/>
        </w:rPr>
        <w:t xml:space="preserve"> centrima.</w:t>
      </w:r>
    </w:p>
    <w:p w14:paraId="568837CA" w14:textId="77777777" w:rsidR="00B301A2" w:rsidRPr="00616FD8" w:rsidRDefault="00B301A2" w:rsidP="00231BD8">
      <w:pPr>
        <w:jc w:val="both"/>
        <w:rPr>
          <w:rFonts w:ascii="Arial" w:hAnsi="Arial" w:cs="Arial"/>
          <w:color w:val="595959"/>
          <w:sz w:val="22"/>
          <w:szCs w:val="22"/>
        </w:rPr>
      </w:pPr>
    </w:p>
    <w:p w14:paraId="42D12C81" w14:textId="77777777" w:rsidR="00DC07AD" w:rsidRPr="00616FD8" w:rsidRDefault="00DC07AD" w:rsidP="00DC07AD">
      <w:pPr>
        <w:jc w:val="both"/>
        <w:rPr>
          <w:rFonts w:ascii="Arial" w:hAnsi="Arial" w:cs="Arial"/>
          <w:b/>
          <w:color w:val="595959"/>
          <w:sz w:val="22"/>
          <w:szCs w:val="22"/>
        </w:rPr>
      </w:pPr>
      <w:r w:rsidRPr="00616FD8">
        <w:rPr>
          <w:rFonts w:ascii="Arial" w:hAnsi="Arial" w:cs="Arial"/>
          <w:b/>
          <w:color w:val="595959"/>
          <w:sz w:val="22"/>
          <w:szCs w:val="22"/>
        </w:rPr>
        <w:t>Euroguidance</w:t>
      </w:r>
    </w:p>
    <w:p w14:paraId="6DA52ED2" w14:textId="77777777" w:rsidR="00DC07AD" w:rsidRPr="00616FD8" w:rsidRDefault="00DC07AD" w:rsidP="001A355A">
      <w:pPr>
        <w:jc w:val="both"/>
        <w:rPr>
          <w:rFonts w:ascii="Arial" w:hAnsi="Arial" w:cs="Arial"/>
          <w:color w:val="595959"/>
          <w:sz w:val="22"/>
          <w:szCs w:val="22"/>
        </w:rPr>
      </w:pPr>
      <w:r w:rsidRPr="00616FD8">
        <w:rPr>
          <w:rFonts w:ascii="Arial" w:hAnsi="Arial" w:cs="Arial"/>
          <w:color w:val="595959"/>
          <w:sz w:val="22"/>
          <w:szCs w:val="22"/>
        </w:rPr>
        <w:t>Euroguidance je europska mreža nacionalnih centara za podršku profesionalnom usmjeravanju. Glavni ciljevi mreže su</w:t>
      </w:r>
      <w:r w:rsidR="00EB569E" w:rsidRPr="00616FD8">
        <w:rPr>
          <w:rFonts w:ascii="Arial" w:hAnsi="Arial" w:cs="Arial"/>
          <w:color w:val="595959"/>
          <w:sz w:val="22"/>
          <w:szCs w:val="22"/>
        </w:rPr>
        <w:t xml:space="preserve"> promicanje europske dimenzije u profesionalnom usmjeravanju, potpora razvoju kompetencija i mobilnosti savjetnika u profesionalnom usmjeravanju te pružanje informacija o europskoj dimenziji u cjeloživotnom profesionalnom usmjeravanju.</w:t>
      </w:r>
      <w:r w:rsidR="00EB569E" w:rsidRPr="00616FD8">
        <w:t xml:space="preserve"> </w:t>
      </w:r>
      <w:r w:rsidR="00EB569E" w:rsidRPr="00616FD8">
        <w:rPr>
          <w:rFonts w:ascii="Arial" w:hAnsi="Arial" w:cs="Arial"/>
          <w:color w:val="595959"/>
          <w:sz w:val="22"/>
          <w:szCs w:val="22"/>
        </w:rPr>
        <w:t>Euroguidance</w:t>
      </w:r>
      <w:r w:rsidR="003B7170" w:rsidRPr="00616FD8">
        <w:rPr>
          <w:rFonts w:ascii="Arial" w:hAnsi="Arial" w:cs="Arial"/>
          <w:color w:val="595959"/>
          <w:sz w:val="22"/>
          <w:szCs w:val="22"/>
        </w:rPr>
        <w:t xml:space="preserve"> centar</w:t>
      </w:r>
      <w:r w:rsidR="00EB569E" w:rsidRPr="00616FD8">
        <w:rPr>
          <w:rFonts w:ascii="Arial" w:hAnsi="Arial" w:cs="Arial"/>
          <w:color w:val="595959"/>
          <w:sz w:val="22"/>
          <w:szCs w:val="22"/>
        </w:rPr>
        <w:t xml:space="preserve"> Hrvatska svoje aktivnosti ponajprije posvećuje poticanju razvoja profesionalnog usmjeravanja unutar obrazovnog sustava.</w:t>
      </w:r>
    </w:p>
    <w:p w14:paraId="207E3CEA" w14:textId="77777777" w:rsidR="005C4245" w:rsidRPr="00616FD8" w:rsidRDefault="005C4245" w:rsidP="00DC07AD">
      <w:pPr>
        <w:jc w:val="both"/>
        <w:rPr>
          <w:rFonts w:ascii="Arial" w:hAnsi="Arial" w:cs="Arial"/>
          <w:b/>
          <w:color w:val="595959"/>
          <w:sz w:val="22"/>
          <w:szCs w:val="22"/>
        </w:rPr>
      </w:pPr>
    </w:p>
    <w:p w14:paraId="6E76B843" w14:textId="15BD76AB"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eTwinning</w:t>
      </w:r>
      <w:proofErr w:type="spellEnd"/>
    </w:p>
    <w:p w14:paraId="3FCAFC4E" w14:textId="27BC967A" w:rsidR="00DC07AD" w:rsidRPr="00616FD8" w:rsidRDefault="00DC07AD" w:rsidP="3FE7A5A2">
      <w:pPr>
        <w:jc w:val="both"/>
        <w:rPr>
          <w:rFonts w:ascii="Arial" w:eastAsia="Arial" w:hAnsi="Arial" w:cs="Arial"/>
          <w:color w:val="595959" w:themeColor="text1" w:themeTint="A6"/>
          <w:sz w:val="22"/>
          <w:szCs w:val="22"/>
        </w:rPr>
      </w:pPr>
      <w:proofErr w:type="spellStart"/>
      <w:r w:rsidRPr="00616FD8">
        <w:rPr>
          <w:rFonts w:ascii="Arial" w:hAnsi="Arial" w:cs="Arial"/>
          <w:color w:val="595959" w:themeColor="text1" w:themeTint="A6"/>
          <w:sz w:val="22"/>
          <w:szCs w:val="22"/>
        </w:rPr>
        <w:t>eTwinning</w:t>
      </w:r>
      <w:proofErr w:type="spellEnd"/>
      <w:r w:rsidRPr="00616FD8">
        <w:rPr>
          <w:rFonts w:ascii="Arial" w:hAnsi="Arial" w:cs="Arial"/>
          <w:color w:val="595959" w:themeColor="text1" w:themeTint="A6"/>
          <w:sz w:val="22"/>
          <w:szCs w:val="22"/>
        </w:rPr>
        <w:t xml:space="preserve"> (</w:t>
      </w:r>
      <w:hyperlink r:id="rId17">
        <w:r w:rsidRPr="00616FD8">
          <w:rPr>
            <w:rStyle w:val="Hyperlink"/>
            <w:rFonts w:ascii="Arial" w:hAnsi="Arial" w:cs="Arial"/>
            <w:sz w:val="22"/>
            <w:szCs w:val="22"/>
          </w:rPr>
          <w:t>www.etwinning.net</w:t>
        </w:r>
      </w:hyperlink>
      <w:r w:rsidRPr="00616FD8">
        <w:rPr>
          <w:rFonts w:ascii="Arial" w:hAnsi="Arial" w:cs="Arial"/>
          <w:color w:val="595959" w:themeColor="text1" w:themeTint="A6"/>
          <w:sz w:val="22"/>
          <w:szCs w:val="22"/>
        </w:rPr>
        <w:t>) digitalna je platforma namijenjena međunarodnoj suradnji i usavršavanju odgojno</w:t>
      </w:r>
      <w:r w:rsidR="007848F2">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obrazovnih </w:t>
      </w:r>
      <w:r w:rsidR="0059104E">
        <w:rPr>
          <w:rFonts w:ascii="Arial" w:hAnsi="Arial" w:cs="Arial"/>
          <w:color w:val="595959" w:themeColor="text1" w:themeTint="A6"/>
          <w:sz w:val="22"/>
          <w:szCs w:val="22"/>
        </w:rPr>
        <w:t>radnika</w:t>
      </w:r>
      <w:r w:rsidRPr="00616FD8">
        <w:rPr>
          <w:rFonts w:ascii="Arial" w:hAnsi="Arial" w:cs="Arial"/>
          <w:color w:val="595959" w:themeColor="text1" w:themeTint="A6"/>
          <w:sz w:val="22"/>
          <w:szCs w:val="22"/>
        </w:rPr>
        <w:t>. Najveća europska odgojno</w:t>
      </w:r>
      <w:r w:rsidR="007848F2">
        <w:rPr>
          <w:rFonts w:ascii="Arial" w:hAnsi="Arial" w:cs="Arial"/>
          <w:color w:val="595959" w:themeColor="text1" w:themeTint="A6"/>
          <w:sz w:val="22"/>
          <w:szCs w:val="22"/>
        </w:rPr>
        <w:t>-</w:t>
      </w:r>
      <w:r w:rsidRPr="00616FD8">
        <w:rPr>
          <w:rFonts w:ascii="Arial" w:hAnsi="Arial" w:cs="Arial"/>
          <w:color w:val="595959" w:themeColor="text1" w:themeTint="A6"/>
          <w:sz w:val="22"/>
          <w:szCs w:val="22"/>
        </w:rPr>
        <w:t>obrazovna zajednica okuplja više od pola milijuna odgojno</w:t>
      </w:r>
      <w:r w:rsidR="007848F2">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obrazovnih </w:t>
      </w:r>
      <w:r w:rsidR="0059104E">
        <w:rPr>
          <w:rFonts w:ascii="Arial" w:hAnsi="Arial" w:cs="Arial"/>
          <w:color w:val="595959" w:themeColor="text1" w:themeTint="A6"/>
          <w:sz w:val="22"/>
          <w:szCs w:val="22"/>
        </w:rPr>
        <w:t xml:space="preserve">radnika </w:t>
      </w:r>
      <w:r w:rsidR="599F1EEE" w:rsidRPr="00616FD8">
        <w:rPr>
          <w:rFonts w:ascii="Arial" w:hAnsi="Arial" w:cs="Arial"/>
          <w:color w:val="595959" w:themeColor="text1" w:themeTint="A6"/>
          <w:sz w:val="22"/>
          <w:szCs w:val="22"/>
        </w:rPr>
        <w:t>u 44 zemlje, a</w:t>
      </w:r>
      <w:r w:rsidRPr="00616FD8">
        <w:rPr>
          <w:rFonts w:ascii="Arial" w:hAnsi="Arial" w:cs="Arial"/>
          <w:color w:val="595959" w:themeColor="text1" w:themeTint="A6"/>
          <w:sz w:val="22"/>
          <w:szCs w:val="22"/>
        </w:rPr>
        <w:t xml:space="preserve"> u Hrvatskoj njih </w:t>
      </w:r>
      <w:r w:rsidR="6E87E3D1" w:rsidRPr="00616FD8">
        <w:rPr>
          <w:rFonts w:ascii="Arial" w:hAnsi="Arial" w:cs="Arial"/>
          <w:color w:val="595959" w:themeColor="text1" w:themeTint="A6"/>
          <w:sz w:val="22"/>
          <w:szCs w:val="22"/>
        </w:rPr>
        <w:t>više od 15.800</w:t>
      </w:r>
      <w:r w:rsidRPr="00616FD8">
        <w:rPr>
          <w:rFonts w:ascii="Arial" w:hAnsi="Arial" w:cs="Arial"/>
          <w:color w:val="595959" w:themeColor="text1" w:themeTint="A6"/>
          <w:sz w:val="22"/>
          <w:szCs w:val="22"/>
        </w:rPr>
        <w:t>. Nacionalni ciljevi u 20</w:t>
      </w:r>
      <w:r w:rsidR="330F2D45"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xml:space="preserve">. godini bili </w:t>
      </w:r>
      <w:r w:rsidR="5CCB4D93" w:rsidRPr="00616FD8">
        <w:rPr>
          <w:rFonts w:ascii="Arial" w:hAnsi="Arial" w:cs="Arial"/>
          <w:color w:val="595959" w:themeColor="text1" w:themeTint="A6"/>
          <w:sz w:val="22"/>
          <w:szCs w:val="22"/>
        </w:rPr>
        <w:t xml:space="preserve">su </w:t>
      </w:r>
      <w:r w:rsidRPr="00616FD8">
        <w:rPr>
          <w:rFonts w:ascii="Arial" w:hAnsi="Arial" w:cs="Arial"/>
          <w:color w:val="595959" w:themeColor="text1" w:themeTint="A6"/>
          <w:sz w:val="22"/>
          <w:szCs w:val="22"/>
        </w:rPr>
        <w:t xml:space="preserve">sljedeći: postići veću uključenost hrvatskih korisnika </w:t>
      </w:r>
      <w:proofErr w:type="spellStart"/>
      <w:r w:rsidRPr="00616FD8">
        <w:rPr>
          <w:rFonts w:ascii="Arial" w:hAnsi="Arial" w:cs="Arial"/>
          <w:color w:val="595959" w:themeColor="text1" w:themeTint="A6"/>
          <w:sz w:val="22"/>
          <w:szCs w:val="22"/>
        </w:rPr>
        <w:t>eTwinninga</w:t>
      </w:r>
      <w:proofErr w:type="spellEnd"/>
      <w:r w:rsidRPr="00616FD8">
        <w:rPr>
          <w:rFonts w:ascii="Arial" w:hAnsi="Arial" w:cs="Arial"/>
          <w:color w:val="595959" w:themeColor="text1" w:themeTint="A6"/>
          <w:sz w:val="22"/>
          <w:szCs w:val="22"/>
        </w:rPr>
        <w:t xml:space="preserve"> u projekte i </w:t>
      </w:r>
      <w:r w:rsidR="007848F2">
        <w:rPr>
          <w:rFonts w:ascii="Arial" w:hAnsi="Arial" w:cs="Arial"/>
          <w:color w:val="595959" w:themeColor="text1" w:themeTint="A6"/>
          <w:sz w:val="22"/>
          <w:szCs w:val="22"/>
        </w:rPr>
        <w:t>uopće</w:t>
      </w:r>
      <w:r w:rsidR="007848F2"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veću uključenost ravnatelja predškolskih ustanova</w:t>
      </w:r>
      <w:r w:rsidR="007848F2">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w:t>
      </w:r>
      <w:r w:rsidR="2FD4C586" w:rsidRPr="00616FD8">
        <w:rPr>
          <w:rFonts w:ascii="Arial" w:eastAsia="Arial" w:hAnsi="Arial" w:cs="Arial"/>
          <w:color w:val="595959" w:themeColor="text1" w:themeTint="A6"/>
          <w:sz w:val="22"/>
          <w:szCs w:val="22"/>
        </w:rPr>
        <w:lastRenderedPageBreak/>
        <w:t xml:space="preserve">kao i broj ustanova u kojima su zaposleni, povećati dostupnost pedagoške i tehničke podrške za aktivno sudjelovanje korisnika i osiguranje kvalitete u </w:t>
      </w:r>
      <w:r w:rsidR="007848F2">
        <w:rPr>
          <w:rFonts w:ascii="Arial" w:eastAsia="Arial" w:hAnsi="Arial" w:cs="Arial"/>
          <w:color w:val="595959" w:themeColor="text1" w:themeTint="A6"/>
          <w:sz w:val="22"/>
          <w:szCs w:val="22"/>
        </w:rPr>
        <w:t xml:space="preserve">projektima </w:t>
      </w:r>
      <w:proofErr w:type="spellStart"/>
      <w:r w:rsidR="2FD4C586" w:rsidRPr="00616FD8">
        <w:rPr>
          <w:rFonts w:ascii="Arial" w:eastAsia="Arial" w:hAnsi="Arial" w:cs="Arial"/>
          <w:color w:val="595959" w:themeColor="text1" w:themeTint="A6"/>
          <w:sz w:val="22"/>
          <w:szCs w:val="22"/>
        </w:rPr>
        <w:t>eTwinning</w:t>
      </w:r>
      <w:proofErr w:type="spellEnd"/>
      <w:r w:rsidR="007848F2">
        <w:rPr>
          <w:rFonts w:ascii="Arial" w:eastAsia="Arial" w:hAnsi="Arial" w:cs="Arial"/>
          <w:color w:val="595959" w:themeColor="text1" w:themeTint="A6"/>
          <w:sz w:val="22"/>
          <w:szCs w:val="22"/>
        </w:rPr>
        <w:t xml:space="preserve"> </w:t>
      </w:r>
      <w:r w:rsidR="2FD4C586" w:rsidRPr="00616FD8">
        <w:rPr>
          <w:rFonts w:ascii="Arial" w:eastAsia="Arial" w:hAnsi="Arial" w:cs="Arial"/>
          <w:color w:val="595959" w:themeColor="text1" w:themeTint="A6"/>
          <w:sz w:val="22"/>
          <w:szCs w:val="22"/>
        </w:rPr>
        <w:t xml:space="preserve">putem aktivnosti mreže </w:t>
      </w:r>
      <w:proofErr w:type="spellStart"/>
      <w:r w:rsidR="2FD4C586" w:rsidRPr="00616FD8">
        <w:rPr>
          <w:rFonts w:ascii="Arial" w:eastAsia="Arial" w:hAnsi="Arial" w:cs="Arial"/>
          <w:color w:val="595959" w:themeColor="text1" w:themeTint="A6"/>
          <w:sz w:val="22"/>
          <w:szCs w:val="22"/>
        </w:rPr>
        <w:t>eTwinning</w:t>
      </w:r>
      <w:r w:rsidR="007848F2">
        <w:rPr>
          <w:rFonts w:ascii="Arial" w:eastAsia="Arial" w:hAnsi="Arial" w:cs="Arial"/>
          <w:color w:val="595959" w:themeColor="text1" w:themeTint="A6"/>
          <w:sz w:val="22"/>
          <w:szCs w:val="22"/>
        </w:rPr>
        <w:t>ovih</w:t>
      </w:r>
      <w:proofErr w:type="spellEnd"/>
      <w:r w:rsidR="2FD4C586" w:rsidRPr="00616FD8">
        <w:rPr>
          <w:rFonts w:ascii="Arial" w:eastAsia="Arial" w:hAnsi="Arial" w:cs="Arial"/>
          <w:color w:val="595959" w:themeColor="text1" w:themeTint="A6"/>
          <w:sz w:val="22"/>
          <w:szCs w:val="22"/>
        </w:rPr>
        <w:t xml:space="preserve"> ambasadora i Nacionalne službe za potporu </w:t>
      </w:r>
      <w:proofErr w:type="spellStart"/>
      <w:r w:rsidR="2FD4C586" w:rsidRPr="00616FD8">
        <w:rPr>
          <w:rFonts w:ascii="Arial" w:eastAsia="Arial" w:hAnsi="Arial" w:cs="Arial"/>
          <w:color w:val="595959" w:themeColor="text1" w:themeTint="A6"/>
          <w:sz w:val="22"/>
          <w:szCs w:val="22"/>
        </w:rPr>
        <w:t>eTwinningu</w:t>
      </w:r>
      <w:proofErr w:type="spellEnd"/>
      <w:r w:rsidR="2FD4C586" w:rsidRPr="00616FD8">
        <w:rPr>
          <w:rFonts w:ascii="Arial" w:eastAsia="Arial" w:hAnsi="Arial" w:cs="Arial"/>
          <w:color w:val="595959" w:themeColor="text1" w:themeTint="A6"/>
          <w:sz w:val="22"/>
          <w:szCs w:val="22"/>
        </w:rPr>
        <w:t xml:space="preserve">, osigurati kvalitativno praćenje korisnika svih razina iskustva i učinkovito upravljati aktivnostima na nacionalnoj razini, a u </w:t>
      </w:r>
      <w:r w:rsidR="007848F2">
        <w:rPr>
          <w:rFonts w:ascii="Arial" w:eastAsia="Arial" w:hAnsi="Arial" w:cs="Arial"/>
          <w:color w:val="595959" w:themeColor="text1" w:themeTint="A6"/>
          <w:sz w:val="22"/>
          <w:szCs w:val="22"/>
        </w:rPr>
        <w:t>tijesnoj</w:t>
      </w:r>
      <w:r w:rsidR="007848F2" w:rsidRPr="00616FD8">
        <w:rPr>
          <w:rFonts w:ascii="Arial" w:eastAsia="Arial" w:hAnsi="Arial" w:cs="Arial"/>
          <w:color w:val="595959" w:themeColor="text1" w:themeTint="A6"/>
          <w:sz w:val="22"/>
          <w:szCs w:val="22"/>
        </w:rPr>
        <w:t xml:space="preserve"> </w:t>
      </w:r>
      <w:r w:rsidR="2FD4C586" w:rsidRPr="00616FD8">
        <w:rPr>
          <w:rFonts w:ascii="Arial" w:eastAsia="Arial" w:hAnsi="Arial" w:cs="Arial"/>
          <w:color w:val="595959" w:themeColor="text1" w:themeTint="A6"/>
          <w:sz w:val="22"/>
          <w:szCs w:val="22"/>
        </w:rPr>
        <w:t xml:space="preserve">suradnji sa Središnjom službom za potporu </w:t>
      </w:r>
      <w:proofErr w:type="spellStart"/>
      <w:r w:rsidR="2FD4C586" w:rsidRPr="00616FD8">
        <w:rPr>
          <w:rFonts w:ascii="Arial" w:eastAsia="Arial" w:hAnsi="Arial" w:cs="Arial"/>
          <w:color w:val="595959" w:themeColor="text1" w:themeTint="A6"/>
          <w:sz w:val="22"/>
          <w:szCs w:val="22"/>
        </w:rPr>
        <w:t>eTwinningu</w:t>
      </w:r>
      <w:proofErr w:type="spellEnd"/>
      <w:r w:rsidR="2FD4C586" w:rsidRPr="00616FD8">
        <w:rPr>
          <w:rFonts w:ascii="Arial" w:eastAsia="Arial" w:hAnsi="Arial" w:cs="Arial"/>
          <w:color w:val="595959" w:themeColor="text1" w:themeTint="A6"/>
          <w:sz w:val="22"/>
          <w:szCs w:val="22"/>
        </w:rPr>
        <w:t xml:space="preserve"> te drugim nacionalnim službama za potporu </w:t>
      </w:r>
      <w:proofErr w:type="spellStart"/>
      <w:r w:rsidR="2FD4C586" w:rsidRPr="00616FD8">
        <w:rPr>
          <w:rFonts w:ascii="Arial" w:eastAsia="Arial" w:hAnsi="Arial" w:cs="Arial"/>
          <w:color w:val="595959" w:themeColor="text1" w:themeTint="A6"/>
          <w:sz w:val="22"/>
          <w:szCs w:val="22"/>
        </w:rPr>
        <w:t>eTwinningu</w:t>
      </w:r>
      <w:proofErr w:type="spellEnd"/>
      <w:r w:rsidR="2FD4C586" w:rsidRPr="00616FD8">
        <w:rPr>
          <w:rFonts w:ascii="Arial" w:eastAsia="Arial" w:hAnsi="Arial" w:cs="Arial"/>
          <w:color w:val="595959" w:themeColor="text1" w:themeTint="A6"/>
          <w:sz w:val="22"/>
          <w:szCs w:val="22"/>
        </w:rPr>
        <w:t>.</w:t>
      </w:r>
    </w:p>
    <w:p w14:paraId="26112076" w14:textId="08FDBCB8" w:rsidR="3FE7A5A2" w:rsidRPr="00616FD8" w:rsidRDefault="3FE7A5A2" w:rsidP="3FE7A5A2">
      <w:pPr>
        <w:jc w:val="both"/>
        <w:rPr>
          <w:rFonts w:ascii="Arial" w:hAnsi="Arial" w:cs="Arial"/>
          <w:color w:val="595959" w:themeColor="text1" w:themeTint="A6"/>
        </w:rPr>
      </w:pPr>
    </w:p>
    <w:p w14:paraId="6486A776" w14:textId="77777777"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Eurydice</w:t>
      </w:r>
      <w:proofErr w:type="spellEnd"/>
    </w:p>
    <w:p w14:paraId="1CD34DC9" w14:textId="130391EE" w:rsidR="00DC07AD" w:rsidRPr="00616FD8" w:rsidRDefault="00DC07AD" w:rsidP="00DC07AD">
      <w:pPr>
        <w:jc w:val="both"/>
        <w:rPr>
          <w:rFonts w:ascii="Arial" w:hAnsi="Arial" w:cs="Arial"/>
          <w:color w:val="595959"/>
          <w:sz w:val="22"/>
          <w:szCs w:val="22"/>
        </w:rPr>
      </w:pPr>
      <w:proofErr w:type="spellStart"/>
      <w:r w:rsidRPr="00616FD8">
        <w:rPr>
          <w:rFonts w:ascii="Arial" w:hAnsi="Arial" w:cs="Arial"/>
          <w:color w:val="595959"/>
          <w:sz w:val="22"/>
          <w:szCs w:val="22"/>
        </w:rPr>
        <w:t>Eurydice</w:t>
      </w:r>
      <w:proofErr w:type="spellEnd"/>
      <w:r w:rsidRPr="00616FD8">
        <w:rPr>
          <w:rFonts w:ascii="Arial" w:hAnsi="Arial" w:cs="Arial"/>
          <w:color w:val="595959"/>
          <w:sz w:val="22"/>
          <w:szCs w:val="22"/>
        </w:rPr>
        <w:t xml:space="preserve"> je europska mreža namijenjena razmjeni i pružanju relevantnih podataka o obrazovnim sustavima i politikama u 38 zemalja, čime pruža podršku europskoj suradnji u području cjeloživotnog učenja i obrazovanja. Mreža </w:t>
      </w:r>
      <w:proofErr w:type="spellStart"/>
      <w:r w:rsidRPr="00616FD8">
        <w:rPr>
          <w:rFonts w:ascii="Arial" w:hAnsi="Arial" w:cs="Arial"/>
          <w:color w:val="595959"/>
          <w:sz w:val="22"/>
          <w:szCs w:val="22"/>
        </w:rPr>
        <w:t>Eurydice</w:t>
      </w:r>
      <w:proofErr w:type="spellEnd"/>
      <w:r w:rsidRPr="00616FD8">
        <w:rPr>
          <w:rFonts w:ascii="Arial" w:hAnsi="Arial" w:cs="Arial"/>
          <w:color w:val="595959"/>
          <w:sz w:val="22"/>
          <w:szCs w:val="22"/>
        </w:rPr>
        <w:t xml:space="preserve"> sastoji se od </w:t>
      </w:r>
      <w:r w:rsidR="00F07F5C" w:rsidRPr="00616FD8">
        <w:rPr>
          <w:rFonts w:ascii="Arial" w:hAnsi="Arial" w:cs="Arial"/>
          <w:color w:val="595959"/>
          <w:sz w:val="22"/>
          <w:szCs w:val="22"/>
        </w:rPr>
        <w:t xml:space="preserve">43 </w:t>
      </w:r>
      <w:r w:rsidRPr="00616FD8">
        <w:rPr>
          <w:rFonts w:ascii="Arial" w:hAnsi="Arial" w:cs="Arial"/>
          <w:color w:val="595959"/>
          <w:sz w:val="22"/>
          <w:szCs w:val="22"/>
        </w:rPr>
        <w:t xml:space="preserve">nacionalne jedinice u 38 država koje sudjeluju u programu Erasmus+ te </w:t>
      </w:r>
      <w:proofErr w:type="spellStart"/>
      <w:r w:rsidRPr="00616FD8">
        <w:rPr>
          <w:rFonts w:ascii="Arial" w:hAnsi="Arial" w:cs="Arial"/>
          <w:color w:val="595959"/>
          <w:sz w:val="22"/>
          <w:szCs w:val="22"/>
        </w:rPr>
        <w:t>koordinirajućeg</w:t>
      </w:r>
      <w:proofErr w:type="spellEnd"/>
      <w:r w:rsidRPr="00616FD8">
        <w:rPr>
          <w:rFonts w:ascii="Arial" w:hAnsi="Arial" w:cs="Arial"/>
          <w:color w:val="595959"/>
          <w:sz w:val="22"/>
          <w:szCs w:val="22"/>
        </w:rPr>
        <w:t xml:space="preserve"> ureda u Izvršnoj agenciji za obrazovanje, audiovizualnu djelatnost i kulturu. Glavna je zadaća mreže </w:t>
      </w:r>
      <w:proofErr w:type="spellStart"/>
      <w:r w:rsidRPr="00616FD8">
        <w:rPr>
          <w:rFonts w:ascii="Arial" w:hAnsi="Arial" w:cs="Arial"/>
          <w:color w:val="595959"/>
          <w:sz w:val="22"/>
          <w:szCs w:val="22"/>
        </w:rPr>
        <w:t>Eurydice</w:t>
      </w:r>
      <w:proofErr w:type="spellEnd"/>
      <w:r w:rsidRPr="00616FD8">
        <w:rPr>
          <w:rFonts w:ascii="Arial" w:hAnsi="Arial" w:cs="Arial"/>
          <w:color w:val="595959"/>
          <w:sz w:val="22"/>
          <w:szCs w:val="22"/>
        </w:rPr>
        <w:t xml:space="preserve"> pružati podršku europskoj suradnji u području obrazovanja temeljenoj na prikupljenim </w:t>
      </w:r>
      <w:r w:rsidR="007848F2" w:rsidRPr="00616FD8">
        <w:rPr>
          <w:rFonts w:ascii="Arial" w:hAnsi="Arial" w:cs="Arial"/>
          <w:color w:val="595959"/>
          <w:sz w:val="22"/>
          <w:szCs w:val="22"/>
        </w:rPr>
        <w:t>poda</w:t>
      </w:r>
      <w:r w:rsidR="007848F2">
        <w:rPr>
          <w:rFonts w:ascii="Arial" w:hAnsi="Arial" w:cs="Arial"/>
          <w:color w:val="595959"/>
          <w:sz w:val="22"/>
          <w:szCs w:val="22"/>
        </w:rPr>
        <w:t>c</w:t>
      </w:r>
      <w:r w:rsidR="007848F2" w:rsidRPr="00616FD8">
        <w:rPr>
          <w:rFonts w:ascii="Arial" w:hAnsi="Arial" w:cs="Arial"/>
          <w:color w:val="595959"/>
          <w:sz w:val="22"/>
          <w:szCs w:val="22"/>
        </w:rPr>
        <w:t>ima</w:t>
      </w:r>
      <w:r w:rsidRPr="00616FD8">
        <w:rPr>
          <w:rFonts w:ascii="Arial" w:hAnsi="Arial" w:cs="Arial"/>
          <w:color w:val="595959"/>
          <w:sz w:val="22"/>
          <w:szCs w:val="22"/>
        </w:rPr>
        <w:t xml:space="preserve">. Ključna uloga Nacionalne jedinice za </w:t>
      </w:r>
      <w:proofErr w:type="spellStart"/>
      <w:r w:rsidRPr="00616FD8">
        <w:rPr>
          <w:rFonts w:ascii="Arial" w:hAnsi="Arial" w:cs="Arial"/>
          <w:color w:val="595959"/>
          <w:sz w:val="22"/>
          <w:szCs w:val="22"/>
        </w:rPr>
        <w:t>Eurydice</w:t>
      </w:r>
      <w:proofErr w:type="spellEnd"/>
      <w:r w:rsidRPr="00616FD8">
        <w:rPr>
          <w:rFonts w:ascii="Arial" w:hAnsi="Arial" w:cs="Arial"/>
          <w:color w:val="595959"/>
          <w:sz w:val="22"/>
          <w:szCs w:val="22"/>
        </w:rPr>
        <w:t xml:space="preserve"> je pružati informacije i provoditi analize o hrvatskom obrazovnom sustavu i politici za područje obrazovanja te sudjelovanjem u komparativnim studijama pri</w:t>
      </w:r>
      <w:r w:rsidR="007848F2" w:rsidRPr="00616FD8">
        <w:rPr>
          <w:rFonts w:ascii="Arial" w:hAnsi="Arial" w:cs="Arial"/>
          <w:color w:val="595959"/>
          <w:sz w:val="22"/>
          <w:szCs w:val="22"/>
        </w:rPr>
        <w:t>do</w:t>
      </w:r>
      <w:r w:rsidRPr="00616FD8">
        <w:rPr>
          <w:rFonts w:ascii="Arial" w:hAnsi="Arial" w:cs="Arial"/>
          <w:color w:val="595959"/>
          <w:sz w:val="22"/>
          <w:szCs w:val="22"/>
        </w:rPr>
        <w:t>nijeti</w:t>
      </w:r>
      <w:r w:rsidR="007848F2">
        <w:rPr>
          <w:rFonts w:ascii="Arial" w:hAnsi="Arial" w:cs="Arial"/>
          <w:color w:val="595959"/>
          <w:sz w:val="22"/>
          <w:szCs w:val="22"/>
        </w:rPr>
        <w:t xml:space="preserve"> </w:t>
      </w:r>
      <w:r w:rsidRPr="00616FD8">
        <w:rPr>
          <w:rFonts w:ascii="Arial" w:hAnsi="Arial" w:cs="Arial"/>
          <w:color w:val="595959"/>
          <w:sz w:val="22"/>
          <w:szCs w:val="22"/>
        </w:rPr>
        <w:t>usporedbi nacionalnih obrazovnih sustava s ciljem njihova poboljšanja i unaprjeđenja.</w:t>
      </w:r>
    </w:p>
    <w:p w14:paraId="715BCB6B" w14:textId="77777777" w:rsidR="00293448" w:rsidRPr="00616FD8" w:rsidRDefault="00293448" w:rsidP="00DC07AD">
      <w:pPr>
        <w:jc w:val="both"/>
        <w:rPr>
          <w:rFonts w:ascii="Arial" w:hAnsi="Arial" w:cs="Arial"/>
          <w:color w:val="595959"/>
          <w:sz w:val="22"/>
          <w:szCs w:val="22"/>
        </w:rPr>
      </w:pPr>
    </w:p>
    <w:p w14:paraId="6997B8F0" w14:textId="77777777" w:rsidR="00293448" w:rsidRPr="00616FD8" w:rsidRDefault="00293448" w:rsidP="00DC07AD">
      <w:pPr>
        <w:jc w:val="both"/>
        <w:rPr>
          <w:rFonts w:ascii="Arial" w:hAnsi="Arial" w:cs="Arial"/>
          <w:b/>
          <w:color w:val="595959"/>
          <w:sz w:val="22"/>
          <w:szCs w:val="22"/>
        </w:rPr>
      </w:pPr>
      <w:r w:rsidRPr="00616FD8">
        <w:rPr>
          <w:rFonts w:ascii="Arial" w:hAnsi="Arial" w:cs="Arial"/>
          <w:b/>
          <w:color w:val="595959"/>
          <w:sz w:val="22"/>
          <w:szCs w:val="22"/>
        </w:rPr>
        <w:t>Europska oznaka jezika</w:t>
      </w:r>
    </w:p>
    <w:p w14:paraId="7C9EACC5" w14:textId="361419E9" w:rsidR="007D325E" w:rsidRPr="00616FD8" w:rsidRDefault="007D325E" w:rsidP="007D325E">
      <w:pPr>
        <w:jc w:val="both"/>
        <w:rPr>
          <w:rFonts w:ascii="Arial" w:hAnsi="Arial" w:cs="Arial"/>
          <w:color w:val="595959"/>
          <w:sz w:val="22"/>
          <w:szCs w:val="22"/>
          <w:lang w:eastAsia="hr-HR"/>
        </w:rPr>
      </w:pPr>
      <w:r w:rsidRPr="00616FD8">
        <w:rPr>
          <w:rFonts w:ascii="Arial" w:hAnsi="Arial" w:cs="Arial"/>
          <w:color w:val="595959"/>
          <w:sz w:val="22"/>
          <w:szCs w:val="22"/>
          <w:lang w:eastAsia="hr-HR"/>
        </w:rPr>
        <w:t>Europska oznaka jezika</w:t>
      </w:r>
      <w:r w:rsidRPr="00616FD8">
        <w:rPr>
          <w:rFonts w:ascii="Arial" w:hAnsi="Arial" w:cs="Arial"/>
          <w:b/>
          <w:color w:val="595959"/>
          <w:sz w:val="22"/>
          <w:szCs w:val="22"/>
          <w:lang w:eastAsia="hr-HR"/>
        </w:rPr>
        <w:t xml:space="preserve"> </w:t>
      </w:r>
      <w:r w:rsidRPr="00616FD8">
        <w:rPr>
          <w:rFonts w:ascii="Arial" w:hAnsi="Arial" w:cs="Arial"/>
          <w:color w:val="595959"/>
          <w:sz w:val="22"/>
          <w:szCs w:val="22"/>
          <w:lang w:eastAsia="hr-HR"/>
        </w:rPr>
        <w:t>je nagrada</w:t>
      </w:r>
      <w:r w:rsidR="007848F2">
        <w:rPr>
          <w:rFonts w:ascii="Arial" w:hAnsi="Arial" w:cs="Arial"/>
          <w:color w:val="595959"/>
          <w:sz w:val="22"/>
          <w:szCs w:val="22"/>
        </w:rPr>
        <w:t>/</w:t>
      </w:r>
      <w:r w:rsidRPr="00616FD8">
        <w:rPr>
          <w:rFonts w:ascii="Arial" w:hAnsi="Arial" w:cs="Arial"/>
          <w:color w:val="595959"/>
          <w:sz w:val="22"/>
          <w:szCs w:val="22"/>
          <w:lang w:eastAsia="hr-HR"/>
        </w:rPr>
        <w:t>priznanje koja potiče inicijative u području učenja i podučavanja jezika, nagrađuje nove tehnike podučavanja jezika</w:t>
      </w:r>
      <w:r w:rsidR="007848F2">
        <w:rPr>
          <w:rFonts w:ascii="Arial" w:hAnsi="Arial" w:cs="Arial"/>
          <w:color w:val="595959"/>
          <w:sz w:val="22"/>
          <w:szCs w:val="22"/>
          <w:lang w:eastAsia="hr-HR"/>
        </w:rPr>
        <w:t xml:space="preserve"> te</w:t>
      </w:r>
      <w:r w:rsidR="007848F2"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promiče i </w:t>
      </w:r>
      <w:r w:rsidR="007848F2" w:rsidRPr="00616FD8">
        <w:rPr>
          <w:rFonts w:ascii="Arial" w:hAnsi="Arial" w:cs="Arial"/>
          <w:color w:val="595959"/>
          <w:sz w:val="22"/>
          <w:szCs w:val="22"/>
          <w:lang w:eastAsia="hr-HR"/>
        </w:rPr>
        <w:t>uvo</w:t>
      </w:r>
      <w:r w:rsidR="007848F2">
        <w:rPr>
          <w:rFonts w:ascii="Arial" w:hAnsi="Arial" w:cs="Arial"/>
          <w:color w:val="595959"/>
          <w:sz w:val="22"/>
          <w:szCs w:val="22"/>
          <w:lang w:eastAsia="hr-HR"/>
        </w:rPr>
        <w:t>di</w:t>
      </w:r>
      <w:r w:rsidR="007848F2"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nove prakse. </w:t>
      </w:r>
    </w:p>
    <w:p w14:paraId="6E56FCBF" w14:textId="3C32C69A" w:rsidR="007D325E" w:rsidRPr="00616FD8" w:rsidRDefault="007D325E" w:rsidP="005C4FAD">
      <w:pPr>
        <w:jc w:val="both"/>
        <w:rPr>
          <w:rFonts w:ascii="Arial" w:hAnsi="Arial" w:cs="Arial"/>
          <w:color w:val="595959"/>
          <w:sz w:val="22"/>
          <w:szCs w:val="22"/>
          <w:lang w:eastAsia="hr-HR"/>
        </w:rPr>
      </w:pPr>
      <w:r w:rsidRPr="00616FD8">
        <w:rPr>
          <w:rFonts w:ascii="Arial" w:hAnsi="Arial" w:cs="Arial"/>
          <w:color w:val="595959"/>
          <w:sz w:val="22"/>
          <w:szCs w:val="22"/>
          <w:lang w:eastAsia="hr-HR"/>
        </w:rPr>
        <w:t>Europska oznaka jezika</w:t>
      </w:r>
      <w:r w:rsidR="007848F2">
        <w:rPr>
          <w:rFonts w:ascii="Arial" w:hAnsi="Arial" w:cs="Arial"/>
          <w:color w:val="595959"/>
          <w:sz w:val="22"/>
          <w:szCs w:val="22"/>
          <w:lang w:eastAsia="hr-HR"/>
        </w:rPr>
        <w:t xml:space="preserve"> </w:t>
      </w:r>
      <w:r w:rsidRPr="00616FD8">
        <w:rPr>
          <w:rFonts w:ascii="Arial" w:hAnsi="Arial" w:cs="Arial"/>
          <w:color w:val="595959"/>
          <w:sz w:val="22"/>
          <w:szCs w:val="22"/>
          <w:lang w:eastAsia="hr-HR"/>
        </w:rPr>
        <w:t>otvorena</w:t>
      </w:r>
      <w:r w:rsidR="007848F2">
        <w:rPr>
          <w:rFonts w:ascii="Arial" w:hAnsi="Arial" w:cs="Arial"/>
          <w:color w:val="595959"/>
          <w:sz w:val="22"/>
          <w:szCs w:val="22"/>
          <w:lang w:eastAsia="hr-HR"/>
        </w:rPr>
        <w:t xml:space="preserve"> je</w:t>
      </w:r>
      <w:r w:rsidRPr="00616FD8">
        <w:rPr>
          <w:rFonts w:ascii="Arial" w:hAnsi="Arial" w:cs="Arial"/>
          <w:color w:val="595959"/>
          <w:sz w:val="22"/>
          <w:szCs w:val="22"/>
          <w:lang w:eastAsia="hr-HR"/>
        </w:rPr>
        <w:t xml:space="preserve"> za inicijative i postignuća u školama i obrazovnim institucijama, kako privatnim tako i javnim. To mogu biti organizacije iz područja obrazovanja i osposobljavanja, lokalne zajednice, poslodavci, različita društva i udruge. Sudjelovanje je otvoreno za sve koji provode projekt koji ispunjava ciljeve inicijative:</w:t>
      </w:r>
    </w:p>
    <w:p w14:paraId="1A2B1CE8" w14:textId="77777777" w:rsidR="007D325E" w:rsidRPr="00616FD8" w:rsidRDefault="007D325E" w:rsidP="00C53BCE">
      <w:pPr>
        <w:numPr>
          <w:ilvl w:val="0"/>
          <w:numId w:val="16"/>
        </w:numPr>
        <w:jc w:val="both"/>
        <w:rPr>
          <w:rFonts w:ascii="Arial" w:hAnsi="Arial" w:cs="Arial"/>
          <w:color w:val="595959"/>
          <w:sz w:val="22"/>
          <w:szCs w:val="22"/>
          <w:lang w:eastAsia="hr-HR"/>
        </w:rPr>
      </w:pPr>
      <w:r w:rsidRPr="00616FD8">
        <w:rPr>
          <w:rFonts w:ascii="Arial" w:hAnsi="Arial" w:cs="Arial"/>
          <w:color w:val="595959"/>
          <w:sz w:val="22"/>
          <w:szCs w:val="22"/>
          <w:lang w:eastAsia="hr-HR"/>
        </w:rPr>
        <w:t>podizanje svijesti o važnosti jezične raznolikosti u Europi</w:t>
      </w:r>
    </w:p>
    <w:p w14:paraId="0300AAF4" w14:textId="77777777" w:rsidR="007D325E" w:rsidRPr="00616FD8" w:rsidRDefault="007D325E" w:rsidP="00C53BCE">
      <w:pPr>
        <w:numPr>
          <w:ilvl w:val="0"/>
          <w:numId w:val="16"/>
        </w:numPr>
        <w:jc w:val="both"/>
        <w:rPr>
          <w:rFonts w:ascii="Arial" w:hAnsi="Arial" w:cs="Arial"/>
          <w:color w:val="595959"/>
          <w:sz w:val="22"/>
          <w:szCs w:val="22"/>
          <w:lang w:eastAsia="hr-HR"/>
        </w:rPr>
      </w:pPr>
      <w:r w:rsidRPr="00616FD8">
        <w:rPr>
          <w:rFonts w:ascii="Arial" w:hAnsi="Arial" w:cs="Arial"/>
          <w:color w:val="595959"/>
          <w:sz w:val="22"/>
          <w:szCs w:val="22"/>
          <w:lang w:eastAsia="hr-HR"/>
        </w:rPr>
        <w:t>poticanje novih tehnika i metoda poučavanja jezika, njihova promidžba i šira primjena</w:t>
      </w:r>
    </w:p>
    <w:p w14:paraId="4BAB0EBC" w14:textId="77777777" w:rsidR="007D325E" w:rsidRPr="00616FD8" w:rsidRDefault="007D325E" w:rsidP="00C53BCE">
      <w:pPr>
        <w:numPr>
          <w:ilvl w:val="0"/>
          <w:numId w:val="16"/>
        </w:numPr>
        <w:jc w:val="both"/>
        <w:rPr>
          <w:rFonts w:ascii="Arial" w:hAnsi="Arial" w:cs="Arial"/>
          <w:color w:val="595959"/>
          <w:sz w:val="22"/>
          <w:szCs w:val="22"/>
          <w:lang w:eastAsia="hr-HR"/>
        </w:rPr>
      </w:pPr>
      <w:r w:rsidRPr="00616FD8">
        <w:rPr>
          <w:rFonts w:ascii="Arial" w:hAnsi="Arial" w:cs="Arial"/>
          <w:color w:val="595959"/>
          <w:sz w:val="22"/>
          <w:szCs w:val="22"/>
          <w:lang w:eastAsia="hr-HR"/>
        </w:rPr>
        <w:t>poticanje primjera dobre prakse</w:t>
      </w:r>
    </w:p>
    <w:p w14:paraId="7C610FB2" w14:textId="4284D6F3" w:rsidR="007D325E" w:rsidRPr="00616FD8" w:rsidRDefault="007D325E" w:rsidP="00C53BCE">
      <w:pPr>
        <w:numPr>
          <w:ilvl w:val="0"/>
          <w:numId w:val="16"/>
        </w:numPr>
        <w:jc w:val="both"/>
        <w:rPr>
          <w:rFonts w:ascii="Arial" w:hAnsi="Arial" w:cs="Arial"/>
          <w:color w:val="595959"/>
          <w:sz w:val="22"/>
          <w:szCs w:val="22"/>
          <w:lang w:eastAsia="hr-HR"/>
        </w:rPr>
      </w:pPr>
      <w:r w:rsidRPr="00616FD8">
        <w:rPr>
          <w:rFonts w:ascii="Arial" w:hAnsi="Arial" w:cs="Arial"/>
          <w:color w:val="595959"/>
          <w:sz w:val="22"/>
          <w:szCs w:val="22"/>
          <w:lang w:eastAsia="hr-HR"/>
        </w:rPr>
        <w:t>poticanje interesa</w:t>
      </w:r>
      <w:r w:rsidR="007848F2">
        <w:rPr>
          <w:rFonts w:ascii="Arial" w:hAnsi="Arial" w:cs="Arial"/>
          <w:color w:val="595959"/>
          <w:sz w:val="22"/>
          <w:szCs w:val="22"/>
        </w:rPr>
        <w:t>/</w:t>
      </w:r>
      <w:r w:rsidRPr="00616FD8">
        <w:rPr>
          <w:rFonts w:ascii="Arial" w:hAnsi="Arial" w:cs="Arial"/>
          <w:color w:val="595959"/>
          <w:sz w:val="22"/>
          <w:szCs w:val="22"/>
          <w:lang w:eastAsia="hr-HR"/>
        </w:rPr>
        <w:t>zanimanja</w:t>
      </w:r>
      <w:r w:rsidR="007848F2">
        <w:rPr>
          <w:rFonts w:ascii="Arial" w:hAnsi="Arial" w:cs="Arial"/>
          <w:color w:val="595959"/>
          <w:sz w:val="22"/>
          <w:szCs w:val="22"/>
          <w:lang w:eastAsia="hr-HR"/>
        </w:rPr>
        <w:t xml:space="preserve"> </w:t>
      </w:r>
      <w:r w:rsidRPr="00616FD8">
        <w:rPr>
          <w:rFonts w:ascii="Arial" w:hAnsi="Arial" w:cs="Arial"/>
          <w:color w:val="595959"/>
          <w:sz w:val="22"/>
          <w:szCs w:val="22"/>
          <w:lang w:eastAsia="hr-HR"/>
        </w:rPr>
        <w:t>opće javnosti za usavršavanje jezičnih vještina</w:t>
      </w:r>
      <w:r w:rsidR="006D2BE6" w:rsidRPr="00616FD8">
        <w:rPr>
          <w:rFonts w:ascii="Arial" w:hAnsi="Arial" w:cs="Arial"/>
          <w:color w:val="595959"/>
          <w:sz w:val="22"/>
          <w:szCs w:val="22"/>
          <w:lang w:eastAsia="hr-HR"/>
        </w:rPr>
        <w:t>.</w:t>
      </w:r>
    </w:p>
    <w:p w14:paraId="32A428DC" w14:textId="77777777" w:rsidR="009808D5" w:rsidRPr="00616FD8" w:rsidRDefault="009808D5" w:rsidP="00DC07AD">
      <w:pPr>
        <w:jc w:val="both"/>
        <w:rPr>
          <w:rFonts w:ascii="Arial" w:hAnsi="Arial" w:cs="Arial"/>
          <w:color w:val="595959"/>
          <w:sz w:val="22"/>
          <w:szCs w:val="22"/>
        </w:rPr>
      </w:pPr>
    </w:p>
    <w:p w14:paraId="5EC049E0" w14:textId="77777777" w:rsidR="00DC07AD" w:rsidRPr="00616FD8" w:rsidRDefault="00DC07AD" w:rsidP="00DC07AD">
      <w:pPr>
        <w:jc w:val="both"/>
        <w:rPr>
          <w:rFonts w:ascii="Arial" w:hAnsi="Arial" w:cs="Arial"/>
          <w:b/>
          <w:bCs/>
          <w:color w:val="595959"/>
          <w:sz w:val="22"/>
          <w:szCs w:val="22"/>
        </w:rPr>
      </w:pPr>
      <w:r w:rsidRPr="00616FD8">
        <w:rPr>
          <w:rFonts w:ascii="Arial" w:hAnsi="Arial" w:cs="Arial"/>
          <w:b/>
          <w:bCs/>
          <w:color w:val="595959"/>
          <w:sz w:val="22"/>
          <w:szCs w:val="22"/>
        </w:rPr>
        <w:t>Pravna osnova</w:t>
      </w:r>
    </w:p>
    <w:p w14:paraId="11DEFAEF" w14:textId="7D36F8AC" w:rsidR="00DC07AD" w:rsidRPr="00616FD8" w:rsidRDefault="00DC07AD" w:rsidP="00DC07AD">
      <w:pPr>
        <w:jc w:val="both"/>
        <w:rPr>
          <w:rFonts w:ascii="Arial" w:hAnsi="Arial" w:cs="Arial"/>
          <w:color w:val="595959"/>
          <w:sz w:val="22"/>
          <w:szCs w:val="22"/>
        </w:rPr>
      </w:pPr>
      <w:bookmarkStart w:id="64" w:name="_Hlk431131"/>
      <w:r w:rsidRPr="00616FD8">
        <w:rPr>
          <w:rFonts w:ascii="Arial" w:hAnsi="Arial" w:cs="Arial"/>
          <w:color w:val="595959"/>
          <w:sz w:val="22"/>
          <w:szCs w:val="22"/>
        </w:rPr>
        <w:t xml:space="preserve">Pravnu osnovu za provedbu i promidžbu inicijative </w:t>
      </w:r>
      <w:proofErr w:type="spellStart"/>
      <w:r w:rsidRPr="00616FD8">
        <w:rPr>
          <w:rFonts w:ascii="Arial" w:hAnsi="Arial" w:cs="Arial"/>
          <w:b/>
          <w:bCs/>
          <w:color w:val="595959"/>
          <w:sz w:val="22"/>
          <w:szCs w:val="22"/>
        </w:rPr>
        <w:t>Europass</w:t>
      </w:r>
      <w:proofErr w:type="spellEnd"/>
      <w:r w:rsidRPr="00616FD8">
        <w:rPr>
          <w:rFonts w:ascii="Arial" w:hAnsi="Arial" w:cs="Arial"/>
          <w:color w:val="595959"/>
          <w:sz w:val="22"/>
          <w:szCs w:val="22"/>
        </w:rPr>
        <w:t xml:space="preserve"> čini </w:t>
      </w:r>
      <w:r w:rsidR="00C11501" w:rsidRPr="00616FD8">
        <w:rPr>
          <w:rFonts w:ascii="Arial" w:hAnsi="Arial" w:cs="Arial"/>
          <w:color w:val="595959"/>
          <w:sz w:val="22"/>
          <w:szCs w:val="22"/>
        </w:rPr>
        <w:t>Odluka br. 2018/646 Europskog parlamenta i Vijeća Europske unije od 18. travnja 2018. godine o zajedničkom okviru za pružanje boljih usluga za vještine i kvalifikacije (</w:t>
      </w:r>
      <w:proofErr w:type="spellStart"/>
      <w:r w:rsidR="00C11501" w:rsidRPr="00616FD8">
        <w:rPr>
          <w:rFonts w:ascii="Arial" w:hAnsi="Arial" w:cs="Arial"/>
          <w:color w:val="595959"/>
          <w:sz w:val="22"/>
          <w:szCs w:val="22"/>
        </w:rPr>
        <w:t>Europass</w:t>
      </w:r>
      <w:proofErr w:type="spellEnd"/>
      <w:r w:rsidR="00C11501" w:rsidRPr="00616FD8">
        <w:rPr>
          <w:rFonts w:ascii="Arial" w:hAnsi="Arial" w:cs="Arial"/>
          <w:color w:val="595959"/>
          <w:sz w:val="22"/>
          <w:szCs w:val="22"/>
        </w:rPr>
        <w:t xml:space="preserve">) </w:t>
      </w:r>
      <w:r w:rsidR="007848F2">
        <w:rPr>
          <w:rFonts w:ascii="Arial" w:hAnsi="Arial" w:cs="Arial"/>
          <w:color w:val="595959"/>
          <w:sz w:val="22"/>
          <w:szCs w:val="22"/>
        </w:rPr>
        <w:t>te</w:t>
      </w:r>
      <w:r w:rsidR="007848F2" w:rsidRPr="00616FD8">
        <w:rPr>
          <w:rFonts w:ascii="Arial" w:hAnsi="Arial" w:cs="Arial"/>
          <w:color w:val="595959"/>
          <w:sz w:val="22"/>
          <w:szCs w:val="22"/>
        </w:rPr>
        <w:t xml:space="preserve"> </w:t>
      </w:r>
      <w:r w:rsidR="00C11501" w:rsidRPr="00616FD8">
        <w:rPr>
          <w:rFonts w:ascii="Arial" w:hAnsi="Arial" w:cs="Arial"/>
          <w:color w:val="595959"/>
          <w:sz w:val="22"/>
          <w:szCs w:val="22"/>
        </w:rPr>
        <w:t>o stavljanju izvan snage Odluke br. 2241/2004/EZ</w:t>
      </w:r>
      <w:r w:rsidR="00BE259A" w:rsidRPr="00616FD8">
        <w:rPr>
          <w:rFonts w:ascii="Arial" w:hAnsi="Arial" w:cs="Arial"/>
          <w:color w:val="595959"/>
          <w:sz w:val="22"/>
          <w:szCs w:val="22"/>
        </w:rPr>
        <w:t>.</w:t>
      </w:r>
    </w:p>
    <w:bookmarkEnd w:id="64"/>
    <w:p w14:paraId="324D4D29" w14:textId="77777777" w:rsidR="00DC07AD" w:rsidRPr="00616FD8" w:rsidRDefault="00DC07AD" w:rsidP="00DC07AD">
      <w:pPr>
        <w:jc w:val="both"/>
        <w:rPr>
          <w:rFonts w:ascii="Arial" w:hAnsi="Arial" w:cs="Arial"/>
          <w:color w:val="595959"/>
          <w:sz w:val="22"/>
          <w:szCs w:val="22"/>
        </w:rPr>
      </w:pPr>
    </w:p>
    <w:p w14:paraId="5A95E96C" w14:textId="77777777" w:rsidR="00DC07AD" w:rsidRPr="00616FD8" w:rsidRDefault="00DC07AD" w:rsidP="00DC07AD">
      <w:pPr>
        <w:jc w:val="both"/>
        <w:rPr>
          <w:rFonts w:ascii="Arial" w:hAnsi="Arial" w:cs="Arial"/>
          <w:color w:val="595959"/>
          <w:sz w:val="22"/>
          <w:szCs w:val="22"/>
        </w:rPr>
      </w:pPr>
      <w:r w:rsidRPr="00616FD8">
        <w:rPr>
          <w:rFonts w:ascii="Arial" w:hAnsi="Arial" w:cs="Arial"/>
          <w:color w:val="595959"/>
          <w:sz w:val="22"/>
          <w:szCs w:val="22"/>
        </w:rPr>
        <w:t xml:space="preserve">Pravnu osnovu za provedbu i promidžbu inicijative </w:t>
      </w:r>
      <w:r w:rsidRPr="00616FD8">
        <w:rPr>
          <w:rFonts w:ascii="Arial" w:hAnsi="Arial" w:cs="Arial"/>
          <w:b/>
          <w:bCs/>
          <w:color w:val="595959"/>
          <w:sz w:val="22"/>
          <w:szCs w:val="22"/>
        </w:rPr>
        <w:t>Euroguidance</w:t>
      </w:r>
      <w:r w:rsidRPr="00616FD8">
        <w:rPr>
          <w:rFonts w:ascii="Arial" w:hAnsi="Arial" w:cs="Arial"/>
          <w:color w:val="595959"/>
          <w:sz w:val="22"/>
          <w:szCs w:val="22"/>
        </w:rPr>
        <w:t xml:space="preserve"> čini Odluka br. 1288/2013 Europskog parlamenta i Vijeća Europske unije od 11. prosinca 2013. godine o pokretanju programa Erasmus+ za obrazovanje, osposobljavanje, mlade i sport za razdoblje 2014.</w:t>
      </w:r>
      <w:r w:rsidR="002F2061" w:rsidRPr="00616FD8">
        <w:rPr>
          <w:rFonts w:ascii="Arial" w:hAnsi="Arial" w:cs="Arial"/>
          <w:color w:val="595959"/>
          <w:sz w:val="22"/>
          <w:szCs w:val="22"/>
        </w:rPr>
        <w:t xml:space="preserve"> – </w:t>
      </w:r>
      <w:r w:rsidRPr="00616FD8">
        <w:rPr>
          <w:rFonts w:ascii="Arial" w:hAnsi="Arial" w:cs="Arial"/>
          <w:color w:val="595959"/>
          <w:sz w:val="22"/>
          <w:szCs w:val="22"/>
        </w:rPr>
        <w:t xml:space="preserve">2020., točnije članak 9.1(d) kojim je definirano da Ključna aktivnost 3 – Podrška reformi politika – mora uključiti aktivnosti vezane uz </w:t>
      </w:r>
      <w:r w:rsidR="002F2061" w:rsidRPr="00616FD8">
        <w:rPr>
          <w:rFonts w:ascii="Arial" w:hAnsi="Arial" w:cs="Arial"/>
          <w:color w:val="595959"/>
          <w:sz w:val="22"/>
          <w:szCs w:val="22"/>
        </w:rPr>
        <w:t xml:space="preserve">mrežu </w:t>
      </w:r>
      <w:r w:rsidRPr="00616FD8">
        <w:rPr>
          <w:rFonts w:ascii="Arial" w:hAnsi="Arial" w:cs="Arial"/>
          <w:color w:val="595959"/>
          <w:sz w:val="22"/>
          <w:szCs w:val="22"/>
        </w:rPr>
        <w:t>Euroguidance.</w:t>
      </w:r>
    </w:p>
    <w:p w14:paraId="4428B1AC" w14:textId="77777777" w:rsidR="00DC07AD" w:rsidRPr="00616FD8" w:rsidRDefault="00DC07AD" w:rsidP="00DC07AD">
      <w:pPr>
        <w:jc w:val="both"/>
        <w:rPr>
          <w:rFonts w:ascii="Arial" w:hAnsi="Arial" w:cs="Arial"/>
          <w:color w:val="595959"/>
          <w:sz w:val="22"/>
          <w:szCs w:val="22"/>
        </w:rPr>
      </w:pPr>
    </w:p>
    <w:p w14:paraId="6834DA5D" w14:textId="77777777" w:rsidR="00DC07AD" w:rsidRPr="00616FD8" w:rsidRDefault="00DC07AD" w:rsidP="00DC07AD">
      <w:pPr>
        <w:jc w:val="both"/>
        <w:rPr>
          <w:rFonts w:ascii="Arial" w:hAnsi="Arial" w:cs="Arial"/>
          <w:color w:val="595959"/>
          <w:sz w:val="22"/>
          <w:szCs w:val="22"/>
        </w:rPr>
      </w:pPr>
      <w:r w:rsidRPr="00616FD8">
        <w:rPr>
          <w:rFonts w:ascii="Arial" w:hAnsi="Arial" w:cs="Arial"/>
          <w:color w:val="595959"/>
          <w:sz w:val="22"/>
          <w:szCs w:val="22"/>
        </w:rPr>
        <w:t xml:space="preserve">Pravnu osnovu za provedbu i promidžbu inicijative </w:t>
      </w:r>
      <w:proofErr w:type="spellStart"/>
      <w:r w:rsidRPr="00616FD8">
        <w:rPr>
          <w:rFonts w:ascii="Arial" w:hAnsi="Arial" w:cs="Arial"/>
          <w:b/>
          <w:bCs/>
          <w:color w:val="595959"/>
          <w:sz w:val="22"/>
          <w:szCs w:val="22"/>
        </w:rPr>
        <w:t>eTwinning</w:t>
      </w:r>
      <w:proofErr w:type="spellEnd"/>
      <w:r w:rsidRPr="00616FD8">
        <w:rPr>
          <w:rFonts w:ascii="Arial" w:hAnsi="Arial" w:cs="Arial"/>
          <w:color w:val="595959"/>
          <w:sz w:val="22"/>
          <w:szCs w:val="22"/>
        </w:rPr>
        <w:t xml:space="preserve"> čini Odluka br. 1288/2013 Europskog parlamenta i Vijeća Europske unije od 11. prosinca 2013. godine o pokretanju programa Erasmus+ za obrazovanje, osposobljavanje, mlade i sport za razdoblje 2014.</w:t>
      </w:r>
      <w:r w:rsidR="002F2061" w:rsidRPr="00616FD8">
        <w:rPr>
          <w:rFonts w:ascii="Arial" w:hAnsi="Arial" w:cs="Arial"/>
          <w:color w:val="595959"/>
          <w:sz w:val="22"/>
          <w:szCs w:val="22"/>
        </w:rPr>
        <w:t xml:space="preserve"> – </w:t>
      </w:r>
      <w:r w:rsidRPr="00616FD8">
        <w:rPr>
          <w:rFonts w:ascii="Arial" w:hAnsi="Arial" w:cs="Arial"/>
          <w:color w:val="595959"/>
          <w:sz w:val="22"/>
          <w:szCs w:val="22"/>
        </w:rPr>
        <w:t xml:space="preserve">2020., točnije članak 8.1(c) kojim je definirano da Ključna aktivnost 2 – Suradnja za inovacije i razmjenu dobre prakse – uključuje inicijativu </w:t>
      </w:r>
      <w:proofErr w:type="spellStart"/>
      <w:r w:rsidRPr="00616FD8">
        <w:rPr>
          <w:rFonts w:ascii="Arial" w:hAnsi="Arial" w:cs="Arial"/>
          <w:color w:val="595959"/>
          <w:sz w:val="22"/>
          <w:szCs w:val="22"/>
        </w:rPr>
        <w:t>eTwinning</w:t>
      </w:r>
      <w:proofErr w:type="spellEnd"/>
      <w:r w:rsidRPr="00616FD8">
        <w:rPr>
          <w:rFonts w:ascii="Arial" w:hAnsi="Arial" w:cs="Arial"/>
          <w:color w:val="595959"/>
          <w:sz w:val="22"/>
          <w:szCs w:val="22"/>
        </w:rPr>
        <w:t>.</w:t>
      </w:r>
    </w:p>
    <w:p w14:paraId="4EAA1B8B" w14:textId="77777777" w:rsidR="007B0AF3" w:rsidRPr="00616FD8" w:rsidRDefault="007B0AF3" w:rsidP="00DC07AD">
      <w:pPr>
        <w:jc w:val="both"/>
        <w:rPr>
          <w:rFonts w:ascii="Arial" w:hAnsi="Arial" w:cs="Arial"/>
          <w:color w:val="595959"/>
          <w:sz w:val="22"/>
          <w:szCs w:val="22"/>
        </w:rPr>
      </w:pPr>
    </w:p>
    <w:p w14:paraId="6EEF83B4" w14:textId="307EBC14" w:rsidR="00DC07AD" w:rsidRPr="00616FD8" w:rsidRDefault="00DC07AD" w:rsidP="00DC07AD">
      <w:pPr>
        <w:jc w:val="both"/>
        <w:rPr>
          <w:rFonts w:ascii="Arial" w:hAnsi="Arial" w:cs="Arial"/>
          <w:color w:val="595959"/>
          <w:sz w:val="22"/>
          <w:szCs w:val="22"/>
        </w:rPr>
      </w:pPr>
      <w:r w:rsidRPr="00616FD8">
        <w:rPr>
          <w:rFonts w:ascii="Arial" w:hAnsi="Arial" w:cs="Arial"/>
          <w:color w:val="595959"/>
          <w:sz w:val="22"/>
          <w:szCs w:val="22"/>
        </w:rPr>
        <w:lastRenderedPageBreak/>
        <w:t xml:space="preserve">Pravnu osnovu za provedbu i promidžbu mreže </w:t>
      </w:r>
      <w:proofErr w:type="spellStart"/>
      <w:r w:rsidRPr="00616FD8">
        <w:rPr>
          <w:rFonts w:ascii="Arial" w:hAnsi="Arial" w:cs="Arial"/>
          <w:b/>
          <w:bCs/>
          <w:color w:val="595959"/>
          <w:sz w:val="22"/>
          <w:szCs w:val="22"/>
        </w:rPr>
        <w:t>Eurydice</w:t>
      </w:r>
      <w:proofErr w:type="spellEnd"/>
      <w:r w:rsidRPr="00616FD8">
        <w:rPr>
          <w:rFonts w:ascii="Arial" w:hAnsi="Arial" w:cs="Arial"/>
          <w:color w:val="595959"/>
          <w:sz w:val="22"/>
          <w:szCs w:val="22"/>
        </w:rPr>
        <w:t xml:space="preserve"> čini Rezolucija Vijeća i ministara obrazovanja sa sastanka unutar Vijeća od 6. prosinca 1990. godine </w:t>
      </w:r>
      <w:r w:rsidR="007848F2">
        <w:rPr>
          <w:rFonts w:ascii="Arial" w:hAnsi="Arial" w:cs="Arial"/>
          <w:color w:val="595959"/>
          <w:sz w:val="22"/>
          <w:szCs w:val="22"/>
        </w:rPr>
        <w:t>o</w:t>
      </w:r>
      <w:r w:rsidR="007848F2" w:rsidRPr="00616FD8">
        <w:rPr>
          <w:rFonts w:ascii="Arial" w:hAnsi="Arial" w:cs="Arial"/>
          <w:color w:val="595959"/>
          <w:sz w:val="22"/>
          <w:szCs w:val="22"/>
        </w:rPr>
        <w:t xml:space="preserve"> mrež</w:t>
      </w:r>
      <w:r w:rsidR="007848F2">
        <w:rPr>
          <w:rFonts w:ascii="Arial" w:hAnsi="Arial" w:cs="Arial"/>
          <w:color w:val="595959"/>
          <w:sz w:val="22"/>
          <w:szCs w:val="22"/>
        </w:rPr>
        <w:t>i</w:t>
      </w:r>
      <w:r w:rsidR="007848F2" w:rsidRPr="00616FD8">
        <w:rPr>
          <w:rFonts w:ascii="Arial" w:hAnsi="Arial" w:cs="Arial"/>
          <w:color w:val="595959"/>
          <w:sz w:val="22"/>
          <w:szCs w:val="22"/>
        </w:rPr>
        <w:t xml:space="preserve"> </w:t>
      </w:r>
      <w:r w:rsidRPr="00616FD8">
        <w:rPr>
          <w:rFonts w:ascii="Arial" w:hAnsi="Arial" w:cs="Arial"/>
          <w:color w:val="595959"/>
          <w:sz w:val="22"/>
          <w:szCs w:val="22"/>
        </w:rPr>
        <w:t xml:space="preserve">za informiranje o obrazovanju </w:t>
      </w:r>
      <w:proofErr w:type="spellStart"/>
      <w:r w:rsidRPr="00616FD8">
        <w:rPr>
          <w:rFonts w:ascii="Arial" w:hAnsi="Arial" w:cs="Arial"/>
          <w:color w:val="595959"/>
          <w:sz w:val="22"/>
          <w:szCs w:val="22"/>
        </w:rPr>
        <w:t>Eurydice</w:t>
      </w:r>
      <w:proofErr w:type="spellEnd"/>
      <w:r w:rsidRPr="00616FD8">
        <w:rPr>
          <w:rFonts w:ascii="Arial" w:hAnsi="Arial" w:cs="Arial"/>
          <w:color w:val="595959"/>
          <w:sz w:val="22"/>
          <w:szCs w:val="22"/>
        </w:rPr>
        <w:t xml:space="preserve"> u Europskoj zajednici te Uredba (EU) br. 1288/2013 Europskog </w:t>
      </w:r>
      <w:r w:rsidR="001C6E1E" w:rsidRPr="00616FD8">
        <w:rPr>
          <w:rFonts w:ascii="Arial" w:hAnsi="Arial" w:cs="Arial"/>
          <w:color w:val="595959"/>
          <w:sz w:val="22"/>
          <w:szCs w:val="22"/>
        </w:rPr>
        <w:t>p</w:t>
      </w:r>
      <w:r w:rsidRPr="00616FD8">
        <w:rPr>
          <w:rFonts w:ascii="Arial" w:hAnsi="Arial" w:cs="Arial"/>
          <w:color w:val="595959"/>
          <w:sz w:val="22"/>
          <w:szCs w:val="22"/>
        </w:rPr>
        <w:t>arlamenta i Vijeća od 11. prosinca 2013. o uspostavi programa Erasmus</w:t>
      </w:r>
      <w:r w:rsidR="007848F2" w:rsidRPr="00616FD8">
        <w:rPr>
          <w:rFonts w:ascii="Arial" w:hAnsi="Arial" w:cs="Arial"/>
          <w:color w:val="595959"/>
          <w:sz w:val="22"/>
          <w:szCs w:val="22"/>
        </w:rPr>
        <w:t>+</w:t>
      </w:r>
      <w:r w:rsidR="007848F2">
        <w:rPr>
          <w:rFonts w:ascii="Arial" w:hAnsi="Arial" w:cs="Arial"/>
          <w:color w:val="595959"/>
          <w:sz w:val="22"/>
          <w:szCs w:val="22"/>
        </w:rPr>
        <w:t>,</w:t>
      </w:r>
      <w:r w:rsidR="007848F2" w:rsidRPr="00616FD8">
        <w:rPr>
          <w:rFonts w:ascii="Arial" w:hAnsi="Arial" w:cs="Arial"/>
          <w:color w:val="595959"/>
          <w:sz w:val="22"/>
          <w:szCs w:val="22"/>
        </w:rPr>
        <w:t xml:space="preserve"> </w:t>
      </w:r>
      <w:r w:rsidRPr="00616FD8">
        <w:rPr>
          <w:rFonts w:ascii="Arial" w:hAnsi="Arial" w:cs="Arial"/>
          <w:color w:val="595959"/>
          <w:sz w:val="22"/>
          <w:szCs w:val="22"/>
        </w:rPr>
        <w:t>programa Unije za obrazovanje, osposobljavanje, mlade i sport</w:t>
      </w:r>
      <w:r w:rsidR="007848F2">
        <w:rPr>
          <w:rFonts w:ascii="Arial" w:hAnsi="Arial" w:cs="Arial"/>
          <w:color w:val="595959"/>
          <w:sz w:val="22"/>
          <w:szCs w:val="22"/>
        </w:rPr>
        <w:t>,</w:t>
      </w:r>
      <w:r w:rsidRPr="00616FD8">
        <w:rPr>
          <w:rFonts w:ascii="Arial" w:hAnsi="Arial" w:cs="Arial"/>
          <w:color w:val="595959"/>
          <w:sz w:val="22"/>
          <w:szCs w:val="22"/>
        </w:rPr>
        <w:t xml:space="preserve"> </w:t>
      </w:r>
      <w:r w:rsidR="007848F2">
        <w:rPr>
          <w:rFonts w:ascii="Arial" w:hAnsi="Arial" w:cs="Arial"/>
          <w:color w:val="595959"/>
          <w:sz w:val="22"/>
          <w:szCs w:val="22"/>
        </w:rPr>
        <w:t>te</w:t>
      </w:r>
      <w:r w:rsidR="007848F2" w:rsidRPr="00616FD8">
        <w:rPr>
          <w:rFonts w:ascii="Arial" w:hAnsi="Arial" w:cs="Arial"/>
          <w:color w:val="595959"/>
          <w:sz w:val="22"/>
          <w:szCs w:val="22"/>
        </w:rPr>
        <w:t xml:space="preserve"> stavljanj</w:t>
      </w:r>
      <w:r w:rsidR="007848F2">
        <w:rPr>
          <w:rFonts w:ascii="Arial" w:hAnsi="Arial" w:cs="Arial"/>
          <w:color w:val="595959"/>
          <w:sz w:val="22"/>
          <w:szCs w:val="22"/>
        </w:rPr>
        <w:t>u</w:t>
      </w:r>
      <w:r w:rsidR="007848F2" w:rsidRPr="00616FD8">
        <w:rPr>
          <w:rFonts w:ascii="Arial" w:hAnsi="Arial" w:cs="Arial"/>
          <w:color w:val="595959"/>
          <w:sz w:val="22"/>
          <w:szCs w:val="22"/>
        </w:rPr>
        <w:t xml:space="preserve"> </w:t>
      </w:r>
      <w:r w:rsidRPr="00616FD8">
        <w:rPr>
          <w:rFonts w:ascii="Arial" w:hAnsi="Arial" w:cs="Arial"/>
          <w:color w:val="595959"/>
          <w:sz w:val="22"/>
          <w:szCs w:val="22"/>
        </w:rPr>
        <w:t xml:space="preserve">izvan snage </w:t>
      </w:r>
      <w:r w:rsidR="007848F2" w:rsidRPr="00616FD8">
        <w:rPr>
          <w:rFonts w:ascii="Arial" w:hAnsi="Arial" w:cs="Arial"/>
          <w:color w:val="595959"/>
          <w:sz w:val="22"/>
          <w:szCs w:val="22"/>
        </w:rPr>
        <w:t>odluk</w:t>
      </w:r>
      <w:r w:rsidR="007848F2">
        <w:rPr>
          <w:rFonts w:ascii="Arial" w:hAnsi="Arial" w:cs="Arial"/>
          <w:color w:val="595959"/>
          <w:sz w:val="22"/>
          <w:szCs w:val="22"/>
        </w:rPr>
        <w:t>e</w:t>
      </w:r>
      <w:r w:rsidR="007848F2" w:rsidRPr="00616FD8">
        <w:rPr>
          <w:rFonts w:ascii="Arial" w:hAnsi="Arial" w:cs="Arial"/>
          <w:color w:val="595959"/>
          <w:sz w:val="22"/>
          <w:szCs w:val="22"/>
        </w:rPr>
        <w:t xml:space="preserve"> </w:t>
      </w:r>
      <w:r w:rsidRPr="00616FD8">
        <w:rPr>
          <w:rFonts w:ascii="Arial" w:hAnsi="Arial" w:cs="Arial"/>
          <w:color w:val="595959"/>
          <w:sz w:val="22"/>
          <w:szCs w:val="22"/>
        </w:rPr>
        <w:t xml:space="preserve">br. 1719/2006/EZ, 1720/2006/EZ i 1298/2008/EZ, konkretno </w:t>
      </w:r>
      <w:r w:rsidR="007848F2" w:rsidRPr="00616FD8">
        <w:rPr>
          <w:rFonts w:ascii="Arial" w:hAnsi="Arial" w:cs="Arial"/>
          <w:color w:val="595959"/>
          <w:sz w:val="22"/>
          <w:szCs w:val="22"/>
        </w:rPr>
        <w:t>član</w:t>
      </w:r>
      <w:r w:rsidR="007848F2">
        <w:rPr>
          <w:rFonts w:ascii="Arial" w:hAnsi="Arial" w:cs="Arial"/>
          <w:color w:val="595959"/>
          <w:sz w:val="22"/>
          <w:szCs w:val="22"/>
        </w:rPr>
        <w:t>ka</w:t>
      </w:r>
      <w:r w:rsidR="007848F2" w:rsidRPr="00616FD8">
        <w:rPr>
          <w:rFonts w:ascii="Arial" w:hAnsi="Arial" w:cs="Arial"/>
          <w:color w:val="595959"/>
          <w:sz w:val="22"/>
          <w:szCs w:val="22"/>
        </w:rPr>
        <w:t xml:space="preserve"> </w:t>
      </w:r>
      <w:r w:rsidRPr="00616FD8">
        <w:rPr>
          <w:rFonts w:ascii="Arial" w:hAnsi="Arial" w:cs="Arial"/>
          <w:color w:val="595959"/>
          <w:sz w:val="22"/>
          <w:szCs w:val="22"/>
        </w:rPr>
        <w:t xml:space="preserve">9.1(d) kojim je definirano da Ključna aktivnost 3 – Podrška reformi politika – uključuje aktivnosti vezane </w:t>
      </w:r>
      <w:r w:rsidR="007848F2">
        <w:rPr>
          <w:rFonts w:ascii="Arial" w:hAnsi="Arial" w:cs="Arial"/>
          <w:color w:val="595959"/>
          <w:sz w:val="22"/>
          <w:szCs w:val="22"/>
        </w:rPr>
        <w:t>uz</w:t>
      </w:r>
      <w:r w:rsidR="007848F2" w:rsidRPr="00616FD8">
        <w:rPr>
          <w:rFonts w:ascii="Arial" w:hAnsi="Arial" w:cs="Arial"/>
          <w:color w:val="595959"/>
          <w:sz w:val="22"/>
          <w:szCs w:val="22"/>
        </w:rPr>
        <w:t xml:space="preserve"> </w:t>
      </w:r>
      <w:r w:rsidRPr="00616FD8">
        <w:rPr>
          <w:rFonts w:ascii="Arial" w:hAnsi="Arial" w:cs="Arial"/>
          <w:color w:val="595959"/>
          <w:sz w:val="22"/>
          <w:szCs w:val="22"/>
        </w:rPr>
        <w:t xml:space="preserve">mrežu </w:t>
      </w:r>
      <w:proofErr w:type="spellStart"/>
      <w:r w:rsidRPr="00616FD8">
        <w:rPr>
          <w:rFonts w:ascii="Arial" w:hAnsi="Arial" w:cs="Arial"/>
          <w:color w:val="595959"/>
          <w:sz w:val="22"/>
          <w:szCs w:val="22"/>
        </w:rPr>
        <w:t>Eurydice</w:t>
      </w:r>
      <w:proofErr w:type="spellEnd"/>
      <w:r w:rsidRPr="00616FD8">
        <w:rPr>
          <w:rFonts w:ascii="Arial" w:hAnsi="Arial" w:cs="Arial"/>
          <w:color w:val="595959"/>
          <w:sz w:val="22"/>
          <w:szCs w:val="22"/>
        </w:rPr>
        <w:t>.</w:t>
      </w:r>
    </w:p>
    <w:p w14:paraId="759C72EB" w14:textId="77777777" w:rsidR="009808D5" w:rsidRPr="00616FD8" w:rsidRDefault="009808D5" w:rsidP="00DC07AD">
      <w:pPr>
        <w:jc w:val="both"/>
        <w:rPr>
          <w:rFonts w:ascii="Arial" w:hAnsi="Arial" w:cs="Arial"/>
          <w:color w:val="595959"/>
          <w:sz w:val="22"/>
          <w:szCs w:val="22"/>
        </w:rPr>
      </w:pPr>
    </w:p>
    <w:p w14:paraId="0DF19C2F" w14:textId="12BD4B17" w:rsidR="00DC07AD" w:rsidRPr="00616FD8" w:rsidRDefault="00DC07AD" w:rsidP="00DC07AD">
      <w:pPr>
        <w:jc w:val="both"/>
        <w:rPr>
          <w:rFonts w:ascii="Arial" w:hAnsi="Arial" w:cs="Arial"/>
          <w:b/>
          <w:bCs/>
          <w:color w:val="595959"/>
          <w:sz w:val="22"/>
          <w:szCs w:val="22"/>
        </w:rPr>
      </w:pPr>
      <w:r w:rsidRPr="00616FD8">
        <w:rPr>
          <w:rFonts w:ascii="Arial" w:hAnsi="Arial" w:cs="Arial"/>
          <w:b/>
          <w:bCs/>
          <w:color w:val="595959"/>
          <w:sz w:val="22"/>
          <w:szCs w:val="22"/>
        </w:rPr>
        <w:t>Aktivnosti poduzete tijekom 20</w:t>
      </w:r>
      <w:r w:rsidR="00890485" w:rsidRPr="00616FD8">
        <w:rPr>
          <w:rFonts w:ascii="Arial" w:hAnsi="Arial" w:cs="Arial"/>
          <w:b/>
          <w:bCs/>
          <w:color w:val="595959"/>
          <w:sz w:val="22"/>
          <w:szCs w:val="22"/>
        </w:rPr>
        <w:t>20</w:t>
      </w:r>
      <w:r w:rsidRPr="00616FD8">
        <w:rPr>
          <w:rFonts w:ascii="Arial" w:hAnsi="Arial" w:cs="Arial"/>
          <w:b/>
          <w:bCs/>
          <w:color w:val="595959"/>
          <w:sz w:val="22"/>
          <w:szCs w:val="22"/>
        </w:rPr>
        <w:t>. godine</w:t>
      </w:r>
    </w:p>
    <w:p w14:paraId="09015F77" w14:textId="77777777" w:rsidR="009808D5" w:rsidRPr="00616FD8" w:rsidRDefault="009808D5" w:rsidP="00DC07AD">
      <w:pPr>
        <w:jc w:val="both"/>
        <w:rPr>
          <w:rFonts w:ascii="Arial" w:hAnsi="Arial" w:cs="Arial"/>
          <w:color w:val="595959"/>
          <w:sz w:val="22"/>
          <w:szCs w:val="22"/>
        </w:rPr>
      </w:pPr>
    </w:p>
    <w:p w14:paraId="14B8080A" w14:textId="393351E3"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Europass</w:t>
      </w:r>
      <w:proofErr w:type="spellEnd"/>
    </w:p>
    <w:p w14:paraId="00D933EE" w14:textId="77777777" w:rsidR="00246913" w:rsidRPr="00616FD8" w:rsidRDefault="00246913" w:rsidP="00DC07AD">
      <w:pPr>
        <w:jc w:val="both"/>
        <w:rPr>
          <w:rFonts w:ascii="Arial" w:hAnsi="Arial" w:cs="Arial"/>
          <w:b/>
          <w:color w:val="595959"/>
          <w:sz w:val="22"/>
          <w:szCs w:val="22"/>
        </w:rPr>
      </w:pPr>
    </w:p>
    <w:p w14:paraId="2D075F8B" w14:textId="77777777" w:rsidR="00246913" w:rsidRPr="00616FD8" w:rsidRDefault="00246913" w:rsidP="00246913">
      <w:pPr>
        <w:jc w:val="both"/>
        <w:rPr>
          <w:rFonts w:ascii="Arial" w:hAnsi="Arial" w:cs="Arial"/>
          <w:color w:val="595959"/>
          <w:sz w:val="22"/>
          <w:szCs w:val="22"/>
        </w:rPr>
      </w:pPr>
      <w:bookmarkStart w:id="65" w:name="_Hlk66367029"/>
      <w:r w:rsidRPr="00616FD8">
        <w:rPr>
          <w:rFonts w:ascii="Arial" w:hAnsi="Arial" w:cs="Arial"/>
          <w:color w:val="595959"/>
          <w:sz w:val="22"/>
          <w:szCs w:val="22"/>
        </w:rPr>
        <w:t>U 2020. godini NEC Hrvatska posvetio je posebnu pažnju:</w:t>
      </w:r>
    </w:p>
    <w:p w14:paraId="0EE9104C" w14:textId="77777777" w:rsidR="00246913" w:rsidRPr="00616FD8" w:rsidRDefault="00246913" w:rsidP="00246913">
      <w:pPr>
        <w:jc w:val="both"/>
        <w:rPr>
          <w:rFonts w:ascii="Arial" w:hAnsi="Arial" w:cs="Arial"/>
          <w:color w:val="595959"/>
          <w:sz w:val="22"/>
          <w:szCs w:val="22"/>
        </w:rPr>
      </w:pPr>
    </w:p>
    <w:p w14:paraId="1E22DAF3" w14:textId="2C08104D" w:rsidR="00246913" w:rsidRPr="00616FD8" w:rsidRDefault="00246913" w:rsidP="00246913">
      <w:pPr>
        <w:numPr>
          <w:ilvl w:val="0"/>
          <w:numId w:val="50"/>
        </w:numPr>
        <w:jc w:val="both"/>
        <w:rPr>
          <w:rFonts w:ascii="Arial" w:hAnsi="Arial" w:cs="Arial"/>
          <w:color w:val="595959"/>
          <w:sz w:val="22"/>
          <w:szCs w:val="22"/>
        </w:rPr>
      </w:pPr>
      <w:r w:rsidRPr="00616FD8">
        <w:rPr>
          <w:rFonts w:ascii="Arial" w:hAnsi="Arial" w:cs="Arial"/>
          <w:color w:val="595959"/>
          <w:sz w:val="22"/>
          <w:szCs w:val="22"/>
        </w:rPr>
        <w:t xml:space="preserve">promociji novog </w:t>
      </w:r>
      <w:proofErr w:type="spellStart"/>
      <w:r w:rsidRPr="00616FD8">
        <w:rPr>
          <w:rFonts w:ascii="Arial" w:hAnsi="Arial" w:cs="Arial"/>
          <w:color w:val="595959"/>
          <w:sz w:val="22"/>
          <w:szCs w:val="22"/>
        </w:rPr>
        <w:t>Europass</w:t>
      </w:r>
      <w:r w:rsidR="007848F2">
        <w:rPr>
          <w:rFonts w:ascii="Arial" w:hAnsi="Arial" w:cs="Arial"/>
          <w:color w:val="595959"/>
          <w:sz w:val="22"/>
          <w:szCs w:val="22"/>
        </w:rPr>
        <w:t>ova</w:t>
      </w:r>
      <w:proofErr w:type="spellEnd"/>
      <w:r w:rsidRPr="00616FD8">
        <w:rPr>
          <w:rFonts w:ascii="Arial" w:hAnsi="Arial" w:cs="Arial"/>
          <w:color w:val="595959"/>
          <w:sz w:val="22"/>
          <w:szCs w:val="22"/>
        </w:rPr>
        <w:t xml:space="preserve"> portala</w:t>
      </w:r>
      <w:r w:rsidR="007848F2">
        <w:rPr>
          <w:rFonts w:ascii="Arial" w:hAnsi="Arial" w:cs="Arial"/>
          <w:color w:val="595959"/>
          <w:sz w:val="22"/>
          <w:szCs w:val="22"/>
        </w:rPr>
        <w:t xml:space="preserve"> </w:t>
      </w:r>
      <w:hyperlink r:id="rId18" w:history="1">
        <w:r w:rsidRPr="00616FD8">
          <w:rPr>
            <w:rStyle w:val="Hyperlink"/>
            <w:rFonts w:ascii="Arial" w:hAnsi="Arial" w:cs="Arial"/>
            <w:sz w:val="22"/>
            <w:szCs w:val="22"/>
          </w:rPr>
          <w:t>www.europass.eu</w:t>
        </w:r>
      </w:hyperlink>
      <w:r w:rsidRPr="00616FD8">
        <w:rPr>
          <w:rFonts w:ascii="Arial" w:hAnsi="Arial" w:cs="Arial"/>
          <w:color w:val="595959"/>
          <w:sz w:val="22"/>
          <w:szCs w:val="22"/>
        </w:rPr>
        <w:t xml:space="preserve"> i na njemu dostupnih </w:t>
      </w:r>
      <w:r w:rsidR="007848F2" w:rsidRPr="00653CB3">
        <w:rPr>
          <w:rFonts w:ascii="Arial" w:hAnsi="Arial" w:cs="Arial"/>
          <w:i/>
          <w:color w:val="595959"/>
          <w:sz w:val="22"/>
          <w:szCs w:val="22"/>
        </w:rPr>
        <w:t>web</w:t>
      </w:r>
      <w:r w:rsidR="007848F2">
        <w:rPr>
          <w:rFonts w:ascii="Arial" w:hAnsi="Arial" w:cs="Arial"/>
          <w:color w:val="595959"/>
          <w:sz w:val="22"/>
          <w:szCs w:val="22"/>
        </w:rPr>
        <w:t>-</w:t>
      </w:r>
      <w:r w:rsidRPr="00616FD8">
        <w:rPr>
          <w:rFonts w:ascii="Arial" w:hAnsi="Arial" w:cs="Arial"/>
          <w:color w:val="595959"/>
          <w:sz w:val="22"/>
          <w:szCs w:val="22"/>
        </w:rPr>
        <w:t>alata (životopis, motivacijsko pismo, prilike za učenje i rad u Europi</w:t>
      </w:r>
      <w:r w:rsidR="007848F2" w:rsidRPr="00616FD8">
        <w:rPr>
          <w:rFonts w:ascii="Arial" w:hAnsi="Arial" w:cs="Arial"/>
          <w:color w:val="595959"/>
          <w:sz w:val="22"/>
          <w:szCs w:val="22"/>
        </w:rPr>
        <w:t>)</w:t>
      </w:r>
      <w:r w:rsidR="007848F2">
        <w:rPr>
          <w:rFonts w:ascii="Arial" w:hAnsi="Arial" w:cs="Arial"/>
          <w:color w:val="595959"/>
          <w:sz w:val="22"/>
          <w:szCs w:val="22"/>
        </w:rPr>
        <w:t xml:space="preserve"> </w:t>
      </w:r>
    </w:p>
    <w:p w14:paraId="3A365D9E" w14:textId="477A5488" w:rsidR="00246913" w:rsidRPr="00616FD8" w:rsidRDefault="00246913" w:rsidP="00246913">
      <w:pPr>
        <w:numPr>
          <w:ilvl w:val="0"/>
          <w:numId w:val="50"/>
        </w:numPr>
        <w:jc w:val="both"/>
        <w:rPr>
          <w:rFonts w:ascii="Arial" w:hAnsi="Arial" w:cs="Arial"/>
          <w:color w:val="595959"/>
          <w:sz w:val="22"/>
          <w:szCs w:val="22"/>
        </w:rPr>
      </w:pPr>
      <w:r w:rsidRPr="00616FD8">
        <w:rPr>
          <w:rFonts w:ascii="Arial" w:hAnsi="Arial" w:cs="Arial"/>
          <w:color w:val="595959"/>
          <w:sz w:val="22"/>
          <w:szCs w:val="22"/>
        </w:rPr>
        <w:t xml:space="preserve">promociji </w:t>
      </w:r>
      <w:proofErr w:type="spellStart"/>
      <w:r w:rsidRPr="00616FD8">
        <w:rPr>
          <w:rFonts w:ascii="Arial" w:hAnsi="Arial" w:cs="Arial"/>
          <w:color w:val="595959"/>
          <w:sz w:val="22"/>
          <w:szCs w:val="22"/>
        </w:rPr>
        <w:t>Europassovih</w:t>
      </w:r>
      <w:proofErr w:type="spellEnd"/>
      <w:r w:rsidRPr="00616FD8">
        <w:rPr>
          <w:rFonts w:ascii="Arial" w:hAnsi="Arial" w:cs="Arial"/>
          <w:color w:val="595959"/>
          <w:sz w:val="22"/>
          <w:szCs w:val="22"/>
        </w:rPr>
        <w:t xml:space="preserve"> dokumenata različitim medijima i komunikacijskim kanalima (</w:t>
      </w:r>
      <w:proofErr w:type="spellStart"/>
      <w:r w:rsidRPr="00616FD8">
        <w:rPr>
          <w:rFonts w:ascii="Arial" w:hAnsi="Arial" w:cs="Arial"/>
          <w:color w:val="595959"/>
          <w:sz w:val="22"/>
          <w:szCs w:val="22"/>
        </w:rPr>
        <w:t>Europassova</w:t>
      </w:r>
      <w:proofErr w:type="spellEnd"/>
      <w:r w:rsidRPr="00616FD8">
        <w:rPr>
          <w:rFonts w:ascii="Arial" w:hAnsi="Arial" w:cs="Arial"/>
          <w:color w:val="595959"/>
          <w:sz w:val="22"/>
          <w:szCs w:val="22"/>
        </w:rPr>
        <w:t xml:space="preserve"> mrežna stranica, mrežna stranica Agencije, </w:t>
      </w:r>
      <w:r w:rsidR="007848F2" w:rsidRPr="00616FD8">
        <w:rPr>
          <w:rFonts w:ascii="Arial" w:hAnsi="Arial" w:cs="Arial"/>
          <w:color w:val="595959"/>
          <w:sz w:val="22"/>
          <w:szCs w:val="22"/>
        </w:rPr>
        <w:t>Facebook</w:t>
      </w:r>
      <w:r w:rsidR="007848F2">
        <w:rPr>
          <w:rFonts w:ascii="Arial" w:hAnsi="Arial" w:cs="Arial"/>
          <w:color w:val="595959"/>
          <w:sz w:val="22"/>
          <w:szCs w:val="22"/>
        </w:rPr>
        <w:t>-</w:t>
      </w:r>
      <w:r w:rsidRPr="00616FD8">
        <w:rPr>
          <w:rFonts w:ascii="Arial" w:hAnsi="Arial" w:cs="Arial"/>
          <w:color w:val="595959"/>
          <w:sz w:val="22"/>
          <w:szCs w:val="22"/>
        </w:rPr>
        <w:t xml:space="preserve">stranica Agencije, </w:t>
      </w:r>
      <w:r w:rsidR="007848F2" w:rsidRPr="00616FD8">
        <w:rPr>
          <w:rFonts w:ascii="Arial" w:hAnsi="Arial" w:cs="Arial"/>
          <w:color w:val="595959"/>
          <w:sz w:val="22"/>
          <w:szCs w:val="22"/>
        </w:rPr>
        <w:t>LinkedIn</w:t>
      </w:r>
      <w:r w:rsidR="007848F2">
        <w:rPr>
          <w:rFonts w:ascii="Arial" w:hAnsi="Arial" w:cs="Arial"/>
          <w:color w:val="595959"/>
          <w:sz w:val="22"/>
          <w:szCs w:val="22"/>
        </w:rPr>
        <w:t>-</w:t>
      </w:r>
      <w:r w:rsidRPr="00616FD8">
        <w:rPr>
          <w:rFonts w:ascii="Arial" w:hAnsi="Arial" w:cs="Arial"/>
          <w:color w:val="595959"/>
          <w:sz w:val="22"/>
          <w:szCs w:val="22"/>
        </w:rPr>
        <w:t>profil Agencije, pružanje informacija na različitim događanjima</w:t>
      </w:r>
      <w:r w:rsidR="007848F2" w:rsidRPr="00616FD8">
        <w:rPr>
          <w:rFonts w:ascii="Arial" w:hAnsi="Arial" w:cs="Arial"/>
          <w:color w:val="595959"/>
          <w:sz w:val="22"/>
          <w:szCs w:val="22"/>
        </w:rPr>
        <w:t>)</w:t>
      </w:r>
      <w:r w:rsidR="007848F2">
        <w:rPr>
          <w:rFonts w:ascii="Arial" w:hAnsi="Arial" w:cs="Arial"/>
          <w:color w:val="595959"/>
          <w:sz w:val="22"/>
          <w:szCs w:val="22"/>
        </w:rPr>
        <w:t xml:space="preserve"> </w:t>
      </w:r>
    </w:p>
    <w:p w14:paraId="52B238DC" w14:textId="3B09D281" w:rsidR="00246913" w:rsidRPr="00616FD8" w:rsidRDefault="00294FBD" w:rsidP="006230F6">
      <w:pPr>
        <w:pStyle w:val="ListParagraph"/>
        <w:numPr>
          <w:ilvl w:val="0"/>
          <w:numId w:val="50"/>
        </w:numPr>
        <w:jc w:val="both"/>
        <w:rPr>
          <w:rFonts w:ascii="Arial" w:hAnsi="Arial" w:cs="Arial"/>
          <w:color w:val="595959"/>
          <w:sz w:val="22"/>
          <w:szCs w:val="22"/>
        </w:rPr>
      </w:pPr>
      <w:r w:rsidRPr="00616FD8">
        <w:rPr>
          <w:rFonts w:ascii="Arial" w:hAnsi="Arial" w:cs="Arial"/>
          <w:color w:val="595959"/>
          <w:sz w:val="22"/>
          <w:szCs w:val="22"/>
        </w:rPr>
        <w:t>u</w:t>
      </w:r>
      <w:r w:rsidR="00246913" w:rsidRPr="00616FD8">
        <w:rPr>
          <w:rFonts w:ascii="Arial" w:hAnsi="Arial" w:cs="Arial"/>
          <w:color w:val="595959"/>
          <w:sz w:val="22"/>
          <w:szCs w:val="22"/>
        </w:rPr>
        <w:t xml:space="preserve"> skladu s novim funkcionalnostima i novim vizualnim identitetom novog portala, ažurirana je nacionalna mrežna stranica, </w:t>
      </w:r>
      <w:hyperlink r:id="rId19" w:history="1">
        <w:r w:rsidR="00246913" w:rsidRPr="00616FD8">
          <w:rPr>
            <w:rStyle w:val="Hyperlink"/>
            <w:rFonts w:ascii="Arial" w:hAnsi="Arial" w:cs="Arial"/>
            <w:sz w:val="22"/>
            <w:szCs w:val="22"/>
          </w:rPr>
          <w:t>www.europass.hr</w:t>
        </w:r>
      </w:hyperlink>
      <w:r w:rsidR="0059104E">
        <w:rPr>
          <w:rFonts w:ascii="Arial" w:hAnsi="Arial" w:cs="Arial"/>
          <w:color w:val="595959"/>
          <w:sz w:val="22"/>
          <w:szCs w:val="22"/>
        </w:rPr>
        <w:t xml:space="preserve"> </w:t>
      </w:r>
    </w:p>
    <w:p w14:paraId="1A3C2E2F" w14:textId="2AE68716" w:rsidR="00246913" w:rsidRPr="00616FD8" w:rsidRDefault="00294FBD" w:rsidP="006230F6">
      <w:pPr>
        <w:pStyle w:val="ListParagraph"/>
        <w:numPr>
          <w:ilvl w:val="0"/>
          <w:numId w:val="50"/>
        </w:numPr>
        <w:jc w:val="both"/>
        <w:rPr>
          <w:rFonts w:ascii="Arial" w:hAnsi="Arial" w:cs="Arial"/>
          <w:color w:val="595959"/>
          <w:sz w:val="22"/>
          <w:szCs w:val="22"/>
        </w:rPr>
      </w:pPr>
      <w:r w:rsidRPr="00616FD8">
        <w:rPr>
          <w:rFonts w:ascii="Arial" w:hAnsi="Arial" w:cs="Arial"/>
          <w:color w:val="595959"/>
          <w:sz w:val="22"/>
          <w:szCs w:val="22"/>
        </w:rPr>
        <w:t>m</w:t>
      </w:r>
      <w:r w:rsidR="00246913" w:rsidRPr="00616FD8">
        <w:rPr>
          <w:rFonts w:ascii="Arial" w:hAnsi="Arial" w:cs="Arial"/>
          <w:color w:val="595959"/>
          <w:sz w:val="22"/>
          <w:szCs w:val="22"/>
        </w:rPr>
        <w:t>eđu informativno</w:t>
      </w:r>
      <w:r w:rsidR="007848F2">
        <w:rPr>
          <w:rFonts w:ascii="Arial" w:hAnsi="Arial" w:cs="Arial"/>
          <w:color w:val="595959"/>
          <w:sz w:val="22"/>
          <w:szCs w:val="22"/>
        </w:rPr>
        <w:t>-</w:t>
      </w:r>
      <w:r w:rsidR="00246913" w:rsidRPr="00616FD8">
        <w:rPr>
          <w:rFonts w:ascii="Arial" w:hAnsi="Arial" w:cs="Arial"/>
          <w:color w:val="595959"/>
          <w:sz w:val="22"/>
          <w:szCs w:val="22"/>
        </w:rPr>
        <w:t xml:space="preserve">promotivnim materijalima ističe se promotivni video o novom </w:t>
      </w:r>
      <w:proofErr w:type="spellStart"/>
      <w:r w:rsidR="00246913" w:rsidRPr="00616FD8">
        <w:rPr>
          <w:rFonts w:ascii="Arial" w:hAnsi="Arial" w:cs="Arial"/>
          <w:color w:val="595959"/>
          <w:sz w:val="22"/>
          <w:szCs w:val="22"/>
        </w:rPr>
        <w:t>Europass</w:t>
      </w:r>
      <w:r w:rsidR="007848F2">
        <w:rPr>
          <w:rFonts w:ascii="Arial" w:hAnsi="Arial" w:cs="Arial"/>
          <w:color w:val="595959"/>
          <w:sz w:val="22"/>
          <w:szCs w:val="22"/>
        </w:rPr>
        <w:t>ovu</w:t>
      </w:r>
      <w:proofErr w:type="spellEnd"/>
      <w:r w:rsidR="00246913" w:rsidRPr="00616FD8">
        <w:rPr>
          <w:rFonts w:ascii="Arial" w:hAnsi="Arial" w:cs="Arial"/>
          <w:color w:val="595959"/>
          <w:sz w:val="22"/>
          <w:szCs w:val="22"/>
        </w:rPr>
        <w:t xml:space="preserve"> portalu koji je objavljen na </w:t>
      </w:r>
      <w:r w:rsidR="007848F2" w:rsidRPr="00616FD8">
        <w:rPr>
          <w:rFonts w:ascii="Arial" w:hAnsi="Arial" w:cs="Arial"/>
          <w:color w:val="595959"/>
          <w:sz w:val="22"/>
          <w:szCs w:val="22"/>
        </w:rPr>
        <w:t>You</w:t>
      </w:r>
      <w:r w:rsidR="007848F2">
        <w:rPr>
          <w:rFonts w:ascii="Arial" w:hAnsi="Arial" w:cs="Arial"/>
          <w:color w:val="595959"/>
          <w:sz w:val="22"/>
          <w:szCs w:val="22"/>
        </w:rPr>
        <w:t>T</w:t>
      </w:r>
      <w:r w:rsidR="007848F2" w:rsidRPr="00616FD8">
        <w:rPr>
          <w:rFonts w:ascii="Arial" w:hAnsi="Arial" w:cs="Arial"/>
          <w:color w:val="595959"/>
          <w:sz w:val="22"/>
          <w:szCs w:val="22"/>
        </w:rPr>
        <w:t>ube</w:t>
      </w:r>
      <w:r w:rsidR="007848F2">
        <w:rPr>
          <w:rFonts w:ascii="Arial" w:hAnsi="Arial" w:cs="Arial"/>
          <w:color w:val="595959"/>
          <w:sz w:val="22"/>
          <w:szCs w:val="22"/>
        </w:rPr>
        <w:t>u</w:t>
      </w:r>
      <w:r w:rsidR="00246913" w:rsidRPr="00616FD8">
        <w:rPr>
          <w:rFonts w:ascii="Arial" w:hAnsi="Arial" w:cs="Arial"/>
          <w:color w:val="595959"/>
          <w:sz w:val="22"/>
          <w:szCs w:val="22"/>
        </w:rPr>
        <w:t xml:space="preserve"> </w:t>
      </w:r>
      <w:r w:rsidR="007848F2">
        <w:rPr>
          <w:rFonts w:ascii="Arial" w:hAnsi="Arial" w:cs="Arial"/>
          <w:color w:val="595959"/>
          <w:sz w:val="22"/>
          <w:szCs w:val="22"/>
        </w:rPr>
        <w:t>te je</w:t>
      </w:r>
      <w:r w:rsidR="007848F2" w:rsidRPr="00616FD8">
        <w:rPr>
          <w:rFonts w:ascii="Arial" w:hAnsi="Arial" w:cs="Arial"/>
          <w:color w:val="595959"/>
          <w:sz w:val="22"/>
          <w:szCs w:val="22"/>
        </w:rPr>
        <w:t xml:space="preserve"> </w:t>
      </w:r>
      <w:r w:rsidR="00246913" w:rsidRPr="00616FD8">
        <w:rPr>
          <w:rFonts w:ascii="Arial" w:hAnsi="Arial" w:cs="Arial"/>
          <w:color w:val="595959"/>
          <w:sz w:val="22"/>
          <w:szCs w:val="22"/>
        </w:rPr>
        <w:t xml:space="preserve">korišten u okviru jesenske </w:t>
      </w:r>
      <w:r w:rsidR="007848F2" w:rsidRPr="00616FD8">
        <w:rPr>
          <w:rFonts w:ascii="Arial" w:hAnsi="Arial" w:cs="Arial"/>
          <w:color w:val="595959"/>
          <w:sz w:val="22"/>
          <w:szCs w:val="22"/>
        </w:rPr>
        <w:t>informativno</w:t>
      </w:r>
      <w:r w:rsidR="007848F2">
        <w:rPr>
          <w:rFonts w:ascii="Arial" w:hAnsi="Arial" w:cs="Arial"/>
          <w:color w:val="595959"/>
          <w:sz w:val="22"/>
          <w:szCs w:val="22"/>
        </w:rPr>
        <w:t>-</w:t>
      </w:r>
      <w:r w:rsidR="00246913" w:rsidRPr="00616FD8">
        <w:rPr>
          <w:rFonts w:ascii="Arial" w:hAnsi="Arial" w:cs="Arial"/>
          <w:color w:val="595959"/>
          <w:sz w:val="22"/>
          <w:szCs w:val="22"/>
        </w:rPr>
        <w:t>promotivne kampanje</w:t>
      </w:r>
      <w:r w:rsidR="007848F2">
        <w:rPr>
          <w:rFonts w:ascii="Arial" w:hAnsi="Arial" w:cs="Arial"/>
          <w:color w:val="595959"/>
          <w:sz w:val="22"/>
          <w:szCs w:val="22"/>
        </w:rPr>
        <w:t xml:space="preserve"> </w:t>
      </w:r>
    </w:p>
    <w:p w14:paraId="11C487E2" w14:textId="77777777" w:rsidR="00246913" w:rsidRPr="00616FD8" w:rsidRDefault="00246913" w:rsidP="00246913">
      <w:pPr>
        <w:numPr>
          <w:ilvl w:val="0"/>
          <w:numId w:val="50"/>
        </w:numPr>
        <w:jc w:val="both"/>
        <w:rPr>
          <w:rFonts w:ascii="Arial" w:hAnsi="Arial" w:cs="Arial"/>
          <w:color w:val="595959"/>
          <w:sz w:val="22"/>
          <w:szCs w:val="22"/>
        </w:rPr>
      </w:pPr>
      <w:r w:rsidRPr="00616FD8">
        <w:rPr>
          <w:rFonts w:ascii="Arial" w:hAnsi="Arial" w:cs="Arial"/>
          <w:color w:val="595959"/>
          <w:sz w:val="22"/>
          <w:szCs w:val="22"/>
        </w:rPr>
        <w:t xml:space="preserve">izdavanju </w:t>
      </w:r>
      <w:proofErr w:type="spellStart"/>
      <w:r w:rsidRPr="00616FD8">
        <w:rPr>
          <w:rFonts w:ascii="Arial" w:hAnsi="Arial" w:cs="Arial"/>
          <w:color w:val="595959"/>
          <w:sz w:val="22"/>
          <w:szCs w:val="22"/>
        </w:rPr>
        <w:t>Europassovih</w:t>
      </w:r>
      <w:proofErr w:type="spellEnd"/>
      <w:r w:rsidRPr="00616FD8">
        <w:rPr>
          <w:rFonts w:ascii="Arial" w:hAnsi="Arial" w:cs="Arial"/>
          <w:color w:val="595959"/>
          <w:sz w:val="22"/>
          <w:szCs w:val="22"/>
        </w:rPr>
        <w:t xml:space="preserve"> priloga svjedodžbi za 25 prethodno odobrenih i jednu novu strukovnu kvalifikaciju (u suradnji s MZO-om, Agencijom za odgoj i obrazovanje te Agencijom za strukovno obrazovanje i obrazovanje odraslih).</w:t>
      </w:r>
    </w:p>
    <w:p w14:paraId="3B9DB587" w14:textId="77777777" w:rsidR="00246913" w:rsidRPr="00616FD8" w:rsidRDefault="00246913" w:rsidP="00246913">
      <w:pPr>
        <w:jc w:val="both"/>
        <w:rPr>
          <w:rFonts w:ascii="Arial" w:hAnsi="Arial" w:cs="Arial"/>
          <w:color w:val="595959"/>
          <w:sz w:val="22"/>
          <w:szCs w:val="22"/>
        </w:rPr>
      </w:pPr>
    </w:p>
    <w:p w14:paraId="2C49E060" w14:textId="50A35705" w:rsidR="00246913" w:rsidRPr="00616FD8" w:rsidRDefault="007848F2" w:rsidP="00246913">
      <w:pPr>
        <w:jc w:val="both"/>
        <w:rPr>
          <w:rFonts w:ascii="Arial" w:hAnsi="Arial" w:cs="Arial"/>
          <w:color w:val="595959"/>
          <w:sz w:val="22"/>
          <w:szCs w:val="22"/>
        </w:rPr>
      </w:pPr>
      <w:r>
        <w:rPr>
          <w:rFonts w:ascii="Arial" w:hAnsi="Arial" w:cs="Arial"/>
          <w:color w:val="595959"/>
          <w:sz w:val="22"/>
          <w:szCs w:val="22"/>
        </w:rPr>
        <w:t xml:space="preserve">Radi </w:t>
      </w:r>
      <w:r w:rsidR="00246913" w:rsidRPr="00616FD8">
        <w:rPr>
          <w:rFonts w:ascii="Arial" w:hAnsi="Arial" w:cs="Arial"/>
          <w:color w:val="595959"/>
          <w:sz w:val="22"/>
          <w:szCs w:val="22"/>
        </w:rPr>
        <w:t xml:space="preserve">promocije pokretanja novog </w:t>
      </w:r>
      <w:proofErr w:type="spellStart"/>
      <w:r w:rsidR="00246913" w:rsidRPr="00616FD8">
        <w:rPr>
          <w:rFonts w:ascii="Arial" w:hAnsi="Arial" w:cs="Arial"/>
          <w:color w:val="595959"/>
          <w:sz w:val="22"/>
          <w:szCs w:val="22"/>
        </w:rPr>
        <w:t>Europass</w:t>
      </w:r>
      <w:r>
        <w:rPr>
          <w:rFonts w:ascii="Arial" w:hAnsi="Arial" w:cs="Arial"/>
          <w:color w:val="595959"/>
          <w:sz w:val="22"/>
          <w:szCs w:val="22"/>
        </w:rPr>
        <w:t>ova</w:t>
      </w:r>
      <w:proofErr w:type="spellEnd"/>
      <w:r w:rsidR="00246913" w:rsidRPr="00616FD8">
        <w:rPr>
          <w:rFonts w:ascii="Arial" w:hAnsi="Arial" w:cs="Arial"/>
          <w:color w:val="595959"/>
          <w:sz w:val="22"/>
          <w:szCs w:val="22"/>
        </w:rPr>
        <w:t xml:space="preserve"> portala</w:t>
      </w:r>
      <w:r>
        <w:rPr>
          <w:rFonts w:ascii="Arial" w:hAnsi="Arial" w:cs="Arial"/>
          <w:color w:val="595959"/>
          <w:sz w:val="22"/>
          <w:szCs w:val="22"/>
        </w:rPr>
        <w:t xml:space="preserve"> </w:t>
      </w:r>
      <w:hyperlink r:id="rId20" w:history="1">
        <w:r w:rsidR="00246913" w:rsidRPr="00616FD8">
          <w:rPr>
            <w:rStyle w:val="Hyperlink"/>
            <w:rFonts w:ascii="Arial" w:hAnsi="Arial" w:cs="Arial"/>
            <w:sz w:val="22"/>
            <w:szCs w:val="22"/>
          </w:rPr>
          <w:t>www.europass.eu</w:t>
        </w:r>
      </w:hyperlink>
      <w:r w:rsidR="00246913" w:rsidRPr="00616FD8">
        <w:rPr>
          <w:rFonts w:ascii="Arial" w:hAnsi="Arial" w:cs="Arial"/>
          <w:color w:val="595959"/>
          <w:sz w:val="22"/>
          <w:szCs w:val="22"/>
        </w:rPr>
        <w:t xml:space="preserve">, u srpnju 2020. </w:t>
      </w:r>
      <w:r>
        <w:rPr>
          <w:rFonts w:ascii="Arial" w:hAnsi="Arial" w:cs="Arial"/>
          <w:color w:val="595959"/>
          <w:sz w:val="22"/>
          <w:szCs w:val="22"/>
        </w:rPr>
        <w:t xml:space="preserve">godine </w:t>
      </w:r>
      <w:r w:rsidR="00246913" w:rsidRPr="00616FD8">
        <w:rPr>
          <w:rFonts w:ascii="Arial" w:hAnsi="Arial" w:cs="Arial"/>
          <w:color w:val="595959"/>
          <w:sz w:val="22"/>
          <w:szCs w:val="22"/>
        </w:rPr>
        <w:t>organizirane su ljetna i jesenska promotivna kampanja. Ljetna kampanja zamišljena je u manjem o</w:t>
      </w:r>
      <w:r>
        <w:rPr>
          <w:rFonts w:ascii="Arial" w:hAnsi="Arial" w:cs="Arial"/>
          <w:color w:val="595959"/>
          <w:sz w:val="22"/>
          <w:szCs w:val="22"/>
        </w:rPr>
        <w:t xml:space="preserve">psegu, </w:t>
      </w:r>
      <w:r w:rsidR="00246913" w:rsidRPr="00616FD8">
        <w:rPr>
          <w:rFonts w:ascii="Arial" w:hAnsi="Arial" w:cs="Arial"/>
          <w:color w:val="595959"/>
          <w:sz w:val="22"/>
          <w:szCs w:val="22"/>
        </w:rPr>
        <w:t xml:space="preserve">kroz niz sponzoriranih i </w:t>
      </w:r>
      <w:proofErr w:type="spellStart"/>
      <w:r w:rsidR="00246913" w:rsidRPr="00616FD8">
        <w:rPr>
          <w:rFonts w:ascii="Arial" w:hAnsi="Arial" w:cs="Arial"/>
          <w:color w:val="595959"/>
          <w:sz w:val="22"/>
          <w:szCs w:val="22"/>
        </w:rPr>
        <w:t>nesponzoriranih</w:t>
      </w:r>
      <w:proofErr w:type="spellEnd"/>
      <w:r w:rsidR="00246913" w:rsidRPr="00616FD8">
        <w:rPr>
          <w:rFonts w:ascii="Arial" w:hAnsi="Arial" w:cs="Arial"/>
          <w:color w:val="595959"/>
          <w:sz w:val="22"/>
          <w:szCs w:val="22"/>
        </w:rPr>
        <w:t xml:space="preserve"> objava na društvenim mrežama</w:t>
      </w:r>
      <w:r>
        <w:rPr>
          <w:rFonts w:ascii="Arial" w:hAnsi="Arial" w:cs="Arial"/>
          <w:color w:val="595959"/>
          <w:sz w:val="22"/>
          <w:szCs w:val="22"/>
        </w:rPr>
        <w:t xml:space="preserve">, </w:t>
      </w:r>
      <w:r w:rsidR="00246913" w:rsidRPr="00616FD8">
        <w:rPr>
          <w:rFonts w:ascii="Arial" w:hAnsi="Arial" w:cs="Arial"/>
          <w:color w:val="595959"/>
          <w:sz w:val="22"/>
          <w:szCs w:val="22"/>
        </w:rPr>
        <w:t xml:space="preserve">te sudjelovanje u izradi </w:t>
      </w:r>
      <w:r>
        <w:rPr>
          <w:rFonts w:ascii="Arial" w:hAnsi="Arial" w:cs="Arial"/>
          <w:color w:val="595959"/>
          <w:sz w:val="22"/>
          <w:szCs w:val="22"/>
        </w:rPr>
        <w:t>televizijskog</w:t>
      </w:r>
      <w:r w:rsidRPr="00616FD8">
        <w:rPr>
          <w:rFonts w:ascii="Arial" w:hAnsi="Arial" w:cs="Arial"/>
          <w:color w:val="595959"/>
          <w:sz w:val="22"/>
          <w:szCs w:val="22"/>
        </w:rPr>
        <w:t xml:space="preserve"> </w:t>
      </w:r>
      <w:r w:rsidR="00246913" w:rsidRPr="00616FD8">
        <w:rPr>
          <w:rFonts w:ascii="Arial" w:hAnsi="Arial" w:cs="Arial"/>
          <w:color w:val="595959"/>
          <w:sz w:val="22"/>
          <w:szCs w:val="22"/>
        </w:rPr>
        <w:t>priloga za HRT</w:t>
      </w:r>
      <w:r>
        <w:rPr>
          <w:rFonts w:ascii="Arial" w:hAnsi="Arial" w:cs="Arial"/>
          <w:color w:val="595959"/>
          <w:sz w:val="22"/>
          <w:szCs w:val="22"/>
        </w:rPr>
        <w:t>,</w:t>
      </w:r>
      <w:r w:rsidR="00246913" w:rsidRPr="00616FD8">
        <w:rPr>
          <w:rFonts w:ascii="Arial" w:hAnsi="Arial" w:cs="Arial"/>
          <w:color w:val="595959"/>
          <w:sz w:val="22"/>
          <w:szCs w:val="22"/>
        </w:rPr>
        <w:t xml:space="preserve"> koji je emitiran kao dio obrazovnog programa. Jesenska kampanja zamišljena je u širem </w:t>
      </w:r>
      <w:r w:rsidRPr="00616FD8">
        <w:rPr>
          <w:rFonts w:ascii="Arial" w:hAnsi="Arial" w:cs="Arial"/>
          <w:color w:val="595959"/>
          <w:sz w:val="22"/>
          <w:szCs w:val="22"/>
        </w:rPr>
        <w:t>o</w:t>
      </w:r>
      <w:r>
        <w:rPr>
          <w:rFonts w:ascii="Arial" w:hAnsi="Arial" w:cs="Arial"/>
          <w:color w:val="595959"/>
          <w:sz w:val="22"/>
          <w:szCs w:val="22"/>
        </w:rPr>
        <w:t>pseg</w:t>
      </w:r>
      <w:r w:rsidRPr="00616FD8">
        <w:rPr>
          <w:rFonts w:ascii="Arial" w:hAnsi="Arial" w:cs="Arial"/>
          <w:color w:val="595959"/>
          <w:sz w:val="22"/>
          <w:szCs w:val="22"/>
        </w:rPr>
        <w:t xml:space="preserve">u </w:t>
      </w:r>
      <w:r w:rsidR="00246913" w:rsidRPr="00616FD8">
        <w:rPr>
          <w:rFonts w:ascii="Arial" w:hAnsi="Arial" w:cs="Arial"/>
          <w:color w:val="595959"/>
          <w:sz w:val="22"/>
          <w:szCs w:val="22"/>
        </w:rPr>
        <w:t xml:space="preserve">i uključivala je objavu članka na nacionalnom </w:t>
      </w:r>
      <w:r w:rsidRPr="00653CB3">
        <w:rPr>
          <w:rFonts w:ascii="Arial" w:hAnsi="Arial" w:cs="Arial"/>
          <w:i/>
          <w:color w:val="595959"/>
          <w:sz w:val="22"/>
          <w:szCs w:val="22"/>
        </w:rPr>
        <w:t>web</w:t>
      </w:r>
      <w:r>
        <w:rPr>
          <w:rFonts w:ascii="Arial" w:hAnsi="Arial" w:cs="Arial"/>
          <w:color w:val="595959"/>
          <w:sz w:val="22"/>
          <w:szCs w:val="22"/>
        </w:rPr>
        <w:t>-</w:t>
      </w:r>
      <w:r w:rsidR="00246913" w:rsidRPr="00616FD8">
        <w:rPr>
          <w:rFonts w:ascii="Arial" w:hAnsi="Arial" w:cs="Arial"/>
          <w:color w:val="595959"/>
          <w:sz w:val="22"/>
          <w:szCs w:val="22"/>
        </w:rPr>
        <w:t>portalu (</w:t>
      </w:r>
      <w:r w:rsidR="00246913" w:rsidRPr="00653CB3">
        <w:rPr>
          <w:rFonts w:ascii="Arial" w:hAnsi="Arial" w:cs="Arial"/>
          <w:i/>
          <w:color w:val="595959"/>
          <w:sz w:val="22"/>
          <w:szCs w:val="22"/>
        </w:rPr>
        <w:t>Telegram.hr</w:t>
      </w:r>
      <w:r w:rsidR="00246913" w:rsidRPr="00616FD8">
        <w:rPr>
          <w:rFonts w:ascii="Arial" w:hAnsi="Arial" w:cs="Arial"/>
          <w:color w:val="595959"/>
          <w:sz w:val="22"/>
          <w:szCs w:val="22"/>
        </w:rPr>
        <w:t xml:space="preserve">), objavu </w:t>
      </w:r>
      <w:proofErr w:type="spellStart"/>
      <w:r w:rsidRPr="00616FD8">
        <w:rPr>
          <w:rFonts w:ascii="Arial" w:hAnsi="Arial" w:cs="Arial"/>
          <w:color w:val="595959"/>
          <w:sz w:val="22"/>
          <w:szCs w:val="22"/>
        </w:rPr>
        <w:t>vide</w:t>
      </w:r>
      <w:r>
        <w:rPr>
          <w:rFonts w:ascii="Arial" w:hAnsi="Arial" w:cs="Arial"/>
          <w:color w:val="595959"/>
          <w:sz w:val="22"/>
          <w:szCs w:val="22"/>
        </w:rPr>
        <w:t>o</w:t>
      </w:r>
      <w:r w:rsidR="00246913" w:rsidRPr="00616FD8">
        <w:rPr>
          <w:rFonts w:ascii="Arial" w:hAnsi="Arial" w:cs="Arial"/>
          <w:color w:val="595959"/>
          <w:sz w:val="22"/>
          <w:szCs w:val="22"/>
        </w:rPr>
        <w:t>materijala</w:t>
      </w:r>
      <w:proofErr w:type="spellEnd"/>
      <w:r w:rsidR="00246913" w:rsidRPr="00616FD8">
        <w:rPr>
          <w:rFonts w:ascii="Arial" w:hAnsi="Arial" w:cs="Arial"/>
          <w:color w:val="595959"/>
          <w:sz w:val="22"/>
          <w:szCs w:val="22"/>
        </w:rPr>
        <w:t xml:space="preserve"> na</w:t>
      </w:r>
      <w:r>
        <w:rPr>
          <w:rFonts w:ascii="Arial" w:hAnsi="Arial" w:cs="Arial"/>
          <w:color w:val="595959"/>
          <w:sz w:val="22"/>
          <w:szCs w:val="22"/>
        </w:rPr>
        <w:t xml:space="preserve"> </w:t>
      </w:r>
      <w:r w:rsidR="00246913" w:rsidRPr="00616FD8">
        <w:rPr>
          <w:rFonts w:ascii="Arial" w:hAnsi="Arial" w:cs="Arial"/>
          <w:color w:val="595959"/>
          <w:sz w:val="22"/>
          <w:szCs w:val="22"/>
        </w:rPr>
        <w:t>You</w:t>
      </w:r>
      <w:r>
        <w:rPr>
          <w:rFonts w:ascii="Arial" w:hAnsi="Arial" w:cs="Arial"/>
          <w:color w:val="595959"/>
          <w:sz w:val="22"/>
          <w:szCs w:val="22"/>
        </w:rPr>
        <w:t>T</w:t>
      </w:r>
      <w:r w:rsidR="00246913" w:rsidRPr="00616FD8">
        <w:rPr>
          <w:rFonts w:ascii="Arial" w:hAnsi="Arial" w:cs="Arial"/>
          <w:color w:val="595959"/>
          <w:sz w:val="22"/>
          <w:szCs w:val="22"/>
        </w:rPr>
        <w:t>ube</w:t>
      </w:r>
      <w:r>
        <w:rPr>
          <w:rFonts w:ascii="Arial" w:hAnsi="Arial" w:cs="Arial"/>
          <w:color w:val="595959"/>
          <w:sz w:val="22"/>
          <w:szCs w:val="22"/>
        </w:rPr>
        <w:t>u</w:t>
      </w:r>
      <w:r w:rsidR="00246913" w:rsidRPr="00616FD8">
        <w:rPr>
          <w:rFonts w:ascii="Arial" w:hAnsi="Arial" w:cs="Arial"/>
          <w:color w:val="595959"/>
          <w:sz w:val="22"/>
          <w:szCs w:val="22"/>
        </w:rPr>
        <w:t xml:space="preserve"> te samostalnu organizaciju i gostovanje na nacionalnim i međunarodnim virtualnim događanjima</w:t>
      </w:r>
      <w:r w:rsidR="00CC789D" w:rsidRPr="00616FD8">
        <w:rPr>
          <w:rFonts w:ascii="Arial" w:hAnsi="Arial" w:cs="Arial"/>
          <w:color w:val="595959"/>
          <w:sz w:val="22"/>
          <w:szCs w:val="22"/>
        </w:rPr>
        <w:t>.</w:t>
      </w:r>
    </w:p>
    <w:bookmarkEnd w:id="65"/>
    <w:p w14:paraId="29317EAB" w14:textId="77777777" w:rsidR="00246913" w:rsidRPr="00616FD8" w:rsidRDefault="00246913" w:rsidP="00246913">
      <w:pPr>
        <w:jc w:val="both"/>
        <w:rPr>
          <w:rFonts w:ascii="Arial" w:hAnsi="Arial" w:cs="Arial"/>
          <w:color w:val="595959"/>
          <w:sz w:val="22"/>
          <w:szCs w:val="22"/>
        </w:rPr>
      </w:pPr>
    </w:p>
    <w:p w14:paraId="6AD53E02" w14:textId="53B5E835"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Niže je naveden popis virtualnih događanja</w:t>
      </w:r>
      <w:r w:rsidR="00616FD8" w:rsidRPr="00616FD8">
        <w:rPr>
          <w:rFonts w:ascii="Arial" w:hAnsi="Arial" w:cs="Arial"/>
          <w:color w:val="595959"/>
          <w:sz w:val="22"/>
          <w:szCs w:val="22"/>
        </w:rPr>
        <w:t xml:space="preserve"> </w:t>
      </w:r>
      <w:r w:rsidRPr="00616FD8">
        <w:rPr>
          <w:rFonts w:ascii="Arial" w:hAnsi="Arial" w:cs="Arial"/>
          <w:color w:val="595959"/>
          <w:sz w:val="22"/>
          <w:szCs w:val="22"/>
        </w:rPr>
        <w:t xml:space="preserve">na kojima je predstavljen novi </w:t>
      </w:r>
      <w:proofErr w:type="spellStart"/>
      <w:r w:rsidRPr="00616FD8">
        <w:rPr>
          <w:rFonts w:ascii="Arial" w:hAnsi="Arial" w:cs="Arial"/>
          <w:color w:val="595959"/>
          <w:sz w:val="22"/>
          <w:szCs w:val="22"/>
        </w:rPr>
        <w:t>Europass</w:t>
      </w:r>
      <w:r w:rsidR="007848F2">
        <w:rPr>
          <w:rFonts w:ascii="Arial" w:hAnsi="Arial" w:cs="Arial"/>
          <w:color w:val="595959"/>
          <w:sz w:val="22"/>
          <w:szCs w:val="22"/>
        </w:rPr>
        <w:t>ov</w:t>
      </w:r>
      <w:proofErr w:type="spellEnd"/>
      <w:r w:rsidRPr="00616FD8">
        <w:rPr>
          <w:rFonts w:ascii="Arial" w:hAnsi="Arial" w:cs="Arial"/>
          <w:color w:val="595959"/>
          <w:sz w:val="22"/>
          <w:szCs w:val="22"/>
        </w:rPr>
        <w:t xml:space="preserve"> portal</w:t>
      </w:r>
      <w:r w:rsidR="007848F2">
        <w:rPr>
          <w:rFonts w:ascii="Arial" w:hAnsi="Arial" w:cs="Arial"/>
          <w:color w:val="595959"/>
          <w:sz w:val="22"/>
          <w:szCs w:val="22"/>
        </w:rPr>
        <w:t>:</w:t>
      </w:r>
    </w:p>
    <w:p w14:paraId="11B8D568" w14:textId="77777777" w:rsidR="00246913" w:rsidRPr="00616FD8" w:rsidRDefault="00246913" w:rsidP="00246913">
      <w:pPr>
        <w:numPr>
          <w:ilvl w:val="0"/>
          <w:numId w:val="26"/>
        </w:numPr>
        <w:jc w:val="both"/>
        <w:rPr>
          <w:rFonts w:ascii="Arial" w:hAnsi="Arial" w:cs="Arial"/>
          <w:color w:val="595959"/>
          <w:sz w:val="22"/>
          <w:szCs w:val="22"/>
        </w:rPr>
      </w:pPr>
      <w:r w:rsidRPr="00616FD8">
        <w:rPr>
          <w:rFonts w:ascii="Arial" w:hAnsi="Arial" w:cs="Arial"/>
          <w:color w:val="595959"/>
          <w:sz w:val="22"/>
          <w:szCs w:val="22"/>
        </w:rPr>
        <w:t>početni sastanci za nove korisnike programa Erasmus+ (u suradnji s odjelima za obrazovanje i osposobljavanje pri Agenciji)</w:t>
      </w:r>
    </w:p>
    <w:p w14:paraId="7ADFA1DD" w14:textId="77777777" w:rsidR="00246913" w:rsidRPr="00616FD8" w:rsidRDefault="00246913" w:rsidP="00246913">
      <w:pPr>
        <w:numPr>
          <w:ilvl w:val="0"/>
          <w:numId w:val="26"/>
        </w:numPr>
        <w:jc w:val="both"/>
        <w:rPr>
          <w:rFonts w:ascii="Arial" w:hAnsi="Arial" w:cs="Arial"/>
          <w:color w:val="595959"/>
          <w:sz w:val="22"/>
          <w:szCs w:val="22"/>
        </w:rPr>
      </w:pPr>
      <w:r w:rsidRPr="00616FD8">
        <w:rPr>
          <w:rFonts w:ascii="Arial" w:hAnsi="Arial" w:cs="Arial"/>
          <w:color w:val="595959"/>
          <w:sz w:val="22"/>
          <w:szCs w:val="22"/>
        </w:rPr>
        <w:t>informativne radionice za potencijalne prijavitelje programa Erasmus+ (u suradnji s odjelima za obrazovanje i osposobljavanje pri Agenciji)</w:t>
      </w:r>
    </w:p>
    <w:p w14:paraId="70518621" w14:textId="77777777" w:rsidR="00246913" w:rsidRPr="00616FD8" w:rsidRDefault="00246913" w:rsidP="00246913">
      <w:pPr>
        <w:pStyle w:val="ListParagraph"/>
        <w:numPr>
          <w:ilvl w:val="0"/>
          <w:numId w:val="26"/>
        </w:numPr>
        <w:jc w:val="both"/>
        <w:rPr>
          <w:rFonts w:ascii="Arial" w:hAnsi="Arial" w:cs="Arial"/>
          <w:color w:val="595959"/>
          <w:sz w:val="22"/>
          <w:szCs w:val="22"/>
        </w:rPr>
      </w:pPr>
      <w:r w:rsidRPr="00616FD8">
        <w:rPr>
          <w:rFonts w:ascii="Arial" w:hAnsi="Arial" w:cs="Arial"/>
          <w:color w:val="595959"/>
          <w:sz w:val="22"/>
          <w:szCs w:val="22"/>
        </w:rPr>
        <w:t xml:space="preserve">Info dan mreža i inicijativa na temu „Novi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za novo doba“ za stručne suradnike i ostale predstavnike iz osnovnih i srednjih škola u zajedničkoj organizaciji s Euroguidance centrom Hrvatska</w:t>
      </w:r>
    </w:p>
    <w:p w14:paraId="0293A118" w14:textId="77777777" w:rsidR="00246913" w:rsidRPr="00616FD8" w:rsidRDefault="00246913" w:rsidP="00246913">
      <w:pPr>
        <w:numPr>
          <w:ilvl w:val="0"/>
          <w:numId w:val="26"/>
        </w:numPr>
        <w:jc w:val="both"/>
        <w:rPr>
          <w:rFonts w:ascii="Arial" w:hAnsi="Arial" w:cs="Arial"/>
          <w:color w:val="595959"/>
          <w:sz w:val="22"/>
          <w:szCs w:val="22"/>
        </w:rPr>
      </w:pPr>
      <w:r w:rsidRPr="00616FD8">
        <w:rPr>
          <w:rFonts w:ascii="Arial" w:hAnsi="Arial" w:cs="Arial"/>
          <w:color w:val="595959"/>
          <w:sz w:val="22"/>
          <w:szCs w:val="22"/>
        </w:rPr>
        <w:t>Sajam stipendija i visokog obrazovanja (u suradnji s Institutom za razvoj obrazovanja)</w:t>
      </w:r>
    </w:p>
    <w:p w14:paraId="7497C7FE" w14:textId="77777777" w:rsidR="00246913" w:rsidRPr="00616FD8" w:rsidRDefault="00246913" w:rsidP="00246913">
      <w:pPr>
        <w:numPr>
          <w:ilvl w:val="0"/>
          <w:numId w:val="26"/>
        </w:numPr>
        <w:jc w:val="both"/>
        <w:rPr>
          <w:rFonts w:ascii="Arial" w:hAnsi="Arial" w:cs="Arial"/>
          <w:color w:val="595959"/>
          <w:sz w:val="22"/>
          <w:szCs w:val="22"/>
        </w:rPr>
      </w:pPr>
      <w:r w:rsidRPr="00616FD8">
        <w:rPr>
          <w:rFonts w:ascii="Arial" w:hAnsi="Arial" w:cs="Arial"/>
          <w:color w:val="595959"/>
          <w:sz w:val="22"/>
          <w:szCs w:val="22"/>
        </w:rPr>
        <w:t>međunarodna konferencija „</w:t>
      </w:r>
      <w:r w:rsidRPr="00616FD8">
        <w:rPr>
          <w:rFonts w:ascii="Arial" w:hAnsi="Arial" w:cs="Arial"/>
          <w:i/>
          <w:iCs/>
          <w:color w:val="595959"/>
          <w:sz w:val="22"/>
          <w:szCs w:val="22"/>
        </w:rPr>
        <w:t xml:space="preserve">SEA-EU </w:t>
      </w:r>
      <w:proofErr w:type="spellStart"/>
      <w:r w:rsidRPr="00616FD8">
        <w:rPr>
          <w:rFonts w:ascii="Arial" w:hAnsi="Arial" w:cs="Arial"/>
          <w:i/>
          <w:iCs/>
          <w:color w:val="595959"/>
          <w:sz w:val="22"/>
          <w:szCs w:val="22"/>
        </w:rPr>
        <w:t>Goes</w:t>
      </w:r>
      <w:proofErr w:type="spellEnd"/>
      <w:r w:rsidRPr="00616FD8">
        <w:rPr>
          <w:rFonts w:ascii="Arial" w:hAnsi="Arial" w:cs="Arial"/>
          <w:i/>
          <w:iCs/>
          <w:color w:val="595959"/>
          <w:sz w:val="22"/>
          <w:szCs w:val="22"/>
        </w:rPr>
        <w:t xml:space="preserve"> Digital</w:t>
      </w:r>
      <w:r w:rsidRPr="00616FD8">
        <w:rPr>
          <w:rFonts w:ascii="Arial" w:hAnsi="Arial" w:cs="Arial"/>
          <w:color w:val="595959"/>
          <w:sz w:val="22"/>
          <w:szCs w:val="22"/>
        </w:rPr>
        <w:t>“ u suradnji sa Sveučilištem u Splitu</w:t>
      </w:r>
    </w:p>
    <w:p w14:paraId="7DE056E7" w14:textId="232C594E" w:rsidR="00246913" w:rsidRPr="00616FD8" w:rsidRDefault="00246913" w:rsidP="00246913">
      <w:pPr>
        <w:numPr>
          <w:ilvl w:val="0"/>
          <w:numId w:val="26"/>
        </w:numPr>
        <w:jc w:val="both"/>
        <w:rPr>
          <w:rFonts w:ascii="Arial" w:hAnsi="Arial" w:cs="Arial"/>
          <w:color w:val="595959"/>
          <w:sz w:val="22"/>
          <w:szCs w:val="22"/>
        </w:rPr>
      </w:pPr>
      <w:r w:rsidRPr="00616FD8">
        <w:rPr>
          <w:rFonts w:ascii="Arial" w:hAnsi="Arial" w:cs="Arial"/>
          <w:color w:val="595959"/>
          <w:sz w:val="22"/>
          <w:szCs w:val="22"/>
        </w:rPr>
        <w:lastRenderedPageBreak/>
        <w:t xml:space="preserve">tematski sastanak s korisnicima o digitalizaciji u području visokog obrazovanja u organizaciji Odjela za visoko obrazovanje Agencije </w:t>
      </w:r>
    </w:p>
    <w:p w14:paraId="2272E7F6" w14:textId="776AC3D3" w:rsidR="00246913" w:rsidRPr="00616FD8" w:rsidRDefault="00294FBD" w:rsidP="00246913">
      <w:pPr>
        <w:numPr>
          <w:ilvl w:val="0"/>
          <w:numId w:val="26"/>
        </w:numPr>
        <w:jc w:val="both"/>
        <w:rPr>
          <w:rFonts w:ascii="Arial" w:hAnsi="Arial" w:cs="Arial"/>
          <w:color w:val="595959"/>
          <w:sz w:val="22"/>
          <w:szCs w:val="22"/>
        </w:rPr>
      </w:pPr>
      <w:r w:rsidRPr="00616FD8">
        <w:rPr>
          <w:rFonts w:ascii="Arial" w:hAnsi="Arial" w:cs="Arial"/>
          <w:color w:val="595959"/>
          <w:sz w:val="22"/>
          <w:szCs w:val="22"/>
        </w:rPr>
        <w:t>s</w:t>
      </w:r>
      <w:r w:rsidR="00246913" w:rsidRPr="00616FD8">
        <w:rPr>
          <w:rFonts w:ascii="Arial" w:hAnsi="Arial" w:cs="Arial"/>
          <w:color w:val="595959"/>
          <w:sz w:val="22"/>
          <w:szCs w:val="22"/>
        </w:rPr>
        <w:t xml:space="preserve">eminar za karijerne savjetnike u visokom obrazovanju na temu „Novi </w:t>
      </w:r>
      <w:proofErr w:type="spellStart"/>
      <w:r w:rsidR="00246913" w:rsidRPr="00616FD8">
        <w:rPr>
          <w:rFonts w:ascii="Arial" w:hAnsi="Arial" w:cs="Arial"/>
          <w:color w:val="595959"/>
          <w:sz w:val="22"/>
          <w:szCs w:val="22"/>
        </w:rPr>
        <w:t>Europass</w:t>
      </w:r>
      <w:proofErr w:type="spellEnd"/>
      <w:r w:rsidR="00246913" w:rsidRPr="00616FD8">
        <w:rPr>
          <w:rFonts w:ascii="Arial" w:hAnsi="Arial" w:cs="Arial"/>
          <w:color w:val="595959"/>
          <w:sz w:val="22"/>
          <w:szCs w:val="22"/>
        </w:rPr>
        <w:t xml:space="preserve"> za novo doba“ u zajedničkoj organizaciji s Euroguidance centrom Hrvatska</w:t>
      </w:r>
    </w:p>
    <w:p w14:paraId="2D398E94" w14:textId="049A25E7" w:rsidR="00246913" w:rsidRPr="00616FD8" w:rsidRDefault="007848F2" w:rsidP="00246913">
      <w:pPr>
        <w:numPr>
          <w:ilvl w:val="0"/>
          <w:numId w:val="26"/>
        </w:numPr>
        <w:jc w:val="both"/>
        <w:rPr>
          <w:rFonts w:ascii="Arial" w:hAnsi="Arial" w:cs="Arial"/>
          <w:color w:val="595959"/>
          <w:sz w:val="22"/>
          <w:szCs w:val="22"/>
        </w:rPr>
      </w:pPr>
      <w:r>
        <w:rPr>
          <w:rFonts w:ascii="Arial" w:hAnsi="Arial" w:cs="Arial"/>
          <w:color w:val="595959"/>
          <w:sz w:val="22"/>
          <w:szCs w:val="22"/>
        </w:rPr>
        <w:t>d</w:t>
      </w:r>
      <w:r w:rsidR="00246913" w:rsidRPr="00616FD8">
        <w:rPr>
          <w:rFonts w:ascii="Arial" w:hAnsi="Arial" w:cs="Arial"/>
          <w:color w:val="595959"/>
          <w:sz w:val="22"/>
          <w:szCs w:val="22"/>
        </w:rPr>
        <w:t xml:space="preserve">emonstracija novog </w:t>
      </w:r>
      <w:proofErr w:type="spellStart"/>
      <w:r w:rsidR="00246913" w:rsidRPr="00616FD8">
        <w:rPr>
          <w:rFonts w:ascii="Arial" w:hAnsi="Arial" w:cs="Arial"/>
          <w:color w:val="595959"/>
          <w:sz w:val="22"/>
          <w:szCs w:val="22"/>
        </w:rPr>
        <w:t>Europass</w:t>
      </w:r>
      <w:r>
        <w:rPr>
          <w:rFonts w:ascii="Arial" w:hAnsi="Arial" w:cs="Arial"/>
          <w:color w:val="595959"/>
          <w:sz w:val="22"/>
          <w:szCs w:val="22"/>
        </w:rPr>
        <w:t>ova</w:t>
      </w:r>
      <w:proofErr w:type="spellEnd"/>
      <w:r w:rsidR="00246913" w:rsidRPr="00616FD8">
        <w:rPr>
          <w:rFonts w:ascii="Arial" w:hAnsi="Arial" w:cs="Arial"/>
          <w:color w:val="595959"/>
          <w:sz w:val="22"/>
          <w:szCs w:val="22"/>
        </w:rPr>
        <w:t xml:space="preserve"> portala</w:t>
      </w:r>
      <w:r>
        <w:rPr>
          <w:rFonts w:ascii="Arial" w:hAnsi="Arial" w:cs="Arial"/>
          <w:color w:val="595959"/>
          <w:sz w:val="22"/>
          <w:szCs w:val="22"/>
        </w:rPr>
        <w:t xml:space="preserve"> uživo na Facebooku</w:t>
      </w:r>
      <w:r w:rsidR="00246913" w:rsidRPr="00616FD8">
        <w:rPr>
          <w:rFonts w:ascii="Arial" w:hAnsi="Arial" w:cs="Arial"/>
          <w:color w:val="595959"/>
          <w:sz w:val="22"/>
          <w:szCs w:val="22"/>
        </w:rPr>
        <w:t xml:space="preserve"> u okviru događanja „</w:t>
      </w:r>
      <w:proofErr w:type="spellStart"/>
      <w:r w:rsidR="00246913" w:rsidRPr="00616FD8">
        <w:rPr>
          <w:rFonts w:ascii="Arial" w:hAnsi="Arial" w:cs="Arial"/>
          <w:i/>
          <w:iCs/>
          <w:color w:val="595959"/>
          <w:sz w:val="22"/>
          <w:szCs w:val="22"/>
        </w:rPr>
        <w:t>Your</w:t>
      </w:r>
      <w:proofErr w:type="spellEnd"/>
      <w:r w:rsidR="00246913" w:rsidRPr="00616FD8">
        <w:rPr>
          <w:rFonts w:ascii="Arial" w:hAnsi="Arial" w:cs="Arial"/>
          <w:i/>
          <w:iCs/>
          <w:color w:val="595959"/>
          <w:sz w:val="22"/>
          <w:szCs w:val="22"/>
        </w:rPr>
        <w:t xml:space="preserve"> </w:t>
      </w:r>
      <w:proofErr w:type="spellStart"/>
      <w:r w:rsidR="00246913" w:rsidRPr="00616FD8">
        <w:rPr>
          <w:rFonts w:ascii="Arial" w:hAnsi="Arial" w:cs="Arial"/>
          <w:i/>
          <w:iCs/>
          <w:color w:val="595959"/>
          <w:sz w:val="22"/>
          <w:szCs w:val="22"/>
        </w:rPr>
        <w:t>Skills</w:t>
      </w:r>
      <w:proofErr w:type="spellEnd"/>
      <w:r w:rsidR="00246913" w:rsidRPr="00616FD8">
        <w:rPr>
          <w:rFonts w:ascii="Arial" w:hAnsi="Arial" w:cs="Arial"/>
          <w:i/>
          <w:iCs/>
          <w:color w:val="595959"/>
          <w:sz w:val="22"/>
          <w:szCs w:val="22"/>
        </w:rPr>
        <w:t xml:space="preserve"> and </w:t>
      </w:r>
      <w:proofErr w:type="spellStart"/>
      <w:r w:rsidR="00246913" w:rsidRPr="00616FD8">
        <w:rPr>
          <w:rFonts w:ascii="Arial" w:hAnsi="Arial" w:cs="Arial"/>
          <w:i/>
          <w:iCs/>
          <w:color w:val="595959"/>
          <w:sz w:val="22"/>
          <w:szCs w:val="22"/>
        </w:rPr>
        <w:t>Jobs</w:t>
      </w:r>
      <w:proofErr w:type="spellEnd"/>
      <w:r w:rsidR="00246913" w:rsidRPr="00616FD8">
        <w:rPr>
          <w:rFonts w:ascii="Arial" w:hAnsi="Arial" w:cs="Arial"/>
          <w:i/>
          <w:iCs/>
          <w:color w:val="595959"/>
          <w:sz w:val="22"/>
          <w:szCs w:val="22"/>
        </w:rPr>
        <w:t>“</w:t>
      </w:r>
      <w:r w:rsidR="00246913" w:rsidRPr="00616FD8">
        <w:rPr>
          <w:rFonts w:ascii="Arial" w:hAnsi="Arial" w:cs="Arial"/>
          <w:color w:val="595959"/>
          <w:sz w:val="22"/>
          <w:szCs w:val="22"/>
        </w:rPr>
        <w:t xml:space="preserve"> u suradnji s Europskom komisijom</w:t>
      </w:r>
      <w:r>
        <w:rPr>
          <w:rFonts w:ascii="Arial" w:hAnsi="Arial" w:cs="Arial"/>
          <w:color w:val="595959"/>
          <w:sz w:val="22"/>
          <w:szCs w:val="22"/>
        </w:rPr>
        <w:t>.</w:t>
      </w:r>
    </w:p>
    <w:p w14:paraId="141F7ED0" w14:textId="77777777" w:rsidR="00246913" w:rsidRPr="00616FD8" w:rsidRDefault="00246913" w:rsidP="00246913">
      <w:pPr>
        <w:jc w:val="both"/>
        <w:rPr>
          <w:rFonts w:ascii="Arial" w:hAnsi="Arial" w:cs="Arial"/>
          <w:color w:val="595959"/>
          <w:sz w:val="22"/>
          <w:szCs w:val="22"/>
        </w:rPr>
      </w:pPr>
    </w:p>
    <w:p w14:paraId="1750AA23" w14:textId="1198950B"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 xml:space="preserve">Usto,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je promoviran i oglasom u </w:t>
      </w:r>
      <w:r w:rsidRPr="00653CB3">
        <w:rPr>
          <w:rFonts w:ascii="Arial" w:hAnsi="Arial" w:cs="Arial"/>
          <w:i/>
          <w:iCs/>
          <w:color w:val="595959"/>
          <w:sz w:val="22"/>
          <w:szCs w:val="22"/>
        </w:rPr>
        <w:t>Školskim novinama</w:t>
      </w:r>
      <w:r w:rsidRPr="00616FD8">
        <w:rPr>
          <w:rFonts w:ascii="Arial" w:hAnsi="Arial" w:cs="Arial"/>
          <w:color w:val="595959"/>
          <w:sz w:val="22"/>
          <w:szCs w:val="22"/>
        </w:rPr>
        <w:t xml:space="preserve"> (prilog svjedodžbi)</w:t>
      </w:r>
      <w:r w:rsidR="007848F2">
        <w:rPr>
          <w:rFonts w:ascii="Arial" w:hAnsi="Arial" w:cs="Arial"/>
          <w:color w:val="595959"/>
          <w:sz w:val="22"/>
          <w:szCs w:val="22"/>
        </w:rPr>
        <w:t>,</w:t>
      </w:r>
      <w:r w:rsidRPr="00616FD8">
        <w:rPr>
          <w:rFonts w:ascii="Arial" w:hAnsi="Arial" w:cs="Arial"/>
          <w:color w:val="595959"/>
          <w:sz w:val="22"/>
          <w:szCs w:val="22"/>
        </w:rPr>
        <w:t xml:space="preserve"> čime su pokrivene sve cilj</w:t>
      </w:r>
      <w:r w:rsidR="007848F2">
        <w:rPr>
          <w:rFonts w:ascii="Arial" w:hAnsi="Arial" w:cs="Arial"/>
          <w:color w:val="595959"/>
          <w:sz w:val="22"/>
          <w:szCs w:val="22"/>
        </w:rPr>
        <w:t>a</w:t>
      </w:r>
      <w:r w:rsidRPr="00616FD8">
        <w:rPr>
          <w:rFonts w:ascii="Arial" w:hAnsi="Arial" w:cs="Arial"/>
          <w:color w:val="595959"/>
          <w:sz w:val="22"/>
          <w:szCs w:val="22"/>
        </w:rPr>
        <w:t>ne skupine korisnika portfelja (učenici, studenti, poslodavci, stručnjaci za upravljanje ljudskim potencijalima, stručnjaci u profesionalnom usmjeravanju, tražitelji posla).</w:t>
      </w:r>
    </w:p>
    <w:p w14:paraId="0C9BB984" w14:textId="77777777" w:rsidR="00246913" w:rsidRPr="00616FD8" w:rsidRDefault="00246913" w:rsidP="00246913">
      <w:pPr>
        <w:jc w:val="both"/>
        <w:rPr>
          <w:rFonts w:ascii="Arial" w:hAnsi="Arial" w:cs="Arial"/>
          <w:color w:val="595959"/>
          <w:sz w:val="22"/>
          <w:szCs w:val="22"/>
        </w:rPr>
      </w:pPr>
    </w:p>
    <w:p w14:paraId="4D28A44A" w14:textId="533E41F4" w:rsidR="00246913" w:rsidRPr="00616FD8" w:rsidRDefault="00246913" w:rsidP="00246913">
      <w:pPr>
        <w:jc w:val="both"/>
        <w:rPr>
          <w:rFonts w:ascii="Arial" w:hAnsi="Arial" w:cs="Arial"/>
          <w:i/>
          <w:iCs/>
          <w:color w:val="595959"/>
          <w:sz w:val="22"/>
          <w:szCs w:val="22"/>
        </w:rPr>
      </w:pPr>
      <w:r w:rsidRPr="00616FD8">
        <w:rPr>
          <w:rFonts w:ascii="Arial" w:hAnsi="Arial" w:cs="Arial"/>
          <w:color w:val="595959"/>
          <w:sz w:val="22"/>
          <w:szCs w:val="22"/>
        </w:rPr>
        <w:t xml:space="preserve">Osim na nacionalnoj razini, NEC Hrvatska surađivao je s relevantnim dionicima i na europskoj razini, od čega ističemo rad u radnoj skupini </w:t>
      </w:r>
      <w:proofErr w:type="spellStart"/>
      <w:r w:rsidRPr="00616FD8">
        <w:rPr>
          <w:rFonts w:ascii="Arial" w:hAnsi="Arial" w:cs="Arial"/>
          <w:i/>
          <w:iCs/>
          <w:color w:val="595959"/>
          <w:sz w:val="22"/>
          <w:szCs w:val="22"/>
        </w:rPr>
        <w:t>Europass</w:t>
      </w:r>
      <w:proofErr w:type="spellEnd"/>
      <w:r w:rsidRPr="00616FD8">
        <w:rPr>
          <w:rFonts w:ascii="Arial" w:hAnsi="Arial" w:cs="Arial"/>
          <w:i/>
          <w:iCs/>
          <w:color w:val="595959"/>
          <w:sz w:val="22"/>
          <w:szCs w:val="22"/>
        </w:rPr>
        <w:t xml:space="preserve"> </w:t>
      </w:r>
      <w:proofErr w:type="spellStart"/>
      <w:r w:rsidRPr="00616FD8">
        <w:rPr>
          <w:rFonts w:ascii="Arial" w:hAnsi="Arial" w:cs="Arial"/>
          <w:i/>
          <w:iCs/>
          <w:color w:val="595959"/>
          <w:sz w:val="22"/>
          <w:szCs w:val="22"/>
        </w:rPr>
        <w:t>Communication</w:t>
      </w:r>
      <w:proofErr w:type="spellEnd"/>
      <w:r w:rsidRPr="00616FD8">
        <w:rPr>
          <w:rFonts w:ascii="Arial" w:hAnsi="Arial" w:cs="Arial"/>
          <w:i/>
          <w:iCs/>
          <w:color w:val="595959"/>
          <w:sz w:val="22"/>
          <w:szCs w:val="22"/>
        </w:rPr>
        <w:t xml:space="preserve"> and </w:t>
      </w:r>
      <w:proofErr w:type="spellStart"/>
      <w:r w:rsidRPr="00616FD8">
        <w:rPr>
          <w:rFonts w:ascii="Arial" w:hAnsi="Arial" w:cs="Arial"/>
          <w:i/>
          <w:iCs/>
          <w:color w:val="595959"/>
          <w:sz w:val="22"/>
          <w:szCs w:val="22"/>
        </w:rPr>
        <w:t>Promotion</w:t>
      </w:r>
      <w:proofErr w:type="spellEnd"/>
      <w:r w:rsidRPr="00616FD8">
        <w:rPr>
          <w:rFonts w:ascii="Arial" w:hAnsi="Arial" w:cs="Arial"/>
          <w:i/>
          <w:iCs/>
          <w:color w:val="595959"/>
          <w:sz w:val="22"/>
          <w:szCs w:val="22"/>
        </w:rPr>
        <w:t xml:space="preserve">. </w:t>
      </w:r>
    </w:p>
    <w:p w14:paraId="2A0C23B8" w14:textId="77777777" w:rsidR="00DC07AD" w:rsidRPr="00616FD8" w:rsidRDefault="00DC07AD" w:rsidP="00DC07AD">
      <w:pPr>
        <w:jc w:val="both"/>
        <w:rPr>
          <w:rFonts w:ascii="Arial" w:hAnsi="Arial" w:cs="Arial"/>
          <w:color w:val="595959"/>
          <w:sz w:val="22"/>
          <w:szCs w:val="22"/>
        </w:rPr>
      </w:pPr>
    </w:p>
    <w:p w14:paraId="2EC31992" w14:textId="5345DE17" w:rsidR="00DC07AD" w:rsidRPr="00616FD8" w:rsidRDefault="00DC07AD" w:rsidP="00DC07AD">
      <w:pPr>
        <w:jc w:val="both"/>
        <w:rPr>
          <w:rFonts w:ascii="Arial" w:hAnsi="Arial" w:cs="Arial"/>
          <w:b/>
          <w:color w:val="595959"/>
          <w:sz w:val="22"/>
          <w:szCs w:val="22"/>
        </w:rPr>
      </w:pPr>
      <w:r w:rsidRPr="00616FD8">
        <w:rPr>
          <w:rFonts w:ascii="Arial" w:hAnsi="Arial" w:cs="Arial"/>
          <w:b/>
          <w:color w:val="595959"/>
          <w:sz w:val="22"/>
          <w:szCs w:val="22"/>
        </w:rPr>
        <w:t xml:space="preserve">Euroguidance </w:t>
      </w:r>
    </w:p>
    <w:p w14:paraId="3A65E874" w14:textId="77777777" w:rsidR="00246913" w:rsidRPr="00616FD8" w:rsidRDefault="00246913" w:rsidP="00DC07AD">
      <w:pPr>
        <w:jc w:val="both"/>
        <w:rPr>
          <w:rFonts w:ascii="Arial" w:hAnsi="Arial" w:cs="Arial"/>
          <w:b/>
          <w:color w:val="595959"/>
          <w:sz w:val="22"/>
          <w:szCs w:val="22"/>
        </w:rPr>
      </w:pPr>
    </w:p>
    <w:p w14:paraId="296B71D5" w14:textId="28ACD0EE"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 xml:space="preserve">Tijekom 2020. godine Euroguidance centar sudjelovao je u radu Foruma za cjeloživotno profesionalno usmjeravanje i razvoj karijere, u organizaciji Ministarstva rada i mirovinskog sustava (MRMS) </w:t>
      </w:r>
      <w:r w:rsidR="00294FBD" w:rsidRPr="00616FD8">
        <w:rPr>
          <w:rFonts w:ascii="Arial" w:hAnsi="Arial" w:cs="Arial"/>
          <w:color w:val="595959"/>
          <w:sz w:val="22"/>
          <w:szCs w:val="22"/>
        </w:rPr>
        <w:t xml:space="preserve">putem sastanaka i radionica </w:t>
      </w:r>
      <w:r w:rsidRPr="00616FD8">
        <w:rPr>
          <w:rFonts w:ascii="Arial" w:hAnsi="Arial" w:cs="Arial"/>
          <w:color w:val="595959"/>
          <w:sz w:val="22"/>
          <w:szCs w:val="22"/>
        </w:rPr>
        <w:t xml:space="preserve">na kojima su </w:t>
      </w:r>
      <w:r w:rsidR="007848F2">
        <w:rPr>
          <w:rFonts w:ascii="Arial" w:hAnsi="Arial" w:cs="Arial"/>
          <w:color w:val="595959"/>
          <w:sz w:val="22"/>
          <w:szCs w:val="22"/>
        </w:rPr>
        <w:t xml:space="preserve">se </w:t>
      </w:r>
      <w:r w:rsidR="007848F2" w:rsidRPr="00616FD8">
        <w:rPr>
          <w:rFonts w:ascii="Arial" w:hAnsi="Arial" w:cs="Arial"/>
          <w:color w:val="595959"/>
          <w:sz w:val="22"/>
          <w:szCs w:val="22"/>
        </w:rPr>
        <w:t>razmjenjiva</w:t>
      </w:r>
      <w:r w:rsidR="007848F2">
        <w:rPr>
          <w:rFonts w:ascii="Arial" w:hAnsi="Arial" w:cs="Arial"/>
          <w:color w:val="595959"/>
          <w:sz w:val="22"/>
          <w:szCs w:val="22"/>
        </w:rPr>
        <w:t>l</w:t>
      </w:r>
      <w:r w:rsidR="007848F2" w:rsidRPr="00616FD8">
        <w:rPr>
          <w:rFonts w:ascii="Arial" w:hAnsi="Arial" w:cs="Arial"/>
          <w:color w:val="595959"/>
          <w:sz w:val="22"/>
          <w:szCs w:val="22"/>
        </w:rPr>
        <w:t xml:space="preserve">e </w:t>
      </w:r>
      <w:r w:rsidRPr="00616FD8">
        <w:rPr>
          <w:rFonts w:ascii="Arial" w:hAnsi="Arial" w:cs="Arial"/>
          <w:color w:val="595959"/>
          <w:sz w:val="22"/>
          <w:szCs w:val="22"/>
        </w:rPr>
        <w:t>informacije o stanju i aktualnim trendovima u CPU te o realiziranim i planiranim aktivnostima Euroguidance centra.</w:t>
      </w:r>
    </w:p>
    <w:p w14:paraId="19FABB38" w14:textId="77777777" w:rsidR="00246913" w:rsidRPr="00616FD8" w:rsidRDefault="00246913" w:rsidP="00246913">
      <w:pPr>
        <w:jc w:val="both"/>
        <w:rPr>
          <w:rFonts w:ascii="Arial" w:hAnsi="Arial" w:cs="Arial"/>
          <w:color w:val="595959"/>
          <w:sz w:val="22"/>
          <w:szCs w:val="22"/>
        </w:rPr>
      </w:pPr>
    </w:p>
    <w:p w14:paraId="42ED07B8" w14:textId="0E7FB6EA"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 xml:space="preserve">Euroguidance centar je u okviru hrvatskog predsjedanja Vijećem Europske unije organizirao međunarodni sastanak </w:t>
      </w:r>
      <w:proofErr w:type="spellStart"/>
      <w:r w:rsidRPr="00616FD8">
        <w:rPr>
          <w:rFonts w:ascii="Arial" w:hAnsi="Arial" w:cs="Arial"/>
          <w:color w:val="595959"/>
          <w:sz w:val="22"/>
          <w:szCs w:val="22"/>
        </w:rPr>
        <w:t>Euroguidance</w:t>
      </w:r>
      <w:r w:rsidR="007848F2">
        <w:rPr>
          <w:rFonts w:ascii="Arial" w:hAnsi="Arial" w:cs="Arial"/>
          <w:color w:val="595959"/>
          <w:sz w:val="22"/>
          <w:szCs w:val="22"/>
        </w:rPr>
        <w:t>ove</w:t>
      </w:r>
      <w:proofErr w:type="spellEnd"/>
      <w:r w:rsidRPr="00616FD8">
        <w:rPr>
          <w:rFonts w:ascii="Arial" w:hAnsi="Arial" w:cs="Arial"/>
          <w:color w:val="595959"/>
          <w:sz w:val="22"/>
          <w:szCs w:val="22"/>
        </w:rPr>
        <w:t xml:space="preserve"> mreže u Dubrovniku u ožujku 2020. </w:t>
      </w:r>
      <w:r w:rsidR="007848F2">
        <w:rPr>
          <w:rFonts w:ascii="Arial" w:hAnsi="Arial" w:cs="Arial"/>
          <w:color w:val="595959"/>
          <w:sz w:val="22"/>
          <w:szCs w:val="22"/>
        </w:rPr>
        <w:t xml:space="preserve">godine </w:t>
      </w:r>
      <w:r w:rsidRPr="00616FD8">
        <w:rPr>
          <w:rFonts w:ascii="Arial" w:hAnsi="Arial" w:cs="Arial"/>
          <w:color w:val="595959"/>
          <w:sz w:val="22"/>
          <w:szCs w:val="22"/>
        </w:rPr>
        <w:t xml:space="preserve">na kojem su fizički sudjelovali predstavnici mreže iz 23 europske zemlje uz predstavnike iz 11 zemalja koji su sudjelovali virtualno putem </w:t>
      </w:r>
      <w:r w:rsidRPr="00653CB3">
        <w:rPr>
          <w:rFonts w:ascii="Arial" w:hAnsi="Arial" w:cs="Arial"/>
          <w:i/>
          <w:color w:val="595959"/>
          <w:sz w:val="22"/>
          <w:szCs w:val="22"/>
        </w:rPr>
        <w:t xml:space="preserve">web </w:t>
      </w:r>
      <w:proofErr w:type="spellStart"/>
      <w:r w:rsidRPr="00653CB3">
        <w:rPr>
          <w:rFonts w:ascii="Arial" w:hAnsi="Arial" w:cs="Arial"/>
          <w:i/>
          <w:color w:val="595959"/>
          <w:sz w:val="22"/>
          <w:szCs w:val="22"/>
        </w:rPr>
        <w:t>streaminga</w:t>
      </w:r>
      <w:proofErr w:type="spellEnd"/>
      <w:r w:rsidRPr="00616FD8">
        <w:rPr>
          <w:rFonts w:ascii="Arial" w:hAnsi="Arial" w:cs="Arial"/>
          <w:color w:val="595959"/>
          <w:sz w:val="22"/>
          <w:szCs w:val="22"/>
        </w:rPr>
        <w:t>. Na sastanku su dodatno sudjelovali predstavnici Ministarstva znanosti i obrazovanja, Ministarstva rada i mirovinskog sustava te predstavnici Europske komisije</w:t>
      </w:r>
      <w:r w:rsidR="007848F2">
        <w:rPr>
          <w:rFonts w:ascii="Arial" w:hAnsi="Arial" w:cs="Arial"/>
          <w:color w:val="595959"/>
          <w:sz w:val="22"/>
          <w:szCs w:val="22"/>
        </w:rPr>
        <w:t>, a p</w:t>
      </w:r>
      <w:r w:rsidRPr="00616FD8">
        <w:rPr>
          <w:rFonts w:ascii="Arial" w:hAnsi="Arial" w:cs="Arial"/>
          <w:color w:val="595959"/>
          <w:sz w:val="22"/>
          <w:szCs w:val="22"/>
        </w:rPr>
        <w:t xml:space="preserve">redstavljena </w:t>
      </w:r>
      <w:r w:rsidR="007848F2">
        <w:rPr>
          <w:rFonts w:ascii="Arial" w:hAnsi="Arial" w:cs="Arial"/>
          <w:color w:val="595959"/>
          <w:sz w:val="22"/>
          <w:szCs w:val="22"/>
        </w:rPr>
        <w:t xml:space="preserve">su </w:t>
      </w:r>
      <w:r w:rsidRPr="00616FD8">
        <w:rPr>
          <w:rFonts w:ascii="Arial" w:hAnsi="Arial" w:cs="Arial"/>
          <w:color w:val="595959"/>
          <w:sz w:val="22"/>
          <w:szCs w:val="22"/>
        </w:rPr>
        <w:t>postignuća u hrvatskom obrazovnom sustavu</w:t>
      </w:r>
      <w:r w:rsidR="007848F2">
        <w:rPr>
          <w:rFonts w:ascii="Arial" w:hAnsi="Arial" w:cs="Arial"/>
          <w:color w:val="595959"/>
          <w:sz w:val="22"/>
          <w:szCs w:val="22"/>
        </w:rPr>
        <w:t xml:space="preserve"> te</w:t>
      </w:r>
      <w:r w:rsidRPr="00616FD8">
        <w:rPr>
          <w:rFonts w:ascii="Arial" w:hAnsi="Arial" w:cs="Arial"/>
          <w:color w:val="595959"/>
          <w:sz w:val="22"/>
          <w:szCs w:val="22"/>
        </w:rPr>
        <w:t xml:space="preserve"> </w:t>
      </w:r>
      <w:r w:rsidR="007848F2" w:rsidRPr="00616FD8">
        <w:rPr>
          <w:rFonts w:ascii="Arial" w:hAnsi="Arial" w:cs="Arial"/>
          <w:color w:val="595959"/>
          <w:sz w:val="22"/>
          <w:szCs w:val="22"/>
        </w:rPr>
        <w:t>poseb</w:t>
      </w:r>
      <w:r w:rsidR="007848F2">
        <w:rPr>
          <w:rFonts w:ascii="Arial" w:hAnsi="Arial" w:cs="Arial"/>
          <w:color w:val="595959"/>
          <w:sz w:val="22"/>
          <w:szCs w:val="22"/>
        </w:rPr>
        <w:t>ice</w:t>
      </w:r>
      <w:r w:rsidR="007848F2" w:rsidRPr="00616FD8">
        <w:rPr>
          <w:rFonts w:ascii="Arial" w:hAnsi="Arial" w:cs="Arial"/>
          <w:color w:val="595959"/>
          <w:sz w:val="22"/>
          <w:szCs w:val="22"/>
        </w:rPr>
        <w:t xml:space="preserve"> </w:t>
      </w:r>
      <w:r w:rsidRPr="00616FD8">
        <w:rPr>
          <w:rFonts w:ascii="Arial" w:hAnsi="Arial" w:cs="Arial"/>
          <w:color w:val="595959"/>
          <w:sz w:val="22"/>
          <w:szCs w:val="22"/>
        </w:rPr>
        <w:t xml:space="preserve">dobre prakse u području profesionalnog usmjeravanja i karijernog savjetovanja. Osim toga, predstavnici mreže izvijestili su o zajedničkim aktivnostima na europskoj razini te nastavili suradnju na razmjeni ideja i osmišljavanju budućih aktivnosti na europskoj i nacionalnoj razini. </w:t>
      </w:r>
    </w:p>
    <w:p w14:paraId="1A4DF669" w14:textId="77777777" w:rsidR="00246913" w:rsidRPr="00616FD8" w:rsidRDefault="00246913" w:rsidP="00246913">
      <w:pPr>
        <w:jc w:val="both"/>
        <w:rPr>
          <w:rFonts w:ascii="Arial" w:hAnsi="Arial" w:cs="Arial"/>
          <w:color w:val="595959"/>
          <w:sz w:val="22"/>
          <w:szCs w:val="22"/>
        </w:rPr>
      </w:pPr>
    </w:p>
    <w:p w14:paraId="3BF2E872" w14:textId="42D6B213"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U skladu s dosadašnjom praksom te u suradnji s Filozofskim fakultetom Sveučilišta u Zagrebu i Institutom društvenih znanosti „Ivo Pilar“, Euroguidance centar nastavio je s organizacijom edukacija o profesionalnom usmjeravanju namijenjenih stručnim suradnicima psiholozima i pedagozima u osnovnim i srednjim školama koje organizira od 2013. godine. U 2020. godini je umjesto dva</w:t>
      </w:r>
      <w:r w:rsidR="007848F2">
        <w:rPr>
          <w:rFonts w:ascii="Arial" w:hAnsi="Arial" w:cs="Arial"/>
          <w:color w:val="595959"/>
          <w:sz w:val="22"/>
          <w:szCs w:val="22"/>
        </w:rPr>
        <w:t xml:space="preserve"> </w:t>
      </w:r>
      <w:r w:rsidRPr="00616FD8">
        <w:rPr>
          <w:rFonts w:ascii="Arial" w:hAnsi="Arial" w:cs="Arial"/>
          <w:color w:val="595959"/>
          <w:sz w:val="22"/>
          <w:szCs w:val="22"/>
        </w:rPr>
        <w:t>planirana dvodnevna fizička seminara (</w:t>
      </w:r>
      <w:r w:rsidR="007848F2" w:rsidRPr="00616FD8">
        <w:rPr>
          <w:rFonts w:ascii="Arial" w:hAnsi="Arial" w:cs="Arial"/>
          <w:color w:val="595959"/>
          <w:sz w:val="22"/>
          <w:szCs w:val="22"/>
        </w:rPr>
        <w:t>koj</w:t>
      </w:r>
      <w:r w:rsidR="007848F2">
        <w:rPr>
          <w:rFonts w:ascii="Arial" w:hAnsi="Arial" w:cs="Arial"/>
          <w:color w:val="595959"/>
          <w:sz w:val="22"/>
          <w:szCs w:val="22"/>
        </w:rPr>
        <w:t>i</w:t>
      </w:r>
      <w:r w:rsidR="007848F2" w:rsidRPr="00616FD8">
        <w:rPr>
          <w:rFonts w:ascii="Arial" w:hAnsi="Arial" w:cs="Arial"/>
          <w:color w:val="595959"/>
          <w:sz w:val="22"/>
          <w:szCs w:val="22"/>
        </w:rPr>
        <w:t xml:space="preserve"> </w:t>
      </w:r>
      <w:r w:rsidRPr="00616FD8">
        <w:rPr>
          <w:rFonts w:ascii="Arial" w:hAnsi="Arial" w:cs="Arial"/>
          <w:color w:val="595959"/>
          <w:sz w:val="22"/>
          <w:szCs w:val="22"/>
        </w:rPr>
        <w:t xml:space="preserve">zbog epidemioloških mjera nisu </w:t>
      </w:r>
      <w:r w:rsidR="007848F2" w:rsidRPr="00616FD8">
        <w:rPr>
          <w:rFonts w:ascii="Arial" w:hAnsi="Arial" w:cs="Arial"/>
          <w:color w:val="595959"/>
          <w:sz w:val="22"/>
          <w:szCs w:val="22"/>
        </w:rPr>
        <w:t>organiziran</w:t>
      </w:r>
      <w:r w:rsidR="007848F2">
        <w:rPr>
          <w:rFonts w:ascii="Arial" w:hAnsi="Arial" w:cs="Arial"/>
          <w:color w:val="595959"/>
          <w:sz w:val="22"/>
          <w:szCs w:val="22"/>
        </w:rPr>
        <w:t>i</w:t>
      </w:r>
      <w:r w:rsidRPr="00616FD8">
        <w:rPr>
          <w:rFonts w:ascii="Arial" w:hAnsi="Arial" w:cs="Arial"/>
          <w:color w:val="595959"/>
          <w:sz w:val="22"/>
          <w:szCs w:val="22"/>
        </w:rPr>
        <w:t xml:space="preserve">) organizirano 11 </w:t>
      </w:r>
      <w:proofErr w:type="spellStart"/>
      <w:r w:rsidRPr="00653CB3">
        <w:rPr>
          <w:rFonts w:ascii="Arial" w:hAnsi="Arial" w:cs="Arial"/>
          <w:i/>
          <w:color w:val="595959"/>
          <w:sz w:val="22"/>
          <w:szCs w:val="22"/>
        </w:rPr>
        <w:t>webinara</w:t>
      </w:r>
      <w:proofErr w:type="spellEnd"/>
      <w:r w:rsidRPr="00616FD8">
        <w:rPr>
          <w:rFonts w:ascii="Arial" w:hAnsi="Arial" w:cs="Arial"/>
          <w:color w:val="595959"/>
          <w:sz w:val="22"/>
          <w:szCs w:val="22"/>
        </w:rPr>
        <w:t>: 5 za psihologe i pedagoge u osnovnim školama te 6 za psihologe i pedagoge u srednjim školama.</w:t>
      </w:r>
    </w:p>
    <w:p w14:paraId="70CC3022" w14:textId="77777777" w:rsidR="00246913" w:rsidRPr="00616FD8" w:rsidRDefault="00246913" w:rsidP="00246913">
      <w:pPr>
        <w:jc w:val="both"/>
        <w:rPr>
          <w:rFonts w:ascii="Arial" w:hAnsi="Arial" w:cs="Arial"/>
          <w:color w:val="595959"/>
          <w:sz w:val="22"/>
          <w:szCs w:val="22"/>
        </w:rPr>
      </w:pPr>
    </w:p>
    <w:p w14:paraId="645F7692" w14:textId="5BE65874"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 xml:space="preserve">Euroguidance centar Hrvatska u 2020. </w:t>
      </w:r>
      <w:r w:rsidR="007848F2">
        <w:rPr>
          <w:rFonts w:ascii="Arial" w:hAnsi="Arial" w:cs="Arial"/>
          <w:color w:val="595959"/>
          <w:sz w:val="22"/>
          <w:szCs w:val="22"/>
        </w:rPr>
        <w:t xml:space="preserve">je </w:t>
      </w:r>
      <w:r w:rsidRPr="00616FD8">
        <w:rPr>
          <w:rFonts w:ascii="Arial" w:hAnsi="Arial" w:cs="Arial"/>
          <w:color w:val="595959"/>
          <w:sz w:val="22"/>
          <w:szCs w:val="22"/>
        </w:rPr>
        <w:t>godini bio</w:t>
      </w:r>
      <w:r w:rsidR="007848F2">
        <w:rPr>
          <w:rFonts w:ascii="Arial" w:hAnsi="Arial" w:cs="Arial"/>
          <w:color w:val="595959"/>
          <w:sz w:val="22"/>
          <w:szCs w:val="22"/>
        </w:rPr>
        <w:t xml:space="preserve"> </w:t>
      </w:r>
      <w:r w:rsidRPr="00616FD8">
        <w:rPr>
          <w:rFonts w:ascii="Arial" w:hAnsi="Arial" w:cs="Arial"/>
          <w:color w:val="595959"/>
          <w:sz w:val="22"/>
          <w:szCs w:val="22"/>
        </w:rPr>
        <w:t>sudionik i suorganizator</w:t>
      </w:r>
      <w:r w:rsidR="00F83200" w:rsidRPr="00616FD8">
        <w:rPr>
          <w:rFonts w:ascii="Arial" w:hAnsi="Arial" w:cs="Arial"/>
          <w:color w:val="595959"/>
          <w:sz w:val="22"/>
          <w:szCs w:val="22"/>
        </w:rPr>
        <w:t xml:space="preserve"> </w:t>
      </w:r>
      <w:r w:rsidRPr="00616FD8">
        <w:rPr>
          <w:rFonts w:ascii="Arial" w:hAnsi="Arial" w:cs="Arial"/>
          <w:color w:val="595959"/>
          <w:sz w:val="22"/>
          <w:szCs w:val="22"/>
        </w:rPr>
        <w:t xml:space="preserve">u okviru dva </w:t>
      </w:r>
      <w:r w:rsidR="007848F2">
        <w:rPr>
          <w:rFonts w:ascii="Arial" w:hAnsi="Arial" w:cs="Arial"/>
          <w:color w:val="595959"/>
          <w:sz w:val="22"/>
          <w:szCs w:val="22"/>
        </w:rPr>
        <w:t>p</w:t>
      </w:r>
      <w:r w:rsidR="007848F2" w:rsidRPr="00616FD8">
        <w:rPr>
          <w:rFonts w:ascii="Arial" w:hAnsi="Arial" w:cs="Arial"/>
          <w:color w:val="595959"/>
          <w:sz w:val="22"/>
          <w:szCs w:val="22"/>
        </w:rPr>
        <w:t xml:space="preserve">rekogranična </w:t>
      </w:r>
      <w:r w:rsidR="007848F2" w:rsidRPr="00653CB3">
        <w:rPr>
          <w:rFonts w:ascii="Arial" w:hAnsi="Arial" w:cs="Arial"/>
          <w:i/>
          <w:color w:val="595959"/>
          <w:sz w:val="22"/>
          <w:szCs w:val="22"/>
        </w:rPr>
        <w:t>online</w:t>
      </w:r>
      <w:r w:rsidR="007848F2">
        <w:rPr>
          <w:rFonts w:ascii="Arial" w:hAnsi="Arial" w:cs="Arial"/>
          <w:color w:val="595959"/>
          <w:sz w:val="22"/>
          <w:szCs w:val="22"/>
        </w:rPr>
        <w:t>-</w:t>
      </w:r>
      <w:r w:rsidRPr="00616FD8">
        <w:rPr>
          <w:rFonts w:ascii="Arial" w:hAnsi="Arial" w:cs="Arial"/>
          <w:color w:val="595959"/>
          <w:sz w:val="22"/>
          <w:szCs w:val="22"/>
        </w:rPr>
        <w:t>seminara na teme „</w:t>
      </w:r>
      <w:proofErr w:type="spellStart"/>
      <w:r w:rsidRPr="00616FD8">
        <w:rPr>
          <w:rFonts w:ascii="Arial" w:hAnsi="Arial" w:cs="Arial"/>
          <w:i/>
          <w:iCs/>
          <w:color w:val="595959"/>
          <w:sz w:val="22"/>
          <w:szCs w:val="22"/>
        </w:rPr>
        <w:t>Voice</w:t>
      </w:r>
      <w:proofErr w:type="spellEnd"/>
      <w:r w:rsidRPr="00616FD8">
        <w:rPr>
          <w:rFonts w:ascii="Arial" w:hAnsi="Arial" w:cs="Arial"/>
          <w:i/>
          <w:iCs/>
          <w:color w:val="595959"/>
          <w:sz w:val="22"/>
          <w:szCs w:val="22"/>
        </w:rPr>
        <w:t xml:space="preserve"> of </w:t>
      </w:r>
      <w:proofErr w:type="spellStart"/>
      <w:r w:rsidRPr="00616FD8">
        <w:rPr>
          <w:rFonts w:ascii="Arial" w:hAnsi="Arial" w:cs="Arial"/>
          <w:i/>
          <w:iCs/>
          <w:color w:val="595959"/>
          <w:sz w:val="22"/>
          <w:szCs w:val="22"/>
        </w:rPr>
        <w:t>Client</w:t>
      </w:r>
      <w:proofErr w:type="spellEnd"/>
      <w:r w:rsidRPr="00616FD8">
        <w:rPr>
          <w:rFonts w:ascii="Arial" w:hAnsi="Arial" w:cs="Arial"/>
          <w:i/>
          <w:iCs/>
          <w:color w:val="595959"/>
          <w:sz w:val="22"/>
          <w:szCs w:val="22"/>
        </w:rPr>
        <w:t xml:space="preserve"> </w:t>
      </w:r>
      <w:proofErr w:type="spellStart"/>
      <w:r w:rsidRPr="00616FD8">
        <w:rPr>
          <w:rFonts w:ascii="Arial" w:hAnsi="Arial" w:cs="Arial"/>
          <w:i/>
          <w:iCs/>
          <w:color w:val="595959"/>
          <w:sz w:val="22"/>
          <w:szCs w:val="22"/>
        </w:rPr>
        <w:t>in</w:t>
      </w:r>
      <w:proofErr w:type="spellEnd"/>
      <w:r w:rsidRPr="00616FD8">
        <w:rPr>
          <w:rFonts w:ascii="Arial" w:hAnsi="Arial" w:cs="Arial"/>
          <w:i/>
          <w:iCs/>
          <w:color w:val="595959"/>
          <w:sz w:val="22"/>
          <w:szCs w:val="22"/>
        </w:rPr>
        <w:t xml:space="preserve"> </w:t>
      </w:r>
      <w:proofErr w:type="spellStart"/>
      <w:r w:rsidRPr="00616FD8">
        <w:rPr>
          <w:rFonts w:ascii="Arial" w:hAnsi="Arial" w:cs="Arial"/>
          <w:i/>
          <w:iCs/>
          <w:color w:val="595959"/>
          <w:sz w:val="22"/>
          <w:szCs w:val="22"/>
        </w:rPr>
        <w:t>Career</w:t>
      </w:r>
      <w:proofErr w:type="spellEnd"/>
      <w:r w:rsidRPr="00616FD8">
        <w:rPr>
          <w:rFonts w:ascii="Arial" w:hAnsi="Arial" w:cs="Arial"/>
          <w:i/>
          <w:iCs/>
          <w:color w:val="595959"/>
          <w:sz w:val="22"/>
          <w:szCs w:val="22"/>
        </w:rPr>
        <w:t xml:space="preserve"> </w:t>
      </w:r>
      <w:proofErr w:type="spellStart"/>
      <w:r w:rsidRPr="00616FD8">
        <w:rPr>
          <w:rFonts w:ascii="Arial" w:hAnsi="Arial" w:cs="Arial"/>
          <w:i/>
          <w:iCs/>
          <w:color w:val="595959"/>
          <w:sz w:val="22"/>
          <w:szCs w:val="22"/>
        </w:rPr>
        <w:t>Guidance</w:t>
      </w:r>
      <w:proofErr w:type="spellEnd"/>
      <w:r w:rsidRPr="00616FD8">
        <w:rPr>
          <w:rFonts w:ascii="Arial" w:hAnsi="Arial" w:cs="Arial"/>
          <w:color w:val="595959"/>
          <w:sz w:val="22"/>
          <w:szCs w:val="22"/>
        </w:rPr>
        <w:t>“ u organizaciji slovačkog Euroguidance centra i „</w:t>
      </w:r>
      <w:proofErr w:type="spellStart"/>
      <w:r w:rsidRPr="00616FD8">
        <w:rPr>
          <w:rFonts w:ascii="Arial" w:hAnsi="Arial" w:cs="Arial"/>
          <w:i/>
          <w:iCs/>
          <w:color w:val="595959"/>
          <w:sz w:val="22"/>
          <w:szCs w:val="22"/>
        </w:rPr>
        <w:t>Transition</w:t>
      </w:r>
      <w:proofErr w:type="spellEnd"/>
      <w:r w:rsidRPr="00616FD8">
        <w:rPr>
          <w:rFonts w:ascii="Arial" w:hAnsi="Arial" w:cs="Arial"/>
          <w:i/>
          <w:iCs/>
          <w:color w:val="595959"/>
          <w:sz w:val="22"/>
          <w:szCs w:val="22"/>
        </w:rPr>
        <w:t xml:space="preserve"> as a </w:t>
      </w:r>
      <w:proofErr w:type="spellStart"/>
      <w:r w:rsidRPr="00616FD8">
        <w:rPr>
          <w:rFonts w:ascii="Arial" w:hAnsi="Arial" w:cs="Arial"/>
          <w:i/>
          <w:iCs/>
          <w:color w:val="595959"/>
          <w:sz w:val="22"/>
          <w:szCs w:val="22"/>
        </w:rPr>
        <w:t>process</w:t>
      </w:r>
      <w:proofErr w:type="spellEnd"/>
      <w:r w:rsidRPr="00616FD8">
        <w:rPr>
          <w:rFonts w:ascii="Arial" w:hAnsi="Arial" w:cs="Arial"/>
          <w:i/>
          <w:iCs/>
          <w:color w:val="595959"/>
          <w:sz w:val="22"/>
          <w:szCs w:val="22"/>
        </w:rPr>
        <w:t xml:space="preserve">: The role of </w:t>
      </w:r>
      <w:proofErr w:type="spellStart"/>
      <w:r w:rsidRPr="00616FD8">
        <w:rPr>
          <w:rFonts w:ascii="Arial" w:hAnsi="Arial" w:cs="Arial"/>
          <w:i/>
          <w:iCs/>
          <w:color w:val="595959"/>
          <w:sz w:val="22"/>
          <w:szCs w:val="22"/>
        </w:rPr>
        <w:t>Guidance</w:t>
      </w:r>
      <w:proofErr w:type="spellEnd"/>
      <w:r w:rsidRPr="00616FD8">
        <w:rPr>
          <w:rFonts w:ascii="Arial" w:hAnsi="Arial" w:cs="Arial"/>
          <w:color w:val="595959"/>
          <w:sz w:val="22"/>
          <w:szCs w:val="22"/>
        </w:rPr>
        <w:t xml:space="preserve">“ u organizaciji portugalskog Euroguidance centra. Hrvatski predstavnici dobili su priliku za međusobno virtualno umrežavanje i usvajanje novih savjetodavnih metoda </w:t>
      </w:r>
      <w:r w:rsidR="007848F2">
        <w:rPr>
          <w:rFonts w:ascii="Arial" w:hAnsi="Arial" w:cs="Arial"/>
          <w:color w:val="595959"/>
          <w:sz w:val="22"/>
          <w:szCs w:val="22"/>
        </w:rPr>
        <w:t>s</w:t>
      </w:r>
      <w:r w:rsidR="007848F2" w:rsidRPr="00616FD8">
        <w:rPr>
          <w:rFonts w:ascii="Arial" w:hAnsi="Arial" w:cs="Arial"/>
          <w:color w:val="595959"/>
          <w:sz w:val="22"/>
          <w:szCs w:val="22"/>
        </w:rPr>
        <w:t xml:space="preserve"> tem</w:t>
      </w:r>
      <w:r w:rsidR="007848F2">
        <w:rPr>
          <w:rFonts w:ascii="Arial" w:hAnsi="Arial" w:cs="Arial"/>
          <w:color w:val="595959"/>
          <w:sz w:val="22"/>
          <w:szCs w:val="22"/>
        </w:rPr>
        <w:t>om</w:t>
      </w:r>
      <w:r w:rsidR="007848F2" w:rsidRPr="00616FD8">
        <w:rPr>
          <w:rFonts w:ascii="Arial" w:hAnsi="Arial" w:cs="Arial"/>
          <w:color w:val="595959"/>
          <w:sz w:val="22"/>
          <w:szCs w:val="22"/>
        </w:rPr>
        <w:t xml:space="preserve"> </w:t>
      </w:r>
      <w:r w:rsidRPr="00616FD8">
        <w:rPr>
          <w:rFonts w:ascii="Arial" w:hAnsi="Arial" w:cs="Arial"/>
          <w:color w:val="595959"/>
          <w:sz w:val="22"/>
          <w:szCs w:val="22"/>
        </w:rPr>
        <w:t>inovativnih praksi u profesionalnom usmjeravanju.</w:t>
      </w:r>
    </w:p>
    <w:p w14:paraId="3D54A05F" w14:textId="77777777" w:rsidR="00246913" w:rsidRPr="00616FD8" w:rsidRDefault="00246913" w:rsidP="00246913">
      <w:pPr>
        <w:jc w:val="both"/>
        <w:rPr>
          <w:rFonts w:ascii="Arial" w:hAnsi="Arial" w:cs="Arial"/>
          <w:color w:val="595959"/>
          <w:sz w:val="22"/>
          <w:szCs w:val="22"/>
        </w:rPr>
      </w:pPr>
    </w:p>
    <w:p w14:paraId="7299347A" w14:textId="51BFEA79"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lastRenderedPageBreak/>
        <w:t xml:space="preserve">Euroguidance je u suradnji s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centrom i ostalim mrežama i inicijativama Agencije u listopadu 2020. godine održao Info dan mreža i inicijativa</w:t>
      </w:r>
      <w:r w:rsidR="008D3A48">
        <w:rPr>
          <w:rFonts w:ascii="Arial" w:hAnsi="Arial" w:cs="Arial"/>
          <w:color w:val="595959"/>
          <w:sz w:val="22"/>
          <w:szCs w:val="22"/>
        </w:rPr>
        <w:t xml:space="preserve"> </w:t>
      </w:r>
      <w:r w:rsidRPr="00616FD8">
        <w:rPr>
          <w:rFonts w:ascii="Arial" w:hAnsi="Arial" w:cs="Arial"/>
          <w:color w:val="595959"/>
          <w:sz w:val="22"/>
          <w:szCs w:val="22"/>
        </w:rPr>
        <w:t xml:space="preserve">namijenjen školskim savjetnicima u profesionalnom usmjeravanju. Inovativnim konceptom predstavljen je rad hrvatskih centara Euroguidance,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w:t>
      </w:r>
      <w:proofErr w:type="spellStart"/>
      <w:r w:rsidRPr="00616FD8">
        <w:rPr>
          <w:rFonts w:ascii="Arial" w:hAnsi="Arial" w:cs="Arial"/>
          <w:color w:val="595959"/>
          <w:sz w:val="22"/>
          <w:szCs w:val="22"/>
        </w:rPr>
        <w:t>Eurodesk</w:t>
      </w:r>
      <w:proofErr w:type="spellEnd"/>
      <w:r w:rsidRPr="00616FD8">
        <w:rPr>
          <w:rFonts w:ascii="Arial" w:hAnsi="Arial" w:cs="Arial"/>
          <w:color w:val="595959"/>
          <w:sz w:val="22"/>
          <w:szCs w:val="22"/>
        </w:rPr>
        <w:t xml:space="preserve"> i </w:t>
      </w:r>
      <w:proofErr w:type="spellStart"/>
      <w:r w:rsidRPr="00616FD8">
        <w:rPr>
          <w:rFonts w:ascii="Arial" w:hAnsi="Arial" w:cs="Arial"/>
          <w:color w:val="595959"/>
          <w:sz w:val="22"/>
          <w:szCs w:val="22"/>
        </w:rPr>
        <w:t>eTwinning</w:t>
      </w:r>
      <w:proofErr w:type="spellEnd"/>
      <w:r w:rsidRPr="00616FD8">
        <w:rPr>
          <w:rFonts w:ascii="Arial" w:hAnsi="Arial" w:cs="Arial"/>
          <w:color w:val="595959"/>
          <w:sz w:val="22"/>
          <w:szCs w:val="22"/>
        </w:rPr>
        <w:t xml:space="preserve"> te ECVET-a i </w:t>
      </w:r>
      <w:proofErr w:type="spellStart"/>
      <w:r w:rsidRPr="00616FD8">
        <w:rPr>
          <w:rFonts w:ascii="Arial" w:hAnsi="Arial" w:cs="Arial"/>
          <w:color w:val="595959"/>
          <w:sz w:val="22"/>
          <w:szCs w:val="22"/>
        </w:rPr>
        <w:t>Youthpassa</w:t>
      </w:r>
      <w:proofErr w:type="spellEnd"/>
      <w:r w:rsidRPr="00616FD8">
        <w:rPr>
          <w:rFonts w:ascii="Arial" w:hAnsi="Arial" w:cs="Arial"/>
          <w:color w:val="595959"/>
          <w:sz w:val="22"/>
          <w:szCs w:val="22"/>
        </w:rPr>
        <w:t xml:space="preserve"> na godišnju temu „Novi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za novo doba“, s posebnim naglaskom na promociji novog </w:t>
      </w:r>
      <w:proofErr w:type="spellStart"/>
      <w:r w:rsidRPr="00616FD8">
        <w:rPr>
          <w:rFonts w:ascii="Arial" w:hAnsi="Arial" w:cs="Arial"/>
          <w:color w:val="595959"/>
          <w:sz w:val="22"/>
          <w:szCs w:val="22"/>
        </w:rPr>
        <w:t>Europass</w:t>
      </w:r>
      <w:r w:rsidR="008D3A48">
        <w:rPr>
          <w:rFonts w:ascii="Arial" w:hAnsi="Arial" w:cs="Arial"/>
          <w:color w:val="595959"/>
          <w:sz w:val="22"/>
          <w:szCs w:val="22"/>
        </w:rPr>
        <w:t>ova</w:t>
      </w:r>
      <w:proofErr w:type="spellEnd"/>
      <w:r w:rsidRPr="00616FD8">
        <w:rPr>
          <w:rFonts w:ascii="Arial" w:hAnsi="Arial" w:cs="Arial"/>
          <w:color w:val="595959"/>
          <w:sz w:val="22"/>
          <w:szCs w:val="22"/>
        </w:rPr>
        <w:t xml:space="preserve"> portala i na njemu dostupnih digitalnih alata</w:t>
      </w:r>
      <w:r w:rsidR="008D3A48">
        <w:rPr>
          <w:rFonts w:ascii="Arial" w:hAnsi="Arial" w:cs="Arial"/>
          <w:color w:val="595959"/>
          <w:sz w:val="22"/>
          <w:szCs w:val="22"/>
        </w:rPr>
        <w:t>,</w:t>
      </w:r>
      <w:r w:rsidRPr="00616FD8">
        <w:rPr>
          <w:rFonts w:ascii="Arial" w:hAnsi="Arial" w:cs="Arial"/>
          <w:color w:val="595959"/>
          <w:sz w:val="22"/>
          <w:szCs w:val="22"/>
        </w:rPr>
        <w:t xml:space="preserve"> Info</w:t>
      </w:r>
      <w:r w:rsidR="00294FBD" w:rsidRPr="00616FD8">
        <w:rPr>
          <w:rFonts w:ascii="Arial" w:hAnsi="Arial" w:cs="Arial"/>
          <w:color w:val="595959"/>
          <w:sz w:val="22"/>
          <w:szCs w:val="22"/>
        </w:rPr>
        <w:t xml:space="preserve"> </w:t>
      </w:r>
      <w:r w:rsidRPr="00616FD8">
        <w:rPr>
          <w:rFonts w:ascii="Arial" w:hAnsi="Arial" w:cs="Arial"/>
          <w:color w:val="595959"/>
          <w:sz w:val="22"/>
          <w:szCs w:val="22"/>
        </w:rPr>
        <w:t xml:space="preserve">dan održan je kao virtualno događanje, a </w:t>
      </w:r>
      <w:r w:rsidR="008D3A48">
        <w:rPr>
          <w:rFonts w:ascii="Arial" w:hAnsi="Arial" w:cs="Arial"/>
          <w:color w:val="595959"/>
          <w:sz w:val="22"/>
          <w:szCs w:val="22"/>
        </w:rPr>
        <w:t xml:space="preserve">okupio je </w:t>
      </w:r>
      <w:r w:rsidRPr="00616FD8">
        <w:rPr>
          <w:rFonts w:ascii="Arial" w:hAnsi="Arial" w:cs="Arial"/>
          <w:color w:val="595959"/>
          <w:sz w:val="22"/>
          <w:szCs w:val="22"/>
        </w:rPr>
        <w:t xml:space="preserve">157 sudionika. </w:t>
      </w:r>
    </w:p>
    <w:p w14:paraId="7A7F0F99" w14:textId="77777777" w:rsidR="00246913" w:rsidRPr="00616FD8" w:rsidRDefault="00246913" w:rsidP="00246913">
      <w:pPr>
        <w:jc w:val="both"/>
        <w:rPr>
          <w:rFonts w:ascii="Arial" w:hAnsi="Arial" w:cs="Arial"/>
          <w:iCs/>
          <w:color w:val="595959"/>
          <w:sz w:val="22"/>
          <w:szCs w:val="22"/>
        </w:rPr>
      </w:pPr>
    </w:p>
    <w:p w14:paraId="77865458" w14:textId="472EC416"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 xml:space="preserve">U prosincu 2020. godine Euroguidance centar je u suradnji s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centrom organizirao virtualni Seminar za karijerne savjetnike u visokom obrazovanju na temu </w:t>
      </w:r>
      <w:r w:rsidR="008D3A48">
        <w:rPr>
          <w:rFonts w:ascii="Arial" w:hAnsi="Arial" w:cs="Arial"/>
          <w:color w:val="595959"/>
          <w:sz w:val="22"/>
          <w:szCs w:val="22"/>
        </w:rPr>
        <w:t>„</w:t>
      </w:r>
      <w:r w:rsidRPr="00616FD8">
        <w:rPr>
          <w:rFonts w:ascii="Arial" w:hAnsi="Arial" w:cs="Arial"/>
          <w:color w:val="595959"/>
          <w:sz w:val="22"/>
          <w:szCs w:val="22"/>
        </w:rPr>
        <w:t xml:space="preserve">Novi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za novo doba</w:t>
      </w:r>
      <w:r w:rsidR="008D3A48">
        <w:rPr>
          <w:rFonts w:ascii="Arial" w:hAnsi="Arial" w:cs="Arial"/>
          <w:color w:val="595959"/>
          <w:sz w:val="22"/>
          <w:szCs w:val="22"/>
        </w:rPr>
        <w:t>“</w:t>
      </w:r>
      <w:r w:rsidR="008D3A48" w:rsidRPr="00616FD8">
        <w:rPr>
          <w:rFonts w:ascii="Arial" w:hAnsi="Arial" w:cs="Arial"/>
          <w:color w:val="595959"/>
          <w:sz w:val="22"/>
          <w:szCs w:val="22"/>
        </w:rPr>
        <w:t xml:space="preserve">. </w:t>
      </w:r>
      <w:r w:rsidRPr="00616FD8">
        <w:rPr>
          <w:rFonts w:ascii="Arial" w:hAnsi="Arial" w:cs="Arial"/>
          <w:color w:val="595959"/>
          <w:sz w:val="22"/>
          <w:szCs w:val="22"/>
        </w:rPr>
        <w:t xml:space="preserve">Na edukaciji je sudjelovalo 37 sudionika. </w:t>
      </w:r>
    </w:p>
    <w:p w14:paraId="775EA63B" w14:textId="77777777" w:rsidR="00246913" w:rsidRPr="00616FD8" w:rsidRDefault="00246913" w:rsidP="00246913">
      <w:pPr>
        <w:jc w:val="both"/>
        <w:rPr>
          <w:rFonts w:ascii="Arial" w:hAnsi="Arial" w:cs="Arial"/>
          <w:color w:val="595959"/>
          <w:sz w:val="22"/>
          <w:szCs w:val="22"/>
        </w:rPr>
      </w:pPr>
    </w:p>
    <w:p w14:paraId="051C25CA" w14:textId="77777777"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Euroguidance je također sudjelovao na drugom godišnjem sastanku mreže Euroguidance koji se u virtualnom formatu održao u listopadu 2020. godine u organizaciji njemačkog Euroguidance centra.</w:t>
      </w:r>
    </w:p>
    <w:p w14:paraId="23E26FB4" w14:textId="77777777" w:rsidR="00246913" w:rsidRPr="00616FD8" w:rsidRDefault="00246913" w:rsidP="00246913">
      <w:pPr>
        <w:jc w:val="both"/>
        <w:rPr>
          <w:rFonts w:ascii="Arial" w:hAnsi="Arial" w:cs="Arial"/>
          <w:color w:val="595959"/>
          <w:sz w:val="22"/>
          <w:szCs w:val="22"/>
        </w:rPr>
      </w:pPr>
    </w:p>
    <w:p w14:paraId="40E42482" w14:textId="30FB8611" w:rsidR="00246913" w:rsidRPr="00616FD8" w:rsidRDefault="00246913" w:rsidP="00246913">
      <w:pPr>
        <w:jc w:val="both"/>
        <w:rPr>
          <w:rFonts w:ascii="Arial" w:hAnsi="Arial" w:cs="Arial"/>
          <w:color w:val="595959"/>
          <w:sz w:val="22"/>
          <w:szCs w:val="22"/>
        </w:rPr>
      </w:pPr>
      <w:r w:rsidRPr="00616FD8">
        <w:rPr>
          <w:rFonts w:ascii="Arial" w:hAnsi="Arial" w:cs="Arial"/>
          <w:color w:val="595959"/>
          <w:sz w:val="22"/>
          <w:szCs w:val="22"/>
        </w:rPr>
        <w:t xml:space="preserve">Osim toga, Euroguidance je sudjelovao u redovnom ažuriranju novih mrežnih stranica mreže Euroguidance na europskoj razini, kao i na virtualnoj zajedničkoj konferenciji europskih centara Euroguidance,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w:t>
      </w:r>
      <w:proofErr w:type="spellStart"/>
      <w:r w:rsidRPr="00616FD8">
        <w:rPr>
          <w:rFonts w:ascii="Arial" w:hAnsi="Arial" w:cs="Arial"/>
          <w:color w:val="595959"/>
          <w:sz w:val="22"/>
          <w:szCs w:val="22"/>
        </w:rPr>
        <w:t>Eurodesk</w:t>
      </w:r>
      <w:proofErr w:type="spellEnd"/>
      <w:r w:rsidRPr="00616FD8">
        <w:rPr>
          <w:rFonts w:ascii="Arial" w:hAnsi="Arial" w:cs="Arial"/>
          <w:color w:val="595959"/>
          <w:sz w:val="22"/>
          <w:szCs w:val="22"/>
        </w:rPr>
        <w:t xml:space="preserve"> i EURES u</w:t>
      </w:r>
      <w:r w:rsidR="00616FD8" w:rsidRPr="00616FD8">
        <w:rPr>
          <w:rFonts w:ascii="Arial" w:hAnsi="Arial" w:cs="Arial"/>
          <w:color w:val="595959"/>
          <w:sz w:val="22"/>
          <w:szCs w:val="22"/>
        </w:rPr>
        <w:t xml:space="preserve"> </w:t>
      </w:r>
      <w:r w:rsidRPr="00616FD8">
        <w:rPr>
          <w:rFonts w:ascii="Arial" w:hAnsi="Arial" w:cs="Arial"/>
          <w:color w:val="595959"/>
          <w:sz w:val="22"/>
          <w:szCs w:val="22"/>
        </w:rPr>
        <w:t>organizaciji austrijskih kolega.</w:t>
      </w:r>
    </w:p>
    <w:p w14:paraId="79114F72" w14:textId="77777777" w:rsidR="009C7029" w:rsidRPr="00616FD8" w:rsidRDefault="009C7029" w:rsidP="00DC07AD">
      <w:pPr>
        <w:jc w:val="both"/>
        <w:rPr>
          <w:rFonts w:ascii="Arial" w:hAnsi="Arial" w:cs="Arial"/>
          <w:color w:val="595959"/>
          <w:sz w:val="22"/>
          <w:szCs w:val="22"/>
        </w:rPr>
      </w:pPr>
    </w:p>
    <w:p w14:paraId="2821D3B5" w14:textId="40091E6D"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eTwinning</w:t>
      </w:r>
      <w:proofErr w:type="spellEnd"/>
    </w:p>
    <w:p w14:paraId="38E11E0E" w14:textId="77777777" w:rsidR="00575B2B" w:rsidRPr="00616FD8" w:rsidRDefault="00575B2B" w:rsidP="00DC07AD">
      <w:pPr>
        <w:jc w:val="both"/>
        <w:rPr>
          <w:rFonts w:ascii="Arial" w:hAnsi="Arial" w:cs="Arial"/>
          <w:b/>
          <w:color w:val="595959"/>
          <w:sz w:val="22"/>
          <w:szCs w:val="22"/>
        </w:rPr>
      </w:pPr>
    </w:p>
    <w:p w14:paraId="188BDB32" w14:textId="5DFA7653" w:rsidR="002530D8" w:rsidRPr="00616FD8" w:rsidRDefault="661B9D3A" w:rsidP="62D211A3">
      <w:p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 xml:space="preserve">Nacionalna služba za </w:t>
      </w:r>
      <w:r w:rsidR="7180ADB9" w:rsidRPr="00616FD8">
        <w:rPr>
          <w:rFonts w:ascii="Arial" w:hAnsi="Arial" w:cs="Arial"/>
          <w:color w:val="595959" w:themeColor="text1" w:themeTint="A6"/>
          <w:sz w:val="22"/>
          <w:szCs w:val="22"/>
        </w:rPr>
        <w:t>potporu</w:t>
      </w:r>
      <w:r w:rsidRPr="00616FD8">
        <w:rPr>
          <w:rFonts w:ascii="Arial" w:hAnsi="Arial" w:cs="Arial"/>
          <w:color w:val="595959" w:themeColor="text1" w:themeTint="A6"/>
          <w:sz w:val="22"/>
          <w:szCs w:val="22"/>
        </w:rPr>
        <w:t xml:space="preserve"> </w:t>
      </w:r>
      <w:proofErr w:type="spellStart"/>
      <w:r w:rsidRPr="00616FD8">
        <w:rPr>
          <w:rFonts w:ascii="Arial" w:hAnsi="Arial" w:cs="Arial"/>
          <w:color w:val="595959" w:themeColor="text1" w:themeTint="A6"/>
          <w:sz w:val="22"/>
          <w:szCs w:val="22"/>
        </w:rPr>
        <w:t>eTwinningu</w:t>
      </w:r>
      <w:proofErr w:type="spellEnd"/>
      <w:r w:rsidRPr="00616FD8">
        <w:rPr>
          <w:rFonts w:ascii="Arial" w:hAnsi="Arial" w:cs="Arial"/>
          <w:color w:val="595959" w:themeColor="text1" w:themeTint="A6"/>
          <w:sz w:val="22"/>
          <w:szCs w:val="22"/>
        </w:rPr>
        <w:t xml:space="preserve"> svakodnevno je na raspolaganju korisnicima putem e-pošte, telefona, društvenih mreža (Facebook i Twitter), mrežne stranice za hrvatske korisnike </w:t>
      </w:r>
      <w:hyperlink r:id="rId21">
        <w:r w:rsidRPr="00616FD8">
          <w:rPr>
            <w:rFonts w:ascii="Arial" w:hAnsi="Arial" w:cs="Arial"/>
            <w:color w:val="0000FF"/>
            <w:sz w:val="22"/>
            <w:szCs w:val="22"/>
            <w:u w:val="single"/>
          </w:rPr>
          <w:t>eTwinning.hr</w:t>
        </w:r>
      </w:hyperlink>
      <w:r w:rsidRPr="00616FD8">
        <w:rPr>
          <w:rFonts w:ascii="Arial" w:hAnsi="Arial" w:cs="Arial"/>
          <w:color w:val="595959" w:themeColor="text1" w:themeTint="A6"/>
          <w:sz w:val="22"/>
          <w:szCs w:val="22"/>
        </w:rPr>
        <w:t xml:space="preserve"> i portala </w:t>
      </w:r>
      <w:hyperlink r:id="rId22">
        <w:r w:rsidRPr="00616FD8">
          <w:rPr>
            <w:rFonts w:ascii="Arial" w:hAnsi="Arial" w:cs="Arial"/>
            <w:color w:val="0000FF"/>
            <w:sz w:val="22"/>
            <w:szCs w:val="22"/>
            <w:u w:val="single"/>
          </w:rPr>
          <w:t>eTwinning.net</w:t>
        </w:r>
      </w:hyperlink>
      <w:r w:rsidRPr="00616FD8">
        <w:rPr>
          <w:rFonts w:ascii="Arial" w:hAnsi="Arial" w:cs="Arial"/>
          <w:color w:val="595959" w:themeColor="text1" w:themeTint="A6"/>
          <w:sz w:val="22"/>
          <w:szCs w:val="22"/>
        </w:rPr>
        <w:t xml:space="preserve">. </w:t>
      </w:r>
      <w:r w:rsidR="7EED8FA5" w:rsidRPr="00616FD8">
        <w:rPr>
          <w:rFonts w:ascii="Arial" w:hAnsi="Arial" w:cs="Arial"/>
          <w:color w:val="595959" w:themeColor="text1" w:themeTint="A6"/>
          <w:sz w:val="22"/>
          <w:szCs w:val="22"/>
        </w:rPr>
        <w:t xml:space="preserve">U </w:t>
      </w:r>
      <w:r w:rsidR="7EED8FA5" w:rsidRPr="00616FD8">
        <w:rPr>
          <w:rFonts w:ascii="Arial" w:eastAsia="Arial" w:hAnsi="Arial" w:cs="Arial"/>
          <w:color w:val="595959" w:themeColor="text1" w:themeTint="A6"/>
          <w:sz w:val="22"/>
          <w:szCs w:val="22"/>
        </w:rPr>
        <w:t xml:space="preserve">2020. godini mreža </w:t>
      </w:r>
      <w:r w:rsidR="008D3A48">
        <w:rPr>
          <w:rFonts w:ascii="Arial" w:eastAsia="Arial" w:hAnsi="Arial" w:cs="Arial"/>
          <w:color w:val="595959" w:themeColor="text1" w:themeTint="A6"/>
          <w:sz w:val="22"/>
          <w:szCs w:val="22"/>
        </w:rPr>
        <w:t xml:space="preserve">ambasadora </w:t>
      </w:r>
      <w:proofErr w:type="spellStart"/>
      <w:r w:rsidR="7EED8FA5" w:rsidRPr="00616FD8">
        <w:rPr>
          <w:rFonts w:ascii="Arial" w:eastAsia="Arial" w:hAnsi="Arial" w:cs="Arial"/>
          <w:color w:val="595959" w:themeColor="text1" w:themeTint="A6"/>
          <w:sz w:val="22"/>
          <w:szCs w:val="22"/>
        </w:rPr>
        <w:t>eTwinning</w:t>
      </w:r>
      <w:r w:rsidR="008D3A48">
        <w:rPr>
          <w:rFonts w:ascii="Arial" w:eastAsia="Arial" w:hAnsi="Arial" w:cs="Arial"/>
          <w:color w:val="595959" w:themeColor="text1" w:themeTint="A6"/>
          <w:sz w:val="22"/>
          <w:szCs w:val="22"/>
        </w:rPr>
        <w:t>a</w:t>
      </w:r>
      <w:proofErr w:type="spellEnd"/>
      <w:r w:rsidR="008D3A48">
        <w:rPr>
          <w:rFonts w:ascii="Arial" w:eastAsia="Arial" w:hAnsi="Arial" w:cs="Arial"/>
          <w:color w:val="595959" w:themeColor="text1" w:themeTint="A6"/>
          <w:sz w:val="22"/>
          <w:szCs w:val="22"/>
        </w:rPr>
        <w:t xml:space="preserve"> </w:t>
      </w:r>
      <w:r w:rsidR="7EED8FA5" w:rsidRPr="00616FD8">
        <w:rPr>
          <w:rFonts w:ascii="Arial" w:eastAsia="Arial" w:hAnsi="Arial" w:cs="Arial"/>
          <w:color w:val="595959" w:themeColor="text1" w:themeTint="A6"/>
          <w:sz w:val="22"/>
          <w:szCs w:val="22"/>
        </w:rPr>
        <w:t>proširena je na 14</w:t>
      </w:r>
      <w:bookmarkStart w:id="66" w:name="_Hlk33192350"/>
      <w:r w:rsidR="008D3A4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ambasadora, vanjskih suradnika s dugogodišnjim iskustvom u nastavi i </w:t>
      </w:r>
      <w:r w:rsidR="68BA0B3F" w:rsidRPr="00616FD8">
        <w:rPr>
          <w:rFonts w:ascii="Arial" w:hAnsi="Arial" w:cs="Arial"/>
          <w:color w:val="595959" w:themeColor="text1" w:themeTint="A6"/>
          <w:sz w:val="22"/>
          <w:szCs w:val="22"/>
        </w:rPr>
        <w:t xml:space="preserve">projektima </w:t>
      </w:r>
      <w:proofErr w:type="spellStart"/>
      <w:r w:rsidRPr="00616FD8">
        <w:rPr>
          <w:rFonts w:ascii="Arial" w:hAnsi="Arial" w:cs="Arial"/>
          <w:color w:val="595959" w:themeColor="text1" w:themeTint="A6"/>
          <w:sz w:val="22"/>
          <w:szCs w:val="22"/>
        </w:rPr>
        <w:t>eTwinning</w:t>
      </w:r>
      <w:r w:rsidR="68BA0B3F" w:rsidRPr="00616FD8">
        <w:rPr>
          <w:rFonts w:ascii="Arial" w:hAnsi="Arial" w:cs="Arial"/>
          <w:color w:val="595959" w:themeColor="text1" w:themeTint="A6"/>
          <w:sz w:val="22"/>
          <w:szCs w:val="22"/>
        </w:rPr>
        <w:t>a</w:t>
      </w:r>
      <w:proofErr w:type="spellEnd"/>
      <w:r w:rsidRPr="00616FD8">
        <w:rPr>
          <w:rFonts w:ascii="Arial" w:hAnsi="Arial" w:cs="Arial"/>
          <w:color w:val="595959" w:themeColor="text1" w:themeTint="A6"/>
          <w:sz w:val="22"/>
          <w:szCs w:val="22"/>
        </w:rPr>
        <w:t xml:space="preserve">, </w:t>
      </w:r>
      <w:r w:rsidR="2304F46D" w:rsidRPr="00616FD8">
        <w:rPr>
          <w:rFonts w:ascii="Arial" w:eastAsia="Arial" w:hAnsi="Arial" w:cs="Arial"/>
          <w:color w:val="595959" w:themeColor="text1" w:themeTint="A6"/>
          <w:sz w:val="22"/>
          <w:szCs w:val="22"/>
        </w:rPr>
        <w:t xml:space="preserve">a što uključuje i dvoje učenika te jednog studenta ambasadora. U ožujku 2020. godine na temelju natječaja „Učenički </w:t>
      </w:r>
      <w:proofErr w:type="spellStart"/>
      <w:r w:rsidR="2304F46D" w:rsidRPr="00616FD8">
        <w:rPr>
          <w:rFonts w:ascii="Arial" w:eastAsia="Arial" w:hAnsi="Arial" w:cs="Arial"/>
          <w:color w:val="595959" w:themeColor="text1" w:themeTint="A6"/>
          <w:sz w:val="22"/>
          <w:szCs w:val="22"/>
        </w:rPr>
        <w:t>eTwinning</w:t>
      </w:r>
      <w:proofErr w:type="spellEnd"/>
      <w:r w:rsidR="2304F46D" w:rsidRPr="00616FD8">
        <w:rPr>
          <w:rFonts w:ascii="Arial" w:eastAsia="Arial" w:hAnsi="Arial" w:cs="Arial"/>
          <w:color w:val="595959" w:themeColor="text1" w:themeTint="A6"/>
          <w:sz w:val="22"/>
          <w:szCs w:val="22"/>
        </w:rPr>
        <w:t xml:space="preserve"> ambasadori“</w:t>
      </w:r>
      <w:r w:rsidR="00616FD8" w:rsidRPr="00616FD8">
        <w:rPr>
          <w:rFonts w:ascii="Arial" w:eastAsia="Arial" w:hAnsi="Arial" w:cs="Arial"/>
          <w:color w:val="595959" w:themeColor="text1" w:themeTint="A6"/>
          <w:sz w:val="22"/>
          <w:szCs w:val="22"/>
        </w:rPr>
        <w:t xml:space="preserve"> </w:t>
      </w:r>
      <w:r w:rsidR="2304F46D" w:rsidRPr="00616FD8">
        <w:rPr>
          <w:rFonts w:ascii="Arial" w:eastAsia="Arial" w:hAnsi="Arial" w:cs="Arial"/>
          <w:color w:val="595959" w:themeColor="text1" w:themeTint="A6"/>
          <w:sz w:val="22"/>
          <w:szCs w:val="22"/>
        </w:rPr>
        <w:t>odabrano je dvoje učenika ambasadora. Učenici trećeg razreda</w:t>
      </w:r>
      <w:r w:rsidR="008D3A48">
        <w:rPr>
          <w:rFonts w:ascii="Arial" w:eastAsia="Arial" w:hAnsi="Arial" w:cs="Arial"/>
          <w:color w:val="595959" w:themeColor="text1" w:themeTint="A6"/>
          <w:sz w:val="22"/>
          <w:szCs w:val="22"/>
        </w:rPr>
        <w:t>,</w:t>
      </w:r>
      <w:r w:rsidR="2304F46D" w:rsidRPr="00616FD8">
        <w:rPr>
          <w:rFonts w:ascii="Arial" w:eastAsia="Arial" w:hAnsi="Arial" w:cs="Arial"/>
          <w:color w:val="595959" w:themeColor="text1" w:themeTint="A6"/>
          <w:sz w:val="22"/>
          <w:szCs w:val="22"/>
        </w:rPr>
        <w:t xml:space="preserve"> Mihovil Grubišić iz Srednje škole </w:t>
      </w:r>
      <w:r w:rsidR="008D3A48">
        <w:rPr>
          <w:rFonts w:ascii="Arial" w:eastAsia="Arial" w:hAnsi="Arial" w:cs="Arial"/>
          <w:color w:val="595959" w:themeColor="text1" w:themeTint="A6"/>
          <w:sz w:val="22"/>
          <w:szCs w:val="22"/>
        </w:rPr>
        <w:t xml:space="preserve">„Ban </w:t>
      </w:r>
      <w:r w:rsidR="2304F46D" w:rsidRPr="00616FD8">
        <w:rPr>
          <w:rFonts w:ascii="Arial" w:eastAsia="Arial" w:hAnsi="Arial" w:cs="Arial"/>
          <w:color w:val="595959" w:themeColor="text1" w:themeTint="A6"/>
          <w:sz w:val="22"/>
          <w:szCs w:val="22"/>
        </w:rPr>
        <w:t>Josip</w:t>
      </w:r>
      <w:r w:rsidR="008D3A48">
        <w:rPr>
          <w:rFonts w:ascii="Arial" w:eastAsia="Arial" w:hAnsi="Arial" w:cs="Arial"/>
          <w:color w:val="595959" w:themeColor="text1" w:themeTint="A6"/>
          <w:sz w:val="22"/>
          <w:szCs w:val="22"/>
        </w:rPr>
        <w:t xml:space="preserve"> </w:t>
      </w:r>
      <w:r w:rsidR="2304F46D" w:rsidRPr="00616FD8">
        <w:rPr>
          <w:rFonts w:ascii="Arial" w:eastAsia="Arial" w:hAnsi="Arial" w:cs="Arial"/>
          <w:color w:val="595959" w:themeColor="text1" w:themeTint="A6"/>
          <w:sz w:val="22"/>
          <w:szCs w:val="22"/>
        </w:rPr>
        <w:t>Jelačić</w:t>
      </w:r>
      <w:r w:rsidR="008D3A48">
        <w:rPr>
          <w:rFonts w:ascii="Arial" w:eastAsia="Arial" w:hAnsi="Arial" w:cs="Arial"/>
          <w:color w:val="595959" w:themeColor="text1" w:themeTint="A6"/>
          <w:sz w:val="22"/>
          <w:szCs w:val="22"/>
        </w:rPr>
        <w:t>“</w:t>
      </w:r>
      <w:r w:rsidR="2304F46D" w:rsidRPr="00616FD8">
        <w:rPr>
          <w:rFonts w:ascii="Arial" w:eastAsia="Arial" w:hAnsi="Arial" w:cs="Arial"/>
          <w:color w:val="595959" w:themeColor="text1" w:themeTint="A6"/>
          <w:sz w:val="22"/>
          <w:szCs w:val="22"/>
        </w:rPr>
        <w:t xml:space="preserve"> iz Zaprešića i Ema Bašić iz Srednje škole </w:t>
      </w:r>
      <w:r w:rsidR="008D3A48">
        <w:rPr>
          <w:rFonts w:ascii="Arial" w:eastAsia="Arial" w:hAnsi="Arial" w:cs="Arial"/>
          <w:color w:val="595959" w:themeColor="text1" w:themeTint="A6"/>
          <w:sz w:val="22"/>
          <w:szCs w:val="22"/>
        </w:rPr>
        <w:t>„</w:t>
      </w:r>
      <w:r w:rsidR="2304F46D" w:rsidRPr="00616FD8">
        <w:rPr>
          <w:rFonts w:ascii="Arial" w:eastAsia="Arial" w:hAnsi="Arial" w:cs="Arial"/>
          <w:color w:val="595959" w:themeColor="text1" w:themeTint="A6"/>
          <w:sz w:val="22"/>
          <w:szCs w:val="22"/>
        </w:rPr>
        <w:t>Metković</w:t>
      </w:r>
      <w:r w:rsidR="008D3A48">
        <w:rPr>
          <w:rFonts w:ascii="Arial" w:eastAsia="Arial" w:hAnsi="Arial" w:cs="Arial"/>
          <w:color w:val="595959" w:themeColor="text1" w:themeTint="A6"/>
          <w:sz w:val="22"/>
          <w:szCs w:val="22"/>
        </w:rPr>
        <w:t xml:space="preserve">“ </w:t>
      </w:r>
      <w:r w:rsidR="2304F46D" w:rsidRPr="00616FD8">
        <w:rPr>
          <w:rFonts w:ascii="Arial" w:eastAsia="Arial" w:hAnsi="Arial" w:cs="Arial"/>
          <w:color w:val="595959" w:themeColor="text1" w:themeTint="A6"/>
          <w:sz w:val="22"/>
          <w:szCs w:val="22"/>
        </w:rPr>
        <w:t xml:space="preserve">promovirat će </w:t>
      </w:r>
      <w:proofErr w:type="spellStart"/>
      <w:r w:rsidR="2304F46D" w:rsidRPr="00616FD8">
        <w:rPr>
          <w:rFonts w:ascii="Arial" w:eastAsia="Arial" w:hAnsi="Arial" w:cs="Arial"/>
          <w:color w:val="595959" w:themeColor="text1" w:themeTint="A6"/>
          <w:sz w:val="22"/>
          <w:szCs w:val="22"/>
        </w:rPr>
        <w:t>eTwinning</w:t>
      </w:r>
      <w:proofErr w:type="spellEnd"/>
      <w:r w:rsidR="2304F46D" w:rsidRPr="00616FD8">
        <w:rPr>
          <w:rFonts w:ascii="Arial" w:eastAsia="Arial" w:hAnsi="Arial" w:cs="Arial"/>
          <w:color w:val="595959" w:themeColor="text1" w:themeTint="A6"/>
          <w:sz w:val="22"/>
          <w:szCs w:val="22"/>
        </w:rPr>
        <w:t xml:space="preserve"> među svojim vršnjacima na nacionalnoj i međunarodnoj razini. Nakon što je od 2017. godine obnašao ulogu učenika ambasadora</w:t>
      </w:r>
      <w:r w:rsidR="008D3A48">
        <w:rPr>
          <w:rFonts w:ascii="Arial" w:eastAsia="Arial" w:hAnsi="Arial" w:cs="Arial"/>
          <w:color w:val="595959" w:themeColor="text1" w:themeTint="A6"/>
          <w:sz w:val="22"/>
          <w:szCs w:val="22"/>
        </w:rPr>
        <w:t>,</w:t>
      </w:r>
      <w:r w:rsidR="2304F46D" w:rsidRPr="00616FD8">
        <w:rPr>
          <w:rFonts w:ascii="Arial" w:eastAsia="Arial" w:hAnsi="Arial" w:cs="Arial"/>
          <w:color w:val="595959" w:themeColor="text1" w:themeTint="A6"/>
          <w:sz w:val="22"/>
          <w:szCs w:val="22"/>
        </w:rPr>
        <w:t xml:space="preserve"> Davor Japunčić, student Filozofskog fakulteta Sveučilišta Josipa Jurja Strossmayera u Osijeku, imenovan je studentom ambasadorom</w:t>
      </w:r>
      <w:r w:rsidR="00DC69AE" w:rsidRPr="00616FD8">
        <w:rPr>
          <w:rFonts w:ascii="Arial" w:eastAsia="Arial" w:hAnsi="Arial" w:cs="Arial"/>
          <w:color w:val="595959" w:themeColor="text1" w:themeTint="A6"/>
          <w:sz w:val="22"/>
          <w:szCs w:val="22"/>
        </w:rPr>
        <w:t xml:space="preserve"> </w:t>
      </w:r>
      <w:r w:rsidR="2304F46D" w:rsidRPr="00616FD8">
        <w:rPr>
          <w:rFonts w:ascii="Arial" w:eastAsia="Arial" w:hAnsi="Arial" w:cs="Arial"/>
          <w:color w:val="595959" w:themeColor="text1" w:themeTint="A6"/>
          <w:sz w:val="22"/>
          <w:szCs w:val="22"/>
        </w:rPr>
        <w:t xml:space="preserve">te će biti potpora Agenciji u promociji </w:t>
      </w:r>
      <w:proofErr w:type="spellStart"/>
      <w:r w:rsidR="2304F46D" w:rsidRPr="00616FD8">
        <w:rPr>
          <w:rFonts w:ascii="Arial" w:eastAsia="Arial" w:hAnsi="Arial" w:cs="Arial"/>
          <w:color w:val="595959" w:themeColor="text1" w:themeTint="A6"/>
          <w:sz w:val="22"/>
          <w:szCs w:val="22"/>
        </w:rPr>
        <w:t>eTwinninga</w:t>
      </w:r>
      <w:proofErr w:type="spellEnd"/>
      <w:r w:rsidR="2304F46D" w:rsidRPr="00616FD8">
        <w:rPr>
          <w:rFonts w:ascii="Arial" w:eastAsia="Arial" w:hAnsi="Arial" w:cs="Arial"/>
          <w:color w:val="595959" w:themeColor="text1" w:themeTint="A6"/>
          <w:sz w:val="22"/>
          <w:szCs w:val="22"/>
        </w:rPr>
        <w:t xml:space="preserve"> vršnjacima studentima na nacionalnoj i međunarodnoj razini.</w:t>
      </w:r>
    </w:p>
    <w:p w14:paraId="41C8B1EA" w14:textId="77777777" w:rsidR="002B0B34" w:rsidRPr="00616FD8" w:rsidRDefault="002B0B34" w:rsidP="62D211A3">
      <w:pPr>
        <w:jc w:val="both"/>
        <w:rPr>
          <w:rFonts w:ascii="Arial" w:eastAsia="Arial" w:hAnsi="Arial" w:cs="Arial"/>
          <w:color w:val="595959" w:themeColor="text1" w:themeTint="A6"/>
          <w:sz w:val="22"/>
          <w:szCs w:val="22"/>
        </w:rPr>
      </w:pPr>
    </w:p>
    <w:p w14:paraId="0AD5BBD0" w14:textId="6CF46F24" w:rsidR="002530D8" w:rsidRPr="00616FD8" w:rsidRDefault="2304F46D"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Uz potporu mreže ambasadora</w:t>
      </w:r>
      <w:r w:rsidR="008D3A48" w:rsidRPr="008D3A48">
        <w:rPr>
          <w:rFonts w:ascii="Arial" w:eastAsia="Arial" w:hAnsi="Arial" w:cs="Arial"/>
          <w:color w:val="595959" w:themeColor="text1" w:themeTint="A6"/>
          <w:sz w:val="22"/>
          <w:szCs w:val="22"/>
        </w:rPr>
        <w:t xml:space="preserve"> </w:t>
      </w:r>
      <w:proofErr w:type="spellStart"/>
      <w:r w:rsidR="008D3A48" w:rsidRPr="00616FD8">
        <w:rPr>
          <w:rFonts w:ascii="Arial" w:eastAsia="Arial" w:hAnsi="Arial" w:cs="Arial"/>
          <w:color w:val="595959" w:themeColor="text1" w:themeTint="A6"/>
          <w:sz w:val="22"/>
          <w:szCs w:val="22"/>
        </w:rPr>
        <w:t>eTwinning</w:t>
      </w:r>
      <w:r w:rsidR="008D3A48">
        <w:rPr>
          <w:rFonts w:ascii="Arial" w:eastAsia="Arial" w:hAnsi="Arial" w:cs="Arial"/>
          <w:color w:val="595959" w:themeColor="text1" w:themeTint="A6"/>
          <w:sz w:val="22"/>
          <w:szCs w:val="22"/>
        </w:rPr>
        <w:t>a</w:t>
      </w:r>
      <w:proofErr w:type="spellEnd"/>
      <w:r w:rsidRPr="00616FD8">
        <w:rPr>
          <w:rFonts w:ascii="Arial" w:eastAsia="Arial" w:hAnsi="Arial" w:cs="Arial"/>
          <w:color w:val="595959" w:themeColor="text1" w:themeTint="A6"/>
          <w:sz w:val="22"/>
          <w:szCs w:val="22"/>
        </w:rPr>
        <w:t xml:space="preserve"> u</w:t>
      </w:r>
      <w:r w:rsidR="00616FD8" w:rsidRPr="00616FD8">
        <w:rPr>
          <w:rFonts w:ascii="Arial" w:eastAsia="Arial" w:hAnsi="Arial" w:cs="Arial"/>
          <w:sz w:val="22"/>
          <w:szCs w:val="22"/>
        </w:rPr>
        <w:t xml:space="preserve"> </w:t>
      </w:r>
      <w:r w:rsidR="7D433201" w:rsidRPr="00616FD8">
        <w:rPr>
          <w:rFonts w:ascii="Arial" w:hAnsi="Arial" w:cs="Arial"/>
          <w:color w:val="595959" w:themeColor="text1" w:themeTint="A6"/>
          <w:sz w:val="22"/>
          <w:szCs w:val="22"/>
        </w:rPr>
        <w:t xml:space="preserve">2020. </w:t>
      </w:r>
      <w:r w:rsidR="661B9D3A" w:rsidRPr="00616FD8">
        <w:rPr>
          <w:rFonts w:ascii="Arial" w:hAnsi="Arial" w:cs="Arial"/>
          <w:color w:val="595959" w:themeColor="text1" w:themeTint="A6"/>
          <w:sz w:val="22"/>
          <w:szCs w:val="22"/>
        </w:rPr>
        <w:t>godin</w:t>
      </w:r>
      <w:r w:rsidR="580C11BC" w:rsidRPr="00616FD8">
        <w:rPr>
          <w:rFonts w:ascii="Arial" w:hAnsi="Arial" w:cs="Arial"/>
          <w:color w:val="595959" w:themeColor="text1" w:themeTint="A6"/>
          <w:sz w:val="22"/>
          <w:szCs w:val="22"/>
        </w:rPr>
        <w:t>i</w:t>
      </w:r>
      <w:r w:rsidR="661B9D3A" w:rsidRPr="00616FD8">
        <w:rPr>
          <w:rFonts w:ascii="Arial" w:hAnsi="Arial" w:cs="Arial"/>
          <w:color w:val="595959" w:themeColor="text1" w:themeTint="A6"/>
          <w:sz w:val="22"/>
          <w:szCs w:val="22"/>
        </w:rPr>
        <w:t xml:space="preserve"> organiziran</w:t>
      </w:r>
      <w:r w:rsidR="6C43D256" w:rsidRPr="00616FD8">
        <w:rPr>
          <w:rFonts w:ascii="Arial" w:hAnsi="Arial" w:cs="Arial"/>
          <w:color w:val="595959" w:themeColor="text1" w:themeTint="A6"/>
          <w:sz w:val="22"/>
          <w:szCs w:val="22"/>
        </w:rPr>
        <w:t>o</w:t>
      </w:r>
      <w:r w:rsidR="661B9D3A" w:rsidRPr="00616FD8">
        <w:rPr>
          <w:rFonts w:ascii="Arial" w:hAnsi="Arial" w:cs="Arial"/>
          <w:color w:val="595959" w:themeColor="text1" w:themeTint="A6"/>
          <w:sz w:val="22"/>
          <w:szCs w:val="22"/>
        </w:rPr>
        <w:t xml:space="preserve"> </w:t>
      </w:r>
      <w:r w:rsidR="73459989" w:rsidRPr="00616FD8">
        <w:rPr>
          <w:rFonts w:ascii="Arial" w:hAnsi="Arial" w:cs="Arial"/>
          <w:color w:val="595959" w:themeColor="text1" w:themeTint="A6"/>
          <w:sz w:val="22"/>
          <w:szCs w:val="22"/>
        </w:rPr>
        <w:t>je</w:t>
      </w:r>
      <w:r w:rsidR="008D3A48">
        <w:rPr>
          <w:rFonts w:ascii="Arial" w:hAnsi="Arial" w:cs="Arial"/>
          <w:color w:val="595959" w:themeColor="text1" w:themeTint="A6"/>
          <w:sz w:val="22"/>
          <w:szCs w:val="22"/>
        </w:rPr>
        <w:t xml:space="preserve"> </w:t>
      </w:r>
      <w:r w:rsidR="1ECF602A" w:rsidRPr="00616FD8">
        <w:rPr>
          <w:rFonts w:ascii="Arial" w:hAnsi="Arial" w:cs="Arial"/>
          <w:color w:val="595959" w:themeColor="text1" w:themeTint="A6"/>
          <w:sz w:val="22"/>
          <w:szCs w:val="22"/>
        </w:rPr>
        <w:t>106</w:t>
      </w:r>
      <w:r w:rsidR="00616FD8" w:rsidRPr="00616FD8">
        <w:rPr>
          <w:rFonts w:ascii="Arial" w:hAnsi="Arial" w:cs="Arial"/>
          <w:color w:val="595959" w:themeColor="text1" w:themeTint="A6"/>
          <w:sz w:val="22"/>
          <w:szCs w:val="22"/>
        </w:rPr>
        <w:t xml:space="preserve"> </w:t>
      </w:r>
      <w:r w:rsidR="661B9D3A" w:rsidRPr="00616FD8">
        <w:rPr>
          <w:rFonts w:ascii="Arial" w:hAnsi="Arial" w:cs="Arial"/>
          <w:color w:val="595959" w:themeColor="text1" w:themeTint="A6"/>
          <w:sz w:val="22"/>
          <w:szCs w:val="22"/>
        </w:rPr>
        <w:t xml:space="preserve">usavršavanja za hrvatske korisnike </w:t>
      </w:r>
      <w:proofErr w:type="spellStart"/>
      <w:r w:rsidR="661B9D3A" w:rsidRPr="00616FD8">
        <w:rPr>
          <w:rFonts w:ascii="Arial" w:hAnsi="Arial" w:cs="Arial"/>
          <w:color w:val="595959" w:themeColor="text1" w:themeTint="A6"/>
          <w:sz w:val="22"/>
          <w:szCs w:val="22"/>
        </w:rPr>
        <w:t>eTwinninga</w:t>
      </w:r>
      <w:proofErr w:type="spellEnd"/>
      <w:r w:rsidR="008D3A48">
        <w:rPr>
          <w:rFonts w:ascii="Arial" w:hAnsi="Arial" w:cs="Arial"/>
          <w:color w:val="595959" w:themeColor="text1" w:themeTint="A6"/>
          <w:sz w:val="22"/>
          <w:szCs w:val="22"/>
        </w:rPr>
        <w:t>,</w:t>
      </w:r>
      <w:r w:rsidR="661B9D3A" w:rsidRPr="00616FD8">
        <w:rPr>
          <w:rFonts w:ascii="Arial" w:hAnsi="Arial" w:cs="Arial"/>
          <w:color w:val="595959" w:themeColor="text1" w:themeTint="A6"/>
          <w:sz w:val="22"/>
          <w:szCs w:val="22"/>
        </w:rPr>
        <w:t xml:space="preserve"> koja su okupila </w:t>
      </w:r>
      <w:r w:rsidR="55EF4F79" w:rsidRPr="00616FD8">
        <w:rPr>
          <w:rFonts w:ascii="Arial" w:hAnsi="Arial" w:cs="Arial"/>
          <w:color w:val="595959" w:themeColor="text1" w:themeTint="A6"/>
          <w:sz w:val="22"/>
          <w:szCs w:val="22"/>
        </w:rPr>
        <w:t>5</w:t>
      </w:r>
      <w:r w:rsidR="45B18B34" w:rsidRPr="00616FD8">
        <w:rPr>
          <w:rFonts w:ascii="Arial" w:hAnsi="Arial" w:cs="Arial"/>
          <w:color w:val="595959" w:themeColor="text1" w:themeTint="A6"/>
          <w:sz w:val="22"/>
          <w:szCs w:val="22"/>
        </w:rPr>
        <w:t>678</w:t>
      </w:r>
      <w:r w:rsidR="661B9D3A" w:rsidRPr="00616FD8">
        <w:rPr>
          <w:rFonts w:ascii="Arial" w:hAnsi="Arial" w:cs="Arial"/>
          <w:color w:val="595959" w:themeColor="text1" w:themeTint="A6"/>
          <w:sz w:val="22"/>
          <w:szCs w:val="22"/>
        </w:rPr>
        <w:t xml:space="preserve"> korisnika.</w:t>
      </w:r>
      <w:r w:rsidR="1549EC70" w:rsidRPr="00616FD8">
        <w:rPr>
          <w:rFonts w:ascii="Arial" w:hAnsi="Arial" w:cs="Arial"/>
          <w:color w:val="595959" w:themeColor="text1" w:themeTint="A6"/>
          <w:sz w:val="22"/>
          <w:szCs w:val="22"/>
        </w:rPr>
        <w:t xml:space="preserve"> </w:t>
      </w:r>
      <w:r w:rsidR="1549EC70" w:rsidRPr="00616FD8">
        <w:rPr>
          <w:rFonts w:ascii="Arial" w:eastAsia="Arial" w:hAnsi="Arial" w:cs="Arial"/>
          <w:color w:val="595959" w:themeColor="text1" w:themeTint="A6"/>
          <w:sz w:val="22"/>
          <w:szCs w:val="22"/>
        </w:rPr>
        <w:t>S obzirom na nemogućnost održavanja fizičkih događanja, od</w:t>
      </w:r>
      <w:r w:rsidR="008D3A48">
        <w:rPr>
          <w:rFonts w:ascii="Arial" w:eastAsia="Arial" w:hAnsi="Arial" w:cs="Arial"/>
          <w:color w:val="595959" w:themeColor="text1" w:themeTint="A6"/>
          <w:sz w:val="22"/>
          <w:szCs w:val="22"/>
        </w:rPr>
        <w:t xml:space="preserve"> </w:t>
      </w:r>
      <w:r w:rsidR="1549EC70" w:rsidRPr="00616FD8">
        <w:rPr>
          <w:rFonts w:ascii="Arial" w:eastAsia="Arial" w:hAnsi="Arial" w:cs="Arial"/>
          <w:color w:val="595959" w:themeColor="text1" w:themeTint="A6"/>
          <w:sz w:val="22"/>
          <w:szCs w:val="22"/>
        </w:rPr>
        <w:t xml:space="preserve">106 događanja 87 je održanih </w:t>
      </w:r>
      <w:proofErr w:type="spellStart"/>
      <w:r w:rsidR="1549EC70" w:rsidRPr="00653CB3">
        <w:rPr>
          <w:rFonts w:ascii="Arial" w:eastAsia="Arial" w:hAnsi="Arial" w:cs="Arial"/>
          <w:i/>
          <w:color w:val="595959" w:themeColor="text1" w:themeTint="A6"/>
          <w:sz w:val="22"/>
          <w:szCs w:val="22"/>
        </w:rPr>
        <w:t>webinara</w:t>
      </w:r>
      <w:proofErr w:type="spellEnd"/>
      <w:r w:rsidR="1549EC70" w:rsidRPr="00616FD8">
        <w:rPr>
          <w:rFonts w:ascii="Arial" w:eastAsia="Arial" w:hAnsi="Arial" w:cs="Arial"/>
          <w:color w:val="595959" w:themeColor="text1" w:themeTint="A6"/>
          <w:sz w:val="22"/>
          <w:szCs w:val="22"/>
        </w:rPr>
        <w:t xml:space="preserve">. Osim specijaliziranih </w:t>
      </w:r>
      <w:proofErr w:type="spellStart"/>
      <w:r w:rsidR="1549EC70" w:rsidRPr="00653CB3">
        <w:rPr>
          <w:rFonts w:ascii="Arial" w:eastAsia="Arial" w:hAnsi="Arial" w:cs="Arial"/>
          <w:i/>
          <w:color w:val="595959" w:themeColor="text1" w:themeTint="A6"/>
          <w:sz w:val="22"/>
          <w:szCs w:val="22"/>
        </w:rPr>
        <w:t>webinara</w:t>
      </w:r>
      <w:proofErr w:type="spellEnd"/>
      <w:r w:rsidR="1549EC70" w:rsidRPr="00616FD8">
        <w:rPr>
          <w:rFonts w:ascii="Arial" w:eastAsia="Arial" w:hAnsi="Arial" w:cs="Arial"/>
          <w:color w:val="595959" w:themeColor="text1" w:themeTint="A6"/>
          <w:sz w:val="22"/>
          <w:szCs w:val="22"/>
        </w:rPr>
        <w:t xml:space="preserve"> za odgojno-obrazovne</w:t>
      </w:r>
      <w:r w:rsidR="008D3A48">
        <w:rPr>
          <w:rFonts w:ascii="Arial" w:eastAsia="Arial" w:hAnsi="Arial" w:cs="Arial"/>
          <w:color w:val="595959" w:themeColor="text1" w:themeTint="A6"/>
          <w:sz w:val="22"/>
          <w:szCs w:val="22"/>
        </w:rPr>
        <w:t xml:space="preserve"> </w:t>
      </w:r>
      <w:r w:rsidR="0059104E">
        <w:rPr>
          <w:rFonts w:ascii="Arial" w:eastAsia="Arial" w:hAnsi="Arial" w:cs="Arial"/>
          <w:color w:val="595959" w:themeColor="text1" w:themeTint="A6"/>
          <w:sz w:val="22"/>
          <w:szCs w:val="22"/>
        </w:rPr>
        <w:t xml:space="preserve">radnike </w:t>
      </w:r>
      <w:r w:rsidR="1549EC70" w:rsidRPr="00616FD8">
        <w:rPr>
          <w:rFonts w:ascii="Arial" w:eastAsia="Arial" w:hAnsi="Arial" w:cs="Arial"/>
          <w:color w:val="595959" w:themeColor="text1" w:themeTint="A6"/>
          <w:sz w:val="22"/>
          <w:szCs w:val="22"/>
        </w:rPr>
        <w:t xml:space="preserve">u strukovnim školama i predškolskim ustanovama, realizirani su i tematski </w:t>
      </w:r>
      <w:proofErr w:type="spellStart"/>
      <w:r w:rsidR="1549EC70" w:rsidRPr="00653CB3">
        <w:rPr>
          <w:rFonts w:ascii="Arial" w:eastAsia="Arial" w:hAnsi="Arial" w:cs="Arial"/>
          <w:i/>
          <w:color w:val="595959" w:themeColor="text1" w:themeTint="A6"/>
          <w:sz w:val="22"/>
          <w:szCs w:val="22"/>
        </w:rPr>
        <w:t>webinari</w:t>
      </w:r>
      <w:proofErr w:type="spellEnd"/>
      <w:r w:rsidR="1549EC70" w:rsidRPr="00616FD8">
        <w:rPr>
          <w:rFonts w:ascii="Arial" w:eastAsia="Arial" w:hAnsi="Arial" w:cs="Arial"/>
          <w:color w:val="595959" w:themeColor="text1" w:themeTint="A6"/>
          <w:sz w:val="22"/>
          <w:szCs w:val="22"/>
        </w:rPr>
        <w:t xml:space="preserve"> na godišnju temu </w:t>
      </w:r>
      <w:proofErr w:type="spellStart"/>
      <w:r w:rsidR="1549EC70" w:rsidRPr="00616FD8">
        <w:rPr>
          <w:rFonts w:ascii="Arial" w:eastAsia="Arial" w:hAnsi="Arial" w:cs="Arial"/>
          <w:color w:val="595959" w:themeColor="text1" w:themeTint="A6"/>
          <w:sz w:val="22"/>
          <w:szCs w:val="22"/>
        </w:rPr>
        <w:t>eTwinninga</w:t>
      </w:r>
      <w:proofErr w:type="spellEnd"/>
      <w:r w:rsidR="1549EC70" w:rsidRPr="00616FD8">
        <w:rPr>
          <w:rFonts w:ascii="Arial" w:eastAsia="Arial" w:hAnsi="Arial" w:cs="Arial"/>
          <w:color w:val="595959" w:themeColor="text1" w:themeTint="A6"/>
          <w:sz w:val="22"/>
          <w:szCs w:val="22"/>
        </w:rPr>
        <w:t xml:space="preserve"> </w:t>
      </w:r>
      <w:r w:rsidR="008D3A48">
        <w:rPr>
          <w:rFonts w:ascii="Arial" w:eastAsia="Arial" w:hAnsi="Arial" w:cs="Arial"/>
          <w:color w:val="595959" w:themeColor="text1" w:themeTint="A6"/>
          <w:sz w:val="22"/>
          <w:szCs w:val="22"/>
        </w:rPr>
        <w:t>„</w:t>
      </w:r>
      <w:r w:rsidR="1549EC70" w:rsidRPr="00653CB3">
        <w:rPr>
          <w:rFonts w:ascii="Arial" w:eastAsia="Arial" w:hAnsi="Arial" w:cs="Arial"/>
          <w:iCs/>
          <w:color w:val="595959" w:themeColor="text1" w:themeTint="A6"/>
          <w:sz w:val="22"/>
          <w:szCs w:val="22"/>
        </w:rPr>
        <w:t>Klimatske promjene i ekološki izazovi</w:t>
      </w:r>
      <w:r w:rsidR="008D3A48">
        <w:rPr>
          <w:rFonts w:ascii="Arial" w:eastAsia="Arial" w:hAnsi="Arial" w:cs="Arial"/>
          <w:color w:val="595959" w:themeColor="text1" w:themeTint="A6"/>
          <w:sz w:val="22"/>
          <w:szCs w:val="22"/>
        </w:rPr>
        <w:t>“</w:t>
      </w:r>
      <w:r w:rsidR="1549EC70" w:rsidRPr="00616FD8">
        <w:rPr>
          <w:rFonts w:ascii="Arial" w:eastAsia="Arial" w:hAnsi="Arial" w:cs="Arial"/>
          <w:color w:val="595959" w:themeColor="text1" w:themeTint="A6"/>
          <w:sz w:val="22"/>
          <w:szCs w:val="22"/>
        </w:rPr>
        <w:t xml:space="preserve">. Hrvatski </w:t>
      </w:r>
      <w:r w:rsidR="008D3A48" w:rsidRPr="00616FD8">
        <w:rPr>
          <w:rFonts w:ascii="Arial" w:eastAsia="Arial" w:hAnsi="Arial" w:cs="Arial"/>
          <w:color w:val="595959" w:themeColor="text1" w:themeTint="A6"/>
          <w:sz w:val="22"/>
          <w:szCs w:val="22"/>
        </w:rPr>
        <w:t xml:space="preserve">ambasadori </w:t>
      </w:r>
      <w:proofErr w:type="spellStart"/>
      <w:r w:rsidR="008D3A48" w:rsidRPr="00616FD8">
        <w:rPr>
          <w:rFonts w:ascii="Arial" w:eastAsia="Arial" w:hAnsi="Arial" w:cs="Arial"/>
          <w:color w:val="595959" w:themeColor="text1" w:themeTint="A6"/>
          <w:sz w:val="22"/>
          <w:szCs w:val="22"/>
        </w:rPr>
        <w:t>eTwinning</w:t>
      </w:r>
      <w:r w:rsidR="008D3A48">
        <w:rPr>
          <w:rFonts w:ascii="Arial" w:eastAsia="Arial" w:hAnsi="Arial" w:cs="Arial"/>
          <w:color w:val="595959" w:themeColor="text1" w:themeTint="A6"/>
          <w:sz w:val="22"/>
          <w:szCs w:val="22"/>
        </w:rPr>
        <w:t>a</w:t>
      </w:r>
      <w:proofErr w:type="spellEnd"/>
      <w:r w:rsidR="1549EC70" w:rsidRPr="00616FD8">
        <w:rPr>
          <w:rFonts w:ascii="Arial" w:eastAsia="Arial" w:hAnsi="Arial" w:cs="Arial"/>
          <w:color w:val="595959" w:themeColor="text1" w:themeTint="A6"/>
          <w:sz w:val="22"/>
          <w:szCs w:val="22"/>
        </w:rPr>
        <w:t xml:space="preserve"> u 2020. godini pokrenuli su ciklus interaktivnih </w:t>
      </w:r>
      <w:proofErr w:type="spellStart"/>
      <w:r w:rsidR="1549EC70" w:rsidRPr="00653CB3">
        <w:rPr>
          <w:rFonts w:ascii="Arial" w:eastAsia="Arial" w:hAnsi="Arial" w:cs="Arial"/>
          <w:i/>
          <w:color w:val="595959" w:themeColor="text1" w:themeTint="A6"/>
          <w:sz w:val="22"/>
          <w:szCs w:val="22"/>
        </w:rPr>
        <w:t>webinara</w:t>
      </w:r>
      <w:proofErr w:type="spellEnd"/>
      <w:r w:rsidR="1549EC70" w:rsidRPr="00653CB3">
        <w:rPr>
          <w:rFonts w:ascii="Arial" w:eastAsia="Arial" w:hAnsi="Arial" w:cs="Arial"/>
          <w:i/>
          <w:color w:val="595959" w:themeColor="text1" w:themeTint="A6"/>
          <w:sz w:val="22"/>
          <w:szCs w:val="22"/>
        </w:rPr>
        <w:t xml:space="preserve"> </w:t>
      </w:r>
      <w:r w:rsidR="008D3A48" w:rsidRPr="00653CB3">
        <w:rPr>
          <w:rFonts w:ascii="Arial" w:eastAsia="Arial" w:hAnsi="Arial" w:cs="Arial"/>
          <w:iCs/>
          <w:color w:val="595959" w:themeColor="text1" w:themeTint="A6"/>
          <w:sz w:val="22"/>
          <w:szCs w:val="22"/>
        </w:rPr>
        <w:t>„</w:t>
      </w:r>
      <w:r w:rsidR="1549EC70" w:rsidRPr="00653CB3">
        <w:rPr>
          <w:rFonts w:ascii="Arial" w:eastAsia="Arial" w:hAnsi="Arial" w:cs="Arial"/>
          <w:iCs/>
          <w:color w:val="595959" w:themeColor="text1" w:themeTint="A6"/>
          <w:sz w:val="22"/>
          <w:szCs w:val="22"/>
        </w:rPr>
        <w:t xml:space="preserve">Kava s </w:t>
      </w:r>
      <w:proofErr w:type="spellStart"/>
      <w:r w:rsidR="1549EC70" w:rsidRPr="00653CB3">
        <w:rPr>
          <w:rFonts w:ascii="Arial" w:eastAsia="Arial" w:hAnsi="Arial" w:cs="Arial"/>
          <w:iCs/>
          <w:color w:val="595959" w:themeColor="text1" w:themeTint="A6"/>
          <w:sz w:val="22"/>
          <w:szCs w:val="22"/>
        </w:rPr>
        <w:t>eTwinning</w:t>
      </w:r>
      <w:proofErr w:type="spellEnd"/>
      <w:r w:rsidR="1549EC70" w:rsidRPr="00653CB3">
        <w:rPr>
          <w:rFonts w:ascii="Arial" w:eastAsia="Arial" w:hAnsi="Arial" w:cs="Arial"/>
          <w:iCs/>
          <w:color w:val="595959" w:themeColor="text1" w:themeTint="A6"/>
          <w:sz w:val="22"/>
          <w:szCs w:val="22"/>
        </w:rPr>
        <w:t xml:space="preserve"> ambasadorima</w:t>
      </w:r>
      <w:r w:rsidR="008D3A48">
        <w:rPr>
          <w:rFonts w:ascii="Arial" w:eastAsia="Arial" w:hAnsi="Arial" w:cs="Arial"/>
          <w:iCs/>
          <w:color w:val="595959" w:themeColor="text1" w:themeTint="A6"/>
          <w:sz w:val="22"/>
          <w:szCs w:val="22"/>
        </w:rPr>
        <w:t>“</w:t>
      </w:r>
      <w:r w:rsidR="1549EC70" w:rsidRPr="00616FD8">
        <w:rPr>
          <w:rFonts w:ascii="Arial" w:eastAsia="Arial" w:hAnsi="Arial" w:cs="Arial"/>
          <w:color w:val="595959" w:themeColor="text1" w:themeTint="A6"/>
          <w:sz w:val="22"/>
          <w:szCs w:val="22"/>
        </w:rPr>
        <w:t xml:space="preserve"> i održali </w:t>
      </w:r>
      <w:proofErr w:type="spellStart"/>
      <w:r w:rsidR="1549EC70" w:rsidRPr="00653CB3">
        <w:rPr>
          <w:rFonts w:ascii="Arial" w:eastAsia="Arial" w:hAnsi="Arial" w:cs="Arial"/>
          <w:i/>
          <w:color w:val="595959" w:themeColor="text1" w:themeTint="A6"/>
          <w:sz w:val="22"/>
          <w:szCs w:val="22"/>
        </w:rPr>
        <w:t>webinare</w:t>
      </w:r>
      <w:proofErr w:type="spellEnd"/>
      <w:r w:rsidR="1549EC70" w:rsidRPr="00653CB3">
        <w:rPr>
          <w:rFonts w:ascii="Arial" w:eastAsia="Arial" w:hAnsi="Arial" w:cs="Arial"/>
          <w:i/>
          <w:color w:val="595959" w:themeColor="text1" w:themeTint="A6"/>
          <w:sz w:val="22"/>
          <w:szCs w:val="22"/>
        </w:rPr>
        <w:t xml:space="preserve"> </w:t>
      </w:r>
      <w:r w:rsidR="1549EC70" w:rsidRPr="00616FD8">
        <w:rPr>
          <w:rFonts w:ascii="Arial" w:eastAsia="Arial" w:hAnsi="Arial" w:cs="Arial"/>
          <w:color w:val="595959" w:themeColor="text1" w:themeTint="A6"/>
          <w:sz w:val="22"/>
          <w:szCs w:val="22"/>
        </w:rPr>
        <w:t xml:space="preserve">o mrežnim alatima za evaluaciju učenika tijekom nastave na daljinu, mentalnom zdravlju, STEM-u, </w:t>
      </w:r>
      <w:proofErr w:type="spellStart"/>
      <w:r w:rsidR="1549EC70" w:rsidRPr="00616FD8">
        <w:rPr>
          <w:rFonts w:ascii="Arial" w:eastAsia="Arial" w:hAnsi="Arial" w:cs="Arial"/>
          <w:color w:val="595959" w:themeColor="text1" w:themeTint="A6"/>
          <w:sz w:val="22"/>
          <w:szCs w:val="22"/>
        </w:rPr>
        <w:t>eTwinningu</w:t>
      </w:r>
      <w:proofErr w:type="spellEnd"/>
      <w:r w:rsidR="1549EC70" w:rsidRPr="00616FD8">
        <w:rPr>
          <w:rFonts w:ascii="Arial" w:eastAsia="Arial" w:hAnsi="Arial" w:cs="Arial"/>
          <w:color w:val="595959" w:themeColor="text1" w:themeTint="A6"/>
          <w:sz w:val="22"/>
          <w:szCs w:val="22"/>
        </w:rPr>
        <w:t xml:space="preserve"> u projektima Erasmus+, videokonferenciji u projektima</w:t>
      </w:r>
      <w:r w:rsidR="008D3A48" w:rsidRPr="00616FD8">
        <w:rPr>
          <w:rFonts w:ascii="Arial" w:eastAsia="Arial" w:hAnsi="Arial" w:cs="Arial"/>
          <w:color w:val="595959" w:themeColor="text1" w:themeTint="A6"/>
          <w:sz w:val="22"/>
          <w:szCs w:val="22"/>
        </w:rPr>
        <w:t xml:space="preserve"> </w:t>
      </w:r>
      <w:proofErr w:type="spellStart"/>
      <w:r w:rsidR="008D3A48" w:rsidRPr="00616FD8">
        <w:rPr>
          <w:rFonts w:ascii="Arial" w:eastAsia="Arial" w:hAnsi="Arial" w:cs="Arial"/>
          <w:color w:val="595959" w:themeColor="text1" w:themeTint="A6"/>
          <w:sz w:val="22"/>
          <w:szCs w:val="22"/>
        </w:rPr>
        <w:t>eTwinning</w:t>
      </w:r>
      <w:proofErr w:type="spellEnd"/>
      <w:r w:rsidR="008D3A48">
        <w:rPr>
          <w:rFonts w:ascii="Arial" w:eastAsia="Arial" w:hAnsi="Arial" w:cs="Arial"/>
          <w:color w:val="595959" w:themeColor="text1" w:themeTint="A6"/>
          <w:sz w:val="22"/>
          <w:szCs w:val="22"/>
        </w:rPr>
        <w:t xml:space="preserve"> i </w:t>
      </w:r>
      <w:r w:rsidR="1549EC70" w:rsidRPr="00616FD8">
        <w:rPr>
          <w:rFonts w:ascii="Arial" w:eastAsia="Arial" w:hAnsi="Arial" w:cs="Arial"/>
          <w:color w:val="595959" w:themeColor="text1" w:themeTint="A6"/>
          <w:sz w:val="22"/>
          <w:szCs w:val="22"/>
        </w:rPr>
        <w:t xml:space="preserve">kombiniranom učenju i mobilnosti te je započet i ciklus predstavljanja </w:t>
      </w:r>
      <w:proofErr w:type="spellStart"/>
      <w:r w:rsidR="1549EC70" w:rsidRPr="00616FD8">
        <w:rPr>
          <w:rFonts w:ascii="Arial" w:eastAsia="Arial" w:hAnsi="Arial" w:cs="Arial"/>
          <w:i/>
          <w:iCs/>
          <w:color w:val="595959" w:themeColor="text1" w:themeTint="A6"/>
          <w:sz w:val="22"/>
          <w:szCs w:val="22"/>
        </w:rPr>
        <w:t>eTwinning</w:t>
      </w:r>
      <w:proofErr w:type="spellEnd"/>
      <w:r w:rsidR="1549EC70" w:rsidRPr="00616FD8">
        <w:rPr>
          <w:rFonts w:ascii="Arial" w:eastAsia="Arial" w:hAnsi="Arial" w:cs="Arial"/>
          <w:i/>
          <w:iCs/>
          <w:color w:val="595959" w:themeColor="text1" w:themeTint="A6"/>
          <w:sz w:val="22"/>
          <w:szCs w:val="22"/>
        </w:rPr>
        <w:t xml:space="preserve"> škola</w:t>
      </w:r>
      <w:r w:rsidR="1549EC70" w:rsidRPr="00616FD8">
        <w:rPr>
          <w:rFonts w:ascii="Arial" w:eastAsia="Arial" w:hAnsi="Arial" w:cs="Arial"/>
          <w:color w:val="595959" w:themeColor="text1" w:themeTint="A6"/>
          <w:sz w:val="22"/>
          <w:szCs w:val="22"/>
        </w:rPr>
        <w:t xml:space="preserve">. Realiziran je i tematski </w:t>
      </w:r>
      <w:proofErr w:type="spellStart"/>
      <w:r w:rsidR="1549EC70" w:rsidRPr="00653CB3">
        <w:rPr>
          <w:rFonts w:ascii="Arial" w:eastAsia="Arial" w:hAnsi="Arial" w:cs="Arial"/>
          <w:i/>
          <w:color w:val="595959" w:themeColor="text1" w:themeTint="A6"/>
          <w:sz w:val="22"/>
          <w:szCs w:val="22"/>
        </w:rPr>
        <w:t>webinar</w:t>
      </w:r>
      <w:proofErr w:type="spellEnd"/>
      <w:r w:rsidR="1549EC70" w:rsidRPr="00653CB3">
        <w:rPr>
          <w:rFonts w:ascii="Arial" w:eastAsia="Arial" w:hAnsi="Arial" w:cs="Arial"/>
          <w:i/>
          <w:color w:val="595959" w:themeColor="text1" w:themeTint="A6"/>
          <w:sz w:val="22"/>
          <w:szCs w:val="22"/>
        </w:rPr>
        <w:t xml:space="preserve"> </w:t>
      </w:r>
      <w:r w:rsidR="1549EC70" w:rsidRPr="00616FD8">
        <w:rPr>
          <w:rFonts w:ascii="Arial" w:eastAsia="Arial" w:hAnsi="Arial" w:cs="Arial"/>
          <w:color w:val="595959" w:themeColor="text1" w:themeTint="A6"/>
          <w:sz w:val="22"/>
          <w:szCs w:val="22"/>
        </w:rPr>
        <w:t xml:space="preserve">o obrazovanju za učenike s posebnim potrebama. Ambasadorice </w:t>
      </w:r>
      <w:proofErr w:type="spellStart"/>
      <w:r w:rsidR="1549EC70" w:rsidRPr="00616FD8">
        <w:rPr>
          <w:rFonts w:ascii="Arial" w:eastAsia="Arial" w:hAnsi="Arial" w:cs="Arial"/>
          <w:color w:val="595959" w:themeColor="text1" w:themeTint="A6"/>
          <w:sz w:val="22"/>
          <w:szCs w:val="22"/>
        </w:rPr>
        <w:t>eTwinninga</w:t>
      </w:r>
      <w:proofErr w:type="spellEnd"/>
      <w:r w:rsidR="1549EC70" w:rsidRPr="00616FD8">
        <w:rPr>
          <w:rFonts w:ascii="Arial" w:eastAsia="Arial" w:hAnsi="Arial" w:cs="Arial"/>
          <w:color w:val="595959" w:themeColor="text1" w:themeTint="A6"/>
          <w:sz w:val="22"/>
          <w:szCs w:val="22"/>
        </w:rPr>
        <w:t xml:space="preserve"> održale su mrežnu edukaciju u trajanju od 14 dana na temu korištenja </w:t>
      </w:r>
      <w:proofErr w:type="spellStart"/>
      <w:r w:rsidR="1549EC70" w:rsidRPr="00616FD8">
        <w:rPr>
          <w:rFonts w:ascii="Arial" w:eastAsia="Arial" w:hAnsi="Arial" w:cs="Arial"/>
          <w:color w:val="595959" w:themeColor="text1" w:themeTint="A6"/>
          <w:sz w:val="22"/>
          <w:szCs w:val="22"/>
        </w:rPr>
        <w:t>eTwinninga</w:t>
      </w:r>
      <w:proofErr w:type="spellEnd"/>
      <w:r w:rsidR="1549EC70" w:rsidRPr="00616FD8">
        <w:rPr>
          <w:rFonts w:ascii="Arial" w:eastAsia="Arial" w:hAnsi="Arial" w:cs="Arial"/>
          <w:color w:val="595959" w:themeColor="text1" w:themeTint="A6"/>
          <w:sz w:val="22"/>
          <w:szCs w:val="22"/>
        </w:rPr>
        <w:t xml:space="preserve"> u strukovnim školama. </w:t>
      </w:r>
      <w:proofErr w:type="spellStart"/>
      <w:r w:rsidR="1549EC70" w:rsidRPr="00616FD8">
        <w:rPr>
          <w:rFonts w:ascii="Arial" w:eastAsia="Arial" w:hAnsi="Arial" w:cs="Arial"/>
          <w:color w:val="595959" w:themeColor="text1" w:themeTint="A6"/>
          <w:sz w:val="22"/>
          <w:szCs w:val="22"/>
        </w:rPr>
        <w:t>eTwinning</w:t>
      </w:r>
      <w:proofErr w:type="spellEnd"/>
      <w:r w:rsidR="1549EC70" w:rsidRPr="00616FD8">
        <w:rPr>
          <w:rFonts w:ascii="Arial" w:eastAsia="Arial" w:hAnsi="Arial" w:cs="Arial"/>
          <w:color w:val="595959" w:themeColor="text1" w:themeTint="A6"/>
          <w:sz w:val="22"/>
          <w:szCs w:val="22"/>
        </w:rPr>
        <w:t xml:space="preserve"> je također predstavljen u okviru </w:t>
      </w:r>
      <w:r w:rsidR="1549EC70" w:rsidRPr="00616FD8">
        <w:rPr>
          <w:rFonts w:ascii="Arial" w:eastAsia="Arial" w:hAnsi="Arial" w:cs="Arial"/>
          <w:color w:val="595959" w:themeColor="text1" w:themeTint="A6"/>
          <w:sz w:val="22"/>
          <w:szCs w:val="22"/>
        </w:rPr>
        <w:lastRenderedPageBreak/>
        <w:t xml:space="preserve">konferencije #ZajednoSmoJači organizirane </w:t>
      </w:r>
      <w:r w:rsidR="008D3A48">
        <w:rPr>
          <w:rFonts w:ascii="Arial" w:eastAsia="Arial" w:hAnsi="Arial" w:cs="Arial"/>
          <w:color w:val="595959" w:themeColor="text1" w:themeTint="A6"/>
          <w:sz w:val="22"/>
          <w:szCs w:val="22"/>
        </w:rPr>
        <w:t>u povodu</w:t>
      </w:r>
      <w:r w:rsidR="008D3A48" w:rsidRPr="00616FD8">
        <w:rPr>
          <w:rFonts w:ascii="Arial" w:eastAsia="Arial" w:hAnsi="Arial" w:cs="Arial"/>
          <w:color w:val="595959" w:themeColor="text1" w:themeTint="A6"/>
          <w:sz w:val="22"/>
          <w:szCs w:val="22"/>
        </w:rPr>
        <w:t xml:space="preserve"> </w:t>
      </w:r>
      <w:r w:rsidR="1549EC70" w:rsidRPr="00616FD8">
        <w:rPr>
          <w:rFonts w:ascii="Arial" w:eastAsia="Arial" w:hAnsi="Arial" w:cs="Arial"/>
          <w:color w:val="595959" w:themeColor="text1" w:themeTint="A6"/>
          <w:sz w:val="22"/>
          <w:szCs w:val="22"/>
        </w:rPr>
        <w:t>završetka provedbe programa Erasmus+ i Europske snage solidarnosti.</w:t>
      </w:r>
    </w:p>
    <w:p w14:paraId="3140CB69" w14:textId="77777777" w:rsidR="00C903C7" w:rsidRPr="00616FD8" w:rsidRDefault="00C903C7" w:rsidP="006230F6">
      <w:pPr>
        <w:jc w:val="both"/>
        <w:rPr>
          <w:rFonts w:ascii="Arial" w:eastAsia="Arial" w:hAnsi="Arial" w:cs="Arial"/>
          <w:color w:val="595959" w:themeColor="text1" w:themeTint="A6"/>
          <w:sz w:val="22"/>
          <w:szCs w:val="22"/>
        </w:rPr>
      </w:pPr>
    </w:p>
    <w:p w14:paraId="26D4B352" w14:textId="7AC2C098" w:rsidR="002530D8" w:rsidRPr="00616FD8" w:rsidRDefault="1549EC70"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Ambasadori </w:t>
      </w:r>
      <w:proofErr w:type="spellStart"/>
      <w:r w:rsidRPr="00616FD8">
        <w:rPr>
          <w:rFonts w:ascii="Arial" w:eastAsia="Arial" w:hAnsi="Arial" w:cs="Arial"/>
          <w:color w:val="595959" w:themeColor="text1" w:themeTint="A6"/>
          <w:sz w:val="22"/>
          <w:szCs w:val="22"/>
        </w:rPr>
        <w:t>eTwinninga</w:t>
      </w:r>
      <w:proofErr w:type="spellEnd"/>
      <w:r w:rsidRPr="00616FD8">
        <w:rPr>
          <w:rFonts w:ascii="Arial" w:eastAsia="Arial" w:hAnsi="Arial" w:cs="Arial"/>
          <w:color w:val="595959" w:themeColor="text1" w:themeTint="A6"/>
          <w:sz w:val="22"/>
          <w:szCs w:val="22"/>
        </w:rPr>
        <w:t xml:space="preserve"> su također predstavili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u okviru međunarodnih događanja</w:t>
      </w:r>
      <w:r w:rsidR="00D467B3">
        <w:rPr>
          <w:rFonts w:ascii="Arial" w:eastAsia="Arial" w:hAnsi="Arial" w:cs="Arial"/>
          <w:color w:val="595959" w:themeColor="text1" w:themeTint="A6"/>
          <w:sz w:val="22"/>
          <w:szCs w:val="22"/>
        </w:rPr>
        <w:t xml:space="preserve"> – </w:t>
      </w:r>
      <w:r w:rsidRPr="00616FD8">
        <w:rPr>
          <w:rFonts w:ascii="Arial" w:eastAsia="Arial" w:hAnsi="Arial" w:cs="Arial"/>
          <w:color w:val="595959" w:themeColor="text1" w:themeTint="A6"/>
          <w:sz w:val="22"/>
          <w:szCs w:val="22"/>
        </w:rPr>
        <w:t xml:space="preserve">Dana </w:t>
      </w:r>
      <w:proofErr w:type="spellStart"/>
      <w:r w:rsidRPr="00616FD8">
        <w:rPr>
          <w:rFonts w:ascii="Arial" w:eastAsia="Arial" w:hAnsi="Arial" w:cs="Arial"/>
          <w:color w:val="595959" w:themeColor="text1" w:themeTint="A6"/>
          <w:sz w:val="22"/>
          <w:szCs w:val="22"/>
        </w:rPr>
        <w:t>Erasmusa</w:t>
      </w:r>
      <w:proofErr w:type="spellEnd"/>
      <w:r w:rsidRPr="00616FD8">
        <w:rPr>
          <w:rFonts w:ascii="Arial" w:eastAsia="Arial" w:hAnsi="Arial" w:cs="Arial"/>
          <w:color w:val="595959" w:themeColor="text1" w:themeTint="A6"/>
          <w:sz w:val="22"/>
          <w:szCs w:val="22"/>
        </w:rPr>
        <w:t xml:space="preserve"> i Europskoga tjedna vještina stručnog osposobljavanja i usavršavanja</w:t>
      </w:r>
      <w:r w:rsidR="00D467B3">
        <w:rPr>
          <w:rFonts w:ascii="Arial" w:eastAsia="Arial" w:hAnsi="Arial" w:cs="Arial"/>
          <w:color w:val="595959" w:themeColor="text1" w:themeTint="A6"/>
          <w:sz w:val="22"/>
          <w:szCs w:val="22"/>
        </w:rPr>
        <w:t xml:space="preserve"> – </w:t>
      </w:r>
      <w:r w:rsidRPr="00616FD8">
        <w:rPr>
          <w:rFonts w:ascii="Arial" w:eastAsia="Arial" w:hAnsi="Arial" w:cs="Arial"/>
          <w:color w:val="595959" w:themeColor="text1" w:themeTint="A6"/>
          <w:sz w:val="22"/>
          <w:szCs w:val="22"/>
        </w:rPr>
        <w:t xml:space="preserve">te </w:t>
      </w:r>
      <w:r w:rsidR="008D3A48">
        <w:rPr>
          <w:rFonts w:ascii="Arial" w:eastAsia="Arial" w:hAnsi="Arial" w:cs="Arial"/>
          <w:color w:val="595959" w:themeColor="text1" w:themeTint="A6"/>
          <w:sz w:val="22"/>
          <w:szCs w:val="22"/>
        </w:rPr>
        <w:t xml:space="preserve">su </w:t>
      </w:r>
      <w:r w:rsidRPr="00616FD8">
        <w:rPr>
          <w:rFonts w:ascii="Arial" w:eastAsia="Arial" w:hAnsi="Arial" w:cs="Arial"/>
          <w:color w:val="595959" w:themeColor="text1" w:themeTint="A6"/>
          <w:sz w:val="22"/>
          <w:szCs w:val="22"/>
        </w:rPr>
        <w:t xml:space="preserve">održali </w:t>
      </w:r>
      <w:proofErr w:type="spellStart"/>
      <w:r w:rsidRPr="00653CB3">
        <w:rPr>
          <w:rFonts w:ascii="Arial" w:eastAsia="Arial" w:hAnsi="Arial" w:cs="Arial"/>
          <w:i/>
          <w:color w:val="595959" w:themeColor="text1" w:themeTint="A6"/>
          <w:sz w:val="22"/>
          <w:szCs w:val="22"/>
        </w:rPr>
        <w:t>webinare</w:t>
      </w:r>
      <w:proofErr w:type="spellEnd"/>
      <w:r w:rsidRPr="00653CB3">
        <w:rPr>
          <w:rFonts w:ascii="Arial" w:eastAsia="Arial" w:hAnsi="Arial" w:cs="Arial"/>
          <w:i/>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tijekom kojih su predstavili svoja iskustva i mogućnosti </w:t>
      </w:r>
      <w:proofErr w:type="spellStart"/>
      <w:r w:rsidRPr="00616FD8">
        <w:rPr>
          <w:rFonts w:ascii="Arial" w:eastAsia="Arial" w:hAnsi="Arial" w:cs="Arial"/>
          <w:color w:val="595959" w:themeColor="text1" w:themeTint="A6"/>
          <w:sz w:val="22"/>
          <w:szCs w:val="22"/>
        </w:rPr>
        <w:t>eTwinninga</w:t>
      </w:r>
      <w:proofErr w:type="spellEnd"/>
      <w:r w:rsidRPr="00616FD8">
        <w:rPr>
          <w:rFonts w:ascii="Arial" w:eastAsia="Arial" w:hAnsi="Arial" w:cs="Arial"/>
          <w:color w:val="595959" w:themeColor="text1" w:themeTint="A6"/>
          <w:sz w:val="22"/>
          <w:szCs w:val="22"/>
        </w:rPr>
        <w:t xml:space="preserve"> u poučavanju na daljinu u Hrvatskoj, u organizaciji British </w:t>
      </w:r>
      <w:proofErr w:type="spellStart"/>
      <w:r w:rsidRPr="00616FD8">
        <w:rPr>
          <w:rFonts w:ascii="Arial" w:eastAsia="Arial" w:hAnsi="Arial" w:cs="Arial"/>
          <w:color w:val="595959" w:themeColor="text1" w:themeTint="A6"/>
          <w:sz w:val="22"/>
          <w:szCs w:val="22"/>
        </w:rPr>
        <w:t>Councila</w:t>
      </w:r>
      <w:proofErr w:type="spellEnd"/>
      <w:r w:rsidRPr="00616FD8">
        <w:rPr>
          <w:rFonts w:ascii="Arial" w:eastAsia="Arial" w:hAnsi="Arial" w:cs="Arial"/>
          <w:color w:val="595959" w:themeColor="text1" w:themeTint="A6"/>
          <w:sz w:val="22"/>
          <w:szCs w:val="22"/>
        </w:rPr>
        <w:t xml:space="preserve"> i European </w:t>
      </w:r>
      <w:proofErr w:type="spellStart"/>
      <w:r w:rsidRPr="00616FD8">
        <w:rPr>
          <w:rFonts w:ascii="Arial" w:eastAsia="Arial" w:hAnsi="Arial" w:cs="Arial"/>
          <w:color w:val="595959" w:themeColor="text1" w:themeTint="A6"/>
          <w:sz w:val="22"/>
          <w:szCs w:val="22"/>
        </w:rPr>
        <w:t>Schoolneta</w:t>
      </w:r>
      <w:proofErr w:type="spellEnd"/>
      <w:r w:rsidRPr="00616FD8">
        <w:rPr>
          <w:rFonts w:ascii="Arial" w:eastAsia="Arial" w:hAnsi="Arial" w:cs="Arial"/>
          <w:color w:val="595959" w:themeColor="text1" w:themeTint="A6"/>
          <w:sz w:val="22"/>
          <w:szCs w:val="22"/>
        </w:rPr>
        <w:t xml:space="preserve">. Ambasadori </w:t>
      </w:r>
      <w:proofErr w:type="spellStart"/>
      <w:r w:rsidRPr="00616FD8">
        <w:rPr>
          <w:rFonts w:ascii="Arial" w:eastAsia="Arial" w:hAnsi="Arial" w:cs="Arial"/>
          <w:color w:val="595959" w:themeColor="text1" w:themeTint="A6"/>
          <w:sz w:val="22"/>
          <w:szCs w:val="22"/>
        </w:rPr>
        <w:t>eTwinninga</w:t>
      </w:r>
      <w:proofErr w:type="spellEnd"/>
      <w:r w:rsidRPr="00616FD8">
        <w:rPr>
          <w:rFonts w:ascii="Arial" w:eastAsia="Arial" w:hAnsi="Arial" w:cs="Arial"/>
          <w:color w:val="595959" w:themeColor="text1" w:themeTint="A6"/>
          <w:sz w:val="22"/>
          <w:szCs w:val="22"/>
        </w:rPr>
        <w:t xml:space="preserve"> sudjelovali su u radu konferencije </w:t>
      </w:r>
      <w:r w:rsidR="008D3A48">
        <w:rPr>
          <w:rFonts w:ascii="Arial" w:eastAsia="Arial" w:hAnsi="Arial" w:cs="Arial"/>
          <w:color w:val="595959" w:themeColor="text1" w:themeTint="A6"/>
          <w:sz w:val="22"/>
          <w:szCs w:val="22"/>
        </w:rPr>
        <w:t>„</w:t>
      </w:r>
      <w:r w:rsidRPr="00653CB3">
        <w:rPr>
          <w:rFonts w:ascii="Arial" w:eastAsia="Arial" w:hAnsi="Arial" w:cs="Arial"/>
          <w:iCs/>
          <w:color w:val="595959" w:themeColor="text1" w:themeTint="A6"/>
          <w:sz w:val="22"/>
          <w:szCs w:val="22"/>
        </w:rPr>
        <w:t xml:space="preserve">Novi </w:t>
      </w:r>
      <w:proofErr w:type="spellStart"/>
      <w:r w:rsidRPr="00653CB3">
        <w:rPr>
          <w:rFonts w:ascii="Arial" w:eastAsia="Arial" w:hAnsi="Arial" w:cs="Arial"/>
          <w:iCs/>
          <w:color w:val="595959" w:themeColor="text1" w:themeTint="A6"/>
          <w:sz w:val="22"/>
          <w:szCs w:val="22"/>
        </w:rPr>
        <w:t>Europass</w:t>
      </w:r>
      <w:proofErr w:type="spellEnd"/>
      <w:r w:rsidRPr="00653CB3">
        <w:rPr>
          <w:rFonts w:ascii="Arial" w:eastAsia="Arial" w:hAnsi="Arial" w:cs="Arial"/>
          <w:iCs/>
          <w:color w:val="595959" w:themeColor="text1" w:themeTint="A6"/>
          <w:sz w:val="22"/>
          <w:szCs w:val="22"/>
        </w:rPr>
        <w:t xml:space="preserve"> za novo doba – korak naprijed za profesionalno usmjeravanje</w:t>
      </w:r>
      <w:r w:rsidR="008D3A4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w:t>
      </w:r>
      <w:r w:rsidR="00C903C7"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godišnjem Info danu mreža i inicijativa EU</w:t>
      </w:r>
      <w:r w:rsidR="008D3A48">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 xml:space="preserve">. Primjeri dobre prakse </w:t>
      </w:r>
      <w:proofErr w:type="spellStart"/>
      <w:r w:rsidRPr="00616FD8">
        <w:rPr>
          <w:rFonts w:ascii="Arial" w:eastAsia="Arial" w:hAnsi="Arial" w:cs="Arial"/>
          <w:color w:val="595959" w:themeColor="text1" w:themeTint="A6"/>
          <w:sz w:val="22"/>
          <w:szCs w:val="22"/>
        </w:rPr>
        <w:t>eTwinninga</w:t>
      </w:r>
      <w:proofErr w:type="spellEnd"/>
      <w:r w:rsidRPr="00616FD8">
        <w:rPr>
          <w:rFonts w:ascii="Arial" w:eastAsia="Arial" w:hAnsi="Arial" w:cs="Arial"/>
          <w:color w:val="595959" w:themeColor="text1" w:themeTint="A6"/>
          <w:sz w:val="22"/>
          <w:szCs w:val="22"/>
        </w:rPr>
        <w:t xml:space="preserve"> predstavljeni su i u publikaciji </w:t>
      </w:r>
      <w:r w:rsidRPr="00616FD8">
        <w:rPr>
          <w:rFonts w:ascii="Arial" w:eastAsia="Arial" w:hAnsi="Arial" w:cs="Arial"/>
          <w:i/>
          <w:iCs/>
          <w:color w:val="595959" w:themeColor="text1" w:themeTint="A6"/>
          <w:sz w:val="22"/>
          <w:szCs w:val="22"/>
        </w:rPr>
        <w:t>Vodič kroz ostvarene prilike</w:t>
      </w:r>
      <w:r w:rsidRPr="00616FD8">
        <w:t xml:space="preserve"> </w:t>
      </w:r>
      <w:r w:rsidRPr="00616FD8">
        <w:rPr>
          <w:rFonts w:ascii="Arial" w:eastAsia="Arial" w:hAnsi="Arial" w:cs="Arial"/>
          <w:color w:val="595959" w:themeColor="text1" w:themeTint="A6"/>
          <w:sz w:val="22"/>
          <w:szCs w:val="22"/>
        </w:rPr>
        <w:t>koja sadrži priče o uspješno provedenim projektima korisnika programa Erasmus+ i Europske snage solidarnosti.</w:t>
      </w:r>
    </w:p>
    <w:bookmarkEnd w:id="66"/>
    <w:p w14:paraId="1C305E97" w14:textId="4AD0D8C4" w:rsidR="002530D8" w:rsidRPr="00616FD8" w:rsidRDefault="661B9D3A" w:rsidP="002530D8">
      <w:pPr>
        <w:jc w:val="both"/>
        <w:rPr>
          <w:rFonts w:ascii="Arial" w:hAnsi="Arial" w:cs="Arial"/>
          <w:color w:val="595959"/>
          <w:sz w:val="22"/>
          <w:szCs w:val="22"/>
        </w:rPr>
      </w:pPr>
      <w:r w:rsidRPr="00616FD8">
        <w:rPr>
          <w:rFonts w:ascii="Arial" w:hAnsi="Arial" w:cs="Arial"/>
          <w:color w:val="595959" w:themeColor="text1" w:themeTint="A6"/>
          <w:sz w:val="22"/>
          <w:szCs w:val="22"/>
        </w:rPr>
        <w:t>Zabilježeno je povećanje novih korisnika koji su se u 20</w:t>
      </w:r>
      <w:r w:rsidR="19774EFB"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xml:space="preserve">. godini registrirali na </w:t>
      </w:r>
      <w:r w:rsidR="68BA0B3F" w:rsidRPr="00616FD8">
        <w:rPr>
          <w:rFonts w:ascii="Arial" w:hAnsi="Arial" w:cs="Arial"/>
          <w:color w:val="595959" w:themeColor="text1" w:themeTint="A6"/>
          <w:sz w:val="22"/>
          <w:szCs w:val="22"/>
        </w:rPr>
        <w:t xml:space="preserve">portal </w:t>
      </w:r>
      <w:proofErr w:type="spellStart"/>
      <w:r w:rsidRPr="00616FD8">
        <w:rPr>
          <w:rFonts w:ascii="Arial" w:hAnsi="Arial" w:cs="Arial"/>
          <w:color w:val="595959" w:themeColor="text1" w:themeTint="A6"/>
          <w:sz w:val="22"/>
          <w:szCs w:val="22"/>
        </w:rPr>
        <w:t>eTwinning</w:t>
      </w:r>
      <w:proofErr w:type="spellEnd"/>
      <w:r w:rsidR="768D4238" w:rsidRPr="00616FD8">
        <w:rPr>
          <w:rFonts w:ascii="Arial" w:hAnsi="Arial" w:cs="Arial"/>
          <w:color w:val="595959" w:themeColor="text1" w:themeTint="A6"/>
          <w:sz w:val="22"/>
          <w:szCs w:val="22"/>
        </w:rPr>
        <w:t xml:space="preserve"> </w:t>
      </w:r>
      <w:r w:rsidR="618EB32A"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w:t>
      </w:r>
      <w:r w:rsidR="51B59DC8" w:rsidRPr="00616FD8">
        <w:rPr>
          <w:rFonts w:ascii="Arial" w:hAnsi="Arial" w:cs="Arial"/>
          <w:color w:val="595959" w:themeColor="text1" w:themeTint="A6"/>
          <w:sz w:val="22"/>
          <w:szCs w:val="22"/>
        </w:rPr>
        <w:t>3054</w:t>
      </w:r>
      <w:r w:rsidR="008D3A4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u odnosu na </w:t>
      </w:r>
      <w:r w:rsidR="5097272B" w:rsidRPr="00616FD8">
        <w:rPr>
          <w:rFonts w:ascii="Arial" w:hAnsi="Arial" w:cs="Arial"/>
          <w:color w:val="595959" w:themeColor="text1" w:themeTint="A6"/>
          <w:sz w:val="22"/>
          <w:szCs w:val="22"/>
        </w:rPr>
        <w:t>2690</w:t>
      </w:r>
      <w:r w:rsidRPr="00616FD8">
        <w:rPr>
          <w:rFonts w:ascii="Arial" w:hAnsi="Arial" w:cs="Arial"/>
          <w:color w:val="595959" w:themeColor="text1" w:themeTint="A6"/>
          <w:sz w:val="22"/>
          <w:szCs w:val="22"/>
        </w:rPr>
        <w:t xml:space="preserve"> u 201</w:t>
      </w:r>
      <w:r w:rsidR="39466A5A" w:rsidRPr="00616FD8">
        <w:rPr>
          <w:rFonts w:ascii="Arial" w:hAnsi="Arial" w:cs="Arial"/>
          <w:color w:val="595959" w:themeColor="text1" w:themeTint="A6"/>
          <w:sz w:val="22"/>
          <w:szCs w:val="22"/>
        </w:rPr>
        <w:t>9</w:t>
      </w:r>
      <w:r w:rsidRPr="00616FD8">
        <w:rPr>
          <w:rFonts w:ascii="Arial" w:hAnsi="Arial" w:cs="Arial"/>
          <w:color w:val="595959" w:themeColor="text1" w:themeTint="A6"/>
          <w:sz w:val="22"/>
          <w:szCs w:val="22"/>
        </w:rPr>
        <w:t xml:space="preserve">. godini. Povećao se i broj projekata koje su pokrenuli hrvatski korisnici </w:t>
      </w:r>
      <w:proofErr w:type="spellStart"/>
      <w:r w:rsidRPr="00616FD8">
        <w:rPr>
          <w:rFonts w:ascii="Arial" w:hAnsi="Arial" w:cs="Arial"/>
          <w:color w:val="595959" w:themeColor="text1" w:themeTint="A6"/>
          <w:sz w:val="22"/>
          <w:szCs w:val="22"/>
        </w:rPr>
        <w:t>eTwinninga</w:t>
      </w:r>
      <w:proofErr w:type="spellEnd"/>
      <w:r w:rsidR="008D3A48">
        <w:rPr>
          <w:rFonts w:ascii="Arial" w:hAnsi="Arial" w:cs="Arial"/>
          <w:color w:val="595959" w:themeColor="text1" w:themeTint="A6"/>
          <w:sz w:val="22"/>
          <w:szCs w:val="22"/>
        </w:rPr>
        <w:t xml:space="preserve"> – </w:t>
      </w:r>
      <w:r w:rsidRPr="00616FD8">
        <w:rPr>
          <w:rFonts w:ascii="Arial" w:hAnsi="Arial" w:cs="Arial"/>
          <w:color w:val="595959" w:themeColor="text1" w:themeTint="A6"/>
          <w:sz w:val="22"/>
          <w:szCs w:val="22"/>
        </w:rPr>
        <w:t>1</w:t>
      </w:r>
      <w:r w:rsidR="634B3908" w:rsidRPr="00616FD8">
        <w:rPr>
          <w:rFonts w:ascii="Arial" w:hAnsi="Arial" w:cs="Arial"/>
          <w:color w:val="595959" w:themeColor="text1" w:themeTint="A6"/>
          <w:sz w:val="22"/>
          <w:szCs w:val="22"/>
        </w:rPr>
        <w:t>610</w:t>
      </w:r>
      <w:r w:rsidRPr="00616FD8">
        <w:rPr>
          <w:rFonts w:ascii="Arial" w:hAnsi="Arial" w:cs="Arial"/>
          <w:color w:val="595959" w:themeColor="text1" w:themeTint="A6"/>
          <w:sz w:val="22"/>
          <w:szCs w:val="22"/>
        </w:rPr>
        <w:t xml:space="preserve"> projek</w:t>
      </w:r>
      <w:r w:rsidR="008D3A48">
        <w:rPr>
          <w:rFonts w:ascii="Arial" w:hAnsi="Arial" w:cs="Arial"/>
          <w:color w:val="595959" w:themeColor="text1" w:themeTint="A6"/>
          <w:sz w:val="22"/>
          <w:szCs w:val="22"/>
        </w:rPr>
        <w:t>a</w:t>
      </w:r>
      <w:r w:rsidRPr="00616FD8">
        <w:rPr>
          <w:rFonts w:ascii="Arial" w:hAnsi="Arial" w:cs="Arial"/>
          <w:color w:val="595959" w:themeColor="text1" w:themeTint="A6"/>
          <w:sz w:val="22"/>
          <w:szCs w:val="22"/>
        </w:rPr>
        <w:t>ta u 20</w:t>
      </w:r>
      <w:r w:rsidR="7FF98F40"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xml:space="preserve">. godini </w:t>
      </w:r>
      <w:r w:rsidR="709AE414" w:rsidRPr="00616FD8">
        <w:rPr>
          <w:rFonts w:ascii="Arial" w:hAnsi="Arial" w:cs="Arial"/>
          <w:color w:val="595959" w:themeColor="text1" w:themeTint="A6"/>
          <w:sz w:val="22"/>
          <w:szCs w:val="22"/>
        </w:rPr>
        <w:t xml:space="preserve">u odnosu </w:t>
      </w:r>
      <w:r w:rsidRPr="00616FD8">
        <w:rPr>
          <w:rFonts w:ascii="Arial" w:hAnsi="Arial" w:cs="Arial"/>
          <w:color w:val="595959" w:themeColor="text1" w:themeTint="A6"/>
          <w:sz w:val="22"/>
          <w:szCs w:val="22"/>
        </w:rPr>
        <w:t xml:space="preserve">na 1541 u 2019. godini. </w:t>
      </w:r>
    </w:p>
    <w:p w14:paraId="06A97C82" w14:textId="77777777" w:rsidR="002530D8" w:rsidRPr="00616FD8" w:rsidRDefault="002530D8" w:rsidP="002530D8">
      <w:pPr>
        <w:jc w:val="both"/>
        <w:rPr>
          <w:rFonts w:ascii="Arial" w:hAnsi="Arial" w:cs="Arial"/>
          <w:color w:val="595959"/>
          <w:sz w:val="22"/>
          <w:szCs w:val="22"/>
        </w:rPr>
      </w:pPr>
    </w:p>
    <w:p w14:paraId="5BEB7BC0" w14:textId="6317D038" w:rsidR="002530D8" w:rsidRPr="00616FD8" w:rsidRDefault="3A1DD3A6" w:rsidP="59BE717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S obzirom na globalnu </w:t>
      </w:r>
      <w:proofErr w:type="spellStart"/>
      <w:r w:rsidRPr="00616FD8">
        <w:rPr>
          <w:rFonts w:ascii="Arial" w:eastAsia="Arial" w:hAnsi="Arial" w:cs="Arial"/>
          <w:color w:val="595959" w:themeColor="text1" w:themeTint="A6"/>
          <w:sz w:val="22"/>
          <w:szCs w:val="22"/>
        </w:rPr>
        <w:t>pandemiju</w:t>
      </w:r>
      <w:proofErr w:type="spellEnd"/>
      <w:r w:rsidR="00D467B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većina planiranih mobilnosti morala se otkazati ili </w:t>
      </w:r>
      <w:r w:rsidR="00D467B3">
        <w:rPr>
          <w:rFonts w:ascii="Arial" w:eastAsia="Arial" w:hAnsi="Arial" w:cs="Arial"/>
          <w:color w:val="595959" w:themeColor="text1" w:themeTint="A6"/>
          <w:sz w:val="22"/>
          <w:szCs w:val="22"/>
        </w:rPr>
        <w:t>j</w:t>
      </w:r>
      <w:r w:rsidR="00D467B3" w:rsidRPr="00616FD8">
        <w:rPr>
          <w:rFonts w:ascii="Arial" w:eastAsia="Arial" w:hAnsi="Arial" w:cs="Arial"/>
          <w:color w:val="595959" w:themeColor="text1" w:themeTint="A6"/>
          <w:sz w:val="22"/>
          <w:szCs w:val="22"/>
        </w:rPr>
        <w:t xml:space="preserve">e </w:t>
      </w:r>
      <w:r w:rsidRPr="00616FD8">
        <w:rPr>
          <w:rFonts w:ascii="Arial" w:eastAsia="Arial" w:hAnsi="Arial" w:cs="Arial"/>
          <w:color w:val="595959" w:themeColor="text1" w:themeTint="A6"/>
          <w:sz w:val="22"/>
          <w:szCs w:val="22"/>
        </w:rPr>
        <w:t xml:space="preserve">alternativno </w:t>
      </w:r>
      <w:r w:rsidR="00D467B3" w:rsidRPr="00616FD8">
        <w:rPr>
          <w:rFonts w:ascii="Arial" w:eastAsia="Arial" w:hAnsi="Arial" w:cs="Arial"/>
          <w:color w:val="595959" w:themeColor="text1" w:themeTint="A6"/>
          <w:sz w:val="22"/>
          <w:szCs w:val="22"/>
        </w:rPr>
        <w:t>održa</w:t>
      </w:r>
      <w:r w:rsidR="00D467B3">
        <w:rPr>
          <w:rFonts w:ascii="Arial" w:eastAsia="Arial" w:hAnsi="Arial" w:cs="Arial"/>
          <w:color w:val="595959" w:themeColor="text1" w:themeTint="A6"/>
          <w:sz w:val="22"/>
          <w:szCs w:val="22"/>
        </w:rPr>
        <w:t>n</w:t>
      </w:r>
      <w:r w:rsidR="00D467B3" w:rsidRPr="00616FD8">
        <w:rPr>
          <w:rFonts w:ascii="Arial" w:eastAsia="Arial" w:hAnsi="Arial" w:cs="Arial"/>
          <w:color w:val="595959" w:themeColor="text1" w:themeTint="A6"/>
          <w:sz w:val="22"/>
          <w:szCs w:val="22"/>
        </w:rPr>
        <w:t xml:space="preserve">a </w:t>
      </w:r>
      <w:r w:rsidRPr="00616FD8">
        <w:rPr>
          <w:rFonts w:ascii="Arial" w:eastAsia="Arial" w:hAnsi="Arial" w:cs="Arial"/>
          <w:i/>
          <w:iCs/>
          <w:color w:val="595959" w:themeColor="text1" w:themeTint="A6"/>
          <w:sz w:val="22"/>
          <w:szCs w:val="22"/>
        </w:rPr>
        <w:t xml:space="preserve">online. </w:t>
      </w:r>
      <w:r w:rsidR="008D3A48">
        <w:rPr>
          <w:rFonts w:ascii="Arial" w:eastAsia="Arial" w:hAnsi="Arial" w:cs="Arial"/>
          <w:color w:val="595959" w:themeColor="text1" w:themeTint="A6"/>
          <w:sz w:val="22"/>
          <w:szCs w:val="22"/>
        </w:rPr>
        <w:t>Zbog</w:t>
      </w:r>
      <w:r w:rsidR="008D3A4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nemogućnosti provođenja planirane 73 fizičke mobilnosti u 14 zemalja,</w:t>
      </w:r>
      <w:r w:rsidR="661B9D3A" w:rsidRPr="00616FD8">
        <w:rPr>
          <w:rFonts w:ascii="Arial" w:hAnsi="Arial" w:cs="Arial"/>
          <w:color w:val="595959" w:themeColor="text1" w:themeTint="A6"/>
          <w:sz w:val="22"/>
          <w:szCs w:val="22"/>
        </w:rPr>
        <w:t xml:space="preserve"> </w:t>
      </w:r>
      <w:r w:rsidR="1061B358" w:rsidRPr="00616FD8">
        <w:rPr>
          <w:rFonts w:ascii="Arial" w:hAnsi="Arial" w:cs="Arial"/>
          <w:color w:val="595959" w:themeColor="text1" w:themeTint="A6"/>
          <w:sz w:val="22"/>
          <w:szCs w:val="22"/>
        </w:rPr>
        <w:t xml:space="preserve">47 </w:t>
      </w:r>
      <w:r w:rsidR="661B9D3A" w:rsidRPr="00616FD8">
        <w:rPr>
          <w:rFonts w:ascii="Arial" w:hAnsi="Arial" w:cs="Arial"/>
          <w:color w:val="595959" w:themeColor="text1" w:themeTint="A6"/>
          <w:sz w:val="22"/>
          <w:szCs w:val="22"/>
        </w:rPr>
        <w:t>hrvatsk</w:t>
      </w:r>
      <w:r w:rsidR="47C2C41B" w:rsidRPr="00616FD8">
        <w:rPr>
          <w:rFonts w:ascii="Arial" w:hAnsi="Arial" w:cs="Arial"/>
          <w:color w:val="595959" w:themeColor="text1" w:themeTint="A6"/>
          <w:sz w:val="22"/>
          <w:szCs w:val="22"/>
        </w:rPr>
        <w:t>ih</w:t>
      </w:r>
      <w:r w:rsidR="661B9D3A" w:rsidRPr="00616FD8">
        <w:rPr>
          <w:rFonts w:ascii="Arial" w:hAnsi="Arial" w:cs="Arial"/>
          <w:color w:val="595959" w:themeColor="text1" w:themeTint="A6"/>
          <w:sz w:val="22"/>
          <w:szCs w:val="22"/>
        </w:rPr>
        <w:t xml:space="preserve"> korisnika sudjeloval</w:t>
      </w:r>
      <w:r w:rsidR="3C8D623F" w:rsidRPr="00616FD8">
        <w:rPr>
          <w:rFonts w:ascii="Arial" w:hAnsi="Arial" w:cs="Arial"/>
          <w:color w:val="595959" w:themeColor="text1" w:themeTint="A6"/>
          <w:sz w:val="22"/>
          <w:szCs w:val="22"/>
        </w:rPr>
        <w:t>o</w:t>
      </w:r>
      <w:r w:rsidR="661B9D3A" w:rsidRPr="00616FD8">
        <w:rPr>
          <w:rFonts w:ascii="Arial" w:hAnsi="Arial" w:cs="Arial"/>
          <w:color w:val="595959" w:themeColor="text1" w:themeTint="A6"/>
          <w:sz w:val="22"/>
          <w:szCs w:val="22"/>
        </w:rPr>
        <w:t xml:space="preserve"> na </w:t>
      </w:r>
      <w:r w:rsidR="08094823" w:rsidRPr="00616FD8">
        <w:rPr>
          <w:rFonts w:ascii="Arial" w:hAnsi="Arial" w:cs="Arial"/>
          <w:color w:val="595959" w:themeColor="text1" w:themeTint="A6"/>
          <w:sz w:val="22"/>
          <w:szCs w:val="22"/>
        </w:rPr>
        <w:t>8</w:t>
      </w:r>
      <w:r w:rsidR="661B9D3A" w:rsidRPr="00616FD8">
        <w:rPr>
          <w:rFonts w:ascii="Arial" w:hAnsi="Arial" w:cs="Arial"/>
          <w:color w:val="595959" w:themeColor="text1" w:themeTint="A6"/>
          <w:sz w:val="22"/>
          <w:szCs w:val="22"/>
        </w:rPr>
        <w:t xml:space="preserve"> međunarodnih obrazovnih događanja (seminarima, radionicama</w:t>
      </w:r>
      <w:r w:rsidR="00D467B3">
        <w:rPr>
          <w:rFonts w:ascii="Arial" w:hAnsi="Arial" w:cs="Arial"/>
          <w:color w:val="595959" w:themeColor="text1" w:themeTint="A6"/>
          <w:sz w:val="22"/>
          <w:szCs w:val="22"/>
        </w:rPr>
        <w:t xml:space="preserve"> i</w:t>
      </w:r>
      <w:r w:rsidR="00D467B3" w:rsidRPr="00616FD8">
        <w:rPr>
          <w:rFonts w:ascii="Arial" w:hAnsi="Arial" w:cs="Arial"/>
          <w:color w:val="595959" w:themeColor="text1" w:themeTint="A6"/>
          <w:sz w:val="22"/>
          <w:szCs w:val="22"/>
        </w:rPr>
        <w:t xml:space="preserve"> </w:t>
      </w:r>
      <w:r w:rsidR="661B9D3A" w:rsidRPr="00616FD8">
        <w:rPr>
          <w:rFonts w:ascii="Arial" w:hAnsi="Arial" w:cs="Arial"/>
          <w:color w:val="595959" w:themeColor="text1" w:themeTint="A6"/>
          <w:sz w:val="22"/>
          <w:szCs w:val="22"/>
        </w:rPr>
        <w:t xml:space="preserve">konferencijama, uključujući i godišnju europsku konferenciju). </w:t>
      </w:r>
      <w:r w:rsidR="53873955" w:rsidRPr="00616FD8">
        <w:rPr>
          <w:rFonts w:ascii="Arial" w:eastAsia="Arial" w:hAnsi="Arial" w:cs="Arial"/>
          <w:color w:val="595959" w:themeColor="text1" w:themeTint="A6"/>
          <w:sz w:val="22"/>
          <w:szCs w:val="22"/>
        </w:rPr>
        <w:t xml:space="preserve">Nacionalna </w:t>
      </w:r>
      <w:r w:rsidR="00D467B3">
        <w:rPr>
          <w:rFonts w:ascii="Arial" w:eastAsia="Arial" w:hAnsi="Arial" w:cs="Arial"/>
          <w:color w:val="595959" w:themeColor="text1" w:themeTint="A6"/>
          <w:sz w:val="22"/>
          <w:szCs w:val="22"/>
        </w:rPr>
        <w:t xml:space="preserve">konferencija </w:t>
      </w:r>
      <w:proofErr w:type="spellStart"/>
      <w:r w:rsidR="53873955" w:rsidRPr="00616FD8">
        <w:rPr>
          <w:rFonts w:ascii="Arial" w:eastAsia="Arial" w:hAnsi="Arial" w:cs="Arial"/>
          <w:color w:val="595959" w:themeColor="text1" w:themeTint="A6"/>
          <w:sz w:val="22"/>
          <w:szCs w:val="22"/>
        </w:rPr>
        <w:t>eTwinning</w:t>
      </w:r>
      <w:r w:rsidR="00D467B3">
        <w:rPr>
          <w:rFonts w:ascii="Arial" w:eastAsia="Arial" w:hAnsi="Arial" w:cs="Arial"/>
          <w:color w:val="595959" w:themeColor="text1" w:themeTint="A6"/>
          <w:sz w:val="22"/>
          <w:szCs w:val="22"/>
        </w:rPr>
        <w:t>a</w:t>
      </w:r>
      <w:proofErr w:type="spellEnd"/>
      <w:r w:rsidR="00D467B3">
        <w:rPr>
          <w:rFonts w:ascii="Arial" w:eastAsia="Arial" w:hAnsi="Arial" w:cs="Arial"/>
          <w:color w:val="595959" w:themeColor="text1" w:themeTint="A6"/>
          <w:sz w:val="22"/>
          <w:szCs w:val="22"/>
        </w:rPr>
        <w:t xml:space="preserve"> </w:t>
      </w:r>
      <w:r w:rsidR="53873955" w:rsidRPr="00616FD8">
        <w:rPr>
          <w:rFonts w:ascii="Arial" w:eastAsia="Arial" w:hAnsi="Arial" w:cs="Arial"/>
          <w:color w:val="595959" w:themeColor="text1" w:themeTint="A6"/>
          <w:sz w:val="22"/>
          <w:szCs w:val="22"/>
        </w:rPr>
        <w:t xml:space="preserve">pod nazivom </w:t>
      </w:r>
      <w:r w:rsidR="00D467B3">
        <w:rPr>
          <w:rFonts w:ascii="Arial" w:eastAsia="Arial" w:hAnsi="Arial" w:cs="Arial"/>
          <w:color w:val="595959" w:themeColor="text1" w:themeTint="A6"/>
          <w:sz w:val="22"/>
          <w:szCs w:val="22"/>
        </w:rPr>
        <w:t>„</w:t>
      </w:r>
      <w:r w:rsidR="53873955" w:rsidRPr="00653CB3">
        <w:rPr>
          <w:rFonts w:ascii="Arial" w:eastAsia="Arial" w:hAnsi="Arial" w:cs="Arial"/>
          <w:iCs/>
          <w:color w:val="595959" w:themeColor="text1" w:themeTint="A6"/>
          <w:sz w:val="22"/>
          <w:szCs w:val="22"/>
        </w:rPr>
        <w:t xml:space="preserve">Razvoj digitalnih kompetencija: </w:t>
      </w:r>
      <w:proofErr w:type="spellStart"/>
      <w:r w:rsidR="53873955" w:rsidRPr="00653CB3">
        <w:rPr>
          <w:rFonts w:ascii="Arial" w:eastAsia="Arial" w:hAnsi="Arial" w:cs="Arial"/>
          <w:iCs/>
          <w:color w:val="595959" w:themeColor="text1" w:themeTint="A6"/>
          <w:sz w:val="22"/>
          <w:szCs w:val="22"/>
        </w:rPr>
        <w:t>eTwinning</w:t>
      </w:r>
      <w:proofErr w:type="spellEnd"/>
      <w:r w:rsidR="53873955" w:rsidRPr="00653CB3">
        <w:rPr>
          <w:rFonts w:ascii="Arial" w:eastAsia="Arial" w:hAnsi="Arial" w:cs="Arial"/>
          <w:iCs/>
          <w:color w:val="595959" w:themeColor="text1" w:themeTint="A6"/>
          <w:sz w:val="22"/>
          <w:szCs w:val="22"/>
        </w:rPr>
        <w:t xml:space="preserve"> za inovativno i kreativno rješavanje izazova</w:t>
      </w:r>
      <w:r w:rsidR="00D467B3">
        <w:rPr>
          <w:rFonts w:ascii="Arial" w:eastAsia="Arial" w:hAnsi="Arial" w:cs="Arial"/>
          <w:color w:val="595959" w:themeColor="text1" w:themeTint="A6"/>
          <w:sz w:val="22"/>
          <w:szCs w:val="22"/>
        </w:rPr>
        <w:t>“</w:t>
      </w:r>
      <w:r w:rsidR="53873955" w:rsidRPr="00616FD8">
        <w:rPr>
          <w:rFonts w:ascii="Arial" w:eastAsia="Arial" w:hAnsi="Arial" w:cs="Arial"/>
          <w:color w:val="595959" w:themeColor="text1" w:themeTint="A6"/>
          <w:sz w:val="22"/>
          <w:szCs w:val="22"/>
        </w:rPr>
        <w:t xml:space="preserve"> održana je </w:t>
      </w:r>
      <w:r w:rsidR="53873955" w:rsidRPr="00616FD8">
        <w:rPr>
          <w:rFonts w:ascii="Arial" w:eastAsia="Arial" w:hAnsi="Arial" w:cs="Arial"/>
          <w:i/>
          <w:iCs/>
          <w:color w:val="595959" w:themeColor="text1" w:themeTint="A6"/>
          <w:sz w:val="22"/>
          <w:szCs w:val="22"/>
        </w:rPr>
        <w:t>online</w:t>
      </w:r>
      <w:r w:rsidR="53873955" w:rsidRPr="00616FD8">
        <w:rPr>
          <w:rFonts w:ascii="Arial" w:eastAsia="Arial" w:hAnsi="Arial" w:cs="Arial"/>
          <w:color w:val="595959" w:themeColor="text1" w:themeTint="A6"/>
          <w:sz w:val="22"/>
          <w:szCs w:val="22"/>
        </w:rPr>
        <w:t xml:space="preserve"> i bila je posvećena godišnjoj temu </w:t>
      </w:r>
      <w:proofErr w:type="spellStart"/>
      <w:r w:rsidR="53873955" w:rsidRPr="00616FD8">
        <w:rPr>
          <w:rFonts w:ascii="Arial" w:eastAsia="Arial" w:hAnsi="Arial" w:cs="Arial"/>
          <w:color w:val="595959" w:themeColor="text1" w:themeTint="A6"/>
          <w:sz w:val="22"/>
          <w:szCs w:val="22"/>
        </w:rPr>
        <w:t>eTwinninga</w:t>
      </w:r>
      <w:proofErr w:type="spellEnd"/>
      <w:r w:rsidR="53873955" w:rsidRPr="00616FD8">
        <w:rPr>
          <w:rFonts w:ascii="Arial" w:eastAsia="Arial" w:hAnsi="Arial" w:cs="Arial"/>
          <w:color w:val="595959" w:themeColor="text1" w:themeTint="A6"/>
          <w:sz w:val="22"/>
          <w:szCs w:val="22"/>
        </w:rPr>
        <w:t xml:space="preserve"> </w:t>
      </w:r>
      <w:r w:rsidR="00D467B3">
        <w:rPr>
          <w:rFonts w:ascii="Arial" w:eastAsia="Arial" w:hAnsi="Arial" w:cs="Arial"/>
          <w:color w:val="595959" w:themeColor="text1" w:themeTint="A6"/>
          <w:sz w:val="22"/>
          <w:szCs w:val="22"/>
        </w:rPr>
        <w:t>„</w:t>
      </w:r>
      <w:r w:rsidR="53873955" w:rsidRPr="00653CB3">
        <w:rPr>
          <w:rFonts w:ascii="Arial" w:eastAsia="Arial" w:hAnsi="Arial" w:cs="Arial"/>
          <w:iCs/>
          <w:color w:val="595959" w:themeColor="text1" w:themeTint="A6"/>
          <w:sz w:val="22"/>
          <w:szCs w:val="22"/>
        </w:rPr>
        <w:t>Klimatske promjene i ekološki izazovi</w:t>
      </w:r>
      <w:r w:rsidR="00D467B3">
        <w:rPr>
          <w:rFonts w:ascii="Arial" w:eastAsia="Arial" w:hAnsi="Arial" w:cs="Arial"/>
          <w:color w:val="595959" w:themeColor="text1" w:themeTint="A6"/>
          <w:sz w:val="22"/>
          <w:szCs w:val="22"/>
        </w:rPr>
        <w:t>“</w:t>
      </w:r>
      <w:r w:rsidR="53873955" w:rsidRPr="00616FD8">
        <w:rPr>
          <w:rFonts w:ascii="Arial" w:eastAsia="Arial" w:hAnsi="Arial" w:cs="Arial"/>
          <w:color w:val="595959" w:themeColor="text1" w:themeTint="A6"/>
          <w:sz w:val="22"/>
          <w:szCs w:val="22"/>
        </w:rPr>
        <w:t>. S obzirom na nove uvjete održavanja nastave na daljinu, naglasak je stavljen na temu kombiniranog učenja i kombinirane mobilnosti. Tradicionalno su dodijeljene</w:t>
      </w:r>
      <w:r w:rsidR="00D467B3">
        <w:rPr>
          <w:rFonts w:ascii="Arial" w:eastAsia="Arial" w:hAnsi="Arial" w:cs="Arial"/>
          <w:color w:val="595959" w:themeColor="text1" w:themeTint="A6"/>
          <w:sz w:val="22"/>
          <w:szCs w:val="22"/>
        </w:rPr>
        <w:t xml:space="preserve"> nagrade</w:t>
      </w:r>
      <w:r w:rsidR="53873955" w:rsidRPr="00616FD8">
        <w:rPr>
          <w:rFonts w:ascii="Arial" w:eastAsia="Arial" w:hAnsi="Arial" w:cs="Arial"/>
          <w:color w:val="595959" w:themeColor="text1" w:themeTint="A6"/>
          <w:sz w:val="22"/>
          <w:szCs w:val="22"/>
        </w:rPr>
        <w:t xml:space="preserve"> COMET</w:t>
      </w:r>
      <w:r w:rsidR="00D467B3">
        <w:rPr>
          <w:rFonts w:ascii="Arial" w:eastAsia="Arial" w:hAnsi="Arial" w:cs="Arial"/>
          <w:color w:val="595959" w:themeColor="text1" w:themeTint="A6"/>
          <w:sz w:val="22"/>
          <w:szCs w:val="22"/>
        </w:rPr>
        <w:t xml:space="preserve"> </w:t>
      </w:r>
      <w:r w:rsidR="53873955" w:rsidRPr="00616FD8">
        <w:rPr>
          <w:rFonts w:ascii="Arial" w:eastAsia="Arial" w:hAnsi="Arial" w:cs="Arial"/>
          <w:color w:val="595959" w:themeColor="text1" w:themeTint="A6"/>
          <w:sz w:val="22"/>
          <w:szCs w:val="22"/>
        </w:rPr>
        <w:t xml:space="preserve">za najbolje </w:t>
      </w:r>
      <w:r w:rsidR="00D467B3">
        <w:rPr>
          <w:rFonts w:ascii="Arial" w:eastAsia="Arial" w:hAnsi="Arial" w:cs="Arial"/>
          <w:color w:val="595959" w:themeColor="text1" w:themeTint="A6"/>
          <w:sz w:val="22"/>
          <w:szCs w:val="22"/>
        </w:rPr>
        <w:t xml:space="preserve">projekte </w:t>
      </w:r>
      <w:proofErr w:type="spellStart"/>
      <w:r w:rsidR="53873955" w:rsidRPr="00616FD8">
        <w:rPr>
          <w:rFonts w:ascii="Arial" w:eastAsia="Arial" w:hAnsi="Arial" w:cs="Arial"/>
          <w:color w:val="595959" w:themeColor="text1" w:themeTint="A6"/>
          <w:sz w:val="22"/>
          <w:szCs w:val="22"/>
        </w:rPr>
        <w:t>eTwinning</w:t>
      </w:r>
      <w:r w:rsidR="00D467B3">
        <w:rPr>
          <w:rFonts w:ascii="Arial" w:eastAsia="Arial" w:hAnsi="Arial" w:cs="Arial"/>
          <w:color w:val="595959" w:themeColor="text1" w:themeTint="A6"/>
          <w:sz w:val="22"/>
          <w:szCs w:val="22"/>
        </w:rPr>
        <w:t>a</w:t>
      </w:r>
      <w:proofErr w:type="spellEnd"/>
      <w:r w:rsidR="00D467B3">
        <w:rPr>
          <w:rFonts w:ascii="Arial" w:eastAsia="Arial" w:hAnsi="Arial" w:cs="Arial"/>
          <w:color w:val="595959" w:themeColor="text1" w:themeTint="A6"/>
          <w:sz w:val="22"/>
          <w:szCs w:val="22"/>
        </w:rPr>
        <w:t xml:space="preserve"> </w:t>
      </w:r>
      <w:r w:rsidR="53873955" w:rsidRPr="00616FD8">
        <w:rPr>
          <w:rFonts w:ascii="Arial" w:eastAsia="Arial" w:hAnsi="Arial" w:cs="Arial"/>
          <w:color w:val="595959" w:themeColor="text1" w:themeTint="A6"/>
          <w:sz w:val="22"/>
          <w:szCs w:val="22"/>
        </w:rPr>
        <w:t>u pet kategorija u kojima su zastupljena sva područja obrazovanja.</w:t>
      </w:r>
    </w:p>
    <w:p w14:paraId="2F1A3CCD" w14:textId="456DCBDA" w:rsidR="002530D8" w:rsidRPr="00616FD8" w:rsidRDefault="002530D8" w:rsidP="59BE7176">
      <w:pPr>
        <w:jc w:val="both"/>
        <w:rPr>
          <w:rFonts w:ascii="Arial" w:hAnsi="Arial" w:cs="Arial"/>
          <w:color w:val="595959"/>
        </w:rPr>
      </w:pPr>
    </w:p>
    <w:p w14:paraId="6B6C40FC" w14:textId="5C0530E9" w:rsidR="661B9D3A" w:rsidRPr="00616FD8" w:rsidRDefault="661B9D3A" w:rsidP="59BE7176">
      <w:p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 xml:space="preserve">U akademskoj godini </w:t>
      </w:r>
      <w:r w:rsidR="7C239053" w:rsidRPr="00616FD8">
        <w:rPr>
          <w:rFonts w:ascii="Arial" w:eastAsia="Arial" w:hAnsi="Arial" w:cs="Arial"/>
          <w:color w:val="595959" w:themeColor="text1" w:themeTint="A6"/>
          <w:sz w:val="22"/>
          <w:szCs w:val="22"/>
        </w:rPr>
        <w:t>2020/2021.</w:t>
      </w:r>
      <w:r w:rsidRPr="00616FD8">
        <w:rPr>
          <w:rFonts w:ascii="Arial" w:hAnsi="Arial" w:cs="Arial"/>
          <w:color w:val="595959" w:themeColor="text1" w:themeTint="A6"/>
          <w:sz w:val="22"/>
          <w:szCs w:val="22"/>
        </w:rPr>
        <w:t xml:space="preserve"> nastavljen je rad na jačanju </w:t>
      </w:r>
      <w:r w:rsidR="68BA0B3F" w:rsidRPr="00616FD8">
        <w:rPr>
          <w:rFonts w:ascii="Arial" w:hAnsi="Arial" w:cs="Arial"/>
          <w:color w:val="595959" w:themeColor="text1" w:themeTint="A6"/>
          <w:sz w:val="22"/>
          <w:szCs w:val="22"/>
        </w:rPr>
        <w:t xml:space="preserve">inicijative </w:t>
      </w:r>
      <w:proofErr w:type="spellStart"/>
      <w:r w:rsidRPr="00616FD8">
        <w:rPr>
          <w:rFonts w:ascii="Arial" w:hAnsi="Arial" w:cs="Arial"/>
          <w:color w:val="595959" w:themeColor="text1" w:themeTint="A6"/>
          <w:sz w:val="22"/>
          <w:szCs w:val="22"/>
        </w:rPr>
        <w:t>eTwinning</w:t>
      </w:r>
      <w:proofErr w:type="spellEnd"/>
      <w:r w:rsidRPr="00616FD8">
        <w:rPr>
          <w:rFonts w:ascii="Arial" w:hAnsi="Arial" w:cs="Arial"/>
          <w:color w:val="595959" w:themeColor="text1" w:themeTint="A6"/>
          <w:sz w:val="22"/>
          <w:szCs w:val="22"/>
        </w:rPr>
        <w:t xml:space="preserve"> namijenjene obrazovanju studenata učiteljskih i nastavničkih studija</w:t>
      </w:r>
      <w:r w:rsidR="00D467B3">
        <w:rPr>
          <w:rFonts w:ascii="Arial" w:hAnsi="Arial" w:cs="Arial"/>
          <w:color w:val="595959" w:themeColor="text1" w:themeTint="A6"/>
          <w:sz w:val="22"/>
          <w:szCs w:val="22"/>
        </w:rPr>
        <w:t xml:space="preserve"> – </w:t>
      </w:r>
      <w:proofErr w:type="spellStart"/>
      <w:r w:rsidRPr="00616FD8">
        <w:rPr>
          <w:rFonts w:ascii="Arial" w:hAnsi="Arial" w:cs="Arial"/>
          <w:i/>
          <w:iCs/>
          <w:color w:val="595959" w:themeColor="text1" w:themeTint="A6"/>
          <w:sz w:val="22"/>
          <w:szCs w:val="22"/>
        </w:rPr>
        <w:t>Teacher</w:t>
      </w:r>
      <w:proofErr w:type="spellEnd"/>
      <w:r w:rsidRPr="00616FD8">
        <w:rPr>
          <w:rFonts w:ascii="Arial" w:hAnsi="Arial" w:cs="Arial"/>
          <w:i/>
          <w:iCs/>
          <w:color w:val="595959" w:themeColor="text1" w:themeTint="A6"/>
          <w:sz w:val="22"/>
          <w:szCs w:val="22"/>
        </w:rPr>
        <w:t xml:space="preserve"> Training </w:t>
      </w:r>
      <w:proofErr w:type="spellStart"/>
      <w:r w:rsidRPr="00616FD8">
        <w:rPr>
          <w:rFonts w:ascii="Arial" w:hAnsi="Arial" w:cs="Arial"/>
          <w:i/>
          <w:iCs/>
          <w:color w:val="595959" w:themeColor="text1" w:themeTint="A6"/>
          <w:sz w:val="22"/>
          <w:szCs w:val="22"/>
        </w:rPr>
        <w:t>Initiative</w:t>
      </w:r>
      <w:proofErr w:type="spellEnd"/>
      <w:r w:rsidRPr="00616FD8">
        <w:rPr>
          <w:rFonts w:ascii="Arial" w:hAnsi="Arial" w:cs="Arial"/>
          <w:i/>
          <w:iCs/>
          <w:color w:val="595959" w:themeColor="text1" w:themeTint="A6"/>
          <w:sz w:val="22"/>
          <w:szCs w:val="22"/>
        </w:rPr>
        <w:t xml:space="preserve"> </w:t>
      </w:r>
      <w:r w:rsidR="68BA0B3F" w:rsidRPr="00616FD8">
        <w:rPr>
          <w:rFonts w:ascii="Arial" w:hAnsi="Arial" w:cs="Arial"/>
          <w:i/>
          <w:iCs/>
          <w:color w:val="595959" w:themeColor="text1" w:themeTint="A6"/>
          <w:sz w:val="22"/>
          <w:szCs w:val="22"/>
        </w:rPr>
        <w:t xml:space="preserve">– </w:t>
      </w:r>
      <w:r w:rsidRPr="00616FD8">
        <w:rPr>
          <w:rFonts w:ascii="Arial" w:hAnsi="Arial" w:cs="Arial"/>
          <w:i/>
          <w:iCs/>
          <w:color w:val="595959" w:themeColor="text1" w:themeTint="A6"/>
          <w:sz w:val="22"/>
          <w:szCs w:val="22"/>
        </w:rPr>
        <w:t xml:space="preserve">TTI. </w:t>
      </w:r>
      <w:r w:rsidR="33CE684E" w:rsidRPr="00616FD8">
        <w:rPr>
          <w:rFonts w:ascii="Arial" w:eastAsia="Arial" w:hAnsi="Arial" w:cs="Arial"/>
          <w:color w:val="595959" w:themeColor="text1" w:themeTint="A6"/>
          <w:sz w:val="22"/>
          <w:szCs w:val="22"/>
        </w:rPr>
        <w:t>S povećanjem broja</w:t>
      </w:r>
      <w:r w:rsidRPr="00616FD8">
        <w:rPr>
          <w:rFonts w:ascii="Arial" w:hAnsi="Arial" w:cs="Arial"/>
          <w:color w:val="595959" w:themeColor="text1" w:themeTint="A6"/>
          <w:sz w:val="22"/>
          <w:szCs w:val="22"/>
        </w:rPr>
        <w:t xml:space="preserve"> sudjelujućih ustanova </w:t>
      </w:r>
      <w:r w:rsidR="46BCF455" w:rsidRPr="00616FD8">
        <w:rPr>
          <w:rFonts w:ascii="Arial" w:eastAsia="Arial" w:hAnsi="Arial" w:cs="Arial"/>
          <w:color w:val="595959" w:themeColor="text1" w:themeTint="A6"/>
          <w:sz w:val="22"/>
          <w:szCs w:val="22"/>
        </w:rPr>
        <w:t>(Sveučilište u Zadru, Odjel za nastavničke studije u Gospiću</w:t>
      </w:r>
      <w:r w:rsidR="00D467B3">
        <w:rPr>
          <w:rFonts w:ascii="Arial" w:eastAsia="Arial" w:hAnsi="Arial" w:cs="Arial"/>
          <w:color w:val="595959" w:themeColor="text1" w:themeTint="A6"/>
          <w:sz w:val="22"/>
          <w:szCs w:val="22"/>
        </w:rPr>
        <w:t>,</w:t>
      </w:r>
      <w:r w:rsidR="00D467B3" w:rsidRPr="00616FD8">
        <w:rPr>
          <w:rFonts w:ascii="Arial" w:eastAsia="Arial" w:hAnsi="Arial" w:cs="Arial"/>
          <w:color w:val="595959" w:themeColor="text1" w:themeTint="A6"/>
          <w:sz w:val="22"/>
          <w:szCs w:val="22"/>
        </w:rPr>
        <w:t xml:space="preserve"> </w:t>
      </w:r>
      <w:r w:rsidR="46BCF455" w:rsidRPr="00616FD8">
        <w:rPr>
          <w:rFonts w:ascii="Arial" w:eastAsia="Arial" w:hAnsi="Arial" w:cs="Arial"/>
          <w:color w:val="595959" w:themeColor="text1" w:themeTint="A6"/>
          <w:sz w:val="22"/>
          <w:szCs w:val="22"/>
        </w:rPr>
        <w:t>Filozofski fakultet Sveučilišta u Rijeci, Odsjek za pedagogiju, Centar za obrazovanje nastavnika</w:t>
      </w:r>
      <w:r w:rsidR="00D467B3">
        <w:rPr>
          <w:rFonts w:ascii="Arial" w:eastAsia="Arial" w:hAnsi="Arial" w:cs="Arial"/>
          <w:color w:val="595959" w:themeColor="text1" w:themeTint="A6"/>
          <w:sz w:val="22"/>
          <w:szCs w:val="22"/>
        </w:rPr>
        <w:t>,</w:t>
      </w:r>
      <w:r w:rsidR="00D467B3" w:rsidRPr="00616FD8">
        <w:rPr>
          <w:rFonts w:ascii="Arial" w:eastAsia="Arial" w:hAnsi="Arial" w:cs="Arial"/>
          <w:color w:val="595959" w:themeColor="text1" w:themeTint="A6"/>
          <w:sz w:val="22"/>
          <w:szCs w:val="22"/>
        </w:rPr>
        <w:t xml:space="preserve"> </w:t>
      </w:r>
      <w:r w:rsidR="46BCF455" w:rsidRPr="00616FD8">
        <w:rPr>
          <w:rFonts w:ascii="Arial" w:eastAsia="Arial" w:hAnsi="Arial" w:cs="Arial"/>
          <w:color w:val="595959" w:themeColor="text1" w:themeTint="A6"/>
          <w:sz w:val="22"/>
          <w:szCs w:val="22"/>
        </w:rPr>
        <w:t>Učiteljski fakultet Sveučilišta u Zagrebu te Fakultet za odgojne i obrazovne znanosti Sveučilišta Josipa Jurja Strossmayera u Osijeku, Katedra za matematiku i informatiku)</w:t>
      </w:r>
      <w:r w:rsidR="46BCF455"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s </w:t>
      </w:r>
      <w:r w:rsidR="68BA0B3F" w:rsidRPr="00616FD8">
        <w:rPr>
          <w:rFonts w:ascii="Arial" w:hAnsi="Arial" w:cs="Arial"/>
          <w:color w:val="595959" w:themeColor="text1" w:themeTint="A6"/>
          <w:sz w:val="22"/>
          <w:szCs w:val="22"/>
        </w:rPr>
        <w:t xml:space="preserve">2 </w:t>
      </w:r>
      <w:r w:rsidRPr="00616FD8">
        <w:rPr>
          <w:rFonts w:ascii="Arial" w:hAnsi="Arial" w:cs="Arial"/>
          <w:color w:val="595959" w:themeColor="text1" w:themeTint="A6"/>
          <w:sz w:val="22"/>
          <w:szCs w:val="22"/>
        </w:rPr>
        <w:t xml:space="preserve">na </w:t>
      </w:r>
      <w:r w:rsidR="68BA0B3F" w:rsidRPr="00616FD8">
        <w:rPr>
          <w:rFonts w:ascii="Arial" w:hAnsi="Arial" w:cs="Arial"/>
          <w:color w:val="595959" w:themeColor="text1" w:themeTint="A6"/>
          <w:sz w:val="22"/>
          <w:szCs w:val="22"/>
        </w:rPr>
        <w:t xml:space="preserve">4 </w:t>
      </w:r>
      <w:r w:rsidR="5FB9F8D6" w:rsidRPr="00616FD8">
        <w:rPr>
          <w:rFonts w:ascii="Arial" w:eastAsia="Arial" w:hAnsi="Arial" w:cs="Arial"/>
          <w:color w:val="595959" w:themeColor="text1" w:themeTint="A6"/>
          <w:sz w:val="22"/>
          <w:szCs w:val="22"/>
        </w:rPr>
        <w:t>u 2019. godini, u 2020. godini povećao se broj angažiranih studenata i profesora s visokih učilišta u</w:t>
      </w:r>
      <w:r w:rsidR="00D467B3">
        <w:rPr>
          <w:rFonts w:ascii="Arial" w:eastAsia="Arial" w:hAnsi="Arial" w:cs="Arial"/>
          <w:color w:val="595959" w:themeColor="text1" w:themeTint="A6"/>
          <w:sz w:val="22"/>
          <w:szCs w:val="22"/>
        </w:rPr>
        <w:t xml:space="preserve"> projektima</w:t>
      </w:r>
      <w:r w:rsidR="5FB9F8D6" w:rsidRPr="00616FD8">
        <w:rPr>
          <w:rFonts w:ascii="Arial" w:eastAsia="Arial" w:hAnsi="Arial" w:cs="Arial"/>
          <w:color w:val="595959" w:themeColor="text1" w:themeTint="A6"/>
          <w:sz w:val="22"/>
          <w:szCs w:val="22"/>
        </w:rPr>
        <w:t xml:space="preserve"> </w:t>
      </w:r>
      <w:proofErr w:type="spellStart"/>
      <w:r w:rsidR="5FB9F8D6" w:rsidRPr="00616FD8">
        <w:rPr>
          <w:rFonts w:ascii="Arial" w:eastAsia="Arial" w:hAnsi="Arial" w:cs="Arial"/>
          <w:color w:val="595959" w:themeColor="text1" w:themeTint="A6"/>
          <w:sz w:val="22"/>
          <w:szCs w:val="22"/>
        </w:rPr>
        <w:t>eTwinning</w:t>
      </w:r>
      <w:proofErr w:type="spellEnd"/>
      <w:r w:rsidR="00D467B3">
        <w:rPr>
          <w:rFonts w:ascii="Arial" w:eastAsia="Arial" w:hAnsi="Arial" w:cs="Arial"/>
          <w:color w:val="595959" w:themeColor="text1" w:themeTint="A6"/>
          <w:sz w:val="22"/>
          <w:szCs w:val="22"/>
        </w:rPr>
        <w:t xml:space="preserve"> </w:t>
      </w:r>
      <w:r w:rsidR="5FB9F8D6" w:rsidRPr="00616FD8">
        <w:rPr>
          <w:rFonts w:ascii="Arial" w:eastAsia="Arial" w:hAnsi="Arial" w:cs="Arial"/>
          <w:color w:val="595959" w:themeColor="text1" w:themeTint="A6"/>
          <w:sz w:val="22"/>
          <w:szCs w:val="22"/>
        </w:rPr>
        <w:t xml:space="preserve">(86 studenata u 56 projekata u odnosu na 17 studenata i jedan projekt iz 2019. godine). Za studente i profesore visokih učilišta održana su tri </w:t>
      </w:r>
      <w:proofErr w:type="spellStart"/>
      <w:r w:rsidR="5FB9F8D6" w:rsidRPr="00653CB3">
        <w:rPr>
          <w:rFonts w:ascii="Arial" w:eastAsia="Arial" w:hAnsi="Arial" w:cs="Arial"/>
          <w:i/>
          <w:color w:val="595959" w:themeColor="text1" w:themeTint="A6"/>
          <w:sz w:val="22"/>
          <w:szCs w:val="22"/>
        </w:rPr>
        <w:t>webinara</w:t>
      </w:r>
      <w:proofErr w:type="spellEnd"/>
      <w:r w:rsidR="5FB9F8D6" w:rsidRPr="00616FD8">
        <w:rPr>
          <w:rFonts w:ascii="Arial" w:eastAsia="Arial" w:hAnsi="Arial" w:cs="Arial"/>
          <w:color w:val="595959" w:themeColor="text1" w:themeTint="A6"/>
          <w:sz w:val="22"/>
          <w:szCs w:val="22"/>
        </w:rPr>
        <w:t xml:space="preserve">. </w:t>
      </w:r>
    </w:p>
    <w:p w14:paraId="6B1A86BD" w14:textId="77777777" w:rsidR="002B0B34" w:rsidRPr="00616FD8" w:rsidRDefault="002B0B34" w:rsidP="59BE7176">
      <w:pPr>
        <w:jc w:val="both"/>
        <w:rPr>
          <w:rFonts w:ascii="Arial" w:eastAsia="Arial" w:hAnsi="Arial" w:cs="Arial"/>
          <w:color w:val="595959" w:themeColor="text1" w:themeTint="A6"/>
          <w:sz w:val="22"/>
          <w:szCs w:val="22"/>
        </w:rPr>
      </w:pPr>
    </w:p>
    <w:p w14:paraId="097B5461" w14:textId="3F462CB1" w:rsidR="5FB9F8D6" w:rsidRPr="00616FD8" w:rsidRDefault="5FB9F8D6"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Na godišnjoj </w:t>
      </w:r>
      <w:r w:rsidR="00D467B3" w:rsidRPr="00616FD8">
        <w:rPr>
          <w:rFonts w:ascii="Arial" w:eastAsia="Arial" w:hAnsi="Arial" w:cs="Arial"/>
          <w:i/>
          <w:iCs/>
          <w:color w:val="595959" w:themeColor="text1" w:themeTint="A6"/>
          <w:sz w:val="22"/>
          <w:szCs w:val="22"/>
        </w:rPr>
        <w:t>online</w:t>
      </w:r>
      <w:r w:rsidR="00D467B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konferenciji za </w:t>
      </w:r>
      <w:r w:rsidR="00D467B3" w:rsidRPr="00616FD8">
        <w:rPr>
          <w:rFonts w:ascii="Arial" w:eastAsia="Arial" w:hAnsi="Arial" w:cs="Arial"/>
          <w:color w:val="595959" w:themeColor="text1" w:themeTint="A6"/>
          <w:sz w:val="22"/>
          <w:szCs w:val="22"/>
        </w:rPr>
        <w:t>TTI</w:t>
      </w:r>
      <w:r w:rsidR="00D467B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ustanove pod nazivom</w:t>
      </w:r>
      <w:r w:rsidR="00D467B3">
        <w:rPr>
          <w:rFonts w:ascii="Arial" w:eastAsia="Arial" w:hAnsi="Arial" w:cs="Arial"/>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Empowering</w:t>
      </w:r>
      <w:proofErr w:type="spellEnd"/>
      <w:r w:rsidRPr="00616FD8">
        <w:rPr>
          <w:rFonts w:ascii="Arial" w:eastAsia="Arial" w:hAnsi="Arial" w:cs="Arial"/>
          <w:i/>
          <w:iCs/>
          <w:color w:val="595959" w:themeColor="text1" w:themeTint="A6"/>
          <w:sz w:val="22"/>
          <w:szCs w:val="22"/>
        </w:rPr>
        <w:t xml:space="preserve"> future </w:t>
      </w:r>
      <w:proofErr w:type="spellStart"/>
      <w:r w:rsidRPr="00616FD8">
        <w:rPr>
          <w:rFonts w:ascii="Arial" w:eastAsia="Arial" w:hAnsi="Arial" w:cs="Arial"/>
          <w:i/>
          <w:iCs/>
          <w:color w:val="595959" w:themeColor="text1" w:themeTint="A6"/>
          <w:sz w:val="22"/>
          <w:szCs w:val="22"/>
        </w:rPr>
        <w:t>teachers</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with</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eTwinning</w:t>
      </w:r>
      <w:proofErr w:type="spellEnd"/>
      <w:r w:rsidRPr="00616FD8">
        <w:rPr>
          <w:rFonts w:ascii="Arial" w:eastAsia="Arial" w:hAnsi="Arial" w:cs="Arial"/>
          <w:i/>
          <w:iCs/>
          <w:color w:val="595959" w:themeColor="text1" w:themeTint="A6"/>
          <w:sz w:val="22"/>
          <w:szCs w:val="22"/>
        </w:rPr>
        <w:t>,</w:t>
      </w:r>
      <w:r w:rsidRPr="00616FD8">
        <w:rPr>
          <w:rFonts w:ascii="Arial" w:eastAsia="Arial" w:hAnsi="Arial" w:cs="Arial"/>
          <w:color w:val="595959" w:themeColor="text1" w:themeTint="A6"/>
          <w:sz w:val="22"/>
          <w:szCs w:val="22"/>
        </w:rPr>
        <w:t xml:space="preserve"> uz tri predstavnika Nacionalne službe za potporu </w:t>
      </w:r>
      <w:proofErr w:type="spellStart"/>
      <w:r w:rsidRPr="00616FD8">
        <w:rPr>
          <w:rFonts w:ascii="Arial" w:eastAsia="Arial" w:hAnsi="Arial" w:cs="Arial"/>
          <w:color w:val="595959" w:themeColor="text1" w:themeTint="A6"/>
          <w:sz w:val="22"/>
          <w:szCs w:val="22"/>
        </w:rPr>
        <w:t>eTwinningu</w:t>
      </w:r>
      <w:proofErr w:type="spellEnd"/>
      <w:r w:rsidRPr="00616FD8">
        <w:rPr>
          <w:rFonts w:ascii="Arial" w:eastAsia="Arial" w:hAnsi="Arial" w:cs="Arial"/>
          <w:color w:val="595959" w:themeColor="text1" w:themeTint="A6"/>
          <w:sz w:val="22"/>
          <w:szCs w:val="22"/>
        </w:rPr>
        <w:t xml:space="preserve"> sudjelovalo je i dvoje studenata, </w:t>
      </w:r>
      <w:r w:rsidR="00D467B3" w:rsidRPr="00616FD8">
        <w:rPr>
          <w:rFonts w:ascii="Arial" w:eastAsia="Arial" w:hAnsi="Arial" w:cs="Arial"/>
          <w:color w:val="595959" w:themeColor="text1" w:themeTint="A6"/>
          <w:sz w:val="22"/>
          <w:szCs w:val="22"/>
        </w:rPr>
        <w:t>pet</w:t>
      </w:r>
      <w:r w:rsidR="00D467B3">
        <w:rPr>
          <w:rFonts w:ascii="Arial" w:eastAsia="Arial" w:hAnsi="Arial" w:cs="Arial"/>
          <w:color w:val="595959" w:themeColor="text1" w:themeTint="A6"/>
          <w:sz w:val="22"/>
          <w:szCs w:val="22"/>
        </w:rPr>
        <w:t>e</w:t>
      </w:r>
      <w:r w:rsidR="00D467B3" w:rsidRPr="00616FD8">
        <w:rPr>
          <w:rFonts w:ascii="Arial" w:eastAsia="Arial" w:hAnsi="Arial" w:cs="Arial"/>
          <w:color w:val="595959" w:themeColor="text1" w:themeTint="A6"/>
          <w:sz w:val="22"/>
          <w:szCs w:val="22"/>
        </w:rPr>
        <w:t xml:space="preserve">ro </w:t>
      </w:r>
      <w:r w:rsidRPr="00616FD8">
        <w:rPr>
          <w:rFonts w:ascii="Arial" w:eastAsia="Arial" w:hAnsi="Arial" w:cs="Arial"/>
          <w:color w:val="595959" w:themeColor="text1" w:themeTint="A6"/>
          <w:sz w:val="22"/>
          <w:szCs w:val="22"/>
        </w:rPr>
        <w:t xml:space="preserve">profesora s visokih učilišta te student ambasador. </w:t>
      </w:r>
    </w:p>
    <w:p w14:paraId="302E4F5E" w14:textId="1F297A4A" w:rsidR="5FB9F8D6" w:rsidRPr="00616FD8" w:rsidRDefault="5FB9F8D6"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U školskoj godini 2019/2020.</w:t>
      </w:r>
      <w:r w:rsidR="00D467B3">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na Učiteljskom fakultetu Sveučilišta u Zagrebu organiziran je izborni kolegij pod nazivom </w:t>
      </w:r>
      <w:proofErr w:type="spellStart"/>
      <w:r w:rsidRPr="00616FD8">
        <w:rPr>
          <w:rFonts w:ascii="Arial" w:eastAsia="Arial" w:hAnsi="Arial" w:cs="Arial"/>
          <w:i/>
          <w:iCs/>
          <w:color w:val="595959" w:themeColor="text1" w:themeTint="A6"/>
          <w:sz w:val="22"/>
          <w:szCs w:val="22"/>
        </w:rPr>
        <w:t>eTwinning</w:t>
      </w:r>
      <w:proofErr w:type="spellEnd"/>
      <w:r w:rsidRPr="00616FD8">
        <w:rPr>
          <w:rFonts w:ascii="Arial" w:eastAsia="Arial" w:hAnsi="Arial" w:cs="Arial"/>
          <w:i/>
          <w:iCs/>
          <w:color w:val="595959" w:themeColor="text1" w:themeTint="A6"/>
          <w:sz w:val="22"/>
          <w:szCs w:val="22"/>
        </w:rPr>
        <w:t xml:space="preserve"> i poučavanje u razredu</w:t>
      </w:r>
      <w:r w:rsidRPr="00616FD8">
        <w:rPr>
          <w:rFonts w:ascii="Arial" w:eastAsia="Arial" w:hAnsi="Arial" w:cs="Arial"/>
          <w:color w:val="595959" w:themeColor="text1" w:themeTint="A6"/>
          <w:sz w:val="22"/>
          <w:szCs w:val="22"/>
        </w:rPr>
        <w:t xml:space="preserve"> te je obranjen jedan diplomski rad studentice na temu </w:t>
      </w:r>
      <w:r w:rsidR="00D467B3">
        <w:rPr>
          <w:rFonts w:ascii="Arial" w:eastAsia="Arial" w:hAnsi="Arial" w:cs="Arial"/>
          <w:color w:val="595959" w:themeColor="text1" w:themeTint="A6"/>
          <w:sz w:val="22"/>
          <w:szCs w:val="22"/>
        </w:rPr>
        <w:t>„</w:t>
      </w:r>
      <w:proofErr w:type="spellStart"/>
      <w:r w:rsidRPr="00653CB3">
        <w:rPr>
          <w:rFonts w:ascii="Arial" w:eastAsia="Arial" w:hAnsi="Arial" w:cs="Arial"/>
          <w:iCs/>
          <w:color w:val="595959" w:themeColor="text1" w:themeTint="A6"/>
          <w:sz w:val="22"/>
          <w:szCs w:val="22"/>
        </w:rPr>
        <w:t>eTwinning</w:t>
      </w:r>
      <w:proofErr w:type="spellEnd"/>
      <w:r w:rsidRPr="00653CB3">
        <w:rPr>
          <w:rFonts w:ascii="Arial" w:eastAsia="Arial" w:hAnsi="Arial" w:cs="Arial"/>
          <w:iCs/>
          <w:color w:val="595959" w:themeColor="text1" w:themeTint="A6"/>
          <w:sz w:val="22"/>
          <w:szCs w:val="22"/>
        </w:rPr>
        <w:t xml:space="preserve"> u obrazovanju budućih učitelja</w:t>
      </w:r>
      <w:r w:rsidR="00D467B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w:t>
      </w:r>
    </w:p>
    <w:p w14:paraId="09F9E753" w14:textId="77777777" w:rsidR="00C903C7" w:rsidRPr="00616FD8" w:rsidRDefault="00C903C7" w:rsidP="006230F6">
      <w:pPr>
        <w:jc w:val="both"/>
        <w:rPr>
          <w:rFonts w:ascii="Arial" w:eastAsia="Arial" w:hAnsi="Arial" w:cs="Arial"/>
          <w:color w:val="595959" w:themeColor="text1" w:themeTint="A6"/>
          <w:sz w:val="22"/>
          <w:szCs w:val="22"/>
        </w:rPr>
      </w:pPr>
    </w:p>
    <w:p w14:paraId="17675902" w14:textId="6071136C" w:rsidR="661B9D3A" w:rsidRPr="00616FD8" w:rsidRDefault="661B9D3A" w:rsidP="0352D9A7">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U ožujku 20</w:t>
      </w:r>
      <w:r w:rsidR="3E990EFA" w:rsidRPr="00616FD8">
        <w:rPr>
          <w:rFonts w:ascii="Arial" w:eastAsia="Arial" w:hAnsi="Arial" w:cs="Arial"/>
          <w:color w:val="595959" w:themeColor="text1" w:themeTint="A6"/>
          <w:sz w:val="22"/>
          <w:szCs w:val="22"/>
        </w:rPr>
        <w:t>20</w:t>
      </w:r>
      <w:r w:rsidRPr="00616FD8">
        <w:rPr>
          <w:rFonts w:ascii="Arial" w:eastAsia="Arial" w:hAnsi="Arial" w:cs="Arial"/>
          <w:color w:val="595959" w:themeColor="text1" w:themeTint="A6"/>
          <w:sz w:val="22"/>
          <w:szCs w:val="22"/>
        </w:rPr>
        <w:t xml:space="preserve">. godine zaključen je </w:t>
      </w:r>
      <w:r w:rsidR="39EF48F4" w:rsidRPr="00616FD8">
        <w:rPr>
          <w:rFonts w:ascii="Arial" w:eastAsia="Arial" w:hAnsi="Arial" w:cs="Arial"/>
          <w:color w:val="595959" w:themeColor="text1" w:themeTint="A6"/>
          <w:sz w:val="22"/>
          <w:szCs w:val="22"/>
        </w:rPr>
        <w:t>treći</w:t>
      </w:r>
      <w:r w:rsidRPr="00616FD8">
        <w:rPr>
          <w:rFonts w:ascii="Arial" w:eastAsia="Arial" w:hAnsi="Arial" w:cs="Arial"/>
          <w:color w:val="595959" w:themeColor="text1" w:themeTint="A6"/>
          <w:sz w:val="22"/>
          <w:szCs w:val="22"/>
        </w:rPr>
        <w:t xml:space="preserve"> natječaj za </w:t>
      </w:r>
      <w:r w:rsidR="5215A87C" w:rsidRPr="00616FD8">
        <w:rPr>
          <w:rFonts w:ascii="Arial" w:eastAsia="Arial" w:hAnsi="Arial" w:cs="Arial"/>
          <w:color w:val="595959" w:themeColor="text1" w:themeTint="A6"/>
          <w:sz w:val="22"/>
          <w:szCs w:val="22"/>
        </w:rPr>
        <w:t xml:space="preserve">škole s </w:t>
      </w:r>
      <w:r w:rsidRPr="00616FD8">
        <w:rPr>
          <w:rFonts w:ascii="Arial" w:eastAsia="Arial" w:hAnsi="Arial" w:cs="Arial"/>
          <w:color w:val="595959" w:themeColor="text1" w:themeTint="A6"/>
          <w:sz w:val="22"/>
          <w:szCs w:val="22"/>
        </w:rPr>
        <w:t>oznak</w:t>
      </w:r>
      <w:r w:rsidR="345EC2D7" w:rsidRPr="00616FD8">
        <w:rPr>
          <w:rFonts w:ascii="Arial" w:eastAsia="Arial" w:hAnsi="Arial" w:cs="Arial"/>
          <w:color w:val="595959" w:themeColor="text1" w:themeTint="A6"/>
          <w:sz w:val="22"/>
          <w:szCs w:val="22"/>
        </w:rPr>
        <w:t>om</w:t>
      </w:r>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te </w:t>
      </w:r>
      <w:r w:rsidR="0FED8536" w:rsidRPr="00616FD8">
        <w:rPr>
          <w:rFonts w:ascii="Arial" w:eastAsia="Arial" w:hAnsi="Arial" w:cs="Arial"/>
          <w:color w:val="595959" w:themeColor="text1" w:themeTint="A6"/>
          <w:sz w:val="22"/>
          <w:szCs w:val="22"/>
        </w:rPr>
        <w:t>je</w:t>
      </w:r>
      <w:r w:rsidRPr="00616FD8">
        <w:rPr>
          <w:rFonts w:ascii="Arial" w:eastAsia="Arial" w:hAnsi="Arial" w:cs="Arial"/>
          <w:color w:val="595959" w:themeColor="text1" w:themeTint="A6"/>
          <w:sz w:val="22"/>
          <w:szCs w:val="22"/>
        </w:rPr>
        <w:t xml:space="preserve"> 1</w:t>
      </w:r>
      <w:r w:rsidR="3F4FAAAF" w:rsidRPr="00616FD8">
        <w:rPr>
          <w:rFonts w:ascii="Arial" w:eastAsia="Arial" w:hAnsi="Arial" w:cs="Arial"/>
          <w:color w:val="595959" w:themeColor="text1" w:themeTint="A6"/>
          <w:sz w:val="22"/>
          <w:szCs w:val="22"/>
        </w:rPr>
        <w:t>139</w:t>
      </w:r>
      <w:r w:rsidRPr="00616FD8">
        <w:rPr>
          <w:rFonts w:ascii="Arial" w:eastAsia="Arial" w:hAnsi="Arial" w:cs="Arial"/>
          <w:color w:val="595959" w:themeColor="text1" w:themeTint="A6"/>
          <w:sz w:val="22"/>
          <w:szCs w:val="22"/>
        </w:rPr>
        <w:t xml:space="preserve"> odgojno</w:t>
      </w:r>
      <w:r w:rsidR="00D467B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obrazovn</w:t>
      </w:r>
      <w:r w:rsidR="73E8BB2E" w:rsidRPr="00616FD8">
        <w:rPr>
          <w:rFonts w:ascii="Arial" w:eastAsia="Arial" w:hAnsi="Arial" w:cs="Arial"/>
          <w:color w:val="595959" w:themeColor="text1" w:themeTint="A6"/>
          <w:sz w:val="22"/>
          <w:szCs w:val="22"/>
        </w:rPr>
        <w:t>ih</w:t>
      </w:r>
      <w:r w:rsidRPr="00616FD8">
        <w:rPr>
          <w:rFonts w:ascii="Arial" w:eastAsia="Arial" w:hAnsi="Arial" w:cs="Arial"/>
          <w:color w:val="595959" w:themeColor="text1" w:themeTint="A6"/>
          <w:sz w:val="22"/>
          <w:szCs w:val="22"/>
        </w:rPr>
        <w:t xml:space="preserve"> ustanov</w:t>
      </w:r>
      <w:r w:rsidR="3CCCD3C9" w:rsidRPr="00616FD8">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 xml:space="preserve"> iz </w:t>
      </w:r>
      <w:r w:rsidR="553BC865" w:rsidRPr="00616FD8">
        <w:rPr>
          <w:rFonts w:ascii="Arial" w:eastAsia="Arial" w:hAnsi="Arial" w:cs="Arial"/>
          <w:color w:val="595959" w:themeColor="text1" w:themeTint="A6"/>
          <w:sz w:val="22"/>
          <w:szCs w:val="22"/>
        </w:rPr>
        <w:t>41</w:t>
      </w:r>
      <w:r w:rsidRPr="00616FD8">
        <w:rPr>
          <w:rFonts w:ascii="Arial" w:eastAsia="Arial" w:hAnsi="Arial" w:cs="Arial"/>
          <w:color w:val="595959" w:themeColor="text1" w:themeTint="A6"/>
          <w:sz w:val="22"/>
          <w:szCs w:val="22"/>
        </w:rPr>
        <w:t xml:space="preserve"> </w:t>
      </w:r>
      <w:r w:rsidR="68BA0B3F" w:rsidRPr="00616FD8">
        <w:rPr>
          <w:rFonts w:ascii="Arial" w:eastAsia="Arial" w:hAnsi="Arial" w:cs="Arial"/>
          <w:color w:val="595959" w:themeColor="text1" w:themeTint="A6"/>
          <w:sz w:val="22"/>
          <w:szCs w:val="22"/>
        </w:rPr>
        <w:t>zem</w:t>
      </w:r>
      <w:r w:rsidR="68C9C556" w:rsidRPr="00616FD8">
        <w:rPr>
          <w:rFonts w:ascii="Arial" w:eastAsia="Arial" w:hAnsi="Arial" w:cs="Arial"/>
          <w:color w:val="595959" w:themeColor="text1" w:themeTint="A6"/>
          <w:sz w:val="22"/>
          <w:szCs w:val="22"/>
        </w:rPr>
        <w:t>lje</w:t>
      </w:r>
      <w:r w:rsidR="68BA0B3F" w:rsidRPr="00616FD8">
        <w:rPr>
          <w:rFonts w:ascii="Arial" w:eastAsia="Arial" w:hAnsi="Arial" w:cs="Arial"/>
          <w:color w:val="595959" w:themeColor="text1" w:themeTint="A6"/>
          <w:sz w:val="22"/>
          <w:szCs w:val="22"/>
        </w:rPr>
        <w:t xml:space="preserve"> članic</w:t>
      </w:r>
      <w:r w:rsidR="7403C7EC" w:rsidRPr="00616FD8">
        <w:rPr>
          <w:rFonts w:ascii="Arial" w:eastAsia="Arial" w:hAnsi="Arial" w:cs="Arial"/>
          <w:color w:val="595959" w:themeColor="text1" w:themeTint="A6"/>
          <w:sz w:val="22"/>
          <w:szCs w:val="22"/>
        </w:rPr>
        <w:t>e</w:t>
      </w:r>
      <w:r w:rsidR="68BA0B3F"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eTwinning</w:t>
      </w:r>
      <w:proofErr w:type="spellEnd"/>
      <w:r w:rsidR="00D467B3">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i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Plus dobil</w:t>
      </w:r>
      <w:r w:rsidR="63FBDD40" w:rsidRPr="00616FD8">
        <w:rPr>
          <w:rFonts w:ascii="Arial" w:eastAsia="Arial" w:hAnsi="Arial" w:cs="Arial"/>
          <w:color w:val="595959" w:themeColor="text1" w:themeTint="A6"/>
          <w:sz w:val="22"/>
          <w:szCs w:val="22"/>
        </w:rPr>
        <w:t>o</w:t>
      </w:r>
      <w:r w:rsidRPr="00616FD8">
        <w:rPr>
          <w:rFonts w:ascii="Arial" w:eastAsia="Arial" w:hAnsi="Arial" w:cs="Arial"/>
          <w:color w:val="595959" w:themeColor="text1" w:themeTint="A6"/>
          <w:sz w:val="22"/>
          <w:szCs w:val="22"/>
        </w:rPr>
        <w:t xml:space="preserve"> oznaku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R</w:t>
      </w:r>
      <w:r w:rsidR="00D467B3">
        <w:rPr>
          <w:rFonts w:ascii="Arial" w:eastAsia="Arial" w:hAnsi="Arial" w:cs="Arial"/>
          <w:color w:val="595959" w:themeColor="text1" w:themeTint="A6"/>
          <w:sz w:val="22"/>
          <w:szCs w:val="22"/>
        </w:rPr>
        <w:t xml:space="preserve">iječ je </w:t>
      </w:r>
      <w:r w:rsidRPr="00616FD8">
        <w:rPr>
          <w:rFonts w:ascii="Arial" w:eastAsia="Arial" w:hAnsi="Arial" w:cs="Arial"/>
          <w:color w:val="595959" w:themeColor="text1" w:themeTint="A6"/>
          <w:sz w:val="22"/>
          <w:szCs w:val="22"/>
        </w:rPr>
        <w:t xml:space="preserve">o oznaci koju dodjeljuje Središnja služba za </w:t>
      </w:r>
      <w:r w:rsidR="2B2B2337" w:rsidRPr="00616FD8">
        <w:rPr>
          <w:rFonts w:ascii="Arial" w:eastAsia="Arial" w:hAnsi="Arial" w:cs="Arial"/>
          <w:color w:val="595959" w:themeColor="text1" w:themeTint="A6"/>
          <w:sz w:val="22"/>
          <w:szCs w:val="22"/>
        </w:rPr>
        <w:t>potporu</w:t>
      </w:r>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eTwinningu</w:t>
      </w:r>
      <w:proofErr w:type="spellEnd"/>
      <w:r w:rsidRPr="00616FD8">
        <w:rPr>
          <w:rFonts w:ascii="Arial" w:eastAsia="Arial" w:hAnsi="Arial" w:cs="Arial"/>
          <w:color w:val="595959" w:themeColor="text1" w:themeTint="A6"/>
          <w:sz w:val="22"/>
          <w:szCs w:val="22"/>
        </w:rPr>
        <w:t xml:space="preserve"> u Bruxellesu. Uključujući </w:t>
      </w:r>
      <w:r w:rsidR="1CBE5E30" w:rsidRPr="00616FD8">
        <w:rPr>
          <w:rFonts w:ascii="Arial" w:eastAsia="Arial" w:hAnsi="Arial" w:cs="Arial"/>
          <w:color w:val="595959" w:themeColor="text1" w:themeTint="A6"/>
          <w:sz w:val="22"/>
          <w:szCs w:val="22"/>
        </w:rPr>
        <w:t xml:space="preserve">39 </w:t>
      </w:r>
      <w:r w:rsidRPr="00616FD8">
        <w:rPr>
          <w:rFonts w:ascii="Arial" w:eastAsia="Arial" w:hAnsi="Arial" w:cs="Arial"/>
          <w:color w:val="595959" w:themeColor="text1" w:themeTint="A6"/>
          <w:sz w:val="22"/>
          <w:szCs w:val="22"/>
        </w:rPr>
        <w:t>škola</w:t>
      </w:r>
      <w:r w:rsidR="43534C5C" w:rsidRPr="00616FD8">
        <w:rPr>
          <w:rFonts w:ascii="Arial" w:eastAsia="Arial" w:hAnsi="Arial" w:cs="Arial"/>
          <w:color w:val="595959" w:themeColor="text1" w:themeTint="A6"/>
          <w:sz w:val="22"/>
          <w:szCs w:val="22"/>
        </w:rPr>
        <w:t xml:space="preserve"> s oznakom </w:t>
      </w:r>
      <w:proofErr w:type="spellStart"/>
      <w:r w:rsidR="43534C5C" w:rsidRPr="00616FD8">
        <w:rPr>
          <w:rFonts w:ascii="Arial" w:eastAsia="Arial" w:hAnsi="Arial" w:cs="Arial"/>
          <w:color w:val="595959" w:themeColor="text1" w:themeTint="A6"/>
          <w:sz w:val="22"/>
          <w:szCs w:val="22"/>
        </w:rPr>
        <w:t>eTwinning</w:t>
      </w:r>
      <w:proofErr w:type="spellEnd"/>
      <w:r w:rsidR="43534C5C"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iz </w:t>
      </w:r>
      <w:r w:rsidR="5735E0D6" w:rsidRPr="00616FD8">
        <w:rPr>
          <w:rFonts w:ascii="Arial" w:eastAsia="Arial" w:hAnsi="Arial" w:cs="Arial"/>
          <w:color w:val="595959" w:themeColor="text1" w:themeTint="A6"/>
          <w:sz w:val="22"/>
          <w:szCs w:val="22"/>
        </w:rPr>
        <w:t>druge generacije</w:t>
      </w:r>
      <w:r w:rsidRPr="00616FD8">
        <w:rPr>
          <w:rFonts w:ascii="Arial" w:eastAsia="Arial" w:hAnsi="Arial" w:cs="Arial"/>
          <w:color w:val="595959" w:themeColor="text1" w:themeTint="A6"/>
          <w:sz w:val="22"/>
          <w:szCs w:val="22"/>
        </w:rPr>
        <w:t xml:space="preserve">, u Hrvatskoj </w:t>
      </w:r>
      <w:r w:rsidRPr="00616FD8">
        <w:rPr>
          <w:rFonts w:ascii="Arial" w:eastAsia="Arial" w:hAnsi="Arial" w:cs="Arial"/>
          <w:color w:val="595959" w:themeColor="text1" w:themeTint="A6"/>
          <w:sz w:val="22"/>
          <w:szCs w:val="22"/>
        </w:rPr>
        <w:lastRenderedPageBreak/>
        <w:t xml:space="preserve">ukupno </w:t>
      </w:r>
      <w:r w:rsidR="05156630" w:rsidRPr="00616FD8">
        <w:rPr>
          <w:rFonts w:ascii="Arial" w:eastAsia="Arial" w:hAnsi="Arial" w:cs="Arial"/>
          <w:color w:val="595959" w:themeColor="text1" w:themeTint="A6"/>
          <w:sz w:val="22"/>
          <w:szCs w:val="22"/>
        </w:rPr>
        <w:t>125</w:t>
      </w:r>
      <w:r w:rsidRPr="00616FD8">
        <w:rPr>
          <w:rFonts w:ascii="Arial" w:eastAsia="Arial" w:hAnsi="Arial" w:cs="Arial"/>
          <w:color w:val="595959" w:themeColor="text1" w:themeTint="A6"/>
          <w:sz w:val="22"/>
          <w:szCs w:val="22"/>
        </w:rPr>
        <w:t xml:space="preserve"> odgojno</w:t>
      </w:r>
      <w:r w:rsidR="00D467B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obrazovnih ustanova nosi </w:t>
      </w:r>
      <w:r w:rsidR="762FDAD1" w:rsidRPr="00616FD8">
        <w:rPr>
          <w:rFonts w:ascii="Arial" w:eastAsia="Arial" w:hAnsi="Arial" w:cs="Arial"/>
          <w:color w:val="595959" w:themeColor="text1" w:themeTint="A6"/>
          <w:sz w:val="22"/>
          <w:szCs w:val="22"/>
        </w:rPr>
        <w:t xml:space="preserve">ovu </w:t>
      </w:r>
      <w:r w:rsidRPr="00616FD8">
        <w:rPr>
          <w:rFonts w:ascii="Arial" w:eastAsia="Arial" w:hAnsi="Arial" w:cs="Arial"/>
          <w:color w:val="595959" w:themeColor="text1" w:themeTint="A6"/>
          <w:sz w:val="22"/>
          <w:szCs w:val="22"/>
        </w:rPr>
        <w:t>oznaku. P</w:t>
      </w:r>
      <w:r w:rsidR="68BA0B3F" w:rsidRPr="00616FD8">
        <w:rPr>
          <w:rFonts w:ascii="Arial" w:eastAsia="Arial" w:hAnsi="Arial" w:cs="Arial"/>
          <w:color w:val="595959" w:themeColor="text1" w:themeTint="A6"/>
          <w:sz w:val="22"/>
          <w:szCs w:val="22"/>
        </w:rPr>
        <w:t>rema</w:t>
      </w:r>
      <w:r w:rsidRPr="00616FD8">
        <w:rPr>
          <w:rFonts w:ascii="Arial" w:eastAsia="Arial" w:hAnsi="Arial" w:cs="Arial"/>
          <w:color w:val="595959" w:themeColor="text1" w:themeTint="A6"/>
          <w:sz w:val="22"/>
          <w:szCs w:val="22"/>
        </w:rPr>
        <w:t xml:space="preserve"> broju nagrađenih ustanova</w:t>
      </w:r>
      <w:r w:rsidR="68BA0B3F"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Hrvatska je u </w:t>
      </w:r>
      <w:r w:rsidR="68BA0B3F" w:rsidRPr="00616FD8">
        <w:rPr>
          <w:rFonts w:ascii="Arial" w:eastAsia="Arial" w:hAnsi="Arial" w:cs="Arial"/>
          <w:color w:val="595959" w:themeColor="text1" w:themeTint="A6"/>
          <w:sz w:val="22"/>
          <w:szCs w:val="22"/>
        </w:rPr>
        <w:t xml:space="preserve">prvih </w:t>
      </w:r>
      <w:r w:rsidRPr="00616FD8">
        <w:rPr>
          <w:rFonts w:ascii="Arial" w:eastAsia="Arial" w:hAnsi="Arial" w:cs="Arial"/>
          <w:color w:val="595959" w:themeColor="text1" w:themeTint="A6"/>
          <w:sz w:val="22"/>
          <w:szCs w:val="22"/>
        </w:rPr>
        <w:t xml:space="preserve">10 zemalja, na </w:t>
      </w:r>
      <w:r w:rsidR="00D467B3">
        <w:rPr>
          <w:rFonts w:ascii="Arial" w:eastAsia="Arial" w:hAnsi="Arial" w:cs="Arial"/>
          <w:color w:val="595959" w:themeColor="text1" w:themeTint="A6"/>
          <w:sz w:val="22"/>
          <w:szCs w:val="22"/>
        </w:rPr>
        <w:t>šestom</w:t>
      </w:r>
      <w:r w:rsidRPr="00616FD8">
        <w:rPr>
          <w:rFonts w:ascii="Arial" w:eastAsia="Arial" w:hAnsi="Arial" w:cs="Arial"/>
          <w:color w:val="595959" w:themeColor="text1" w:themeTint="A6"/>
          <w:sz w:val="22"/>
          <w:szCs w:val="22"/>
        </w:rPr>
        <w:t xml:space="preserve"> mjestu. U studenom 2019. godine Središnja služba za podršku </w:t>
      </w:r>
      <w:proofErr w:type="spellStart"/>
      <w:r w:rsidRPr="00616FD8">
        <w:rPr>
          <w:rFonts w:ascii="Arial" w:eastAsia="Arial" w:hAnsi="Arial" w:cs="Arial"/>
          <w:color w:val="595959" w:themeColor="text1" w:themeTint="A6"/>
          <w:sz w:val="22"/>
          <w:szCs w:val="22"/>
        </w:rPr>
        <w:t>eTwinningu</w:t>
      </w:r>
      <w:proofErr w:type="spellEnd"/>
      <w:r w:rsidRPr="00616FD8">
        <w:rPr>
          <w:rFonts w:ascii="Arial" w:eastAsia="Arial" w:hAnsi="Arial" w:cs="Arial"/>
          <w:color w:val="595959" w:themeColor="text1" w:themeTint="A6"/>
          <w:sz w:val="22"/>
          <w:szCs w:val="22"/>
        </w:rPr>
        <w:t xml:space="preserve"> raspisala je natječaj za odgojno</w:t>
      </w:r>
      <w:r w:rsidR="00D467B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obrazovne ustanove za oznaku </w:t>
      </w:r>
      <w:proofErr w:type="spellStart"/>
      <w:r w:rsidRPr="00616FD8">
        <w:rPr>
          <w:rFonts w:ascii="Arial" w:eastAsia="Arial" w:hAnsi="Arial" w:cs="Arial"/>
          <w:color w:val="595959" w:themeColor="text1" w:themeTint="A6"/>
          <w:sz w:val="22"/>
          <w:szCs w:val="22"/>
        </w:rPr>
        <w:t>eTwinning</w:t>
      </w:r>
      <w:proofErr w:type="spellEnd"/>
      <w:r w:rsidR="68BA0B3F"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škole treće generacije. </w:t>
      </w:r>
      <w:r w:rsidR="1B09D1B5" w:rsidRPr="00616FD8">
        <w:rPr>
          <w:rFonts w:ascii="Arial" w:eastAsia="Arial" w:hAnsi="Arial" w:cs="Arial"/>
          <w:color w:val="595959" w:themeColor="text1" w:themeTint="A6"/>
          <w:sz w:val="22"/>
          <w:szCs w:val="22"/>
        </w:rPr>
        <w:t xml:space="preserve">U 2020. godini 8 predstavnika (ravnatelji i nastavnici) iz škola s oznakom </w:t>
      </w:r>
      <w:proofErr w:type="spellStart"/>
      <w:r w:rsidR="1B09D1B5" w:rsidRPr="00616FD8">
        <w:rPr>
          <w:rFonts w:ascii="Arial" w:eastAsia="Arial" w:hAnsi="Arial" w:cs="Arial"/>
          <w:color w:val="595959" w:themeColor="text1" w:themeTint="A6"/>
          <w:sz w:val="22"/>
          <w:szCs w:val="22"/>
        </w:rPr>
        <w:t>eTwinning</w:t>
      </w:r>
      <w:proofErr w:type="spellEnd"/>
      <w:r w:rsidR="1B09D1B5" w:rsidRPr="00616FD8">
        <w:rPr>
          <w:rFonts w:ascii="Arial" w:eastAsia="Arial" w:hAnsi="Arial" w:cs="Arial"/>
          <w:color w:val="595959" w:themeColor="text1" w:themeTint="A6"/>
          <w:sz w:val="22"/>
          <w:szCs w:val="22"/>
        </w:rPr>
        <w:t xml:space="preserve"> sudjelovalo je na tematskoj konferenciji za škole s oznakom </w:t>
      </w:r>
      <w:proofErr w:type="spellStart"/>
      <w:r w:rsidR="1B09D1B5" w:rsidRPr="00616FD8">
        <w:rPr>
          <w:rFonts w:ascii="Arial" w:eastAsia="Arial" w:hAnsi="Arial" w:cs="Arial"/>
          <w:color w:val="595959" w:themeColor="text1" w:themeTint="A6"/>
          <w:sz w:val="22"/>
          <w:szCs w:val="22"/>
        </w:rPr>
        <w:t>eTwinning</w:t>
      </w:r>
      <w:proofErr w:type="spellEnd"/>
      <w:r w:rsidR="1B09D1B5" w:rsidRPr="00616FD8">
        <w:rPr>
          <w:rFonts w:ascii="Arial" w:eastAsia="Arial" w:hAnsi="Arial" w:cs="Arial"/>
          <w:color w:val="595959" w:themeColor="text1" w:themeTint="A6"/>
          <w:sz w:val="22"/>
          <w:szCs w:val="22"/>
        </w:rPr>
        <w:t>.</w:t>
      </w:r>
    </w:p>
    <w:p w14:paraId="27D31763" w14:textId="5AC8E99D" w:rsidR="59BE7176" w:rsidRPr="00616FD8" w:rsidRDefault="59BE7176" w:rsidP="59BE7176">
      <w:pPr>
        <w:jc w:val="both"/>
        <w:rPr>
          <w:rFonts w:ascii="Arial" w:hAnsi="Arial" w:cs="Arial"/>
          <w:color w:val="595959" w:themeColor="text1" w:themeTint="A6"/>
        </w:rPr>
      </w:pPr>
    </w:p>
    <w:p w14:paraId="1AC1374B" w14:textId="29B4818B" w:rsidR="00676EC6" w:rsidRPr="00616FD8" w:rsidRDefault="6EE3C06C"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2020. godini Nacionalna služba za potporu </w:t>
      </w:r>
      <w:proofErr w:type="spellStart"/>
      <w:r w:rsidRPr="00616FD8">
        <w:rPr>
          <w:rFonts w:ascii="Arial" w:eastAsia="Arial" w:hAnsi="Arial" w:cs="Arial"/>
          <w:color w:val="595959" w:themeColor="text1" w:themeTint="A6"/>
          <w:sz w:val="22"/>
          <w:szCs w:val="22"/>
        </w:rPr>
        <w:t>eTwinningu</w:t>
      </w:r>
      <w:proofErr w:type="spellEnd"/>
      <w:r w:rsidRPr="00616FD8">
        <w:rPr>
          <w:rFonts w:ascii="Arial" w:eastAsia="Arial" w:hAnsi="Arial" w:cs="Arial"/>
          <w:color w:val="595959" w:themeColor="text1" w:themeTint="A6"/>
          <w:sz w:val="22"/>
          <w:szCs w:val="22"/>
        </w:rPr>
        <w:t xml:space="preserve"> zaprimila je 1088 prijava za nacionalnu oznaku kvalitete, nagradu za kvalitetu u provođenju projekata </w:t>
      </w:r>
      <w:proofErr w:type="spellStart"/>
      <w:r w:rsidRPr="00616FD8">
        <w:rPr>
          <w:rFonts w:ascii="Arial" w:eastAsia="Arial" w:hAnsi="Arial" w:cs="Arial"/>
          <w:color w:val="595959" w:themeColor="text1" w:themeTint="A6"/>
          <w:sz w:val="22"/>
          <w:szCs w:val="22"/>
        </w:rPr>
        <w:t>eTwinninga</w:t>
      </w:r>
      <w:proofErr w:type="spellEnd"/>
      <w:r w:rsidRPr="00616FD8">
        <w:rPr>
          <w:rFonts w:ascii="Arial" w:eastAsia="Arial" w:hAnsi="Arial" w:cs="Arial"/>
          <w:color w:val="595959" w:themeColor="text1" w:themeTint="A6"/>
          <w:sz w:val="22"/>
          <w:szCs w:val="22"/>
        </w:rPr>
        <w:t xml:space="preserve">, te je oznakom nagrađeno njih 1008 (u odnosu na 518 prijava iz 2019. godine od kojih je nagrađeno 513 projekata). Za europsku nagradu kvalitete predložen je 391 projekt (u odnosu na 272 projekta iz 2019. godine). </w:t>
      </w:r>
    </w:p>
    <w:p w14:paraId="2213F367" w14:textId="011EEEF1" w:rsidR="6EE3C06C" w:rsidRPr="00616FD8" w:rsidRDefault="6EE3C06C"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 </w:t>
      </w:r>
    </w:p>
    <w:p w14:paraId="78EB9029" w14:textId="0B6265B9" w:rsidR="00C54DE1" w:rsidRPr="00616FD8" w:rsidRDefault="0849737B"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Ministarstvo znanosti i obrazovanja objavilo je 3. rujna 2020. godine dokument Modeli i preporuke za rad u uvjetima povezanima s bolesti COVID-19 u pedagoškoj/školskoj godini 2020/2021.</w:t>
      </w:r>
      <w:r w:rsidR="00D467B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koji sadrži informacije o </w:t>
      </w:r>
      <w:proofErr w:type="spellStart"/>
      <w:r w:rsidRPr="00616FD8">
        <w:rPr>
          <w:rFonts w:ascii="Arial" w:eastAsia="Arial" w:hAnsi="Arial" w:cs="Arial"/>
          <w:color w:val="595959" w:themeColor="text1" w:themeTint="A6"/>
          <w:sz w:val="22"/>
          <w:szCs w:val="22"/>
        </w:rPr>
        <w:t>eTwinningu</w:t>
      </w:r>
      <w:proofErr w:type="spellEnd"/>
      <w:r w:rsidR="00D467B3">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i potpori koju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pruža nastavi na daljinu. Budući da je dokument upućen svim odgojno-obrazovnim ustanovama u </w:t>
      </w:r>
      <w:r w:rsidR="00D467B3">
        <w:rPr>
          <w:rFonts w:ascii="Arial" w:eastAsia="Arial" w:hAnsi="Arial" w:cs="Arial"/>
          <w:color w:val="595959" w:themeColor="text1" w:themeTint="A6"/>
          <w:sz w:val="22"/>
          <w:szCs w:val="22"/>
        </w:rPr>
        <w:t xml:space="preserve">Hrvatskoj </w:t>
      </w:r>
      <w:r w:rsidRPr="00616FD8">
        <w:rPr>
          <w:rFonts w:ascii="Arial" w:eastAsia="Arial" w:hAnsi="Arial" w:cs="Arial"/>
          <w:color w:val="595959" w:themeColor="text1" w:themeTint="A6"/>
          <w:sz w:val="22"/>
          <w:szCs w:val="22"/>
        </w:rPr>
        <w:t xml:space="preserve">te da su ga u pedagoškom radu i nastavi konzultirali svi odgojno-obrazovni </w:t>
      </w:r>
      <w:r w:rsidR="0059104E">
        <w:rPr>
          <w:rFonts w:ascii="Arial" w:eastAsia="Arial" w:hAnsi="Arial" w:cs="Arial"/>
          <w:color w:val="595959" w:themeColor="text1" w:themeTint="A6"/>
          <w:sz w:val="22"/>
          <w:szCs w:val="22"/>
        </w:rPr>
        <w:t>radnici</w:t>
      </w:r>
      <w:r w:rsidR="00D467B3">
        <w:rPr>
          <w:rFonts w:ascii="Arial" w:eastAsia="Arial" w:hAnsi="Arial" w:cs="Arial"/>
          <w:color w:val="595959" w:themeColor="text1" w:themeTint="A6"/>
          <w:sz w:val="22"/>
          <w:szCs w:val="22"/>
        </w:rPr>
        <w:t>,</w:t>
      </w:r>
      <w:r w:rsidR="0059104E">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riječ je o do sada najvećoj promidžbi </w:t>
      </w:r>
      <w:r w:rsidR="00EC2C3D">
        <w:rPr>
          <w:rFonts w:ascii="Arial" w:eastAsia="Arial" w:hAnsi="Arial" w:cs="Arial"/>
          <w:color w:val="595959" w:themeColor="text1" w:themeTint="A6"/>
          <w:sz w:val="22"/>
          <w:szCs w:val="22"/>
        </w:rPr>
        <w:t xml:space="preserve">inicijative </w:t>
      </w:r>
      <w:proofErr w:type="spellStart"/>
      <w:r w:rsidRPr="00616FD8">
        <w:rPr>
          <w:rFonts w:ascii="Arial" w:eastAsia="Arial" w:hAnsi="Arial" w:cs="Arial"/>
          <w:color w:val="595959" w:themeColor="text1" w:themeTint="A6"/>
          <w:sz w:val="22"/>
          <w:szCs w:val="22"/>
        </w:rPr>
        <w:t>eTwinning</w:t>
      </w:r>
      <w:proofErr w:type="spellEnd"/>
      <w:r w:rsidR="00EC2C3D">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od strane resornoga ministarstva od njezina pokretanja u</w:t>
      </w:r>
      <w:r w:rsidR="00EC2C3D">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Hrvatskoj. S obzirom na pojavu </w:t>
      </w:r>
      <w:proofErr w:type="spellStart"/>
      <w:r w:rsidR="00EC2C3D">
        <w:rPr>
          <w:rFonts w:ascii="Arial" w:eastAsia="Arial" w:hAnsi="Arial" w:cs="Arial"/>
          <w:color w:val="595959" w:themeColor="text1" w:themeTint="A6"/>
          <w:sz w:val="22"/>
          <w:szCs w:val="22"/>
        </w:rPr>
        <w:t>pandemije</w:t>
      </w:r>
      <w:proofErr w:type="spellEnd"/>
      <w:r w:rsidR="00EC2C3D">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COVID-</w:t>
      </w:r>
      <w:r w:rsidR="00EC2C3D">
        <w:rPr>
          <w:rFonts w:ascii="Arial" w:eastAsia="Arial" w:hAnsi="Arial" w:cs="Arial"/>
          <w:color w:val="595959" w:themeColor="text1" w:themeTint="A6"/>
          <w:sz w:val="22"/>
          <w:szCs w:val="22"/>
        </w:rPr>
        <w:t xml:space="preserve">a </w:t>
      </w:r>
      <w:r w:rsidRPr="00616FD8">
        <w:rPr>
          <w:rFonts w:ascii="Arial" w:eastAsia="Arial" w:hAnsi="Arial" w:cs="Arial"/>
          <w:color w:val="595959" w:themeColor="text1" w:themeTint="A6"/>
          <w:sz w:val="22"/>
          <w:szCs w:val="22"/>
        </w:rPr>
        <w:t>19</w:t>
      </w:r>
      <w:r w:rsidR="00EC2C3D">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epidemiološki uvjeti zahtijevali su brzu prilagodbu novim okolnostima i prelazak na poučavanje na daljinu te je Agencija putem inicijative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pružala stalnu potporu odgojno-obrazovnim </w:t>
      </w:r>
      <w:r w:rsidR="0059104E">
        <w:rPr>
          <w:rFonts w:ascii="Arial" w:eastAsia="Arial" w:hAnsi="Arial" w:cs="Arial"/>
          <w:color w:val="595959" w:themeColor="text1" w:themeTint="A6"/>
          <w:sz w:val="22"/>
          <w:szCs w:val="22"/>
        </w:rPr>
        <w:t>radnicima</w:t>
      </w:r>
      <w:r w:rsidR="0059104E"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u RH, a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je usporedno promoviran kao alternativna platforma za učenje i poučavanje. Također, s ciljem osiguranja kvalitete projekata i praćenja korisnika značajan dio aktivnosti bio je posvećen kombiniranom učenju i kombiniranim mobilnostima kako bi se planirane aktivnosti nastavile provoditi s manjim odstupanjima. Hrvatska nacionalna služba za potporu </w:t>
      </w:r>
      <w:proofErr w:type="spellStart"/>
      <w:r w:rsidRPr="00616FD8">
        <w:rPr>
          <w:rFonts w:ascii="Arial" w:eastAsia="Arial" w:hAnsi="Arial" w:cs="Arial"/>
          <w:color w:val="595959" w:themeColor="text1" w:themeTint="A6"/>
          <w:sz w:val="22"/>
          <w:szCs w:val="22"/>
        </w:rPr>
        <w:t>eTwinningu</w:t>
      </w:r>
      <w:proofErr w:type="spellEnd"/>
      <w:r w:rsidRPr="00616FD8">
        <w:rPr>
          <w:rFonts w:ascii="Arial" w:eastAsia="Arial" w:hAnsi="Arial" w:cs="Arial"/>
          <w:color w:val="595959" w:themeColor="text1" w:themeTint="A6"/>
          <w:sz w:val="22"/>
          <w:szCs w:val="22"/>
        </w:rPr>
        <w:t xml:space="preserve"> inicirala je pokretanje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Live grupe </w:t>
      </w:r>
      <w:r w:rsidR="00690576">
        <w:rPr>
          <w:rFonts w:ascii="Arial" w:eastAsia="Arial" w:hAnsi="Arial" w:cs="Arial"/>
          <w:color w:val="595959" w:themeColor="text1" w:themeTint="A6"/>
          <w:sz w:val="22"/>
          <w:szCs w:val="22"/>
        </w:rPr>
        <w:t xml:space="preserve">pod nazivom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HR ambasadori. Grupa sadrži materijale i upute za korištenje </w:t>
      </w:r>
      <w:r w:rsidR="00EC2C3D" w:rsidRPr="00616FD8">
        <w:rPr>
          <w:rFonts w:ascii="Arial" w:eastAsia="Arial" w:hAnsi="Arial" w:cs="Arial"/>
          <w:color w:val="595959" w:themeColor="text1" w:themeTint="A6"/>
          <w:sz w:val="22"/>
          <w:szCs w:val="22"/>
        </w:rPr>
        <w:t>IKT</w:t>
      </w:r>
      <w:r w:rsidR="00EC2C3D">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alata. Kako bi prenijela svoja iskustva i primjere dobre prakse kolegama iz drugih nacionalnih službi, Nacionalna se služba također priključila radnoj skupini </w:t>
      </w:r>
      <w:proofErr w:type="spellStart"/>
      <w:r w:rsidRPr="00616FD8">
        <w:rPr>
          <w:rFonts w:ascii="Arial" w:eastAsia="Arial" w:hAnsi="Arial" w:cs="Arial"/>
          <w:i/>
          <w:iCs/>
          <w:color w:val="595959" w:themeColor="text1" w:themeTint="A6"/>
          <w:sz w:val="22"/>
          <w:szCs w:val="22"/>
        </w:rPr>
        <w:t>eTwinning</w:t>
      </w:r>
      <w:proofErr w:type="spellEnd"/>
      <w:r w:rsidRPr="00616FD8">
        <w:rPr>
          <w:rFonts w:ascii="Arial" w:eastAsia="Arial" w:hAnsi="Arial" w:cs="Arial"/>
          <w:i/>
          <w:iCs/>
          <w:color w:val="595959" w:themeColor="text1" w:themeTint="A6"/>
          <w:sz w:val="22"/>
          <w:szCs w:val="22"/>
        </w:rPr>
        <w:t xml:space="preserve"> to </w:t>
      </w:r>
      <w:proofErr w:type="spellStart"/>
      <w:r w:rsidRPr="00616FD8">
        <w:rPr>
          <w:rFonts w:ascii="Arial" w:eastAsia="Arial" w:hAnsi="Arial" w:cs="Arial"/>
          <w:i/>
          <w:iCs/>
          <w:color w:val="595959" w:themeColor="text1" w:themeTint="A6"/>
          <w:sz w:val="22"/>
          <w:szCs w:val="22"/>
        </w:rPr>
        <w:t>support</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closed</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schools</w:t>
      </w:r>
      <w:proofErr w:type="spellEnd"/>
      <w:r w:rsidRPr="00616FD8">
        <w:rPr>
          <w:rFonts w:ascii="Arial" w:eastAsia="Arial" w:hAnsi="Arial" w:cs="Arial"/>
          <w:color w:val="595959" w:themeColor="text1" w:themeTint="A6"/>
          <w:sz w:val="22"/>
          <w:szCs w:val="22"/>
        </w:rPr>
        <w:t xml:space="preserve"> te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Live grupi </w:t>
      </w:r>
      <w:proofErr w:type="spellStart"/>
      <w:r w:rsidRPr="00616FD8">
        <w:rPr>
          <w:rFonts w:ascii="Arial" w:eastAsia="Arial" w:hAnsi="Arial" w:cs="Arial"/>
          <w:i/>
          <w:iCs/>
          <w:color w:val="595959" w:themeColor="text1" w:themeTint="A6"/>
          <w:sz w:val="22"/>
          <w:szCs w:val="22"/>
        </w:rPr>
        <w:t>eTwinning</w:t>
      </w:r>
      <w:proofErr w:type="spellEnd"/>
      <w:r w:rsidRPr="00616FD8">
        <w:rPr>
          <w:rFonts w:ascii="Arial" w:eastAsia="Arial" w:hAnsi="Arial" w:cs="Arial"/>
          <w:i/>
          <w:iCs/>
          <w:color w:val="595959" w:themeColor="text1" w:themeTint="A6"/>
          <w:sz w:val="22"/>
          <w:szCs w:val="22"/>
        </w:rPr>
        <w:t xml:space="preserve"> at Home</w:t>
      </w:r>
      <w:r w:rsidRPr="00616FD8">
        <w:rPr>
          <w:rFonts w:ascii="Arial" w:eastAsia="Arial" w:hAnsi="Arial" w:cs="Arial"/>
          <w:color w:val="595959" w:themeColor="text1" w:themeTint="A6"/>
          <w:sz w:val="22"/>
          <w:szCs w:val="22"/>
        </w:rPr>
        <w:t>.</w:t>
      </w:r>
    </w:p>
    <w:p w14:paraId="57812331" w14:textId="77777777" w:rsidR="0052765D" w:rsidRPr="00616FD8" w:rsidRDefault="0052765D" w:rsidP="00DC07AD">
      <w:pPr>
        <w:jc w:val="both"/>
        <w:rPr>
          <w:rFonts w:ascii="Arial" w:hAnsi="Arial" w:cs="Arial"/>
          <w:b/>
          <w:color w:val="595959"/>
          <w:sz w:val="22"/>
          <w:szCs w:val="22"/>
        </w:rPr>
      </w:pPr>
    </w:p>
    <w:p w14:paraId="102FE50C" w14:textId="2F4ACC7D"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Eurydice</w:t>
      </w:r>
      <w:proofErr w:type="spellEnd"/>
    </w:p>
    <w:p w14:paraId="6393A33C" w14:textId="77777777" w:rsidR="00575B2B" w:rsidRPr="00616FD8" w:rsidRDefault="00575B2B" w:rsidP="00DC07AD">
      <w:pPr>
        <w:jc w:val="both"/>
        <w:rPr>
          <w:rFonts w:ascii="Arial" w:hAnsi="Arial" w:cs="Arial"/>
          <w:b/>
          <w:color w:val="595959"/>
          <w:sz w:val="22"/>
          <w:szCs w:val="22"/>
        </w:rPr>
      </w:pPr>
    </w:p>
    <w:p w14:paraId="1872B376" w14:textId="1C0D0C87" w:rsidR="00DC07AD" w:rsidRPr="00616FD8" w:rsidRDefault="00DC07AD" w:rsidP="00DC07AD">
      <w:pPr>
        <w:jc w:val="both"/>
        <w:rPr>
          <w:rFonts w:ascii="Arial" w:hAnsi="Arial" w:cs="Arial"/>
          <w:color w:val="595959"/>
          <w:sz w:val="22"/>
          <w:szCs w:val="22"/>
        </w:rPr>
      </w:pPr>
      <w:r w:rsidRPr="00616FD8">
        <w:rPr>
          <w:rFonts w:ascii="Arial" w:hAnsi="Arial" w:cs="Arial"/>
          <w:color w:val="595959" w:themeColor="text1" w:themeTint="A6"/>
          <w:sz w:val="22"/>
          <w:szCs w:val="22"/>
        </w:rPr>
        <w:t xml:space="preserve">Nacionalna jedinica za </w:t>
      </w:r>
      <w:proofErr w:type="spellStart"/>
      <w:r w:rsidRPr="00616FD8">
        <w:rPr>
          <w:rFonts w:ascii="Arial" w:hAnsi="Arial" w:cs="Arial"/>
          <w:color w:val="595959" w:themeColor="text1" w:themeTint="A6"/>
          <w:sz w:val="22"/>
          <w:szCs w:val="22"/>
        </w:rPr>
        <w:t>Eurydice</w:t>
      </w:r>
      <w:proofErr w:type="spellEnd"/>
      <w:r w:rsidRPr="00616FD8">
        <w:rPr>
          <w:rFonts w:ascii="Arial" w:hAnsi="Arial" w:cs="Arial"/>
          <w:color w:val="595959" w:themeColor="text1" w:themeTint="A6"/>
          <w:sz w:val="22"/>
          <w:szCs w:val="22"/>
        </w:rPr>
        <w:t xml:space="preserve"> u 20</w:t>
      </w:r>
      <w:r w:rsidR="6D66BDAF"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xml:space="preserve">. godini sudjelovala je u zajedničkim aktivnostima mreže </w:t>
      </w:r>
      <w:proofErr w:type="spellStart"/>
      <w:r w:rsidRPr="00616FD8">
        <w:rPr>
          <w:rFonts w:ascii="Arial" w:hAnsi="Arial" w:cs="Arial"/>
          <w:color w:val="595959" w:themeColor="text1" w:themeTint="A6"/>
          <w:sz w:val="22"/>
          <w:szCs w:val="22"/>
        </w:rPr>
        <w:t>Eurydice</w:t>
      </w:r>
      <w:proofErr w:type="spellEnd"/>
      <w:r w:rsidRPr="00616FD8">
        <w:rPr>
          <w:rFonts w:ascii="Arial" w:hAnsi="Arial" w:cs="Arial"/>
          <w:color w:val="595959" w:themeColor="text1" w:themeTint="A6"/>
          <w:sz w:val="22"/>
          <w:szCs w:val="22"/>
        </w:rPr>
        <w:t xml:space="preserve"> propisanim Programom rada mreže </w:t>
      </w:r>
      <w:proofErr w:type="spellStart"/>
      <w:r w:rsidRPr="00616FD8">
        <w:rPr>
          <w:rFonts w:ascii="Arial" w:hAnsi="Arial" w:cs="Arial"/>
          <w:color w:val="595959" w:themeColor="text1" w:themeTint="A6"/>
          <w:sz w:val="22"/>
          <w:szCs w:val="22"/>
        </w:rPr>
        <w:t>Eurydice</w:t>
      </w:r>
      <w:proofErr w:type="spellEnd"/>
      <w:r w:rsidRPr="00616FD8">
        <w:rPr>
          <w:rFonts w:ascii="Arial" w:hAnsi="Arial" w:cs="Arial"/>
          <w:color w:val="595959" w:themeColor="text1" w:themeTint="A6"/>
          <w:sz w:val="22"/>
          <w:szCs w:val="22"/>
        </w:rPr>
        <w:t xml:space="preserve"> za razdoblje 20</w:t>
      </w:r>
      <w:r w:rsidR="06C1EA45"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w:t>
      </w:r>
      <w:r w:rsidR="00AE3D44" w:rsidRPr="00616FD8">
        <w:rPr>
          <w:rFonts w:ascii="Arial" w:hAnsi="Arial" w:cs="Arial"/>
          <w:color w:val="595959" w:themeColor="text1" w:themeTint="A6"/>
          <w:sz w:val="22"/>
          <w:szCs w:val="22"/>
        </w:rPr>
        <w:t xml:space="preserve"> – </w:t>
      </w:r>
      <w:r w:rsidRPr="00616FD8">
        <w:rPr>
          <w:rFonts w:ascii="Arial" w:hAnsi="Arial" w:cs="Arial"/>
          <w:color w:val="595959" w:themeColor="text1" w:themeTint="A6"/>
          <w:sz w:val="22"/>
          <w:szCs w:val="22"/>
        </w:rPr>
        <w:t>20</w:t>
      </w:r>
      <w:r w:rsidR="6B1AF186" w:rsidRPr="00616FD8">
        <w:rPr>
          <w:rFonts w:ascii="Arial" w:hAnsi="Arial" w:cs="Arial"/>
          <w:color w:val="595959" w:themeColor="text1" w:themeTint="A6"/>
          <w:sz w:val="22"/>
          <w:szCs w:val="22"/>
        </w:rPr>
        <w:t>21</w:t>
      </w:r>
      <w:r w:rsidRPr="00616FD8">
        <w:rPr>
          <w:rFonts w:ascii="Arial" w:hAnsi="Arial" w:cs="Arial"/>
          <w:color w:val="595959" w:themeColor="text1" w:themeTint="A6"/>
          <w:sz w:val="22"/>
          <w:szCs w:val="22"/>
        </w:rPr>
        <w:t>. godine. Zajedničke aktivnosti odnose se na sljedeće:</w:t>
      </w:r>
    </w:p>
    <w:p w14:paraId="035B6EE4" w14:textId="77777777" w:rsidR="00DC07AD" w:rsidRPr="00616FD8" w:rsidRDefault="00DC07AD" w:rsidP="00DC07AD">
      <w:pPr>
        <w:jc w:val="both"/>
        <w:rPr>
          <w:rFonts w:ascii="Arial" w:hAnsi="Arial" w:cs="Arial"/>
          <w:color w:val="595959"/>
          <w:sz w:val="22"/>
          <w:szCs w:val="22"/>
        </w:rPr>
      </w:pPr>
    </w:p>
    <w:p w14:paraId="65B9DD12" w14:textId="029260EA" w:rsidR="00960D36" w:rsidRPr="00616FD8" w:rsidRDefault="00960D36" w:rsidP="00960D36">
      <w:pPr>
        <w:numPr>
          <w:ilvl w:val="0"/>
          <w:numId w:val="28"/>
        </w:numPr>
        <w:jc w:val="both"/>
        <w:rPr>
          <w:rFonts w:ascii="Arial" w:hAnsi="Arial" w:cs="Arial"/>
          <w:color w:val="595959"/>
          <w:sz w:val="22"/>
          <w:szCs w:val="22"/>
        </w:rPr>
      </w:pPr>
      <w:r w:rsidRPr="00616FD8">
        <w:rPr>
          <w:rFonts w:ascii="Arial" w:hAnsi="Arial" w:cs="Arial"/>
          <w:color w:val="595959" w:themeColor="text1" w:themeTint="A6"/>
          <w:sz w:val="22"/>
          <w:szCs w:val="22"/>
        </w:rPr>
        <w:t>ažuriranje opisa nacionalnih obrazovnih sustava na mrežnoj stranici (</w:t>
      </w:r>
      <w:proofErr w:type="spellStart"/>
      <w:r w:rsidRPr="00616FD8">
        <w:rPr>
          <w:rFonts w:ascii="Arial" w:hAnsi="Arial" w:cs="Arial"/>
          <w:i/>
          <w:iCs/>
          <w:color w:val="595959" w:themeColor="text1" w:themeTint="A6"/>
          <w:sz w:val="22"/>
          <w:szCs w:val="22"/>
        </w:rPr>
        <w:t>Eurydice</w:t>
      </w:r>
      <w:proofErr w:type="spellEnd"/>
      <w:r w:rsidRPr="00616FD8">
        <w:rPr>
          <w:rFonts w:ascii="Arial" w:hAnsi="Arial" w:cs="Arial"/>
          <w:i/>
          <w:iCs/>
          <w:color w:val="595959" w:themeColor="text1" w:themeTint="A6"/>
          <w:sz w:val="22"/>
          <w:szCs w:val="22"/>
        </w:rPr>
        <w:t xml:space="preserve"> National </w:t>
      </w:r>
      <w:proofErr w:type="spellStart"/>
      <w:r w:rsidRPr="00616FD8">
        <w:rPr>
          <w:rFonts w:ascii="Arial" w:hAnsi="Arial" w:cs="Arial"/>
          <w:i/>
          <w:iCs/>
          <w:color w:val="595959" w:themeColor="text1" w:themeTint="A6"/>
          <w:sz w:val="22"/>
          <w:szCs w:val="22"/>
        </w:rPr>
        <w:t>Descriptions</w:t>
      </w:r>
      <w:proofErr w:type="spellEnd"/>
      <w:r w:rsidRPr="00616FD8">
        <w:rPr>
          <w:rFonts w:ascii="Arial" w:hAnsi="Arial" w:cs="Arial"/>
          <w:i/>
          <w:iCs/>
          <w:color w:val="595959" w:themeColor="text1" w:themeTint="A6"/>
          <w:sz w:val="22"/>
          <w:szCs w:val="22"/>
        </w:rPr>
        <w:t xml:space="preserve"> of Education Systems</w:t>
      </w:r>
      <w:r w:rsidRPr="00616FD8">
        <w:rPr>
          <w:rFonts w:ascii="Arial" w:hAnsi="Arial" w:cs="Arial"/>
          <w:color w:val="595959" w:themeColor="text1" w:themeTint="A6"/>
          <w:sz w:val="22"/>
          <w:szCs w:val="22"/>
        </w:rPr>
        <w:t>)</w:t>
      </w:r>
      <w:r w:rsidR="00EC2C3D">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što uključuje </w:t>
      </w:r>
      <w:r w:rsidR="3360DE31" w:rsidRPr="00616FD8">
        <w:rPr>
          <w:rFonts w:ascii="Arial" w:hAnsi="Arial" w:cs="Arial"/>
          <w:color w:val="595959" w:themeColor="text1" w:themeTint="A6"/>
          <w:sz w:val="22"/>
          <w:szCs w:val="22"/>
        </w:rPr>
        <w:t xml:space="preserve">2 </w:t>
      </w:r>
      <w:r w:rsidRPr="00616FD8">
        <w:rPr>
          <w:rFonts w:ascii="Arial" w:hAnsi="Arial" w:cs="Arial"/>
          <w:color w:val="595959" w:themeColor="text1" w:themeTint="A6"/>
          <w:sz w:val="22"/>
          <w:szCs w:val="22"/>
        </w:rPr>
        <w:t xml:space="preserve">ažuriranja poglavlja o reformama u području obrazovanja te ažuriranje odabranih poglavlja </w:t>
      </w:r>
    </w:p>
    <w:p w14:paraId="2662D6E1" w14:textId="4648EDE8" w:rsidR="00960D36" w:rsidRPr="00616FD8" w:rsidRDefault="00960D36" w:rsidP="00960D36">
      <w:pPr>
        <w:numPr>
          <w:ilvl w:val="0"/>
          <w:numId w:val="28"/>
        </w:numPr>
        <w:jc w:val="both"/>
        <w:rPr>
          <w:rFonts w:ascii="Arial" w:hAnsi="Arial" w:cs="Arial"/>
          <w:color w:val="595959"/>
          <w:sz w:val="22"/>
          <w:szCs w:val="22"/>
        </w:rPr>
      </w:pPr>
      <w:r w:rsidRPr="00616FD8">
        <w:rPr>
          <w:rFonts w:ascii="Arial" w:hAnsi="Arial" w:cs="Arial"/>
          <w:color w:val="595959"/>
          <w:sz w:val="22"/>
          <w:szCs w:val="22"/>
        </w:rPr>
        <w:t xml:space="preserve">praćenje strukturnih pokazatelja povezanih s prioritetima Europa 2020. koji se </w:t>
      </w:r>
      <w:r w:rsidR="009C7037" w:rsidRPr="00616FD8">
        <w:rPr>
          <w:rFonts w:ascii="Arial" w:hAnsi="Arial" w:cs="Arial"/>
          <w:color w:val="595959"/>
          <w:sz w:val="22"/>
          <w:szCs w:val="22"/>
        </w:rPr>
        <w:t xml:space="preserve">upotrebljavaju </w:t>
      </w:r>
      <w:r w:rsidR="00EC2C3D">
        <w:rPr>
          <w:rFonts w:ascii="Arial" w:hAnsi="Arial" w:cs="Arial"/>
          <w:color w:val="595959"/>
          <w:sz w:val="22"/>
          <w:szCs w:val="22"/>
        </w:rPr>
        <w:t>s</w:t>
      </w:r>
      <w:r w:rsidR="00EC2C3D" w:rsidRPr="00616FD8">
        <w:rPr>
          <w:rFonts w:ascii="Arial" w:hAnsi="Arial" w:cs="Arial"/>
          <w:color w:val="595959"/>
          <w:sz w:val="22"/>
          <w:szCs w:val="22"/>
        </w:rPr>
        <w:t xml:space="preserve"> </w:t>
      </w:r>
      <w:r w:rsidR="00EC2C3D">
        <w:rPr>
          <w:rFonts w:ascii="Arial" w:hAnsi="Arial" w:cs="Arial"/>
          <w:color w:val="595959"/>
          <w:sz w:val="22"/>
          <w:szCs w:val="22"/>
        </w:rPr>
        <w:t xml:space="preserve">ciljem </w:t>
      </w:r>
      <w:r w:rsidRPr="00616FD8">
        <w:rPr>
          <w:rFonts w:ascii="Arial" w:hAnsi="Arial" w:cs="Arial"/>
          <w:color w:val="595959"/>
          <w:sz w:val="22"/>
          <w:szCs w:val="22"/>
        </w:rPr>
        <w:t>izrade Pregleda obrazovanja i osposobljavanja</w:t>
      </w:r>
    </w:p>
    <w:p w14:paraId="490DDCCE" w14:textId="12BBA13B" w:rsidR="074FC1B6" w:rsidRPr="00616FD8" w:rsidRDefault="074FC1B6" w:rsidP="3FE7A5A2">
      <w:pPr>
        <w:numPr>
          <w:ilvl w:val="0"/>
          <w:numId w:val="28"/>
        </w:numPr>
        <w:jc w:val="both"/>
        <w:rPr>
          <w:color w:val="595959" w:themeColor="text1" w:themeTint="A6"/>
          <w:sz w:val="22"/>
          <w:szCs w:val="22"/>
        </w:rPr>
      </w:pPr>
      <w:r w:rsidRPr="00616FD8">
        <w:rPr>
          <w:rFonts w:ascii="Arial" w:eastAsia="Arial" w:hAnsi="Arial" w:cs="Arial"/>
          <w:color w:val="595959" w:themeColor="text1" w:themeTint="A6"/>
          <w:sz w:val="22"/>
          <w:szCs w:val="22"/>
        </w:rPr>
        <w:t>prikupljanje podataka u svrhu izrade publikacije o obrazovanju odraslih u Europi</w:t>
      </w:r>
    </w:p>
    <w:p w14:paraId="03846433" w14:textId="09E9C9E5" w:rsidR="074FC1B6" w:rsidRPr="00616FD8" w:rsidRDefault="074FC1B6" w:rsidP="006230F6">
      <w:pPr>
        <w:pStyle w:val="ListParagraph"/>
        <w:numPr>
          <w:ilvl w:val="0"/>
          <w:numId w:val="28"/>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provjera nacrta publikacije o učiteljima i nastavnicima u Europi</w:t>
      </w:r>
    </w:p>
    <w:p w14:paraId="717A9D2B" w14:textId="09E9C9E5" w:rsidR="074FC1B6" w:rsidRPr="00616FD8" w:rsidRDefault="074FC1B6" w:rsidP="006230F6">
      <w:pPr>
        <w:pStyle w:val="ListParagraph"/>
        <w:numPr>
          <w:ilvl w:val="0"/>
          <w:numId w:val="28"/>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provjera nacrta publikacije o nejednakostima u osnovnoškolskom i srednjoškolskom obrazovanju</w:t>
      </w:r>
    </w:p>
    <w:p w14:paraId="708408E6" w14:textId="09E9C9E5" w:rsidR="074FC1B6" w:rsidRPr="00616FD8" w:rsidRDefault="074FC1B6" w:rsidP="006230F6">
      <w:pPr>
        <w:pStyle w:val="ListParagraph"/>
        <w:numPr>
          <w:ilvl w:val="0"/>
          <w:numId w:val="28"/>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ažuriranje podataka u svrhu izrade publikacije o državnim sustavima studentskih školarina i potpora u europskom visokom obrazovanju (izdanje 2020.)</w:t>
      </w:r>
    </w:p>
    <w:p w14:paraId="4B895B34" w14:textId="5050A5EC" w:rsidR="074FC1B6" w:rsidRPr="00616FD8" w:rsidRDefault="074FC1B6" w:rsidP="006230F6">
      <w:pPr>
        <w:pStyle w:val="ListParagraph"/>
        <w:numPr>
          <w:ilvl w:val="0"/>
          <w:numId w:val="28"/>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lastRenderedPageBreak/>
        <w:t>ažuriranje podataka za publikaciju o preporučenom godišnjem broju nastavnih sati u redovnom ob</w:t>
      </w:r>
      <w:r w:rsidR="00EC2C3D">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 xml:space="preserve">veznom obrazovanju u Europi (izdanje 2020. godine) </w:t>
      </w:r>
    </w:p>
    <w:p w14:paraId="2D2C595B" w14:textId="09E9C9E5" w:rsidR="074FC1B6" w:rsidRPr="00616FD8" w:rsidRDefault="074FC1B6" w:rsidP="006230F6">
      <w:pPr>
        <w:pStyle w:val="ListParagraph"/>
        <w:numPr>
          <w:ilvl w:val="0"/>
          <w:numId w:val="28"/>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ažuriranje podataka u svrhu izrade publikacije o plaći nastavnika i ravnatelja u školama u Europi (izdanje 2020. godine)</w:t>
      </w:r>
    </w:p>
    <w:p w14:paraId="0159D250" w14:textId="40FA2D5E" w:rsidR="074FC1B6" w:rsidRPr="00616FD8" w:rsidRDefault="074FC1B6" w:rsidP="006230F6">
      <w:pPr>
        <w:pStyle w:val="ListParagraph"/>
        <w:numPr>
          <w:ilvl w:val="0"/>
          <w:numId w:val="28"/>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ažuriranje podataka za publikaciju o početku i završetku ob</w:t>
      </w:r>
      <w:r w:rsidR="00EC2C3D">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veznog obrazovanja te publikaciju koja sadrži shematske dijagrame obrazovnih sustava</w:t>
      </w:r>
    </w:p>
    <w:p w14:paraId="14B0ADC4" w14:textId="09E9C9E5" w:rsidR="074FC1B6" w:rsidRPr="00616FD8" w:rsidRDefault="074FC1B6" w:rsidP="006230F6">
      <w:pPr>
        <w:pStyle w:val="ListParagraph"/>
        <w:numPr>
          <w:ilvl w:val="0"/>
          <w:numId w:val="28"/>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ažuriranje podataka u svrhu izrade publikacije o organizaciji školske i akademske godine u Europi</w:t>
      </w:r>
    </w:p>
    <w:p w14:paraId="3BCCCDCA" w14:textId="65F8D2D6" w:rsidR="00960D36" w:rsidRPr="00616FD8" w:rsidRDefault="074FC1B6" w:rsidP="006230F6">
      <w:pPr>
        <w:pStyle w:val="ListParagraph"/>
        <w:numPr>
          <w:ilvl w:val="0"/>
          <w:numId w:val="28"/>
        </w:num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 xml:space="preserve">osmišljavanje i tisak </w:t>
      </w:r>
      <w:r w:rsidR="00EC2C3D">
        <w:rPr>
          <w:rFonts w:ascii="Arial" w:eastAsia="Arial" w:hAnsi="Arial" w:cs="Arial"/>
          <w:color w:val="595959" w:themeColor="text1" w:themeTint="A6"/>
          <w:sz w:val="22"/>
          <w:szCs w:val="22"/>
        </w:rPr>
        <w:t xml:space="preserve">letka </w:t>
      </w:r>
      <w:proofErr w:type="spellStart"/>
      <w:r w:rsidRPr="00616FD8">
        <w:rPr>
          <w:rFonts w:ascii="Arial" w:eastAsia="Arial" w:hAnsi="Arial" w:cs="Arial"/>
          <w:color w:val="595959" w:themeColor="text1" w:themeTint="A6"/>
          <w:sz w:val="22"/>
          <w:szCs w:val="22"/>
        </w:rPr>
        <w:t>Eurydice</w:t>
      </w:r>
      <w:proofErr w:type="spellEnd"/>
      <w:r w:rsidR="00EC2C3D">
        <w:rPr>
          <w:rFonts w:ascii="Arial" w:eastAsia="Arial" w:hAnsi="Arial" w:cs="Arial"/>
          <w:color w:val="595959" w:themeColor="text1" w:themeTint="A6"/>
          <w:sz w:val="22"/>
          <w:szCs w:val="22"/>
        </w:rPr>
        <w:t xml:space="preserve">, </w:t>
      </w:r>
      <w:r w:rsidR="00960D36" w:rsidRPr="00616FD8">
        <w:rPr>
          <w:rFonts w:ascii="Arial" w:hAnsi="Arial" w:cs="Arial"/>
          <w:color w:val="595959" w:themeColor="text1" w:themeTint="A6"/>
          <w:sz w:val="22"/>
          <w:szCs w:val="22"/>
        </w:rPr>
        <w:t>promotivne aktivnosti koje uključuju promociju objavljenih publikacija ciljnim skupinama putem mrežne stranice Agencije, društvenih mreža, biltena i redovitog informiranja.</w:t>
      </w:r>
    </w:p>
    <w:p w14:paraId="3AFF838B" w14:textId="77777777" w:rsidR="00DC07AD" w:rsidRPr="00616FD8" w:rsidRDefault="00DC07AD" w:rsidP="00DC07AD">
      <w:pPr>
        <w:jc w:val="both"/>
        <w:rPr>
          <w:rFonts w:ascii="Arial" w:hAnsi="Arial" w:cs="Arial"/>
          <w:color w:val="595959"/>
          <w:sz w:val="22"/>
          <w:szCs w:val="22"/>
        </w:rPr>
      </w:pPr>
    </w:p>
    <w:p w14:paraId="2781FCCE" w14:textId="46883E1E" w:rsidR="00960D36" w:rsidRPr="00616FD8" w:rsidRDefault="00DC07AD" w:rsidP="00DC07AD">
      <w:pPr>
        <w:jc w:val="both"/>
        <w:rPr>
          <w:rFonts w:ascii="Arial" w:hAnsi="Arial" w:cs="Arial"/>
          <w:color w:val="595959"/>
          <w:sz w:val="22"/>
          <w:szCs w:val="22"/>
        </w:rPr>
      </w:pPr>
      <w:r w:rsidRPr="00616FD8">
        <w:rPr>
          <w:rFonts w:ascii="Arial" w:hAnsi="Arial" w:cs="Arial"/>
          <w:color w:val="595959" w:themeColor="text1" w:themeTint="A6"/>
          <w:sz w:val="22"/>
          <w:szCs w:val="22"/>
        </w:rPr>
        <w:t>U 20</w:t>
      </w:r>
      <w:r w:rsidR="77A573FD"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xml:space="preserve">. godini objavljene su sljedeće publikacije mreže </w:t>
      </w:r>
      <w:proofErr w:type="spellStart"/>
      <w:r w:rsidRPr="00616FD8">
        <w:rPr>
          <w:rFonts w:ascii="Arial" w:hAnsi="Arial" w:cs="Arial"/>
          <w:color w:val="595959" w:themeColor="text1" w:themeTint="A6"/>
          <w:sz w:val="22"/>
          <w:szCs w:val="22"/>
        </w:rPr>
        <w:t>Eurydice</w:t>
      </w:r>
      <w:proofErr w:type="spellEnd"/>
      <w:r w:rsidRPr="00616FD8">
        <w:rPr>
          <w:rFonts w:ascii="Arial" w:hAnsi="Arial" w:cs="Arial"/>
          <w:color w:val="595959" w:themeColor="text1" w:themeTint="A6"/>
          <w:sz w:val="22"/>
          <w:szCs w:val="22"/>
        </w:rPr>
        <w:t xml:space="preserve"> u čijoj</w:t>
      </w:r>
      <w:r w:rsidR="008E1ED7" w:rsidRPr="00616FD8">
        <w:rPr>
          <w:rFonts w:ascii="Arial" w:hAnsi="Arial" w:cs="Arial"/>
          <w:color w:val="595959" w:themeColor="text1" w:themeTint="A6"/>
          <w:sz w:val="22"/>
          <w:szCs w:val="22"/>
        </w:rPr>
        <w:t xml:space="preserve"> je</w:t>
      </w:r>
      <w:r w:rsidRPr="00616FD8">
        <w:rPr>
          <w:rFonts w:ascii="Arial" w:hAnsi="Arial" w:cs="Arial"/>
          <w:color w:val="595959" w:themeColor="text1" w:themeTint="A6"/>
          <w:sz w:val="22"/>
          <w:szCs w:val="22"/>
        </w:rPr>
        <w:t xml:space="preserve"> izradi sudjelovala Agencija kao Nacionalna jedinica za </w:t>
      </w:r>
      <w:proofErr w:type="spellStart"/>
      <w:r w:rsidRPr="00616FD8">
        <w:rPr>
          <w:rFonts w:ascii="Arial" w:hAnsi="Arial" w:cs="Arial"/>
          <w:color w:val="595959" w:themeColor="text1" w:themeTint="A6"/>
          <w:sz w:val="22"/>
          <w:szCs w:val="22"/>
        </w:rPr>
        <w:t>Eurydice</w:t>
      </w:r>
      <w:proofErr w:type="spellEnd"/>
      <w:r w:rsidR="00960D36"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w:t>
      </w:r>
    </w:p>
    <w:p w14:paraId="7C9C9463" w14:textId="23DF27B1" w:rsidR="00960D36" w:rsidRPr="00616FD8" w:rsidRDefault="00960D36" w:rsidP="006230F6">
      <w:pPr>
        <w:ind w:left="720"/>
        <w:jc w:val="both"/>
        <w:rPr>
          <w:rFonts w:ascii="Arial" w:eastAsia="Arial" w:hAnsi="Arial" w:cs="Arial"/>
          <w:color w:val="595959" w:themeColor="text1" w:themeTint="A6"/>
        </w:rPr>
      </w:pPr>
    </w:p>
    <w:p w14:paraId="719D9B75" w14:textId="65646A18" w:rsidR="18D73387" w:rsidRPr="00616FD8" w:rsidRDefault="18D73387" w:rsidP="00F35BB0">
      <w:pPr>
        <w:numPr>
          <w:ilvl w:val="0"/>
          <w:numId w:val="29"/>
        </w:numPr>
        <w:jc w:val="both"/>
        <w:rPr>
          <w:color w:val="595959" w:themeColor="text1" w:themeTint="A6"/>
        </w:rPr>
      </w:pPr>
      <w:r w:rsidRPr="00616FD8">
        <w:rPr>
          <w:rFonts w:ascii="Arial" w:eastAsia="Arial" w:hAnsi="Arial" w:cs="Arial"/>
          <w:i/>
          <w:iCs/>
          <w:color w:val="595959" w:themeColor="text1" w:themeTint="A6"/>
          <w:sz w:val="22"/>
          <w:szCs w:val="22"/>
        </w:rPr>
        <w:t xml:space="preserve">National Student </w:t>
      </w:r>
      <w:proofErr w:type="spellStart"/>
      <w:r w:rsidRPr="00616FD8">
        <w:rPr>
          <w:rFonts w:ascii="Arial" w:eastAsia="Arial" w:hAnsi="Arial" w:cs="Arial"/>
          <w:i/>
          <w:iCs/>
          <w:color w:val="595959" w:themeColor="text1" w:themeTint="A6"/>
          <w:sz w:val="22"/>
          <w:szCs w:val="22"/>
        </w:rPr>
        <w:t>Fee</w:t>
      </w:r>
      <w:proofErr w:type="spellEnd"/>
      <w:r w:rsidRPr="00616FD8">
        <w:rPr>
          <w:rFonts w:ascii="Arial" w:eastAsia="Arial" w:hAnsi="Arial" w:cs="Arial"/>
          <w:i/>
          <w:iCs/>
          <w:color w:val="595959" w:themeColor="text1" w:themeTint="A6"/>
          <w:sz w:val="22"/>
          <w:szCs w:val="22"/>
        </w:rPr>
        <w:t xml:space="preserve"> and </w:t>
      </w:r>
      <w:proofErr w:type="spellStart"/>
      <w:r w:rsidRPr="00616FD8">
        <w:rPr>
          <w:rFonts w:ascii="Arial" w:eastAsia="Arial" w:hAnsi="Arial" w:cs="Arial"/>
          <w:i/>
          <w:iCs/>
          <w:color w:val="595959" w:themeColor="text1" w:themeTint="A6"/>
          <w:sz w:val="22"/>
          <w:szCs w:val="22"/>
        </w:rPr>
        <w:t>Support</w:t>
      </w:r>
      <w:proofErr w:type="spellEnd"/>
      <w:r w:rsidRPr="00616FD8">
        <w:rPr>
          <w:rFonts w:ascii="Arial" w:eastAsia="Arial" w:hAnsi="Arial" w:cs="Arial"/>
          <w:i/>
          <w:iCs/>
          <w:color w:val="595959" w:themeColor="text1" w:themeTint="A6"/>
          <w:sz w:val="22"/>
          <w:szCs w:val="22"/>
        </w:rPr>
        <w:t xml:space="preserve"> Systems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European </w:t>
      </w:r>
      <w:proofErr w:type="spellStart"/>
      <w:r w:rsidRPr="00616FD8">
        <w:rPr>
          <w:rFonts w:ascii="Arial" w:eastAsia="Arial" w:hAnsi="Arial" w:cs="Arial"/>
          <w:i/>
          <w:iCs/>
          <w:color w:val="595959" w:themeColor="text1" w:themeTint="A6"/>
          <w:sz w:val="22"/>
          <w:szCs w:val="22"/>
        </w:rPr>
        <w:t>Higher</w:t>
      </w:r>
      <w:proofErr w:type="spellEnd"/>
      <w:r w:rsidRPr="00616FD8">
        <w:rPr>
          <w:rFonts w:ascii="Arial" w:eastAsia="Arial" w:hAnsi="Arial" w:cs="Arial"/>
          <w:i/>
          <w:iCs/>
          <w:color w:val="595959" w:themeColor="text1" w:themeTint="A6"/>
          <w:sz w:val="22"/>
          <w:szCs w:val="22"/>
        </w:rPr>
        <w:t xml:space="preserve"> Education 2020/21</w:t>
      </w:r>
    </w:p>
    <w:p w14:paraId="46471C3D" w14:textId="15BD520F" w:rsidR="18D73387" w:rsidRPr="00616FD8" w:rsidRDefault="18D73387" w:rsidP="00F35BB0">
      <w:pPr>
        <w:pStyle w:val="ListParagraph"/>
        <w:numPr>
          <w:ilvl w:val="0"/>
          <w:numId w:val="29"/>
        </w:numPr>
        <w:jc w:val="both"/>
        <w:rPr>
          <w:rFonts w:ascii="Arial" w:eastAsia="Arial" w:hAnsi="Arial" w:cs="Arial"/>
          <w:i/>
          <w:iCs/>
          <w:color w:val="595959" w:themeColor="text1" w:themeTint="A6"/>
          <w:sz w:val="22"/>
          <w:szCs w:val="22"/>
        </w:rPr>
      </w:pPr>
      <w:proofErr w:type="spellStart"/>
      <w:r w:rsidRPr="00616FD8">
        <w:rPr>
          <w:rFonts w:ascii="Arial" w:eastAsia="Arial" w:hAnsi="Arial" w:cs="Arial"/>
          <w:i/>
          <w:iCs/>
          <w:color w:val="595959" w:themeColor="text1" w:themeTint="A6"/>
          <w:sz w:val="22"/>
          <w:szCs w:val="22"/>
        </w:rPr>
        <w:t>Structural</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Indicators</w:t>
      </w:r>
      <w:proofErr w:type="spellEnd"/>
      <w:r w:rsidRPr="00616FD8">
        <w:rPr>
          <w:rFonts w:ascii="Arial" w:eastAsia="Arial" w:hAnsi="Arial" w:cs="Arial"/>
          <w:i/>
          <w:iCs/>
          <w:color w:val="595959" w:themeColor="text1" w:themeTint="A6"/>
          <w:sz w:val="22"/>
          <w:szCs w:val="22"/>
        </w:rPr>
        <w:t xml:space="preserve"> for Monitoring Education and Training Systems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Europe</w:t>
      </w:r>
      <w:r w:rsidR="00EC2C3D">
        <w:rPr>
          <w:rFonts w:ascii="Arial" w:eastAsia="Arial" w:hAnsi="Arial" w:cs="Arial"/>
          <w:i/>
          <w:iCs/>
          <w:color w:val="595959" w:themeColor="text1" w:themeTint="A6"/>
          <w:sz w:val="22"/>
          <w:szCs w:val="22"/>
        </w:rPr>
        <w:t xml:space="preserve"> – </w:t>
      </w:r>
      <w:r w:rsidRPr="00616FD8">
        <w:rPr>
          <w:rFonts w:ascii="Arial" w:eastAsia="Arial" w:hAnsi="Arial" w:cs="Arial"/>
          <w:i/>
          <w:iCs/>
          <w:color w:val="595959" w:themeColor="text1" w:themeTint="A6"/>
          <w:sz w:val="22"/>
          <w:szCs w:val="22"/>
        </w:rPr>
        <w:t xml:space="preserve">2020: </w:t>
      </w:r>
      <w:proofErr w:type="spellStart"/>
      <w:r w:rsidRPr="00616FD8">
        <w:rPr>
          <w:rFonts w:ascii="Arial" w:eastAsia="Arial" w:hAnsi="Arial" w:cs="Arial"/>
          <w:i/>
          <w:iCs/>
          <w:color w:val="595959" w:themeColor="text1" w:themeTint="A6"/>
          <w:sz w:val="22"/>
          <w:szCs w:val="22"/>
        </w:rPr>
        <w:t>Overview</w:t>
      </w:r>
      <w:proofErr w:type="spellEnd"/>
      <w:r w:rsidRPr="00616FD8">
        <w:rPr>
          <w:rFonts w:ascii="Arial" w:eastAsia="Arial" w:hAnsi="Arial" w:cs="Arial"/>
          <w:i/>
          <w:iCs/>
          <w:color w:val="595959" w:themeColor="text1" w:themeTint="A6"/>
          <w:sz w:val="22"/>
          <w:szCs w:val="22"/>
        </w:rPr>
        <w:t xml:space="preserve"> of </w:t>
      </w:r>
      <w:r w:rsidR="00416840" w:rsidRPr="00616FD8">
        <w:rPr>
          <w:rFonts w:ascii="Arial" w:eastAsia="Arial" w:hAnsi="Arial" w:cs="Arial"/>
          <w:i/>
          <w:iCs/>
          <w:color w:val="595959" w:themeColor="text1" w:themeTint="A6"/>
          <w:sz w:val="22"/>
          <w:szCs w:val="22"/>
        </w:rPr>
        <w:t>M</w:t>
      </w:r>
      <w:r w:rsidRPr="00616FD8">
        <w:rPr>
          <w:rFonts w:ascii="Arial" w:eastAsia="Arial" w:hAnsi="Arial" w:cs="Arial"/>
          <w:i/>
          <w:iCs/>
          <w:color w:val="595959" w:themeColor="text1" w:themeTint="A6"/>
          <w:sz w:val="22"/>
          <w:szCs w:val="22"/>
        </w:rPr>
        <w:t xml:space="preserve">ajor </w:t>
      </w:r>
      <w:proofErr w:type="spellStart"/>
      <w:r w:rsidR="00416840" w:rsidRPr="00616FD8">
        <w:rPr>
          <w:rFonts w:ascii="Arial" w:eastAsia="Arial" w:hAnsi="Arial" w:cs="Arial"/>
          <w:i/>
          <w:iCs/>
          <w:color w:val="595959" w:themeColor="text1" w:themeTint="A6"/>
          <w:sz w:val="22"/>
          <w:szCs w:val="22"/>
        </w:rPr>
        <w:t>R</w:t>
      </w:r>
      <w:r w:rsidRPr="00616FD8">
        <w:rPr>
          <w:rFonts w:ascii="Arial" w:eastAsia="Arial" w:hAnsi="Arial" w:cs="Arial"/>
          <w:i/>
          <w:iCs/>
          <w:color w:val="595959" w:themeColor="text1" w:themeTint="A6"/>
          <w:sz w:val="22"/>
          <w:szCs w:val="22"/>
        </w:rPr>
        <w:t>eforms</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since</w:t>
      </w:r>
      <w:proofErr w:type="spellEnd"/>
      <w:r w:rsidRPr="00616FD8">
        <w:rPr>
          <w:rFonts w:ascii="Arial" w:eastAsia="Arial" w:hAnsi="Arial" w:cs="Arial"/>
          <w:i/>
          <w:iCs/>
          <w:color w:val="595959" w:themeColor="text1" w:themeTint="A6"/>
          <w:sz w:val="22"/>
          <w:szCs w:val="22"/>
        </w:rPr>
        <w:t xml:space="preserve"> 2015</w:t>
      </w:r>
    </w:p>
    <w:p w14:paraId="625D2B6B" w14:textId="6F405E81" w:rsidR="18D73387" w:rsidRPr="00616FD8" w:rsidRDefault="18D73387" w:rsidP="00F35BB0">
      <w:pPr>
        <w:pStyle w:val="ListParagraph"/>
        <w:numPr>
          <w:ilvl w:val="0"/>
          <w:numId w:val="29"/>
        </w:numPr>
        <w:jc w:val="both"/>
        <w:rPr>
          <w:rFonts w:ascii="Arial" w:eastAsia="Arial" w:hAnsi="Arial" w:cs="Arial"/>
          <w:i/>
          <w:iCs/>
          <w:color w:val="595959" w:themeColor="text1" w:themeTint="A6"/>
          <w:sz w:val="22"/>
          <w:szCs w:val="22"/>
        </w:rPr>
      </w:pPr>
      <w:r w:rsidRPr="00616FD8">
        <w:rPr>
          <w:rFonts w:ascii="Arial" w:eastAsia="Arial" w:hAnsi="Arial" w:cs="Arial"/>
          <w:i/>
          <w:iCs/>
          <w:color w:val="595959" w:themeColor="text1" w:themeTint="A6"/>
          <w:sz w:val="22"/>
          <w:szCs w:val="22"/>
        </w:rPr>
        <w:t xml:space="preserve">The </w:t>
      </w:r>
      <w:proofErr w:type="spellStart"/>
      <w:r w:rsidRPr="00616FD8">
        <w:rPr>
          <w:rFonts w:ascii="Arial" w:eastAsia="Arial" w:hAnsi="Arial" w:cs="Arial"/>
          <w:i/>
          <w:iCs/>
          <w:color w:val="595959" w:themeColor="text1" w:themeTint="A6"/>
          <w:sz w:val="22"/>
          <w:szCs w:val="22"/>
        </w:rPr>
        <w:t>Structure</w:t>
      </w:r>
      <w:proofErr w:type="spellEnd"/>
      <w:r w:rsidRPr="00616FD8">
        <w:rPr>
          <w:rFonts w:ascii="Arial" w:eastAsia="Arial" w:hAnsi="Arial" w:cs="Arial"/>
          <w:i/>
          <w:iCs/>
          <w:color w:val="595959" w:themeColor="text1" w:themeTint="A6"/>
          <w:sz w:val="22"/>
          <w:szCs w:val="22"/>
        </w:rPr>
        <w:t xml:space="preserve"> of the European Education Systems 2020/21: </w:t>
      </w:r>
      <w:proofErr w:type="spellStart"/>
      <w:r w:rsidRPr="00616FD8">
        <w:rPr>
          <w:rFonts w:ascii="Arial" w:eastAsia="Arial" w:hAnsi="Arial" w:cs="Arial"/>
          <w:i/>
          <w:iCs/>
          <w:color w:val="595959" w:themeColor="text1" w:themeTint="A6"/>
          <w:sz w:val="22"/>
          <w:szCs w:val="22"/>
        </w:rPr>
        <w:t>Schematic</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Diagrams</w:t>
      </w:r>
      <w:proofErr w:type="spellEnd"/>
    </w:p>
    <w:p w14:paraId="47C0A213" w14:textId="6B96F8F8" w:rsidR="18D73387" w:rsidRPr="00616FD8" w:rsidRDefault="18D73387" w:rsidP="00F35BB0">
      <w:pPr>
        <w:pStyle w:val="ListParagraph"/>
        <w:numPr>
          <w:ilvl w:val="0"/>
          <w:numId w:val="29"/>
        </w:numPr>
        <w:jc w:val="both"/>
        <w:rPr>
          <w:rFonts w:ascii="Arial" w:eastAsia="Arial" w:hAnsi="Arial" w:cs="Arial"/>
          <w:i/>
          <w:iCs/>
          <w:color w:val="595959" w:themeColor="text1" w:themeTint="A6"/>
          <w:sz w:val="22"/>
          <w:szCs w:val="22"/>
        </w:rPr>
      </w:pPr>
      <w:proofErr w:type="spellStart"/>
      <w:r w:rsidRPr="00616FD8">
        <w:rPr>
          <w:rFonts w:ascii="Arial" w:eastAsia="Arial" w:hAnsi="Arial" w:cs="Arial"/>
          <w:i/>
          <w:iCs/>
          <w:color w:val="595959" w:themeColor="text1" w:themeTint="A6"/>
          <w:sz w:val="22"/>
          <w:szCs w:val="22"/>
        </w:rPr>
        <w:t>Compulsory</w:t>
      </w:r>
      <w:proofErr w:type="spellEnd"/>
      <w:r w:rsidRPr="00616FD8">
        <w:rPr>
          <w:rFonts w:ascii="Arial" w:eastAsia="Arial" w:hAnsi="Arial" w:cs="Arial"/>
          <w:i/>
          <w:iCs/>
          <w:color w:val="595959" w:themeColor="text1" w:themeTint="A6"/>
          <w:sz w:val="22"/>
          <w:szCs w:val="22"/>
        </w:rPr>
        <w:t xml:space="preserve"> Education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Europe 2020/21</w:t>
      </w:r>
    </w:p>
    <w:p w14:paraId="1D041E01" w14:textId="18818367" w:rsidR="18D73387" w:rsidRPr="00616FD8" w:rsidRDefault="18D73387" w:rsidP="00F35BB0">
      <w:pPr>
        <w:pStyle w:val="ListParagraph"/>
        <w:numPr>
          <w:ilvl w:val="0"/>
          <w:numId w:val="29"/>
        </w:numPr>
        <w:jc w:val="both"/>
        <w:rPr>
          <w:rFonts w:ascii="Arial" w:eastAsia="Arial" w:hAnsi="Arial" w:cs="Arial"/>
          <w:i/>
          <w:iCs/>
          <w:color w:val="595959" w:themeColor="text1" w:themeTint="A6"/>
          <w:sz w:val="22"/>
          <w:szCs w:val="22"/>
        </w:rPr>
      </w:pPr>
      <w:proofErr w:type="spellStart"/>
      <w:r w:rsidRPr="00616FD8">
        <w:rPr>
          <w:rFonts w:ascii="Arial" w:eastAsia="Arial" w:hAnsi="Arial" w:cs="Arial"/>
          <w:i/>
          <w:iCs/>
          <w:color w:val="595959" w:themeColor="text1" w:themeTint="A6"/>
          <w:sz w:val="22"/>
          <w:szCs w:val="22"/>
        </w:rPr>
        <w:t>Equity</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School Education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Europe</w:t>
      </w:r>
    </w:p>
    <w:p w14:paraId="0291530F" w14:textId="6A68C880" w:rsidR="18D73387" w:rsidRPr="00616FD8" w:rsidRDefault="18D73387" w:rsidP="00F35BB0">
      <w:pPr>
        <w:pStyle w:val="ListParagraph"/>
        <w:numPr>
          <w:ilvl w:val="0"/>
          <w:numId w:val="29"/>
        </w:numPr>
        <w:jc w:val="both"/>
        <w:rPr>
          <w:rFonts w:ascii="Arial" w:eastAsia="Arial" w:hAnsi="Arial" w:cs="Arial"/>
          <w:i/>
          <w:iCs/>
          <w:color w:val="595959" w:themeColor="text1" w:themeTint="A6"/>
          <w:sz w:val="22"/>
          <w:szCs w:val="22"/>
        </w:rPr>
      </w:pPr>
      <w:proofErr w:type="spellStart"/>
      <w:r w:rsidRPr="00616FD8">
        <w:rPr>
          <w:rFonts w:ascii="Arial" w:eastAsia="Arial" w:hAnsi="Arial" w:cs="Arial"/>
          <w:i/>
          <w:iCs/>
          <w:color w:val="595959" w:themeColor="text1" w:themeTint="A6"/>
          <w:sz w:val="22"/>
          <w:szCs w:val="22"/>
        </w:rPr>
        <w:t>Teachers</w:t>
      </w:r>
      <w:proofErr w:type="spellEnd"/>
      <w:r w:rsidRPr="00616FD8">
        <w:rPr>
          <w:rFonts w:ascii="Arial" w:eastAsia="Arial" w:hAnsi="Arial" w:cs="Arial"/>
          <w:i/>
          <w:iCs/>
          <w:color w:val="595959" w:themeColor="text1" w:themeTint="A6"/>
          <w:sz w:val="22"/>
          <w:szCs w:val="22"/>
        </w:rPr>
        <w:t xml:space="preserve">' and School Heads' </w:t>
      </w:r>
      <w:proofErr w:type="spellStart"/>
      <w:r w:rsidRPr="00616FD8">
        <w:rPr>
          <w:rFonts w:ascii="Arial" w:eastAsia="Arial" w:hAnsi="Arial" w:cs="Arial"/>
          <w:i/>
          <w:iCs/>
          <w:color w:val="595959" w:themeColor="text1" w:themeTint="A6"/>
          <w:sz w:val="22"/>
          <w:szCs w:val="22"/>
        </w:rPr>
        <w:t>Salaries</w:t>
      </w:r>
      <w:proofErr w:type="spellEnd"/>
      <w:r w:rsidRPr="00616FD8">
        <w:rPr>
          <w:rFonts w:ascii="Arial" w:eastAsia="Arial" w:hAnsi="Arial" w:cs="Arial"/>
          <w:i/>
          <w:iCs/>
          <w:color w:val="595959" w:themeColor="text1" w:themeTint="A6"/>
          <w:sz w:val="22"/>
          <w:szCs w:val="22"/>
        </w:rPr>
        <w:t xml:space="preserve"> and </w:t>
      </w:r>
      <w:proofErr w:type="spellStart"/>
      <w:r w:rsidRPr="00616FD8">
        <w:rPr>
          <w:rFonts w:ascii="Arial" w:eastAsia="Arial" w:hAnsi="Arial" w:cs="Arial"/>
          <w:i/>
          <w:iCs/>
          <w:color w:val="595959" w:themeColor="text1" w:themeTint="A6"/>
          <w:sz w:val="22"/>
          <w:szCs w:val="22"/>
        </w:rPr>
        <w:t>Allowances</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Europe 2018/19</w:t>
      </w:r>
    </w:p>
    <w:p w14:paraId="6591879F" w14:textId="3CAFBD49" w:rsidR="18D73387" w:rsidRPr="00616FD8" w:rsidRDefault="18D73387" w:rsidP="00F35BB0">
      <w:pPr>
        <w:pStyle w:val="ListParagraph"/>
        <w:numPr>
          <w:ilvl w:val="0"/>
          <w:numId w:val="29"/>
        </w:numPr>
        <w:jc w:val="both"/>
        <w:rPr>
          <w:rFonts w:ascii="Arial" w:eastAsia="Arial" w:hAnsi="Arial" w:cs="Arial"/>
          <w:i/>
          <w:iCs/>
          <w:color w:val="595959" w:themeColor="text1" w:themeTint="A6"/>
          <w:sz w:val="22"/>
          <w:szCs w:val="22"/>
        </w:rPr>
      </w:pPr>
      <w:r w:rsidRPr="00616FD8">
        <w:rPr>
          <w:rFonts w:ascii="Arial" w:eastAsia="Arial" w:hAnsi="Arial" w:cs="Arial"/>
          <w:i/>
          <w:iCs/>
          <w:color w:val="595959" w:themeColor="text1" w:themeTint="A6"/>
          <w:sz w:val="22"/>
          <w:szCs w:val="22"/>
        </w:rPr>
        <w:t xml:space="preserve">The </w:t>
      </w:r>
      <w:proofErr w:type="spellStart"/>
      <w:r w:rsidRPr="00616FD8">
        <w:rPr>
          <w:rFonts w:ascii="Arial" w:eastAsia="Arial" w:hAnsi="Arial" w:cs="Arial"/>
          <w:i/>
          <w:iCs/>
          <w:color w:val="595959" w:themeColor="text1" w:themeTint="A6"/>
          <w:sz w:val="22"/>
          <w:szCs w:val="22"/>
        </w:rPr>
        <w:t>Organisation</w:t>
      </w:r>
      <w:proofErr w:type="spellEnd"/>
      <w:r w:rsidRPr="00616FD8">
        <w:rPr>
          <w:rFonts w:ascii="Arial" w:eastAsia="Arial" w:hAnsi="Arial" w:cs="Arial"/>
          <w:i/>
          <w:iCs/>
          <w:color w:val="595959" w:themeColor="text1" w:themeTint="A6"/>
          <w:sz w:val="22"/>
          <w:szCs w:val="22"/>
        </w:rPr>
        <w:t xml:space="preserve"> of School Time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Europe </w:t>
      </w:r>
      <w:proofErr w:type="spellStart"/>
      <w:r w:rsidRPr="00616FD8">
        <w:rPr>
          <w:rFonts w:ascii="Arial" w:eastAsia="Arial" w:hAnsi="Arial" w:cs="Arial"/>
          <w:i/>
          <w:iCs/>
          <w:color w:val="595959" w:themeColor="text1" w:themeTint="A6"/>
          <w:sz w:val="22"/>
          <w:szCs w:val="22"/>
        </w:rPr>
        <w:t>Primary</w:t>
      </w:r>
      <w:proofErr w:type="spellEnd"/>
      <w:r w:rsidRPr="00616FD8">
        <w:rPr>
          <w:rFonts w:ascii="Arial" w:eastAsia="Arial" w:hAnsi="Arial" w:cs="Arial"/>
          <w:i/>
          <w:iCs/>
          <w:color w:val="595959" w:themeColor="text1" w:themeTint="A6"/>
          <w:sz w:val="22"/>
          <w:szCs w:val="22"/>
        </w:rPr>
        <w:t xml:space="preserve"> and General </w:t>
      </w:r>
      <w:proofErr w:type="spellStart"/>
      <w:r w:rsidRPr="00616FD8">
        <w:rPr>
          <w:rFonts w:ascii="Arial" w:eastAsia="Arial" w:hAnsi="Arial" w:cs="Arial"/>
          <w:i/>
          <w:iCs/>
          <w:color w:val="595959" w:themeColor="text1" w:themeTint="A6"/>
          <w:sz w:val="22"/>
          <w:szCs w:val="22"/>
        </w:rPr>
        <w:t>Secondary</w:t>
      </w:r>
      <w:proofErr w:type="spellEnd"/>
      <w:r w:rsidRPr="00616FD8">
        <w:rPr>
          <w:rFonts w:ascii="Arial" w:eastAsia="Arial" w:hAnsi="Arial" w:cs="Arial"/>
          <w:i/>
          <w:iCs/>
          <w:color w:val="595959" w:themeColor="text1" w:themeTint="A6"/>
          <w:sz w:val="22"/>
          <w:szCs w:val="22"/>
        </w:rPr>
        <w:t xml:space="preserve"> Education 2020/21</w:t>
      </w:r>
    </w:p>
    <w:p w14:paraId="1011F05C" w14:textId="02DB8E9D" w:rsidR="18D73387" w:rsidRPr="00616FD8" w:rsidRDefault="18D73387" w:rsidP="006230F6">
      <w:pPr>
        <w:pStyle w:val="ListParagraph"/>
        <w:numPr>
          <w:ilvl w:val="0"/>
          <w:numId w:val="29"/>
        </w:numPr>
        <w:jc w:val="both"/>
        <w:rPr>
          <w:rFonts w:ascii="Arial" w:eastAsia="Arial" w:hAnsi="Arial" w:cs="Arial"/>
          <w:i/>
          <w:iCs/>
          <w:color w:val="595959" w:themeColor="text1" w:themeTint="A6"/>
          <w:sz w:val="22"/>
          <w:szCs w:val="22"/>
        </w:rPr>
      </w:pPr>
      <w:r w:rsidRPr="00616FD8">
        <w:rPr>
          <w:rFonts w:ascii="Arial" w:eastAsia="Arial" w:hAnsi="Arial" w:cs="Arial"/>
          <w:i/>
          <w:iCs/>
          <w:color w:val="595959" w:themeColor="text1" w:themeTint="A6"/>
          <w:sz w:val="22"/>
          <w:szCs w:val="22"/>
        </w:rPr>
        <w:t xml:space="preserve">The </w:t>
      </w:r>
      <w:proofErr w:type="spellStart"/>
      <w:r w:rsidRPr="00616FD8">
        <w:rPr>
          <w:rFonts w:ascii="Arial" w:eastAsia="Arial" w:hAnsi="Arial" w:cs="Arial"/>
          <w:i/>
          <w:iCs/>
          <w:color w:val="595959" w:themeColor="text1" w:themeTint="A6"/>
          <w:sz w:val="22"/>
          <w:szCs w:val="22"/>
        </w:rPr>
        <w:t>Organisation</w:t>
      </w:r>
      <w:proofErr w:type="spellEnd"/>
      <w:r w:rsidRPr="00616FD8">
        <w:rPr>
          <w:rFonts w:ascii="Arial" w:eastAsia="Arial" w:hAnsi="Arial" w:cs="Arial"/>
          <w:i/>
          <w:iCs/>
          <w:color w:val="595959" w:themeColor="text1" w:themeTint="A6"/>
          <w:sz w:val="22"/>
          <w:szCs w:val="22"/>
        </w:rPr>
        <w:t xml:space="preserve"> of the </w:t>
      </w:r>
      <w:proofErr w:type="spellStart"/>
      <w:r w:rsidRPr="00616FD8">
        <w:rPr>
          <w:rFonts w:ascii="Arial" w:eastAsia="Arial" w:hAnsi="Arial" w:cs="Arial"/>
          <w:i/>
          <w:iCs/>
          <w:color w:val="595959" w:themeColor="text1" w:themeTint="A6"/>
          <w:sz w:val="22"/>
          <w:szCs w:val="22"/>
        </w:rPr>
        <w:t>Academic</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Year</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in</w:t>
      </w:r>
      <w:proofErr w:type="spellEnd"/>
      <w:r w:rsidRPr="00616FD8">
        <w:rPr>
          <w:rFonts w:ascii="Arial" w:eastAsia="Arial" w:hAnsi="Arial" w:cs="Arial"/>
          <w:i/>
          <w:iCs/>
          <w:color w:val="595959" w:themeColor="text1" w:themeTint="A6"/>
          <w:sz w:val="22"/>
          <w:szCs w:val="22"/>
        </w:rPr>
        <w:t xml:space="preserve"> Europe 2020/21</w:t>
      </w:r>
      <w:r w:rsidR="00EC2C3D">
        <w:rPr>
          <w:rFonts w:ascii="Arial" w:eastAsia="Arial" w:hAnsi="Arial" w:cs="Arial"/>
          <w:i/>
          <w:iCs/>
          <w:color w:val="595959" w:themeColor="text1" w:themeTint="A6"/>
          <w:sz w:val="22"/>
          <w:szCs w:val="22"/>
        </w:rPr>
        <w:t>.</w:t>
      </w:r>
    </w:p>
    <w:p w14:paraId="59D96D01" w14:textId="77777777" w:rsidR="00DC07AD" w:rsidRPr="00616FD8" w:rsidRDefault="00DC07AD" w:rsidP="00DC07AD">
      <w:pPr>
        <w:jc w:val="both"/>
        <w:rPr>
          <w:rFonts w:ascii="Arial" w:hAnsi="Arial" w:cs="Arial"/>
          <w:color w:val="595959"/>
          <w:sz w:val="22"/>
          <w:szCs w:val="22"/>
        </w:rPr>
      </w:pPr>
    </w:p>
    <w:p w14:paraId="45818858" w14:textId="4C1B2DC3" w:rsidR="4316768A" w:rsidRPr="00616FD8" w:rsidRDefault="4316768A" w:rsidP="3FE7A5A2">
      <w:pPr>
        <w:jc w:val="both"/>
        <w:rPr>
          <w:rFonts w:ascii="Arial" w:eastAsia="Arial" w:hAnsi="Arial" w:cs="Arial"/>
          <w:i/>
          <w:iCs/>
          <w:color w:val="595959" w:themeColor="text1" w:themeTint="A6"/>
          <w:sz w:val="22"/>
          <w:szCs w:val="22"/>
        </w:rPr>
      </w:pPr>
      <w:r w:rsidRPr="00616FD8">
        <w:rPr>
          <w:rFonts w:ascii="Arial" w:eastAsia="Arial" w:hAnsi="Arial" w:cs="Arial"/>
          <w:color w:val="595959" w:themeColor="text1" w:themeTint="A6"/>
          <w:sz w:val="22"/>
          <w:szCs w:val="22"/>
        </w:rPr>
        <w:t xml:space="preserve">Na hrvatski jezik prevedena je publikacija </w:t>
      </w:r>
      <w:r w:rsidRPr="00616FD8">
        <w:rPr>
          <w:rFonts w:ascii="Arial" w:eastAsia="Arial" w:hAnsi="Arial" w:cs="Arial"/>
          <w:i/>
          <w:iCs/>
          <w:color w:val="595959" w:themeColor="text1" w:themeTint="A6"/>
          <w:sz w:val="22"/>
          <w:szCs w:val="22"/>
        </w:rPr>
        <w:t>Pravičnost u odgoju i obrazovanju u Europi.</w:t>
      </w:r>
    </w:p>
    <w:p w14:paraId="112ECAD4" w14:textId="77777777" w:rsidR="00ED0F69" w:rsidRPr="00616FD8" w:rsidRDefault="00ED0F69" w:rsidP="00F35BB0">
      <w:pPr>
        <w:rPr>
          <w:rFonts w:ascii="Arial" w:hAnsi="Arial" w:cs="Arial"/>
          <w:i/>
          <w:color w:val="595959"/>
          <w:sz w:val="22"/>
          <w:szCs w:val="22"/>
        </w:rPr>
      </w:pPr>
    </w:p>
    <w:p w14:paraId="47F3077E" w14:textId="77777777" w:rsidR="00DC07AD" w:rsidRPr="00616FD8" w:rsidRDefault="00DC07AD" w:rsidP="00DC07AD">
      <w:pPr>
        <w:jc w:val="both"/>
        <w:rPr>
          <w:rFonts w:ascii="Arial" w:hAnsi="Arial" w:cs="Arial"/>
          <w:b/>
          <w:bCs/>
          <w:color w:val="595959"/>
          <w:sz w:val="22"/>
          <w:szCs w:val="22"/>
        </w:rPr>
      </w:pPr>
      <w:r w:rsidRPr="00616FD8">
        <w:rPr>
          <w:rFonts w:ascii="Arial" w:hAnsi="Arial" w:cs="Arial"/>
          <w:b/>
          <w:bCs/>
          <w:color w:val="595959"/>
          <w:sz w:val="22"/>
          <w:szCs w:val="22"/>
        </w:rPr>
        <w:t>Odobreni proračun s omjerima financiranja</w:t>
      </w:r>
    </w:p>
    <w:p w14:paraId="51734963" w14:textId="77777777" w:rsidR="003B0813" w:rsidRPr="00616FD8" w:rsidRDefault="003B0813" w:rsidP="00DC07AD">
      <w:pPr>
        <w:jc w:val="both"/>
        <w:rPr>
          <w:rFonts w:ascii="Arial" w:hAnsi="Arial" w:cs="Arial"/>
          <w:b/>
          <w:color w:val="595959"/>
          <w:sz w:val="22"/>
          <w:szCs w:val="22"/>
        </w:rPr>
      </w:pPr>
    </w:p>
    <w:p w14:paraId="4ED3304F" w14:textId="77777777"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Europass</w:t>
      </w:r>
      <w:proofErr w:type="spellEnd"/>
      <w:r w:rsidRPr="00616FD8">
        <w:rPr>
          <w:rFonts w:ascii="Arial" w:hAnsi="Arial" w:cs="Arial"/>
          <w:b/>
          <w:color w:val="595959"/>
          <w:sz w:val="22"/>
          <w:szCs w:val="22"/>
        </w:rPr>
        <w:t xml:space="preserve"> </w:t>
      </w:r>
    </w:p>
    <w:p w14:paraId="16F11C45" w14:textId="3B420E19" w:rsidR="00DC07AD" w:rsidRPr="00616FD8" w:rsidRDefault="00DC07AD" w:rsidP="00651B0D">
      <w:pPr>
        <w:jc w:val="both"/>
        <w:rPr>
          <w:rFonts w:ascii="Arial" w:hAnsi="Arial" w:cs="Arial"/>
          <w:color w:val="595959"/>
          <w:sz w:val="22"/>
          <w:szCs w:val="22"/>
        </w:rPr>
      </w:pPr>
      <w:r w:rsidRPr="00616FD8">
        <w:rPr>
          <w:rFonts w:ascii="Arial" w:hAnsi="Arial" w:cs="Arial"/>
          <w:color w:val="595959"/>
          <w:sz w:val="22"/>
          <w:szCs w:val="22"/>
        </w:rPr>
        <w:t>100.420,</w:t>
      </w:r>
      <w:r w:rsidR="006B6F11" w:rsidRPr="00616FD8">
        <w:rPr>
          <w:rFonts w:ascii="Arial" w:hAnsi="Arial" w:cs="Arial"/>
          <w:color w:val="595959"/>
          <w:sz w:val="22"/>
          <w:szCs w:val="22"/>
        </w:rPr>
        <w:t>00</w:t>
      </w:r>
      <w:r w:rsidRPr="00616FD8">
        <w:rPr>
          <w:rFonts w:ascii="Arial" w:hAnsi="Arial" w:cs="Arial"/>
          <w:color w:val="595959"/>
          <w:sz w:val="22"/>
          <w:szCs w:val="22"/>
        </w:rPr>
        <w:t xml:space="preserve"> EUR za trogodišnje razdoblje</w:t>
      </w:r>
      <w:r w:rsidR="004A7B7C" w:rsidRPr="00616FD8">
        <w:rPr>
          <w:rFonts w:ascii="Arial" w:hAnsi="Arial" w:cs="Arial"/>
          <w:color w:val="595959"/>
          <w:sz w:val="22"/>
          <w:szCs w:val="22"/>
        </w:rPr>
        <w:t xml:space="preserve"> 2018.</w:t>
      </w:r>
      <w:r w:rsidR="00EC2C3D">
        <w:rPr>
          <w:rFonts w:ascii="Arial" w:hAnsi="Arial" w:cs="Arial"/>
          <w:color w:val="595959"/>
          <w:sz w:val="22"/>
          <w:szCs w:val="22"/>
        </w:rPr>
        <w:t xml:space="preserve"> – </w:t>
      </w:r>
      <w:r w:rsidR="004A7B7C" w:rsidRPr="00616FD8">
        <w:rPr>
          <w:rFonts w:ascii="Arial" w:hAnsi="Arial" w:cs="Arial"/>
          <w:color w:val="595959"/>
          <w:sz w:val="22"/>
          <w:szCs w:val="22"/>
        </w:rPr>
        <w:t>2020.</w:t>
      </w:r>
      <w:r w:rsidRPr="00616FD8">
        <w:rPr>
          <w:rFonts w:ascii="Arial" w:hAnsi="Arial" w:cs="Arial"/>
          <w:color w:val="595959"/>
          <w:sz w:val="22"/>
          <w:szCs w:val="22"/>
        </w:rPr>
        <w:t xml:space="preserve"> (</w:t>
      </w:r>
      <w:r w:rsidR="00EC2C3D" w:rsidRPr="00616FD8">
        <w:rPr>
          <w:rFonts w:ascii="Arial" w:hAnsi="Arial" w:cs="Arial"/>
          <w:color w:val="595959"/>
          <w:sz w:val="22"/>
          <w:szCs w:val="22"/>
        </w:rPr>
        <w:t>30</w:t>
      </w:r>
      <w:r w:rsidRPr="00616FD8">
        <w:rPr>
          <w:rFonts w:ascii="Arial" w:hAnsi="Arial" w:cs="Arial"/>
          <w:color w:val="595959"/>
          <w:sz w:val="22"/>
          <w:szCs w:val="22"/>
        </w:rPr>
        <w:t xml:space="preserve">% nacionalno sufinanciranje, </w:t>
      </w:r>
      <w:r w:rsidR="00EC2C3D" w:rsidRPr="00616FD8">
        <w:rPr>
          <w:rFonts w:ascii="Arial" w:hAnsi="Arial" w:cs="Arial"/>
          <w:color w:val="595959"/>
          <w:sz w:val="22"/>
          <w:szCs w:val="22"/>
        </w:rPr>
        <w:t>70</w:t>
      </w:r>
      <w:r w:rsidRPr="00616FD8">
        <w:rPr>
          <w:rFonts w:ascii="Arial" w:hAnsi="Arial" w:cs="Arial"/>
          <w:color w:val="595959"/>
          <w:sz w:val="22"/>
          <w:szCs w:val="22"/>
        </w:rPr>
        <w:t>% sredstva Europske komisije)</w:t>
      </w:r>
      <w:r w:rsidR="004A7B7C" w:rsidRPr="00616FD8">
        <w:rPr>
          <w:rFonts w:ascii="Arial" w:hAnsi="Arial" w:cs="Arial"/>
          <w:color w:val="595959"/>
          <w:sz w:val="22"/>
          <w:szCs w:val="22"/>
        </w:rPr>
        <w:t xml:space="preserve">; Napomena: </w:t>
      </w:r>
      <w:r w:rsidR="00EC2C3D">
        <w:rPr>
          <w:rFonts w:ascii="Arial" w:hAnsi="Arial" w:cs="Arial"/>
          <w:color w:val="595959"/>
          <w:sz w:val="22"/>
          <w:szCs w:val="22"/>
        </w:rPr>
        <w:t>u</w:t>
      </w:r>
      <w:r w:rsidR="00EC2C3D" w:rsidRPr="00616FD8">
        <w:rPr>
          <w:rFonts w:ascii="Arial" w:hAnsi="Arial" w:cs="Arial"/>
          <w:color w:val="595959"/>
          <w:sz w:val="22"/>
          <w:szCs w:val="22"/>
        </w:rPr>
        <w:t xml:space="preserve">govor </w:t>
      </w:r>
      <w:r w:rsidR="004A7B7C" w:rsidRPr="00616FD8">
        <w:rPr>
          <w:rFonts w:ascii="Arial" w:hAnsi="Arial" w:cs="Arial"/>
          <w:color w:val="595959"/>
          <w:sz w:val="22"/>
          <w:szCs w:val="22"/>
        </w:rPr>
        <w:t>je produljen do 31.</w:t>
      </w:r>
      <w:r w:rsidR="00EC2C3D">
        <w:rPr>
          <w:rFonts w:ascii="Arial" w:hAnsi="Arial" w:cs="Arial"/>
          <w:color w:val="595959"/>
          <w:sz w:val="22"/>
          <w:szCs w:val="22"/>
        </w:rPr>
        <w:t xml:space="preserve"> </w:t>
      </w:r>
      <w:r w:rsidR="004A7B7C" w:rsidRPr="00616FD8">
        <w:rPr>
          <w:rFonts w:ascii="Arial" w:hAnsi="Arial" w:cs="Arial"/>
          <w:color w:val="595959"/>
          <w:sz w:val="22"/>
          <w:szCs w:val="22"/>
        </w:rPr>
        <w:t>3.</w:t>
      </w:r>
      <w:r w:rsidR="00EC2C3D">
        <w:rPr>
          <w:rFonts w:ascii="Arial" w:hAnsi="Arial" w:cs="Arial"/>
          <w:color w:val="595959"/>
          <w:sz w:val="22"/>
          <w:szCs w:val="22"/>
        </w:rPr>
        <w:t xml:space="preserve"> </w:t>
      </w:r>
      <w:r w:rsidR="004A7B7C" w:rsidRPr="00616FD8">
        <w:rPr>
          <w:rFonts w:ascii="Arial" w:hAnsi="Arial" w:cs="Arial"/>
          <w:color w:val="595959"/>
          <w:sz w:val="22"/>
          <w:szCs w:val="22"/>
        </w:rPr>
        <w:t>2021.</w:t>
      </w:r>
    </w:p>
    <w:p w14:paraId="3AD6472D" w14:textId="77777777" w:rsidR="00DC07AD" w:rsidRPr="00616FD8" w:rsidRDefault="00DC07AD" w:rsidP="00DC07AD">
      <w:pPr>
        <w:jc w:val="both"/>
        <w:rPr>
          <w:rFonts w:ascii="Arial" w:hAnsi="Arial" w:cs="Arial"/>
          <w:color w:val="595959"/>
          <w:sz w:val="22"/>
          <w:szCs w:val="22"/>
        </w:rPr>
      </w:pPr>
    </w:p>
    <w:p w14:paraId="49756775" w14:textId="77777777" w:rsidR="00DC07AD" w:rsidRPr="00616FD8" w:rsidRDefault="00DC07AD" w:rsidP="00DC07AD">
      <w:pPr>
        <w:jc w:val="both"/>
        <w:rPr>
          <w:rFonts w:ascii="Arial" w:hAnsi="Arial" w:cs="Arial"/>
          <w:color w:val="595959"/>
          <w:sz w:val="22"/>
          <w:szCs w:val="22"/>
        </w:rPr>
      </w:pPr>
      <w:r w:rsidRPr="00616FD8">
        <w:rPr>
          <w:rFonts w:ascii="Arial" w:hAnsi="Arial" w:cs="Arial"/>
          <w:b/>
          <w:color w:val="595959"/>
          <w:sz w:val="22"/>
          <w:szCs w:val="22"/>
        </w:rPr>
        <w:t>Euroguidance</w:t>
      </w:r>
    </w:p>
    <w:p w14:paraId="380ED2BD" w14:textId="5CA18397" w:rsidR="00DC07AD" w:rsidRPr="00616FD8" w:rsidRDefault="00DC07AD" w:rsidP="00DC07AD">
      <w:pPr>
        <w:jc w:val="both"/>
        <w:rPr>
          <w:rFonts w:ascii="Arial" w:hAnsi="Arial" w:cs="Arial"/>
          <w:color w:val="595959"/>
          <w:sz w:val="22"/>
          <w:szCs w:val="22"/>
        </w:rPr>
      </w:pPr>
      <w:r w:rsidRPr="00616FD8">
        <w:rPr>
          <w:rFonts w:ascii="Arial" w:hAnsi="Arial" w:cs="Arial"/>
          <w:color w:val="595959"/>
          <w:sz w:val="22"/>
          <w:szCs w:val="22"/>
        </w:rPr>
        <w:t>127.500,00 EUR za trogodišnje razdoblje 2018.</w:t>
      </w:r>
      <w:r w:rsidR="00AE3D44" w:rsidRPr="00616FD8">
        <w:rPr>
          <w:rFonts w:ascii="Arial" w:hAnsi="Arial" w:cs="Arial"/>
          <w:color w:val="595959"/>
          <w:sz w:val="22"/>
          <w:szCs w:val="22"/>
        </w:rPr>
        <w:t xml:space="preserve"> – </w:t>
      </w:r>
      <w:r w:rsidRPr="00616FD8">
        <w:rPr>
          <w:rFonts w:ascii="Arial" w:hAnsi="Arial" w:cs="Arial"/>
          <w:color w:val="595959"/>
          <w:sz w:val="22"/>
          <w:szCs w:val="22"/>
        </w:rPr>
        <w:t>2020. (</w:t>
      </w:r>
      <w:r w:rsidR="00EC2C3D" w:rsidRPr="00616FD8">
        <w:rPr>
          <w:rFonts w:ascii="Arial" w:hAnsi="Arial" w:cs="Arial"/>
          <w:color w:val="595959"/>
          <w:sz w:val="22"/>
          <w:szCs w:val="22"/>
        </w:rPr>
        <w:t>25</w:t>
      </w:r>
      <w:r w:rsidRPr="00616FD8">
        <w:rPr>
          <w:rFonts w:ascii="Arial" w:hAnsi="Arial" w:cs="Arial"/>
          <w:color w:val="595959"/>
          <w:sz w:val="22"/>
          <w:szCs w:val="22"/>
        </w:rPr>
        <w:t xml:space="preserve">% nacionalno sufinanciranje, </w:t>
      </w:r>
      <w:r w:rsidR="00EC2C3D" w:rsidRPr="00616FD8">
        <w:rPr>
          <w:rFonts w:ascii="Arial" w:hAnsi="Arial" w:cs="Arial"/>
          <w:color w:val="595959"/>
          <w:sz w:val="22"/>
          <w:szCs w:val="22"/>
        </w:rPr>
        <w:t>75</w:t>
      </w:r>
      <w:r w:rsidRPr="00616FD8">
        <w:rPr>
          <w:rFonts w:ascii="Arial" w:hAnsi="Arial" w:cs="Arial"/>
          <w:color w:val="595959"/>
          <w:sz w:val="22"/>
          <w:szCs w:val="22"/>
        </w:rPr>
        <w:t>% sredstva Europske komisije)</w:t>
      </w:r>
      <w:r w:rsidR="004A7B7C" w:rsidRPr="00616FD8">
        <w:rPr>
          <w:rFonts w:ascii="Arial" w:hAnsi="Arial" w:cs="Arial"/>
          <w:color w:val="595959"/>
          <w:sz w:val="22"/>
          <w:szCs w:val="22"/>
        </w:rPr>
        <w:t xml:space="preserve">; Napomena: </w:t>
      </w:r>
      <w:r w:rsidR="00EC2C3D">
        <w:rPr>
          <w:rFonts w:ascii="Arial" w:hAnsi="Arial" w:cs="Arial"/>
          <w:color w:val="595959"/>
          <w:sz w:val="22"/>
          <w:szCs w:val="22"/>
        </w:rPr>
        <w:t>u</w:t>
      </w:r>
      <w:r w:rsidR="00EC2C3D" w:rsidRPr="00616FD8">
        <w:rPr>
          <w:rFonts w:ascii="Arial" w:hAnsi="Arial" w:cs="Arial"/>
          <w:color w:val="595959"/>
          <w:sz w:val="22"/>
          <w:szCs w:val="22"/>
        </w:rPr>
        <w:t xml:space="preserve">govor </w:t>
      </w:r>
      <w:r w:rsidR="004A7B7C" w:rsidRPr="00616FD8">
        <w:rPr>
          <w:rFonts w:ascii="Arial" w:hAnsi="Arial" w:cs="Arial"/>
          <w:color w:val="595959"/>
          <w:sz w:val="22"/>
          <w:szCs w:val="22"/>
        </w:rPr>
        <w:t>je produljen do 31.</w:t>
      </w:r>
      <w:r w:rsidR="00EC2C3D">
        <w:rPr>
          <w:rFonts w:ascii="Arial" w:hAnsi="Arial" w:cs="Arial"/>
          <w:color w:val="595959"/>
          <w:sz w:val="22"/>
          <w:szCs w:val="22"/>
        </w:rPr>
        <w:t xml:space="preserve"> </w:t>
      </w:r>
      <w:r w:rsidR="004A7B7C" w:rsidRPr="00616FD8">
        <w:rPr>
          <w:rFonts w:ascii="Arial" w:hAnsi="Arial" w:cs="Arial"/>
          <w:color w:val="595959"/>
          <w:sz w:val="22"/>
          <w:szCs w:val="22"/>
        </w:rPr>
        <w:t>3.</w:t>
      </w:r>
      <w:r w:rsidR="00EC2C3D">
        <w:rPr>
          <w:rFonts w:ascii="Arial" w:hAnsi="Arial" w:cs="Arial"/>
          <w:color w:val="595959"/>
          <w:sz w:val="22"/>
          <w:szCs w:val="22"/>
        </w:rPr>
        <w:t xml:space="preserve"> </w:t>
      </w:r>
      <w:r w:rsidR="004A7B7C" w:rsidRPr="00616FD8">
        <w:rPr>
          <w:rFonts w:ascii="Arial" w:hAnsi="Arial" w:cs="Arial"/>
          <w:color w:val="595959"/>
          <w:sz w:val="22"/>
          <w:szCs w:val="22"/>
        </w:rPr>
        <w:t>2021.</w:t>
      </w:r>
    </w:p>
    <w:p w14:paraId="2BB77155" w14:textId="77777777" w:rsidR="00DC07AD" w:rsidRPr="00616FD8" w:rsidRDefault="00DC07AD" w:rsidP="00DC07AD">
      <w:pPr>
        <w:jc w:val="both"/>
        <w:rPr>
          <w:rFonts w:ascii="Arial" w:hAnsi="Arial" w:cs="Arial"/>
          <w:color w:val="595959"/>
          <w:sz w:val="22"/>
          <w:szCs w:val="22"/>
        </w:rPr>
      </w:pPr>
    </w:p>
    <w:p w14:paraId="37838719" w14:textId="77777777" w:rsidR="00DC07AD" w:rsidRPr="00616FD8" w:rsidRDefault="00DC07AD" w:rsidP="00DC07AD">
      <w:pPr>
        <w:jc w:val="both"/>
        <w:rPr>
          <w:rFonts w:ascii="Arial" w:hAnsi="Arial" w:cs="Arial"/>
          <w:color w:val="595959"/>
          <w:sz w:val="22"/>
          <w:szCs w:val="22"/>
        </w:rPr>
      </w:pPr>
      <w:proofErr w:type="spellStart"/>
      <w:r w:rsidRPr="00616FD8">
        <w:rPr>
          <w:rFonts w:ascii="Arial" w:hAnsi="Arial" w:cs="Arial"/>
          <w:b/>
          <w:color w:val="595959"/>
          <w:sz w:val="22"/>
          <w:szCs w:val="22"/>
        </w:rPr>
        <w:t>eTwinning</w:t>
      </w:r>
      <w:proofErr w:type="spellEnd"/>
    </w:p>
    <w:p w14:paraId="4BE28CEB" w14:textId="6C8F9DB1" w:rsidR="00DC07AD" w:rsidRPr="00616FD8" w:rsidRDefault="47DAF684" w:rsidP="00DC07AD">
      <w:pPr>
        <w:jc w:val="both"/>
        <w:rPr>
          <w:rFonts w:ascii="Arial" w:hAnsi="Arial" w:cs="Arial"/>
          <w:color w:val="595959"/>
          <w:sz w:val="22"/>
          <w:szCs w:val="22"/>
        </w:rPr>
      </w:pPr>
      <w:r w:rsidRPr="00616FD8">
        <w:rPr>
          <w:rFonts w:ascii="Arial" w:hAnsi="Arial" w:cs="Arial"/>
          <w:color w:val="595959"/>
          <w:sz w:val="22"/>
          <w:szCs w:val="22"/>
        </w:rPr>
        <w:t xml:space="preserve">335.495,20 </w:t>
      </w:r>
      <w:r w:rsidR="00DC07AD" w:rsidRPr="00616FD8">
        <w:rPr>
          <w:rFonts w:ascii="Arial" w:hAnsi="Arial" w:cs="Arial"/>
          <w:color w:val="595959"/>
          <w:sz w:val="22"/>
          <w:szCs w:val="22"/>
        </w:rPr>
        <w:t xml:space="preserve">EUR za </w:t>
      </w:r>
      <w:r w:rsidR="2C94170B" w:rsidRPr="00616FD8">
        <w:rPr>
          <w:rFonts w:ascii="Arial" w:hAnsi="Arial" w:cs="Arial"/>
          <w:color w:val="595959"/>
          <w:sz w:val="22"/>
          <w:szCs w:val="22"/>
        </w:rPr>
        <w:t>razdoblje od 2019</w:t>
      </w:r>
      <w:r w:rsidR="00EC2C3D" w:rsidRPr="00616FD8">
        <w:rPr>
          <w:rFonts w:ascii="Arial" w:hAnsi="Arial" w:cs="Arial"/>
          <w:color w:val="595959"/>
          <w:sz w:val="22"/>
          <w:szCs w:val="22"/>
        </w:rPr>
        <w:t>.</w:t>
      </w:r>
      <w:r w:rsidR="00EC2C3D">
        <w:rPr>
          <w:rFonts w:ascii="Arial" w:hAnsi="Arial" w:cs="Arial"/>
          <w:color w:val="595959"/>
          <w:sz w:val="22"/>
          <w:szCs w:val="22"/>
        </w:rPr>
        <w:t xml:space="preserve"> do </w:t>
      </w:r>
      <w:r w:rsidR="3B98E49E" w:rsidRPr="00616FD8">
        <w:rPr>
          <w:rFonts w:ascii="Arial" w:hAnsi="Arial" w:cs="Arial"/>
          <w:color w:val="595959"/>
          <w:sz w:val="22"/>
          <w:szCs w:val="22"/>
        </w:rPr>
        <w:t>31.</w:t>
      </w:r>
      <w:r w:rsidR="00EC2C3D">
        <w:rPr>
          <w:rFonts w:ascii="Arial" w:hAnsi="Arial" w:cs="Arial"/>
          <w:color w:val="595959"/>
          <w:sz w:val="22"/>
          <w:szCs w:val="22"/>
        </w:rPr>
        <w:t xml:space="preserve"> </w:t>
      </w:r>
      <w:r w:rsidR="3B98E49E" w:rsidRPr="00616FD8">
        <w:rPr>
          <w:rFonts w:ascii="Arial" w:hAnsi="Arial" w:cs="Arial"/>
          <w:color w:val="595959"/>
          <w:sz w:val="22"/>
          <w:szCs w:val="22"/>
        </w:rPr>
        <w:t>3.</w:t>
      </w:r>
      <w:r w:rsidR="00EC2C3D">
        <w:rPr>
          <w:rFonts w:ascii="Arial" w:hAnsi="Arial" w:cs="Arial"/>
          <w:color w:val="595959"/>
          <w:sz w:val="22"/>
          <w:szCs w:val="22"/>
        </w:rPr>
        <w:t xml:space="preserve"> </w:t>
      </w:r>
      <w:r w:rsidR="2C94170B" w:rsidRPr="00616FD8">
        <w:rPr>
          <w:rFonts w:ascii="Arial" w:hAnsi="Arial" w:cs="Arial"/>
          <w:color w:val="595959"/>
          <w:sz w:val="22"/>
          <w:szCs w:val="22"/>
        </w:rPr>
        <w:t>2022. godine</w:t>
      </w:r>
      <w:r w:rsidR="00DC07AD" w:rsidRPr="00616FD8">
        <w:rPr>
          <w:rFonts w:ascii="Arial" w:hAnsi="Arial" w:cs="Arial"/>
          <w:color w:val="595959"/>
          <w:sz w:val="22"/>
          <w:szCs w:val="22"/>
        </w:rPr>
        <w:t xml:space="preserve"> </w:t>
      </w:r>
      <w:r w:rsidR="08A285C1" w:rsidRPr="00616FD8">
        <w:rPr>
          <w:rFonts w:ascii="Arial" w:hAnsi="Arial" w:cs="Arial"/>
          <w:color w:val="595959"/>
          <w:sz w:val="22"/>
          <w:szCs w:val="22"/>
        </w:rPr>
        <w:t>odobreno amandmanom</w:t>
      </w:r>
      <w:r w:rsidR="00616FD8" w:rsidRPr="00616FD8">
        <w:rPr>
          <w:rFonts w:ascii="Arial" w:hAnsi="Arial" w:cs="Arial"/>
          <w:color w:val="595959"/>
          <w:sz w:val="22"/>
          <w:szCs w:val="22"/>
        </w:rPr>
        <w:t xml:space="preserve"> </w:t>
      </w:r>
      <w:r w:rsidR="00247185" w:rsidRPr="00616FD8">
        <w:rPr>
          <w:rFonts w:ascii="Arial" w:hAnsi="Arial" w:cs="Arial"/>
          <w:color w:val="595959"/>
          <w:sz w:val="22"/>
          <w:szCs w:val="22"/>
        </w:rPr>
        <w:t>podnesenim</w:t>
      </w:r>
      <w:r w:rsidR="08A285C1" w:rsidRPr="00616FD8">
        <w:rPr>
          <w:rFonts w:ascii="Arial" w:hAnsi="Arial" w:cs="Arial"/>
          <w:color w:val="595959"/>
          <w:sz w:val="22"/>
          <w:szCs w:val="22"/>
        </w:rPr>
        <w:t xml:space="preserve"> Europskoj komisiji u prosincu 2020. godine</w:t>
      </w:r>
      <w:r w:rsidR="00DC07AD" w:rsidRPr="00616FD8">
        <w:rPr>
          <w:rFonts w:ascii="Arial" w:hAnsi="Arial" w:cs="Arial"/>
          <w:color w:val="595959"/>
          <w:sz w:val="22"/>
          <w:szCs w:val="22"/>
        </w:rPr>
        <w:t xml:space="preserve"> (</w:t>
      </w:r>
      <w:r w:rsidR="00EC2C3D" w:rsidRPr="00616FD8">
        <w:rPr>
          <w:rFonts w:ascii="Arial" w:hAnsi="Arial" w:cs="Arial"/>
          <w:color w:val="595959"/>
          <w:sz w:val="22"/>
          <w:szCs w:val="22"/>
        </w:rPr>
        <w:t>20</w:t>
      </w:r>
      <w:r w:rsidR="00DC07AD" w:rsidRPr="00616FD8">
        <w:rPr>
          <w:rFonts w:ascii="Arial" w:hAnsi="Arial" w:cs="Arial"/>
          <w:color w:val="595959"/>
          <w:sz w:val="22"/>
          <w:szCs w:val="22"/>
        </w:rPr>
        <w:t xml:space="preserve">% nacionalno sufinanciranje, </w:t>
      </w:r>
      <w:r w:rsidR="00EC2C3D" w:rsidRPr="00616FD8">
        <w:rPr>
          <w:rFonts w:ascii="Arial" w:hAnsi="Arial" w:cs="Arial"/>
          <w:color w:val="595959"/>
          <w:sz w:val="22"/>
          <w:szCs w:val="22"/>
        </w:rPr>
        <w:t>80</w:t>
      </w:r>
      <w:r w:rsidR="00DC07AD" w:rsidRPr="00616FD8">
        <w:rPr>
          <w:rFonts w:ascii="Arial" w:hAnsi="Arial" w:cs="Arial"/>
          <w:color w:val="595959"/>
          <w:sz w:val="22"/>
          <w:szCs w:val="22"/>
        </w:rPr>
        <w:t>% sredstva Europske komisije)</w:t>
      </w:r>
    </w:p>
    <w:p w14:paraId="4D44EE1C" w14:textId="77777777" w:rsidR="00DC07AD" w:rsidRPr="00616FD8" w:rsidRDefault="00DC07AD" w:rsidP="00DC07AD">
      <w:pPr>
        <w:jc w:val="both"/>
        <w:rPr>
          <w:rFonts w:ascii="Arial" w:hAnsi="Arial" w:cs="Arial"/>
          <w:color w:val="595959"/>
          <w:sz w:val="22"/>
          <w:szCs w:val="22"/>
        </w:rPr>
      </w:pPr>
    </w:p>
    <w:p w14:paraId="686F80BC" w14:textId="77777777"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themeColor="text1" w:themeTint="A6"/>
          <w:sz w:val="22"/>
          <w:szCs w:val="22"/>
        </w:rPr>
        <w:t>Eurydice</w:t>
      </w:r>
      <w:proofErr w:type="spellEnd"/>
    </w:p>
    <w:p w14:paraId="18AAA0F7" w14:textId="7023B18A" w:rsidR="00DC07AD" w:rsidRPr="00616FD8" w:rsidRDefault="00BF1CA6" w:rsidP="00DC07AD">
      <w:pPr>
        <w:jc w:val="both"/>
        <w:rPr>
          <w:rFonts w:ascii="Arial" w:hAnsi="Arial" w:cs="Arial"/>
          <w:color w:val="595959"/>
          <w:sz w:val="22"/>
          <w:szCs w:val="22"/>
        </w:rPr>
      </w:pPr>
      <w:r w:rsidRPr="00616FD8">
        <w:rPr>
          <w:rFonts w:ascii="Arial" w:hAnsi="Arial" w:cs="Arial"/>
          <w:color w:val="595959" w:themeColor="text1" w:themeTint="A6"/>
          <w:sz w:val="22"/>
          <w:szCs w:val="22"/>
        </w:rPr>
        <w:t>3</w:t>
      </w:r>
      <w:r w:rsidR="00960D36" w:rsidRPr="00616FD8">
        <w:rPr>
          <w:rFonts w:ascii="Arial" w:hAnsi="Arial" w:cs="Arial"/>
          <w:color w:val="595959" w:themeColor="text1" w:themeTint="A6"/>
          <w:sz w:val="22"/>
          <w:szCs w:val="22"/>
        </w:rPr>
        <w:t>4</w:t>
      </w:r>
      <w:r w:rsidR="00DC07AD"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386</w:t>
      </w:r>
      <w:r w:rsidR="00DC07AD" w:rsidRPr="00616FD8">
        <w:rPr>
          <w:rFonts w:ascii="Arial" w:hAnsi="Arial" w:cs="Arial"/>
          <w:color w:val="595959" w:themeColor="text1" w:themeTint="A6"/>
          <w:sz w:val="22"/>
          <w:szCs w:val="22"/>
        </w:rPr>
        <w:t>,00 EUR (</w:t>
      </w:r>
      <w:r w:rsidR="00EC2C3D" w:rsidRPr="00616FD8">
        <w:rPr>
          <w:rFonts w:ascii="Arial" w:hAnsi="Arial" w:cs="Arial"/>
          <w:color w:val="595959" w:themeColor="text1" w:themeTint="A6"/>
          <w:sz w:val="22"/>
          <w:szCs w:val="22"/>
        </w:rPr>
        <w:t>100</w:t>
      </w:r>
      <w:r w:rsidR="00DC07AD" w:rsidRPr="00616FD8">
        <w:rPr>
          <w:rFonts w:ascii="Arial" w:hAnsi="Arial" w:cs="Arial"/>
          <w:color w:val="595959" w:themeColor="text1" w:themeTint="A6"/>
          <w:sz w:val="22"/>
          <w:szCs w:val="22"/>
        </w:rPr>
        <w:t xml:space="preserve">% </w:t>
      </w:r>
      <w:r w:rsidR="00EC2C3D" w:rsidRPr="00616FD8">
        <w:rPr>
          <w:rFonts w:ascii="Arial" w:hAnsi="Arial" w:cs="Arial"/>
          <w:color w:val="595959" w:themeColor="text1" w:themeTint="A6"/>
          <w:sz w:val="22"/>
          <w:szCs w:val="22"/>
        </w:rPr>
        <w:t>sredst</w:t>
      </w:r>
      <w:r w:rsidR="00EC2C3D">
        <w:rPr>
          <w:rFonts w:ascii="Arial" w:hAnsi="Arial" w:cs="Arial"/>
          <w:color w:val="595959" w:themeColor="text1" w:themeTint="A6"/>
          <w:sz w:val="22"/>
          <w:szCs w:val="22"/>
        </w:rPr>
        <w:t>v</w:t>
      </w:r>
      <w:r w:rsidR="00EC2C3D" w:rsidRPr="00616FD8">
        <w:rPr>
          <w:rFonts w:ascii="Arial" w:hAnsi="Arial" w:cs="Arial"/>
          <w:color w:val="595959" w:themeColor="text1" w:themeTint="A6"/>
          <w:sz w:val="22"/>
          <w:szCs w:val="22"/>
        </w:rPr>
        <w:t xml:space="preserve">a </w:t>
      </w:r>
      <w:r w:rsidR="00DC07AD" w:rsidRPr="00616FD8">
        <w:rPr>
          <w:rFonts w:ascii="Arial" w:hAnsi="Arial" w:cs="Arial"/>
          <w:color w:val="595959" w:themeColor="text1" w:themeTint="A6"/>
          <w:sz w:val="22"/>
          <w:szCs w:val="22"/>
        </w:rPr>
        <w:t>Europske komisije)</w:t>
      </w:r>
    </w:p>
    <w:p w14:paraId="64EDD016" w14:textId="77777777" w:rsidR="009808D5" w:rsidRPr="00616FD8" w:rsidRDefault="009808D5" w:rsidP="00DC07AD">
      <w:pPr>
        <w:jc w:val="both"/>
        <w:rPr>
          <w:rFonts w:ascii="Arial" w:hAnsi="Arial" w:cs="Arial"/>
          <w:color w:val="595959"/>
          <w:sz w:val="22"/>
          <w:szCs w:val="22"/>
        </w:rPr>
      </w:pPr>
    </w:p>
    <w:p w14:paraId="1254CA37" w14:textId="1AE35AD0" w:rsidR="00DC07AD" w:rsidRPr="00616FD8" w:rsidRDefault="00DC07AD" w:rsidP="00DC07AD">
      <w:pPr>
        <w:jc w:val="both"/>
        <w:rPr>
          <w:rFonts w:ascii="Arial" w:hAnsi="Arial" w:cs="Arial"/>
          <w:b/>
          <w:bCs/>
          <w:color w:val="595959"/>
          <w:sz w:val="22"/>
          <w:szCs w:val="22"/>
        </w:rPr>
      </w:pPr>
      <w:r w:rsidRPr="00616FD8">
        <w:rPr>
          <w:rFonts w:ascii="Arial" w:hAnsi="Arial" w:cs="Arial"/>
          <w:b/>
          <w:bCs/>
          <w:color w:val="595959"/>
          <w:sz w:val="22"/>
          <w:szCs w:val="22"/>
        </w:rPr>
        <w:t xml:space="preserve">Ukupna iskorištenost sredstava u </w:t>
      </w:r>
      <w:r w:rsidR="00EC2C3D" w:rsidRPr="00616FD8">
        <w:rPr>
          <w:rFonts w:ascii="Arial" w:hAnsi="Arial" w:cs="Arial"/>
          <w:b/>
          <w:bCs/>
          <w:color w:val="595959"/>
          <w:sz w:val="22"/>
          <w:szCs w:val="22"/>
        </w:rPr>
        <w:t>posto</w:t>
      </w:r>
      <w:r w:rsidR="00EC2C3D">
        <w:rPr>
          <w:rFonts w:ascii="Arial" w:hAnsi="Arial" w:cs="Arial"/>
          <w:b/>
          <w:bCs/>
          <w:color w:val="595959"/>
          <w:sz w:val="22"/>
          <w:szCs w:val="22"/>
        </w:rPr>
        <w:t>c</w:t>
      </w:r>
      <w:r w:rsidR="00EC2C3D" w:rsidRPr="00616FD8">
        <w:rPr>
          <w:rFonts w:ascii="Arial" w:hAnsi="Arial" w:cs="Arial"/>
          <w:b/>
          <w:bCs/>
          <w:color w:val="595959"/>
          <w:sz w:val="22"/>
          <w:szCs w:val="22"/>
        </w:rPr>
        <w:t>ima</w:t>
      </w:r>
    </w:p>
    <w:p w14:paraId="59DE5ADF" w14:textId="77777777" w:rsidR="00461049" w:rsidRPr="00616FD8" w:rsidRDefault="00461049" w:rsidP="00DC07AD">
      <w:pPr>
        <w:jc w:val="both"/>
        <w:rPr>
          <w:rFonts w:ascii="Arial" w:hAnsi="Arial" w:cs="Arial"/>
          <w:b/>
          <w:color w:val="595959"/>
          <w:sz w:val="22"/>
          <w:szCs w:val="22"/>
        </w:rPr>
      </w:pPr>
    </w:p>
    <w:p w14:paraId="7E5C40A5" w14:textId="245F00E2" w:rsidR="001C2001" w:rsidRPr="00616FD8" w:rsidRDefault="001C2001" w:rsidP="001C2001">
      <w:pPr>
        <w:jc w:val="both"/>
        <w:rPr>
          <w:rFonts w:ascii="Arial" w:hAnsi="Arial" w:cs="Arial"/>
          <w:b/>
          <w:color w:val="595959"/>
          <w:sz w:val="22"/>
          <w:szCs w:val="22"/>
        </w:rPr>
      </w:pPr>
      <w:proofErr w:type="spellStart"/>
      <w:r w:rsidRPr="00616FD8">
        <w:rPr>
          <w:rFonts w:ascii="Arial" w:hAnsi="Arial" w:cs="Arial"/>
          <w:b/>
          <w:color w:val="595959"/>
          <w:sz w:val="22"/>
          <w:szCs w:val="22"/>
        </w:rPr>
        <w:t>Europass</w:t>
      </w:r>
      <w:proofErr w:type="spellEnd"/>
      <w:r w:rsidRPr="00616FD8">
        <w:rPr>
          <w:rFonts w:ascii="Arial" w:hAnsi="Arial" w:cs="Arial"/>
          <w:b/>
          <w:color w:val="595959"/>
          <w:sz w:val="22"/>
          <w:szCs w:val="22"/>
        </w:rPr>
        <w:t xml:space="preserve"> </w:t>
      </w:r>
      <w:r w:rsidRPr="00616FD8">
        <w:rPr>
          <w:rFonts w:ascii="Arial" w:hAnsi="Arial" w:cs="Arial"/>
          <w:color w:val="595959" w:themeColor="text1" w:themeTint="A6"/>
          <w:sz w:val="22"/>
          <w:szCs w:val="22"/>
        </w:rPr>
        <w:t>90,95%</w:t>
      </w:r>
      <w:r w:rsidRPr="00616FD8">
        <w:rPr>
          <w:rFonts w:ascii="Arial" w:hAnsi="Arial" w:cs="Arial"/>
          <w:b/>
          <w:color w:val="595959"/>
          <w:sz w:val="22"/>
          <w:szCs w:val="22"/>
        </w:rPr>
        <w:t xml:space="preserve"> </w:t>
      </w:r>
    </w:p>
    <w:p w14:paraId="34290289" w14:textId="77777777" w:rsidR="001C2001" w:rsidRPr="00616FD8" w:rsidRDefault="001C2001" w:rsidP="001C2001">
      <w:pPr>
        <w:jc w:val="both"/>
        <w:rPr>
          <w:rFonts w:ascii="Arial" w:hAnsi="Arial" w:cs="Arial"/>
          <w:b/>
          <w:color w:val="595959"/>
          <w:sz w:val="22"/>
          <w:szCs w:val="22"/>
        </w:rPr>
      </w:pPr>
    </w:p>
    <w:p w14:paraId="268F86ED" w14:textId="3ED21EA6" w:rsidR="001C2001" w:rsidRPr="00616FD8" w:rsidRDefault="001C2001" w:rsidP="001C2001">
      <w:pPr>
        <w:jc w:val="both"/>
        <w:rPr>
          <w:rFonts w:ascii="Arial" w:hAnsi="Arial" w:cs="Arial"/>
          <w:color w:val="595959" w:themeColor="text1" w:themeTint="A6"/>
          <w:sz w:val="22"/>
          <w:szCs w:val="22"/>
        </w:rPr>
      </w:pPr>
      <w:r w:rsidRPr="00616FD8">
        <w:rPr>
          <w:rFonts w:ascii="Arial" w:hAnsi="Arial" w:cs="Arial"/>
          <w:b/>
          <w:color w:val="595959"/>
          <w:sz w:val="22"/>
          <w:szCs w:val="22"/>
        </w:rPr>
        <w:lastRenderedPageBreak/>
        <w:t xml:space="preserve">Euroguidance </w:t>
      </w:r>
      <w:r w:rsidRPr="00616FD8">
        <w:rPr>
          <w:rFonts w:ascii="Arial" w:hAnsi="Arial" w:cs="Arial"/>
          <w:color w:val="595959" w:themeColor="text1" w:themeTint="A6"/>
          <w:sz w:val="22"/>
          <w:szCs w:val="22"/>
        </w:rPr>
        <w:t xml:space="preserve">93,80% </w:t>
      </w:r>
    </w:p>
    <w:p w14:paraId="23BDCDC0" w14:textId="77777777" w:rsidR="00DC07AD" w:rsidRPr="00616FD8" w:rsidRDefault="00DC07AD" w:rsidP="00DC07AD">
      <w:pPr>
        <w:jc w:val="both"/>
        <w:rPr>
          <w:rFonts w:ascii="Arial" w:hAnsi="Arial" w:cs="Arial"/>
          <w:b/>
          <w:color w:val="595959"/>
          <w:sz w:val="22"/>
          <w:szCs w:val="22"/>
        </w:rPr>
      </w:pPr>
    </w:p>
    <w:p w14:paraId="438B040F" w14:textId="1DEE8A0B" w:rsidR="002815EF" w:rsidRPr="00616FD8" w:rsidRDefault="00DC07AD" w:rsidP="002815EF">
      <w:pPr>
        <w:jc w:val="both"/>
        <w:rPr>
          <w:rFonts w:ascii="Arial" w:eastAsia="Arial" w:hAnsi="Arial" w:cs="Arial"/>
          <w:color w:val="595959" w:themeColor="text1" w:themeTint="A6"/>
          <w:sz w:val="22"/>
          <w:szCs w:val="22"/>
        </w:rPr>
      </w:pPr>
      <w:proofErr w:type="spellStart"/>
      <w:r w:rsidRPr="00616FD8">
        <w:rPr>
          <w:rFonts w:ascii="Arial" w:hAnsi="Arial" w:cs="Arial"/>
          <w:b/>
          <w:bCs/>
          <w:color w:val="595959" w:themeColor="text1" w:themeTint="A6"/>
          <w:sz w:val="22"/>
          <w:szCs w:val="22"/>
        </w:rPr>
        <w:t>eTwinning</w:t>
      </w:r>
      <w:proofErr w:type="spellEnd"/>
      <w:r w:rsidRPr="00616FD8">
        <w:rPr>
          <w:rFonts w:ascii="Arial" w:hAnsi="Arial" w:cs="Arial"/>
          <w:b/>
          <w:bCs/>
          <w:color w:val="595959" w:themeColor="text1" w:themeTint="A6"/>
          <w:sz w:val="22"/>
          <w:szCs w:val="22"/>
        </w:rPr>
        <w:t xml:space="preserve"> </w:t>
      </w:r>
      <w:r w:rsidR="5ECF81E0" w:rsidRPr="00616FD8">
        <w:rPr>
          <w:rFonts w:ascii="Arial" w:hAnsi="Arial" w:cs="Arial"/>
          <w:color w:val="595959" w:themeColor="text1" w:themeTint="A6"/>
          <w:sz w:val="22"/>
          <w:szCs w:val="22"/>
        </w:rPr>
        <w:t>51,79</w:t>
      </w:r>
      <w:r w:rsidRPr="00616FD8">
        <w:rPr>
          <w:rFonts w:ascii="Arial" w:hAnsi="Arial" w:cs="Arial"/>
          <w:color w:val="595959" w:themeColor="text1" w:themeTint="A6"/>
          <w:sz w:val="22"/>
          <w:szCs w:val="22"/>
        </w:rPr>
        <w:t>%</w:t>
      </w:r>
      <w:r w:rsidR="002815EF" w:rsidRPr="00616FD8">
        <w:rPr>
          <w:rFonts w:ascii="Arial" w:hAnsi="Arial" w:cs="Arial"/>
          <w:color w:val="595959" w:themeColor="text1" w:themeTint="A6"/>
          <w:sz w:val="22"/>
          <w:szCs w:val="22"/>
        </w:rPr>
        <w:t xml:space="preserve"> </w:t>
      </w:r>
      <w:r w:rsidR="002815EF" w:rsidRPr="00616FD8">
        <w:rPr>
          <w:rFonts w:ascii="Arial" w:eastAsia="Arial" w:hAnsi="Arial" w:cs="Arial"/>
          <w:color w:val="595959" w:themeColor="text1" w:themeTint="A6"/>
          <w:sz w:val="22"/>
          <w:szCs w:val="22"/>
        </w:rPr>
        <w:t>(</w:t>
      </w:r>
      <w:r w:rsidR="1B308856" w:rsidRPr="00616FD8">
        <w:rPr>
          <w:rFonts w:ascii="Arial" w:eastAsia="Arial" w:hAnsi="Arial" w:cs="Arial"/>
          <w:color w:val="595959" w:themeColor="text1" w:themeTint="A6"/>
          <w:sz w:val="22"/>
          <w:szCs w:val="22"/>
        </w:rPr>
        <w:t>ugovor sklopljen na 39 mjeseci financiranje 2019. –</w:t>
      </w:r>
      <w:r w:rsidR="00DC69AE" w:rsidRPr="00616FD8">
        <w:rPr>
          <w:rFonts w:ascii="Arial" w:eastAsia="Arial" w:hAnsi="Arial" w:cs="Arial"/>
          <w:color w:val="595959" w:themeColor="text1" w:themeTint="A6"/>
          <w:sz w:val="22"/>
          <w:szCs w:val="22"/>
        </w:rPr>
        <w:t xml:space="preserve"> </w:t>
      </w:r>
      <w:r w:rsidR="412A918F" w:rsidRPr="00616FD8">
        <w:rPr>
          <w:rFonts w:ascii="Arial" w:eastAsia="Arial" w:hAnsi="Arial" w:cs="Arial"/>
          <w:color w:val="595959" w:themeColor="text1" w:themeTint="A6"/>
          <w:sz w:val="22"/>
          <w:szCs w:val="22"/>
        </w:rPr>
        <w:t>31.</w:t>
      </w:r>
      <w:r w:rsidR="00EC2C3D">
        <w:rPr>
          <w:rFonts w:ascii="Arial" w:eastAsia="Arial" w:hAnsi="Arial" w:cs="Arial"/>
          <w:color w:val="595959" w:themeColor="text1" w:themeTint="A6"/>
          <w:sz w:val="22"/>
          <w:szCs w:val="22"/>
        </w:rPr>
        <w:t xml:space="preserve"> </w:t>
      </w:r>
      <w:r w:rsidR="412A918F" w:rsidRPr="00616FD8">
        <w:rPr>
          <w:rFonts w:ascii="Arial" w:eastAsia="Arial" w:hAnsi="Arial" w:cs="Arial"/>
          <w:color w:val="595959" w:themeColor="text1" w:themeTint="A6"/>
          <w:sz w:val="22"/>
          <w:szCs w:val="22"/>
        </w:rPr>
        <w:t xml:space="preserve">3. </w:t>
      </w:r>
      <w:r w:rsidR="1B308856" w:rsidRPr="00616FD8">
        <w:rPr>
          <w:rFonts w:ascii="Arial" w:eastAsia="Arial" w:hAnsi="Arial" w:cs="Arial"/>
          <w:color w:val="595959" w:themeColor="text1" w:themeTint="A6"/>
          <w:sz w:val="22"/>
          <w:szCs w:val="22"/>
        </w:rPr>
        <w:t>2022</w:t>
      </w:r>
      <w:r w:rsidR="002815EF" w:rsidRPr="00616FD8">
        <w:rPr>
          <w:rFonts w:ascii="Arial" w:eastAsia="Arial" w:hAnsi="Arial" w:cs="Arial"/>
          <w:color w:val="595959" w:themeColor="text1" w:themeTint="A6"/>
          <w:sz w:val="22"/>
          <w:szCs w:val="22"/>
        </w:rPr>
        <w:t>.)</w:t>
      </w:r>
    </w:p>
    <w:p w14:paraId="537E0064" w14:textId="77777777" w:rsidR="00DC07AD" w:rsidRPr="00616FD8" w:rsidRDefault="00DC07AD" w:rsidP="00DC07AD">
      <w:pPr>
        <w:jc w:val="both"/>
        <w:rPr>
          <w:rFonts w:ascii="Arial" w:hAnsi="Arial" w:cs="Arial"/>
          <w:color w:val="595959"/>
          <w:sz w:val="22"/>
          <w:szCs w:val="22"/>
        </w:rPr>
      </w:pPr>
    </w:p>
    <w:p w14:paraId="23E1D6FE" w14:textId="63328343" w:rsidR="00DC07AD" w:rsidRPr="00616FD8" w:rsidRDefault="00DC07AD" w:rsidP="00DC07AD">
      <w:pPr>
        <w:jc w:val="both"/>
        <w:rPr>
          <w:rFonts w:ascii="Arial" w:hAnsi="Arial" w:cs="Arial"/>
          <w:color w:val="595959"/>
          <w:sz w:val="22"/>
          <w:szCs w:val="22"/>
        </w:rPr>
      </w:pPr>
      <w:proofErr w:type="spellStart"/>
      <w:r w:rsidRPr="00616FD8">
        <w:rPr>
          <w:rFonts w:ascii="Arial" w:hAnsi="Arial" w:cs="Arial"/>
          <w:b/>
          <w:bCs/>
          <w:color w:val="595959" w:themeColor="text1" w:themeTint="A6"/>
          <w:sz w:val="22"/>
          <w:szCs w:val="22"/>
        </w:rPr>
        <w:t>Eurydice</w:t>
      </w:r>
      <w:proofErr w:type="spellEnd"/>
      <w:r w:rsidRPr="00616FD8">
        <w:rPr>
          <w:rFonts w:ascii="Arial" w:hAnsi="Arial" w:cs="Arial"/>
          <w:b/>
          <w:bCs/>
          <w:color w:val="595959" w:themeColor="text1" w:themeTint="A6"/>
          <w:sz w:val="22"/>
          <w:szCs w:val="22"/>
        </w:rPr>
        <w:t xml:space="preserve"> </w:t>
      </w:r>
      <w:r w:rsidR="60EEA03F" w:rsidRPr="00616FD8">
        <w:rPr>
          <w:rFonts w:ascii="Arial" w:hAnsi="Arial" w:cs="Arial"/>
          <w:color w:val="595959" w:themeColor="text1" w:themeTint="A6"/>
          <w:sz w:val="22"/>
          <w:szCs w:val="22"/>
        </w:rPr>
        <w:t>58,</w:t>
      </w:r>
      <w:r w:rsidR="00EC2C3D" w:rsidRPr="00616FD8">
        <w:rPr>
          <w:rFonts w:ascii="Arial" w:hAnsi="Arial" w:cs="Arial"/>
          <w:color w:val="595959" w:themeColor="text1" w:themeTint="A6"/>
          <w:sz w:val="22"/>
          <w:szCs w:val="22"/>
        </w:rPr>
        <w:t>87</w:t>
      </w:r>
      <w:r w:rsidRPr="00616FD8">
        <w:rPr>
          <w:rFonts w:ascii="Arial" w:hAnsi="Arial" w:cs="Arial"/>
          <w:color w:val="595959" w:themeColor="text1" w:themeTint="A6"/>
          <w:sz w:val="22"/>
          <w:szCs w:val="22"/>
        </w:rPr>
        <w:t>%*</w:t>
      </w:r>
    </w:p>
    <w:p w14:paraId="2A019FDF" w14:textId="4B44D3D1" w:rsidR="00DC07AD" w:rsidRPr="00616FD8" w:rsidRDefault="00DC07AD" w:rsidP="00651B0D">
      <w:pPr>
        <w:jc w:val="both"/>
        <w:rPr>
          <w:rFonts w:ascii="Arial" w:hAnsi="Arial" w:cs="Arial"/>
          <w:color w:val="595959"/>
          <w:sz w:val="22"/>
          <w:szCs w:val="22"/>
        </w:rPr>
      </w:pPr>
      <w:r w:rsidRPr="00616FD8">
        <w:rPr>
          <w:rFonts w:ascii="Arial" w:hAnsi="Arial" w:cs="Arial"/>
          <w:color w:val="595959" w:themeColor="text1" w:themeTint="A6"/>
          <w:sz w:val="22"/>
          <w:szCs w:val="22"/>
        </w:rPr>
        <w:t>*</w:t>
      </w:r>
      <w:r w:rsidR="00EC2C3D">
        <w:rPr>
          <w:rFonts w:ascii="Arial" w:hAnsi="Arial" w:cs="Arial"/>
          <w:color w:val="595959" w:themeColor="text1" w:themeTint="A6"/>
          <w:sz w:val="22"/>
          <w:szCs w:val="22"/>
        </w:rPr>
        <w:t xml:space="preserve">Provedena </w:t>
      </w:r>
      <w:r w:rsidRPr="00616FD8">
        <w:rPr>
          <w:rFonts w:ascii="Arial" w:hAnsi="Arial" w:cs="Arial"/>
          <w:color w:val="595959" w:themeColor="text1" w:themeTint="A6"/>
          <w:sz w:val="22"/>
          <w:szCs w:val="22"/>
        </w:rPr>
        <w:t xml:space="preserve">je većina aktivnosti planiranih u </w:t>
      </w:r>
      <w:r w:rsidR="005630B6" w:rsidRPr="00616FD8">
        <w:rPr>
          <w:rFonts w:ascii="Arial" w:hAnsi="Arial" w:cs="Arial"/>
          <w:color w:val="595959" w:themeColor="text1" w:themeTint="A6"/>
          <w:sz w:val="22"/>
          <w:szCs w:val="22"/>
        </w:rPr>
        <w:t>20</w:t>
      </w:r>
      <w:r w:rsidR="353D3FD3"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godini. S obzirom na to da Izvršna agencija za obrazovanje, audiovizualnu djelatnost i kulturu propisuje iznose prema državama koji se dodjeljuju za sudjelovanje u aktivnostima – jednokratni iznosi (</w:t>
      </w:r>
      <w:proofErr w:type="spellStart"/>
      <w:r w:rsidRPr="00616FD8">
        <w:rPr>
          <w:rFonts w:ascii="Arial" w:hAnsi="Arial" w:cs="Arial"/>
          <w:i/>
          <w:iCs/>
          <w:color w:val="595959" w:themeColor="text1" w:themeTint="A6"/>
          <w:sz w:val="22"/>
          <w:szCs w:val="22"/>
        </w:rPr>
        <w:t>lump</w:t>
      </w:r>
      <w:proofErr w:type="spellEnd"/>
      <w:r w:rsidRPr="00616FD8">
        <w:rPr>
          <w:rFonts w:ascii="Arial" w:hAnsi="Arial" w:cs="Arial"/>
          <w:i/>
          <w:iCs/>
          <w:color w:val="595959" w:themeColor="text1" w:themeTint="A6"/>
          <w:sz w:val="22"/>
          <w:szCs w:val="22"/>
        </w:rPr>
        <w:t xml:space="preserve"> </w:t>
      </w:r>
      <w:proofErr w:type="spellStart"/>
      <w:r w:rsidRPr="00616FD8">
        <w:rPr>
          <w:rFonts w:ascii="Arial" w:hAnsi="Arial" w:cs="Arial"/>
          <w:i/>
          <w:iCs/>
          <w:color w:val="595959" w:themeColor="text1" w:themeTint="A6"/>
          <w:sz w:val="22"/>
          <w:szCs w:val="22"/>
        </w:rPr>
        <w:t>sum</w:t>
      </w:r>
      <w:proofErr w:type="spellEnd"/>
      <w:r w:rsidRPr="00616FD8">
        <w:rPr>
          <w:rFonts w:ascii="Arial" w:hAnsi="Arial" w:cs="Arial"/>
          <w:color w:val="595959" w:themeColor="text1" w:themeTint="A6"/>
          <w:sz w:val="22"/>
          <w:szCs w:val="22"/>
        </w:rPr>
        <w:t xml:space="preserve">), Nacionalna jedinica za </w:t>
      </w:r>
      <w:proofErr w:type="spellStart"/>
      <w:r w:rsidRPr="00616FD8">
        <w:rPr>
          <w:rFonts w:ascii="Arial" w:hAnsi="Arial" w:cs="Arial"/>
          <w:color w:val="595959" w:themeColor="text1" w:themeTint="A6"/>
          <w:sz w:val="22"/>
          <w:szCs w:val="22"/>
        </w:rPr>
        <w:t>Eurydice</w:t>
      </w:r>
      <w:proofErr w:type="spellEnd"/>
      <w:r w:rsidRPr="00616FD8">
        <w:rPr>
          <w:rFonts w:ascii="Arial" w:hAnsi="Arial" w:cs="Arial"/>
          <w:color w:val="595959" w:themeColor="text1" w:themeTint="A6"/>
          <w:sz w:val="22"/>
          <w:szCs w:val="22"/>
        </w:rPr>
        <w:t xml:space="preserve"> </w:t>
      </w:r>
      <w:r w:rsidR="00EC2C3D">
        <w:rPr>
          <w:rFonts w:ascii="Arial" w:hAnsi="Arial" w:cs="Arial"/>
          <w:color w:val="595959" w:themeColor="text1" w:themeTint="A6"/>
          <w:sz w:val="22"/>
          <w:szCs w:val="22"/>
        </w:rPr>
        <w:t>prove</w:t>
      </w:r>
      <w:r w:rsidR="00EC2C3D" w:rsidRPr="00616FD8">
        <w:rPr>
          <w:rFonts w:ascii="Arial" w:hAnsi="Arial" w:cs="Arial"/>
          <w:color w:val="595959" w:themeColor="text1" w:themeTint="A6"/>
          <w:sz w:val="22"/>
          <w:szCs w:val="22"/>
        </w:rPr>
        <w:t xml:space="preserve">la </w:t>
      </w:r>
      <w:r w:rsidRPr="00616FD8">
        <w:rPr>
          <w:rFonts w:ascii="Arial" w:hAnsi="Arial" w:cs="Arial"/>
          <w:color w:val="595959" w:themeColor="text1" w:themeTint="A6"/>
          <w:sz w:val="22"/>
          <w:szCs w:val="22"/>
        </w:rPr>
        <w:t>je planirane aktivnosti s manjim troškom.</w:t>
      </w:r>
    </w:p>
    <w:p w14:paraId="1B5F006F" w14:textId="77777777" w:rsidR="00D76500" w:rsidRPr="00616FD8" w:rsidRDefault="00D76500" w:rsidP="00DC07AD">
      <w:pPr>
        <w:jc w:val="both"/>
        <w:rPr>
          <w:rFonts w:ascii="Arial" w:hAnsi="Arial" w:cs="Arial"/>
          <w:color w:val="595959"/>
          <w:sz w:val="22"/>
          <w:szCs w:val="22"/>
        </w:rPr>
      </w:pPr>
    </w:p>
    <w:p w14:paraId="26A074AC" w14:textId="77777777" w:rsidR="00D76500" w:rsidRPr="00616FD8" w:rsidRDefault="00D76500" w:rsidP="00DC07AD">
      <w:pPr>
        <w:jc w:val="both"/>
        <w:rPr>
          <w:rFonts w:ascii="Arial" w:hAnsi="Arial" w:cs="Arial"/>
          <w:b/>
          <w:bCs/>
          <w:color w:val="595959"/>
          <w:sz w:val="22"/>
          <w:szCs w:val="22"/>
        </w:rPr>
      </w:pPr>
      <w:r w:rsidRPr="00616FD8">
        <w:rPr>
          <w:rFonts w:ascii="Arial" w:hAnsi="Arial" w:cs="Arial"/>
          <w:b/>
          <w:bCs/>
          <w:color w:val="595959"/>
          <w:sz w:val="22"/>
          <w:szCs w:val="22"/>
        </w:rPr>
        <w:t xml:space="preserve">Europska oznaka jezika </w:t>
      </w:r>
    </w:p>
    <w:p w14:paraId="74A8B5DC" w14:textId="2A7EE63F" w:rsidR="00D76500" w:rsidRPr="00616FD8" w:rsidRDefault="00D76500" w:rsidP="00D76500">
      <w:pPr>
        <w:jc w:val="both"/>
        <w:rPr>
          <w:rFonts w:ascii="Arial" w:hAnsi="Arial" w:cs="Arial"/>
          <w:b/>
          <w:bCs/>
          <w:color w:val="595959"/>
          <w:sz w:val="22"/>
          <w:szCs w:val="22"/>
        </w:rPr>
      </w:pPr>
      <w:r w:rsidRPr="00616FD8">
        <w:rPr>
          <w:rFonts w:ascii="Arial" w:hAnsi="Arial" w:cs="Arial"/>
          <w:color w:val="595959"/>
          <w:sz w:val="22"/>
          <w:szCs w:val="22"/>
          <w:lang w:eastAsia="hr-HR"/>
        </w:rPr>
        <w:t>Inicijativa nema zasebna sredstva financiranja</w:t>
      </w:r>
      <w:r w:rsidR="00F3149D" w:rsidRPr="00616FD8">
        <w:rPr>
          <w:rFonts w:ascii="Arial" w:hAnsi="Arial" w:cs="Arial"/>
          <w:color w:val="595959"/>
          <w:sz w:val="22"/>
          <w:szCs w:val="22"/>
          <w:lang w:eastAsia="hr-HR"/>
        </w:rPr>
        <w:t>,</w:t>
      </w:r>
      <w:r w:rsidR="001B4514" w:rsidRPr="00616FD8">
        <w:rPr>
          <w:rFonts w:ascii="Arial" w:hAnsi="Arial" w:cs="Arial"/>
          <w:color w:val="595959"/>
          <w:sz w:val="22"/>
          <w:szCs w:val="22"/>
          <w:lang w:eastAsia="hr-HR"/>
        </w:rPr>
        <w:t xml:space="preserve"> </w:t>
      </w:r>
      <w:r w:rsidR="00EC2C3D">
        <w:rPr>
          <w:rFonts w:ascii="Arial" w:hAnsi="Arial" w:cs="Arial"/>
          <w:color w:val="595959"/>
          <w:sz w:val="22"/>
          <w:szCs w:val="22"/>
          <w:lang w:eastAsia="hr-HR"/>
        </w:rPr>
        <w:t>nego</w:t>
      </w:r>
      <w:r w:rsidR="00EC2C3D" w:rsidRPr="00616FD8">
        <w:rPr>
          <w:rFonts w:ascii="Arial" w:hAnsi="Arial" w:cs="Arial"/>
          <w:color w:val="595959"/>
          <w:sz w:val="22"/>
          <w:szCs w:val="22"/>
          <w:lang w:eastAsia="hr-HR"/>
        </w:rPr>
        <w:t xml:space="preserve"> </w:t>
      </w:r>
      <w:r w:rsidR="001B4514" w:rsidRPr="00616FD8">
        <w:rPr>
          <w:rFonts w:ascii="Arial" w:hAnsi="Arial" w:cs="Arial"/>
          <w:color w:val="595959"/>
          <w:sz w:val="22"/>
          <w:szCs w:val="22"/>
          <w:lang w:eastAsia="hr-HR"/>
        </w:rPr>
        <w:t>se financira sredstvima Agencije.</w:t>
      </w:r>
    </w:p>
    <w:p w14:paraId="0755AECA" w14:textId="77777777" w:rsidR="00D76500" w:rsidRPr="00616FD8" w:rsidRDefault="00D76500" w:rsidP="00DC07AD">
      <w:pPr>
        <w:jc w:val="both"/>
        <w:rPr>
          <w:rFonts w:ascii="Arial" w:hAnsi="Arial" w:cs="Arial"/>
          <w:color w:val="595959"/>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275"/>
        <w:gridCol w:w="1560"/>
        <w:gridCol w:w="1701"/>
        <w:gridCol w:w="1701"/>
        <w:gridCol w:w="1134"/>
      </w:tblGrid>
      <w:tr w:rsidR="00D76500" w:rsidRPr="00AA6C07" w14:paraId="1CBAC5CD" w14:textId="77777777" w:rsidTr="00AA6C07">
        <w:trPr>
          <w:trHeight w:val="795"/>
        </w:trPr>
        <w:tc>
          <w:tcPr>
            <w:tcW w:w="1447" w:type="dxa"/>
            <w:shd w:val="clear" w:color="auto" w:fill="auto"/>
            <w:vAlign w:val="center"/>
            <w:hideMark/>
          </w:tcPr>
          <w:p w14:paraId="7D1F2437" w14:textId="77777777" w:rsidR="00D76500" w:rsidRPr="00AA6C07" w:rsidRDefault="00D76500" w:rsidP="00BA5097">
            <w:pPr>
              <w:jc w:val="both"/>
              <w:rPr>
                <w:rFonts w:ascii="Arial" w:hAnsi="Arial" w:cs="Arial"/>
                <w:b/>
                <w:bCs/>
                <w:color w:val="595959"/>
                <w:sz w:val="18"/>
                <w:szCs w:val="18"/>
              </w:rPr>
            </w:pPr>
            <w:r w:rsidRPr="00AA6C07">
              <w:rPr>
                <w:rFonts w:ascii="Arial" w:hAnsi="Arial" w:cs="Arial"/>
                <w:b/>
                <w:bCs/>
                <w:color w:val="595959"/>
                <w:sz w:val="18"/>
                <w:szCs w:val="18"/>
              </w:rPr>
              <w:t>PROGRAM</w:t>
            </w:r>
          </w:p>
        </w:tc>
        <w:tc>
          <w:tcPr>
            <w:tcW w:w="1275" w:type="dxa"/>
            <w:shd w:val="clear" w:color="auto" w:fill="FFFFFF" w:themeFill="background1"/>
            <w:vAlign w:val="center"/>
            <w:hideMark/>
          </w:tcPr>
          <w:p w14:paraId="2EBD51F6" w14:textId="77777777" w:rsidR="00D76500" w:rsidRPr="00AA6C07" w:rsidRDefault="00D76500" w:rsidP="00BA5097">
            <w:pPr>
              <w:jc w:val="both"/>
              <w:rPr>
                <w:rFonts w:ascii="Arial" w:hAnsi="Arial" w:cs="Arial"/>
                <w:b/>
                <w:bCs/>
                <w:color w:val="595959"/>
                <w:sz w:val="18"/>
                <w:szCs w:val="18"/>
              </w:rPr>
            </w:pPr>
            <w:r w:rsidRPr="00AA6C07">
              <w:rPr>
                <w:rFonts w:ascii="Arial" w:hAnsi="Arial" w:cs="Arial"/>
                <w:b/>
                <w:bCs/>
                <w:color w:val="595959"/>
                <w:sz w:val="18"/>
                <w:szCs w:val="18"/>
              </w:rPr>
              <w:t>IZVOR FINANCIRANJA</w:t>
            </w:r>
          </w:p>
        </w:tc>
        <w:tc>
          <w:tcPr>
            <w:tcW w:w="1560" w:type="dxa"/>
            <w:shd w:val="clear" w:color="auto" w:fill="FFFFFF" w:themeFill="background1"/>
            <w:vAlign w:val="center"/>
            <w:hideMark/>
          </w:tcPr>
          <w:p w14:paraId="2FFE0723" w14:textId="77777777" w:rsidR="00D76500" w:rsidRPr="00AA6C07" w:rsidRDefault="00D76500" w:rsidP="00BA5097">
            <w:pPr>
              <w:jc w:val="both"/>
              <w:rPr>
                <w:rFonts w:ascii="Arial" w:hAnsi="Arial" w:cs="Arial"/>
                <w:b/>
                <w:bCs/>
                <w:color w:val="595959"/>
                <w:sz w:val="18"/>
                <w:szCs w:val="18"/>
              </w:rPr>
            </w:pPr>
            <w:r w:rsidRPr="00AA6C07">
              <w:rPr>
                <w:rFonts w:ascii="Arial" w:hAnsi="Arial" w:cs="Arial"/>
                <w:b/>
                <w:bCs/>
                <w:color w:val="595959"/>
                <w:sz w:val="18"/>
                <w:szCs w:val="18"/>
              </w:rPr>
              <w:t>POSTOTAK SUFINANCIRANJA</w:t>
            </w:r>
          </w:p>
        </w:tc>
        <w:tc>
          <w:tcPr>
            <w:tcW w:w="1701" w:type="dxa"/>
            <w:shd w:val="clear" w:color="auto" w:fill="FFFFFF" w:themeFill="background1"/>
            <w:vAlign w:val="center"/>
            <w:hideMark/>
          </w:tcPr>
          <w:p w14:paraId="3F64891B" w14:textId="68741FCA" w:rsidR="00D76500" w:rsidRPr="00AA6C07" w:rsidRDefault="00D76500" w:rsidP="00BA5097">
            <w:pPr>
              <w:jc w:val="both"/>
              <w:rPr>
                <w:rFonts w:ascii="Arial" w:hAnsi="Arial" w:cs="Arial"/>
                <w:b/>
                <w:bCs/>
                <w:color w:val="595959"/>
                <w:sz w:val="18"/>
                <w:szCs w:val="18"/>
              </w:rPr>
            </w:pPr>
            <w:r w:rsidRPr="00AA6C07">
              <w:rPr>
                <w:rFonts w:ascii="Arial" w:hAnsi="Arial" w:cs="Arial"/>
                <w:b/>
                <w:bCs/>
                <w:color w:val="595959" w:themeColor="text1" w:themeTint="A6"/>
                <w:sz w:val="18"/>
                <w:szCs w:val="18"/>
              </w:rPr>
              <w:t>UGOVORENI IZNOS 20</w:t>
            </w:r>
            <w:r w:rsidR="2CAAF55A" w:rsidRPr="00AA6C07">
              <w:rPr>
                <w:rFonts w:ascii="Arial" w:hAnsi="Arial" w:cs="Arial"/>
                <w:b/>
                <w:bCs/>
                <w:color w:val="595959" w:themeColor="text1" w:themeTint="A6"/>
                <w:sz w:val="18"/>
                <w:szCs w:val="18"/>
              </w:rPr>
              <w:t>20</w:t>
            </w:r>
            <w:r w:rsidRPr="00AA6C07">
              <w:rPr>
                <w:rFonts w:ascii="Arial" w:hAnsi="Arial" w:cs="Arial"/>
                <w:b/>
                <w:bCs/>
                <w:color w:val="595959" w:themeColor="text1" w:themeTint="A6"/>
                <w:sz w:val="18"/>
                <w:szCs w:val="18"/>
              </w:rPr>
              <w:t>. (u EUR)</w:t>
            </w:r>
          </w:p>
        </w:tc>
        <w:tc>
          <w:tcPr>
            <w:tcW w:w="1701" w:type="dxa"/>
            <w:shd w:val="clear" w:color="auto" w:fill="FFFFFF" w:themeFill="background1"/>
            <w:vAlign w:val="center"/>
            <w:hideMark/>
          </w:tcPr>
          <w:p w14:paraId="0EEC9DEA" w14:textId="49F485BD" w:rsidR="00D76500" w:rsidRPr="00AA6C07" w:rsidRDefault="00D76500" w:rsidP="00BA5097">
            <w:pPr>
              <w:jc w:val="both"/>
              <w:rPr>
                <w:rFonts w:ascii="Arial" w:hAnsi="Arial" w:cs="Arial"/>
                <w:b/>
                <w:bCs/>
                <w:color w:val="595959"/>
                <w:sz w:val="18"/>
                <w:szCs w:val="18"/>
              </w:rPr>
            </w:pPr>
            <w:r w:rsidRPr="00AA6C07">
              <w:rPr>
                <w:rFonts w:ascii="Arial" w:hAnsi="Arial" w:cs="Arial"/>
                <w:b/>
                <w:bCs/>
                <w:color w:val="595959" w:themeColor="text1" w:themeTint="A6"/>
                <w:sz w:val="18"/>
                <w:szCs w:val="18"/>
              </w:rPr>
              <w:t>POTROŠNJA 20</w:t>
            </w:r>
            <w:r w:rsidR="072EB813" w:rsidRPr="00AA6C07">
              <w:rPr>
                <w:rFonts w:ascii="Arial" w:hAnsi="Arial" w:cs="Arial"/>
                <w:b/>
                <w:bCs/>
                <w:color w:val="595959" w:themeColor="text1" w:themeTint="A6"/>
                <w:sz w:val="18"/>
                <w:szCs w:val="18"/>
              </w:rPr>
              <w:t>20</w:t>
            </w:r>
            <w:r w:rsidRPr="00AA6C07">
              <w:rPr>
                <w:rFonts w:ascii="Arial" w:hAnsi="Arial" w:cs="Arial"/>
                <w:b/>
                <w:bCs/>
                <w:color w:val="595959" w:themeColor="text1" w:themeTint="A6"/>
                <w:sz w:val="18"/>
                <w:szCs w:val="18"/>
              </w:rPr>
              <w:t>. (u</w:t>
            </w:r>
            <w:r w:rsidR="005D2D5E" w:rsidRPr="00AA6C07">
              <w:rPr>
                <w:rFonts w:ascii="Arial" w:hAnsi="Arial" w:cs="Arial"/>
                <w:b/>
                <w:bCs/>
                <w:color w:val="595959" w:themeColor="text1" w:themeTint="A6"/>
                <w:sz w:val="18"/>
                <w:szCs w:val="18"/>
              </w:rPr>
              <w:t xml:space="preserve"> </w:t>
            </w:r>
            <w:r w:rsidRPr="00AA6C07">
              <w:rPr>
                <w:rFonts w:ascii="Arial" w:hAnsi="Arial" w:cs="Arial"/>
                <w:b/>
                <w:bCs/>
                <w:color w:val="595959" w:themeColor="text1" w:themeTint="A6"/>
                <w:sz w:val="18"/>
                <w:szCs w:val="18"/>
              </w:rPr>
              <w:t>EUR)</w:t>
            </w:r>
          </w:p>
        </w:tc>
        <w:tc>
          <w:tcPr>
            <w:tcW w:w="1134" w:type="dxa"/>
            <w:shd w:val="clear" w:color="auto" w:fill="FFFFFF" w:themeFill="background1"/>
            <w:vAlign w:val="center"/>
            <w:hideMark/>
          </w:tcPr>
          <w:p w14:paraId="2672C9F7" w14:textId="77777777" w:rsidR="00D76500" w:rsidRPr="00AA6C07" w:rsidRDefault="00D76500" w:rsidP="00BA5097">
            <w:pPr>
              <w:jc w:val="both"/>
              <w:rPr>
                <w:rFonts w:ascii="Arial" w:hAnsi="Arial" w:cs="Arial"/>
                <w:b/>
                <w:bCs/>
                <w:color w:val="595959"/>
                <w:sz w:val="18"/>
                <w:szCs w:val="18"/>
              </w:rPr>
            </w:pPr>
            <w:r w:rsidRPr="00AA6C07">
              <w:rPr>
                <w:rFonts w:ascii="Arial" w:hAnsi="Arial" w:cs="Arial"/>
                <w:b/>
                <w:bCs/>
                <w:color w:val="595959"/>
                <w:sz w:val="18"/>
                <w:szCs w:val="18"/>
              </w:rPr>
              <w:t>POSTOTAK IZVRŠENOSTI</w:t>
            </w:r>
          </w:p>
        </w:tc>
      </w:tr>
      <w:tr w:rsidR="00D76500" w:rsidRPr="00AA6C07" w14:paraId="22082C3C" w14:textId="77777777" w:rsidTr="00AA6C07">
        <w:trPr>
          <w:trHeight w:val="300"/>
        </w:trPr>
        <w:tc>
          <w:tcPr>
            <w:tcW w:w="1447" w:type="dxa"/>
            <w:vMerge w:val="restart"/>
            <w:shd w:val="clear" w:color="auto" w:fill="auto"/>
            <w:vAlign w:val="center"/>
            <w:hideMark/>
          </w:tcPr>
          <w:p w14:paraId="4442FE5F" w14:textId="77777777" w:rsidR="00D76500" w:rsidRPr="00AA6C07" w:rsidRDefault="00D76500" w:rsidP="00653CB3">
            <w:pPr>
              <w:rPr>
                <w:rFonts w:ascii="Arial" w:hAnsi="Arial" w:cs="Arial"/>
                <w:color w:val="595959"/>
                <w:sz w:val="18"/>
                <w:szCs w:val="18"/>
              </w:rPr>
            </w:pPr>
            <w:r w:rsidRPr="00AA6C07">
              <w:rPr>
                <w:rFonts w:ascii="Arial" w:hAnsi="Arial" w:cs="Arial"/>
                <w:color w:val="595959"/>
                <w:sz w:val="18"/>
                <w:szCs w:val="18"/>
              </w:rPr>
              <w:t>EUROPASS</w:t>
            </w:r>
          </w:p>
          <w:p w14:paraId="5925657E" w14:textId="168D63E8" w:rsidR="00D76500" w:rsidRPr="00AA6C07" w:rsidRDefault="00D76500" w:rsidP="00653CB3">
            <w:pPr>
              <w:rPr>
                <w:rFonts w:ascii="Arial" w:hAnsi="Arial" w:cs="Arial"/>
                <w:color w:val="595959"/>
                <w:sz w:val="18"/>
                <w:szCs w:val="18"/>
              </w:rPr>
            </w:pPr>
            <w:r w:rsidRPr="00AA6C07">
              <w:rPr>
                <w:rFonts w:ascii="Arial" w:hAnsi="Arial" w:cs="Arial"/>
                <w:color w:val="595959"/>
                <w:sz w:val="18"/>
                <w:szCs w:val="18"/>
              </w:rPr>
              <w:t>(trogodišnje financiranje 2018</w:t>
            </w:r>
            <w:r w:rsidR="00EC2C3D" w:rsidRPr="00AA6C07">
              <w:rPr>
                <w:rFonts w:ascii="Arial" w:hAnsi="Arial" w:cs="Arial"/>
                <w:color w:val="595959"/>
                <w:sz w:val="18"/>
                <w:szCs w:val="18"/>
              </w:rPr>
              <w:t>.</w:t>
            </w:r>
            <w:r w:rsidR="00AE3D44" w:rsidRPr="00AA6C07">
              <w:rPr>
                <w:rFonts w:ascii="Arial" w:hAnsi="Arial" w:cs="Arial"/>
                <w:color w:val="595959"/>
                <w:sz w:val="18"/>
                <w:szCs w:val="18"/>
              </w:rPr>
              <w:t xml:space="preserve"> – </w:t>
            </w:r>
            <w:r w:rsidRPr="00AA6C07">
              <w:rPr>
                <w:rFonts w:ascii="Arial" w:hAnsi="Arial" w:cs="Arial"/>
                <w:color w:val="595959"/>
                <w:sz w:val="18"/>
                <w:szCs w:val="18"/>
              </w:rPr>
              <w:t>2020.)</w:t>
            </w:r>
          </w:p>
        </w:tc>
        <w:tc>
          <w:tcPr>
            <w:tcW w:w="1275" w:type="dxa"/>
            <w:shd w:val="clear" w:color="auto" w:fill="FFFFFF" w:themeFill="background1"/>
            <w:noWrap/>
            <w:vAlign w:val="bottom"/>
            <w:hideMark/>
          </w:tcPr>
          <w:p w14:paraId="0AB36A98"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Izvor 12</w:t>
            </w:r>
          </w:p>
        </w:tc>
        <w:tc>
          <w:tcPr>
            <w:tcW w:w="1560" w:type="dxa"/>
            <w:shd w:val="clear" w:color="auto" w:fill="FFFFFF" w:themeFill="background1"/>
            <w:noWrap/>
            <w:vAlign w:val="bottom"/>
            <w:hideMark/>
          </w:tcPr>
          <w:p w14:paraId="200CF833" w14:textId="23E2952E" w:rsidR="00D76500" w:rsidRPr="00AA6C07" w:rsidRDefault="00EC2C3D" w:rsidP="00BA5097">
            <w:pPr>
              <w:jc w:val="both"/>
              <w:rPr>
                <w:rFonts w:ascii="Arial" w:hAnsi="Arial" w:cs="Arial"/>
                <w:color w:val="595959"/>
                <w:sz w:val="18"/>
                <w:szCs w:val="18"/>
              </w:rPr>
            </w:pPr>
            <w:r w:rsidRPr="00AA6C07">
              <w:rPr>
                <w:rFonts w:ascii="Arial" w:hAnsi="Arial" w:cs="Arial"/>
                <w:color w:val="595959"/>
                <w:sz w:val="18"/>
                <w:szCs w:val="18"/>
              </w:rPr>
              <w:t>30</w:t>
            </w:r>
            <w:r w:rsidR="00D76500" w:rsidRPr="00AA6C07">
              <w:rPr>
                <w:rFonts w:ascii="Arial" w:hAnsi="Arial" w:cs="Arial"/>
                <w:color w:val="595959"/>
                <w:sz w:val="18"/>
                <w:szCs w:val="18"/>
              </w:rPr>
              <w:t>%</w:t>
            </w:r>
          </w:p>
        </w:tc>
        <w:tc>
          <w:tcPr>
            <w:tcW w:w="1701" w:type="dxa"/>
            <w:shd w:val="clear" w:color="auto" w:fill="FFFFFF" w:themeFill="background1"/>
            <w:noWrap/>
            <w:vAlign w:val="bottom"/>
            <w:hideMark/>
          </w:tcPr>
          <w:p w14:paraId="2C9A9219"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30.000,00</w:t>
            </w:r>
          </w:p>
        </w:tc>
        <w:tc>
          <w:tcPr>
            <w:tcW w:w="1701" w:type="dxa"/>
            <w:shd w:val="clear" w:color="auto" w:fill="FFFFFF" w:themeFill="background1"/>
            <w:noWrap/>
            <w:vAlign w:val="bottom"/>
            <w:hideMark/>
          </w:tcPr>
          <w:p w14:paraId="40E38D31" w14:textId="77777777" w:rsidR="00316E26" w:rsidRPr="00AA6C07" w:rsidRDefault="00316E26" w:rsidP="00BA5097">
            <w:pPr>
              <w:jc w:val="both"/>
              <w:rPr>
                <w:rFonts w:ascii="Arial" w:hAnsi="Arial" w:cs="Arial"/>
                <w:color w:val="7F7F7F"/>
                <w:sz w:val="18"/>
                <w:szCs w:val="18"/>
              </w:rPr>
            </w:pPr>
          </w:p>
          <w:p w14:paraId="74AC6EE8" w14:textId="70F72ED2" w:rsidR="00D76500" w:rsidRPr="00AA6C07" w:rsidRDefault="001C2001" w:rsidP="00BA5097">
            <w:pPr>
              <w:jc w:val="both"/>
              <w:rPr>
                <w:rFonts w:ascii="Arial" w:hAnsi="Arial" w:cs="Arial"/>
                <w:b/>
                <w:bCs/>
                <w:color w:val="000000"/>
                <w:sz w:val="18"/>
                <w:szCs w:val="18"/>
              </w:rPr>
            </w:pPr>
            <w:r w:rsidRPr="00AA6C07">
              <w:rPr>
                <w:rFonts w:ascii="Arial" w:hAnsi="Arial" w:cs="Arial"/>
                <w:color w:val="7F7F7F"/>
                <w:sz w:val="18"/>
                <w:szCs w:val="18"/>
              </w:rPr>
              <w:t>7.569,39</w:t>
            </w:r>
          </w:p>
        </w:tc>
        <w:tc>
          <w:tcPr>
            <w:tcW w:w="1134" w:type="dxa"/>
            <w:vMerge w:val="restart"/>
            <w:shd w:val="clear" w:color="auto" w:fill="FFFFFF" w:themeFill="background1"/>
            <w:noWrap/>
            <w:vAlign w:val="center"/>
            <w:hideMark/>
          </w:tcPr>
          <w:p w14:paraId="1627BFE2" w14:textId="08F63F72" w:rsidR="00D76500" w:rsidRPr="00AA6C07" w:rsidRDefault="001C2001" w:rsidP="00653CB3">
            <w:pPr>
              <w:rPr>
                <w:rFonts w:ascii="Arial" w:hAnsi="Arial" w:cs="Arial"/>
                <w:color w:val="595959"/>
                <w:sz w:val="18"/>
                <w:szCs w:val="18"/>
              </w:rPr>
            </w:pPr>
            <w:r w:rsidRPr="00AA6C07">
              <w:rPr>
                <w:rFonts w:ascii="Arial" w:hAnsi="Arial" w:cs="Arial"/>
                <w:color w:val="595959"/>
                <w:sz w:val="18"/>
                <w:szCs w:val="18"/>
              </w:rPr>
              <w:t>90.</w:t>
            </w:r>
            <w:r w:rsidR="00EC2C3D" w:rsidRPr="00AA6C07">
              <w:rPr>
                <w:rFonts w:ascii="Arial" w:hAnsi="Arial" w:cs="Arial"/>
                <w:color w:val="595959"/>
                <w:sz w:val="18"/>
                <w:szCs w:val="18"/>
              </w:rPr>
              <w:t>95</w:t>
            </w:r>
            <w:r w:rsidR="00D76500" w:rsidRPr="00AA6C07">
              <w:rPr>
                <w:rFonts w:ascii="Arial" w:hAnsi="Arial" w:cs="Arial"/>
                <w:color w:val="595959"/>
                <w:sz w:val="18"/>
                <w:szCs w:val="18"/>
              </w:rPr>
              <w:t>%</w:t>
            </w:r>
          </w:p>
          <w:p w14:paraId="4C771AA4" w14:textId="69EC9FE6" w:rsidR="001C2001" w:rsidRPr="00AA6C07" w:rsidRDefault="00D76500" w:rsidP="00653CB3">
            <w:pPr>
              <w:rPr>
                <w:rFonts w:ascii="Arial" w:hAnsi="Arial" w:cs="Arial"/>
                <w:color w:val="595959"/>
                <w:sz w:val="18"/>
                <w:szCs w:val="18"/>
              </w:rPr>
            </w:pPr>
            <w:r w:rsidRPr="00AA6C07">
              <w:rPr>
                <w:rFonts w:ascii="Arial" w:hAnsi="Arial" w:cs="Arial"/>
                <w:color w:val="595959"/>
                <w:sz w:val="18"/>
                <w:szCs w:val="18"/>
              </w:rPr>
              <w:t>*</w:t>
            </w:r>
            <w:r w:rsidR="001C2001" w:rsidRPr="00AA6C07">
              <w:rPr>
                <w:rFonts w:ascii="Arial" w:hAnsi="Arial" w:cs="Arial"/>
                <w:color w:val="595959"/>
                <w:sz w:val="18"/>
                <w:szCs w:val="18"/>
              </w:rPr>
              <w:t>60,</w:t>
            </w:r>
            <w:r w:rsidR="00EC2C3D" w:rsidRPr="00AA6C07">
              <w:rPr>
                <w:rFonts w:ascii="Arial" w:hAnsi="Arial" w:cs="Arial"/>
                <w:color w:val="595959"/>
                <w:sz w:val="18"/>
                <w:szCs w:val="18"/>
              </w:rPr>
              <w:t>47</w:t>
            </w:r>
            <w:r w:rsidR="001C2001" w:rsidRPr="00AA6C07">
              <w:rPr>
                <w:rFonts w:ascii="Arial" w:hAnsi="Arial" w:cs="Arial"/>
                <w:color w:val="595959"/>
                <w:sz w:val="18"/>
                <w:szCs w:val="18"/>
              </w:rPr>
              <w:t>%</w:t>
            </w:r>
          </w:p>
          <w:p w14:paraId="0DF8EF7C" w14:textId="7C186A85" w:rsidR="00D76500" w:rsidRPr="00AA6C07" w:rsidRDefault="00D76500" w:rsidP="00653CB3">
            <w:pPr>
              <w:rPr>
                <w:rFonts w:ascii="Arial" w:hAnsi="Arial" w:cs="Arial"/>
                <w:color w:val="595959"/>
                <w:sz w:val="18"/>
                <w:szCs w:val="18"/>
              </w:rPr>
            </w:pPr>
          </w:p>
        </w:tc>
      </w:tr>
      <w:tr w:rsidR="00D76500" w:rsidRPr="00AA6C07" w14:paraId="30DF509D" w14:textId="77777777" w:rsidTr="00AA6C07">
        <w:trPr>
          <w:trHeight w:val="315"/>
        </w:trPr>
        <w:tc>
          <w:tcPr>
            <w:tcW w:w="1447" w:type="dxa"/>
            <w:vMerge/>
            <w:vAlign w:val="center"/>
            <w:hideMark/>
          </w:tcPr>
          <w:p w14:paraId="2E95B883" w14:textId="77777777" w:rsidR="00D76500" w:rsidRPr="00AA6C07" w:rsidRDefault="00D76500" w:rsidP="00653CB3">
            <w:pPr>
              <w:rPr>
                <w:rFonts w:ascii="Arial" w:hAnsi="Arial" w:cs="Arial"/>
                <w:color w:val="595959"/>
                <w:sz w:val="18"/>
                <w:szCs w:val="18"/>
              </w:rPr>
            </w:pPr>
          </w:p>
        </w:tc>
        <w:tc>
          <w:tcPr>
            <w:tcW w:w="1275" w:type="dxa"/>
            <w:shd w:val="clear" w:color="auto" w:fill="FFFFFF" w:themeFill="background1"/>
            <w:noWrap/>
            <w:vAlign w:val="bottom"/>
            <w:hideMark/>
          </w:tcPr>
          <w:p w14:paraId="40D454B4"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Izvor 51</w:t>
            </w:r>
          </w:p>
        </w:tc>
        <w:tc>
          <w:tcPr>
            <w:tcW w:w="1560" w:type="dxa"/>
            <w:shd w:val="clear" w:color="auto" w:fill="FFFFFF" w:themeFill="background1"/>
            <w:noWrap/>
            <w:vAlign w:val="bottom"/>
            <w:hideMark/>
          </w:tcPr>
          <w:p w14:paraId="2CC25270" w14:textId="4681D882" w:rsidR="00D76500" w:rsidRPr="00AA6C07" w:rsidRDefault="00EC2C3D" w:rsidP="00BA5097">
            <w:pPr>
              <w:jc w:val="both"/>
              <w:rPr>
                <w:rFonts w:ascii="Arial" w:hAnsi="Arial" w:cs="Arial"/>
                <w:color w:val="595959"/>
                <w:sz w:val="18"/>
                <w:szCs w:val="18"/>
              </w:rPr>
            </w:pPr>
            <w:r w:rsidRPr="00AA6C07">
              <w:rPr>
                <w:rFonts w:ascii="Arial" w:hAnsi="Arial" w:cs="Arial"/>
                <w:color w:val="595959"/>
                <w:sz w:val="18"/>
                <w:szCs w:val="18"/>
              </w:rPr>
              <w:t>70</w:t>
            </w:r>
            <w:r w:rsidR="00D76500" w:rsidRPr="00AA6C07">
              <w:rPr>
                <w:rFonts w:ascii="Arial" w:hAnsi="Arial" w:cs="Arial"/>
                <w:color w:val="595959"/>
                <w:sz w:val="18"/>
                <w:szCs w:val="18"/>
              </w:rPr>
              <w:t>%</w:t>
            </w:r>
          </w:p>
        </w:tc>
        <w:tc>
          <w:tcPr>
            <w:tcW w:w="1701" w:type="dxa"/>
            <w:shd w:val="clear" w:color="auto" w:fill="FFFFFF" w:themeFill="background1"/>
            <w:noWrap/>
            <w:vAlign w:val="bottom"/>
            <w:hideMark/>
          </w:tcPr>
          <w:p w14:paraId="35E14C62"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70.420,00</w:t>
            </w:r>
          </w:p>
        </w:tc>
        <w:tc>
          <w:tcPr>
            <w:tcW w:w="1701" w:type="dxa"/>
            <w:shd w:val="clear" w:color="auto" w:fill="FFFFFF" w:themeFill="background1"/>
            <w:noWrap/>
            <w:vAlign w:val="bottom"/>
            <w:hideMark/>
          </w:tcPr>
          <w:p w14:paraId="1F3C2033" w14:textId="77777777" w:rsidR="00316E26" w:rsidRPr="00AA6C07" w:rsidRDefault="00316E26" w:rsidP="00BA5097">
            <w:pPr>
              <w:jc w:val="both"/>
              <w:rPr>
                <w:rFonts w:ascii="Arial" w:hAnsi="Arial" w:cs="Arial"/>
                <w:color w:val="7F7F7F"/>
                <w:sz w:val="18"/>
                <w:szCs w:val="18"/>
              </w:rPr>
            </w:pPr>
          </w:p>
          <w:p w14:paraId="60ABFAC6" w14:textId="6490935F" w:rsidR="00D76500" w:rsidRPr="00AA6C07" w:rsidRDefault="001C2001" w:rsidP="00BA5097">
            <w:pPr>
              <w:jc w:val="both"/>
              <w:rPr>
                <w:rFonts w:ascii="Arial" w:hAnsi="Arial" w:cs="Arial"/>
                <w:b/>
                <w:bCs/>
                <w:color w:val="000000"/>
                <w:sz w:val="18"/>
                <w:szCs w:val="18"/>
              </w:rPr>
            </w:pPr>
            <w:r w:rsidRPr="00AA6C07">
              <w:rPr>
                <w:rFonts w:ascii="Arial" w:hAnsi="Arial" w:cs="Arial"/>
                <w:color w:val="7F7F7F"/>
                <w:sz w:val="18"/>
                <w:szCs w:val="18"/>
              </w:rPr>
              <w:t>15.506,12</w:t>
            </w:r>
          </w:p>
        </w:tc>
        <w:tc>
          <w:tcPr>
            <w:tcW w:w="1134" w:type="dxa"/>
            <w:vMerge/>
            <w:vAlign w:val="center"/>
            <w:hideMark/>
          </w:tcPr>
          <w:p w14:paraId="40C06B40" w14:textId="77777777" w:rsidR="00D76500" w:rsidRPr="00AA6C07" w:rsidRDefault="00D76500" w:rsidP="00653CB3">
            <w:pPr>
              <w:rPr>
                <w:rFonts w:ascii="Arial" w:hAnsi="Arial" w:cs="Arial"/>
                <w:color w:val="595959"/>
                <w:sz w:val="18"/>
                <w:szCs w:val="18"/>
              </w:rPr>
            </w:pPr>
          </w:p>
        </w:tc>
      </w:tr>
      <w:tr w:rsidR="00D76500" w:rsidRPr="00AA6C07" w14:paraId="70B12AE4" w14:textId="77777777" w:rsidTr="00AA6C07">
        <w:trPr>
          <w:trHeight w:val="330"/>
        </w:trPr>
        <w:tc>
          <w:tcPr>
            <w:tcW w:w="1447" w:type="dxa"/>
            <w:vMerge/>
            <w:vAlign w:val="center"/>
            <w:hideMark/>
          </w:tcPr>
          <w:p w14:paraId="02247320" w14:textId="77777777" w:rsidR="00D76500" w:rsidRPr="00AA6C07" w:rsidRDefault="00D76500" w:rsidP="00653CB3">
            <w:pPr>
              <w:rPr>
                <w:rFonts w:ascii="Arial" w:hAnsi="Arial" w:cs="Arial"/>
                <w:color w:val="595959"/>
                <w:sz w:val="18"/>
                <w:szCs w:val="18"/>
              </w:rPr>
            </w:pPr>
          </w:p>
        </w:tc>
        <w:tc>
          <w:tcPr>
            <w:tcW w:w="2835" w:type="dxa"/>
            <w:gridSpan w:val="2"/>
            <w:shd w:val="clear" w:color="auto" w:fill="FFFFFF" w:themeFill="background1"/>
            <w:noWrap/>
            <w:vAlign w:val="bottom"/>
            <w:hideMark/>
          </w:tcPr>
          <w:p w14:paraId="4B614F2B" w14:textId="77777777" w:rsidR="00D76500" w:rsidRPr="00AA6C07" w:rsidRDefault="00D76500" w:rsidP="00BA5097">
            <w:pPr>
              <w:jc w:val="both"/>
              <w:rPr>
                <w:rFonts w:ascii="Arial" w:hAnsi="Arial" w:cs="Arial"/>
                <w:i/>
                <w:iCs/>
                <w:color w:val="595959"/>
                <w:sz w:val="18"/>
                <w:szCs w:val="18"/>
              </w:rPr>
            </w:pPr>
            <w:r w:rsidRPr="00AA6C07">
              <w:rPr>
                <w:rFonts w:ascii="Arial" w:hAnsi="Arial" w:cs="Arial"/>
                <w:i/>
                <w:iCs/>
                <w:color w:val="595959"/>
                <w:sz w:val="18"/>
                <w:szCs w:val="18"/>
              </w:rPr>
              <w:t>UKUPNO</w:t>
            </w:r>
          </w:p>
        </w:tc>
        <w:tc>
          <w:tcPr>
            <w:tcW w:w="1701" w:type="dxa"/>
            <w:shd w:val="clear" w:color="auto" w:fill="FFFFFF" w:themeFill="background1"/>
            <w:noWrap/>
            <w:vAlign w:val="bottom"/>
            <w:hideMark/>
          </w:tcPr>
          <w:p w14:paraId="6F26F578" w14:textId="77777777" w:rsidR="00D76500" w:rsidRPr="00AA6C07" w:rsidRDefault="00D76500" w:rsidP="00BA5097">
            <w:pPr>
              <w:jc w:val="both"/>
              <w:rPr>
                <w:rFonts w:ascii="Arial" w:hAnsi="Arial" w:cs="Arial"/>
                <w:b/>
                <w:bCs/>
                <w:color w:val="595959"/>
                <w:sz w:val="18"/>
                <w:szCs w:val="18"/>
              </w:rPr>
            </w:pPr>
            <w:r w:rsidRPr="00AA6C07">
              <w:rPr>
                <w:rFonts w:ascii="Arial" w:hAnsi="Arial" w:cs="Arial"/>
                <w:b/>
                <w:bCs/>
                <w:color w:val="595959"/>
                <w:sz w:val="18"/>
                <w:szCs w:val="18"/>
              </w:rPr>
              <w:t>100.420,00</w:t>
            </w:r>
          </w:p>
        </w:tc>
        <w:tc>
          <w:tcPr>
            <w:tcW w:w="1701" w:type="dxa"/>
            <w:shd w:val="clear" w:color="auto" w:fill="FFFFFF" w:themeFill="background1"/>
            <w:noWrap/>
            <w:vAlign w:val="bottom"/>
            <w:hideMark/>
          </w:tcPr>
          <w:p w14:paraId="2B93F33A" w14:textId="6291351B" w:rsidR="001C2001" w:rsidRPr="00AA6C07" w:rsidRDefault="001C2001" w:rsidP="00803BEE">
            <w:pPr>
              <w:rPr>
                <w:rFonts w:ascii="Arial" w:hAnsi="Arial" w:cs="Arial"/>
                <w:b/>
                <w:bCs/>
                <w:color w:val="7F7F7F"/>
                <w:sz w:val="18"/>
                <w:szCs w:val="18"/>
              </w:rPr>
            </w:pPr>
          </w:p>
          <w:p w14:paraId="5FCA4B03" w14:textId="4E468A7D" w:rsidR="00D76500" w:rsidRPr="00AA6C07" w:rsidRDefault="00F1426F" w:rsidP="00803BEE">
            <w:pPr>
              <w:rPr>
                <w:rFonts w:ascii="Arial" w:hAnsi="Arial" w:cs="Arial"/>
                <w:b/>
                <w:bCs/>
                <w:color w:val="595959"/>
                <w:sz w:val="18"/>
                <w:szCs w:val="18"/>
              </w:rPr>
            </w:pPr>
            <w:r w:rsidRPr="00AA6C07">
              <w:rPr>
                <w:rFonts w:ascii="Arial" w:hAnsi="Arial" w:cs="Arial"/>
                <w:b/>
                <w:bCs/>
                <w:color w:val="595959"/>
                <w:sz w:val="18"/>
                <w:szCs w:val="18"/>
              </w:rPr>
              <w:t>23.075,51</w:t>
            </w:r>
          </w:p>
        </w:tc>
        <w:tc>
          <w:tcPr>
            <w:tcW w:w="1134" w:type="dxa"/>
            <w:vMerge/>
            <w:vAlign w:val="center"/>
            <w:hideMark/>
          </w:tcPr>
          <w:p w14:paraId="6EACA7E0" w14:textId="77777777" w:rsidR="00D76500" w:rsidRPr="00AA6C07" w:rsidRDefault="00D76500" w:rsidP="00653CB3">
            <w:pPr>
              <w:rPr>
                <w:rFonts w:ascii="Arial" w:hAnsi="Arial" w:cs="Arial"/>
                <w:color w:val="595959"/>
                <w:sz w:val="18"/>
                <w:szCs w:val="18"/>
              </w:rPr>
            </w:pPr>
          </w:p>
        </w:tc>
      </w:tr>
      <w:tr w:rsidR="00D76500" w:rsidRPr="00AA6C07" w14:paraId="013CB7C6" w14:textId="77777777" w:rsidTr="00AA6C07">
        <w:trPr>
          <w:trHeight w:val="300"/>
        </w:trPr>
        <w:tc>
          <w:tcPr>
            <w:tcW w:w="1447" w:type="dxa"/>
            <w:vMerge w:val="restart"/>
            <w:shd w:val="clear" w:color="auto" w:fill="auto"/>
            <w:vAlign w:val="center"/>
            <w:hideMark/>
          </w:tcPr>
          <w:p w14:paraId="57C76A08" w14:textId="7A8E3EC4" w:rsidR="00D76500" w:rsidRPr="00AA6C07" w:rsidRDefault="00D76500" w:rsidP="00653CB3">
            <w:pPr>
              <w:rPr>
                <w:rFonts w:ascii="Arial" w:hAnsi="Arial" w:cs="Arial"/>
                <w:color w:val="595959"/>
                <w:sz w:val="18"/>
                <w:szCs w:val="18"/>
              </w:rPr>
            </w:pPr>
            <w:r w:rsidRPr="00AA6C07">
              <w:rPr>
                <w:rFonts w:ascii="Arial" w:hAnsi="Arial" w:cs="Arial"/>
                <w:color w:val="595959"/>
                <w:sz w:val="18"/>
                <w:szCs w:val="18"/>
              </w:rPr>
              <w:t>EUROGUIDANCE (*trogodišnje financiranje 2018.</w:t>
            </w:r>
            <w:r w:rsidR="00AE3D44" w:rsidRPr="00AA6C07">
              <w:rPr>
                <w:rFonts w:ascii="Arial" w:hAnsi="Arial" w:cs="Arial"/>
                <w:color w:val="595959"/>
                <w:sz w:val="18"/>
                <w:szCs w:val="18"/>
              </w:rPr>
              <w:t xml:space="preserve"> –</w:t>
            </w:r>
            <w:r w:rsidR="00EC2C3D" w:rsidRPr="00AA6C07">
              <w:rPr>
                <w:rFonts w:ascii="Arial" w:hAnsi="Arial" w:cs="Arial"/>
                <w:color w:val="595959"/>
                <w:sz w:val="18"/>
                <w:szCs w:val="18"/>
              </w:rPr>
              <w:t xml:space="preserve"> </w:t>
            </w:r>
            <w:r w:rsidRPr="00AA6C07">
              <w:rPr>
                <w:rFonts w:ascii="Arial" w:hAnsi="Arial" w:cs="Arial"/>
                <w:color w:val="595959"/>
                <w:sz w:val="18"/>
                <w:szCs w:val="18"/>
              </w:rPr>
              <w:t>2020.)</w:t>
            </w:r>
          </w:p>
        </w:tc>
        <w:tc>
          <w:tcPr>
            <w:tcW w:w="1275" w:type="dxa"/>
            <w:shd w:val="clear" w:color="auto" w:fill="FFFFFF" w:themeFill="background1"/>
            <w:noWrap/>
            <w:vAlign w:val="bottom"/>
            <w:hideMark/>
          </w:tcPr>
          <w:p w14:paraId="183BA2D4"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Izvor 12</w:t>
            </w:r>
          </w:p>
        </w:tc>
        <w:tc>
          <w:tcPr>
            <w:tcW w:w="1560" w:type="dxa"/>
            <w:shd w:val="clear" w:color="auto" w:fill="FFFFFF" w:themeFill="background1"/>
            <w:noWrap/>
            <w:vAlign w:val="bottom"/>
            <w:hideMark/>
          </w:tcPr>
          <w:p w14:paraId="42E26466" w14:textId="7E5BC20C" w:rsidR="00D76500" w:rsidRPr="00AA6C07" w:rsidRDefault="00EC2C3D" w:rsidP="00BA5097">
            <w:pPr>
              <w:jc w:val="both"/>
              <w:rPr>
                <w:rFonts w:ascii="Arial" w:hAnsi="Arial" w:cs="Arial"/>
                <w:color w:val="595959"/>
                <w:sz w:val="18"/>
                <w:szCs w:val="18"/>
              </w:rPr>
            </w:pPr>
            <w:r w:rsidRPr="00AA6C07">
              <w:rPr>
                <w:rFonts w:ascii="Arial" w:hAnsi="Arial" w:cs="Arial"/>
                <w:color w:val="595959"/>
                <w:sz w:val="18"/>
                <w:szCs w:val="18"/>
              </w:rPr>
              <w:t>25</w:t>
            </w:r>
            <w:r w:rsidR="00D76500" w:rsidRPr="00AA6C07">
              <w:rPr>
                <w:rFonts w:ascii="Arial" w:hAnsi="Arial" w:cs="Arial"/>
                <w:color w:val="595959"/>
                <w:sz w:val="18"/>
                <w:szCs w:val="18"/>
              </w:rPr>
              <w:t>%</w:t>
            </w:r>
          </w:p>
        </w:tc>
        <w:tc>
          <w:tcPr>
            <w:tcW w:w="1701" w:type="dxa"/>
            <w:shd w:val="clear" w:color="auto" w:fill="FFFFFF" w:themeFill="background1"/>
            <w:noWrap/>
            <w:vAlign w:val="bottom"/>
            <w:hideMark/>
          </w:tcPr>
          <w:p w14:paraId="02327E8A"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31.875,00</w:t>
            </w:r>
          </w:p>
        </w:tc>
        <w:tc>
          <w:tcPr>
            <w:tcW w:w="1701" w:type="dxa"/>
            <w:shd w:val="clear" w:color="auto" w:fill="FFFFFF" w:themeFill="background1"/>
            <w:noWrap/>
            <w:vAlign w:val="bottom"/>
            <w:hideMark/>
          </w:tcPr>
          <w:p w14:paraId="662D33AC" w14:textId="77777777" w:rsidR="00D76500" w:rsidRPr="00AA6C07" w:rsidRDefault="00D76500" w:rsidP="00BA5097">
            <w:pPr>
              <w:jc w:val="both"/>
              <w:rPr>
                <w:rFonts w:ascii="Arial" w:hAnsi="Arial" w:cs="Arial"/>
                <w:color w:val="595959"/>
                <w:sz w:val="18"/>
                <w:szCs w:val="18"/>
              </w:rPr>
            </w:pPr>
          </w:p>
          <w:p w14:paraId="6F242886" w14:textId="0F2FF237" w:rsidR="00D76500" w:rsidRPr="00AA6C07" w:rsidRDefault="001C2001" w:rsidP="00BA5097">
            <w:pPr>
              <w:jc w:val="both"/>
              <w:rPr>
                <w:rFonts w:ascii="Arial" w:hAnsi="Arial" w:cs="Arial"/>
                <w:color w:val="595959"/>
                <w:sz w:val="18"/>
                <w:szCs w:val="18"/>
              </w:rPr>
            </w:pPr>
            <w:r w:rsidRPr="00AA6C07">
              <w:rPr>
                <w:rFonts w:ascii="Arial" w:hAnsi="Arial" w:cs="Arial"/>
                <w:color w:val="595959"/>
                <w:sz w:val="18"/>
                <w:szCs w:val="18"/>
              </w:rPr>
              <w:t>7.714,40</w:t>
            </w:r>
          </w:p>
        </w:tc>
        <w:tc>
          <w:tcPr>
            <w:tcW w:w="1134" w:type="dxa"/>
            <w:vMerge w:val="restart"/>
            <w:shd w:val="clear" w:color="auto" w:fill="FFFFFF" w:themeFill="background1"/>
            <w:noWrap/>
            <w:vAlign w:val="center"/>
            <w:hideMark/>
          </w:tcPr>
          <w:p w14:paraId="593381C2" w14:textId="35BF3031" w:rsidR="00D76500" w:rsidRPr="00AA6C07" w:rsidRDefault="001C2001" w:rsidP="00653CB3">
            <w:pPr>
              <w:rPr>
                <w:rFonts w:ascii="Arial" w:hAnsi="Arial" w:cs="Arial"/>
                <w:color w:val="595959"/>
                <w:sz w:val="18"/>
                <w:szCs w:val="18"/>
              </w:rPr>
            </w:pPr>
            <w:r w:rsidRPr="00AA6C07">
              <w:rPr>
                <w:rFonts w:ascii="Arial" w:hAnsi="Arial" w:cs="Arial"/>
                <w:color w:val="595959"/>
                <w:sz w:val="18"/>
                <w:szCs w:val="18"/>
              </w:rPr>
              <w:t>93,</w:t>
            </w:r>
            <w:r w:rsidR="00EC2C3D" w:rsidRPr="00AA6C07">
              <w:rPr>
                <w:rFonts w:ascii="Arial" w:hAnsi="Arial" w:cs="Arial"/>
                <w:color w:val="595959"/>
                <w:sz w:val="18"/>
                <w:szCs w:val="18"/>
              </w:rPr>
              <w:t>80</w:t>
            </w:r>
            <w:r w:rsidR="00D76500" w:rsidRPr="00AA6C07">
              <w:rPr>
                <w:rFonts w:ascii="Arial" w:hAnsi="Arial" w:cs="Arial"/>
                <w:color w:val="595959"/>
                <w:sz w:val="18"/>
                <w:szCs w:val="18"/>
              </w:rPr>
              <w:t>%</w:t>
            </w:r>
          </w:p>
          <w:p w14:paraId="2805CAAB" w14:textId="02A8A863" w:rsidR="00D76500" w:rsidRPr="00AA6C07" w:rsidRDefault="00D76500" w:rsidP="00653CB3">
            <w:pPr>
              <w:rPr>
                <w:rFonts w:ascii="Arial" w:hAnsi="Arial" w:cs="Arial"/>
                <w:color w:val="595959"/>
                <w:sz w:val="18"/>
                <w:szCs w:val="18"/>
              </w:rPr>
            </w:pPr>
            <w:r w:rsidRPr="00AA6C07">
              <w:rPr>
                <w:rFonts w:ascii="Arial" w:hAnsi="Arial" w:cs="Arial"/>
                <w:color w:val="595959"/>
                <w:sz w:val="18"/>
                <w:szCs w:val="18"/>
              </w:rPr>
              <w:t>*</w:t>
            </w:r>
            <w:r w:rsidR="001C2001" w:rsidRPr="00AA6C07">
              <w:rPr>
                <w:rFonts w:ascii="Arial" w:hAnsi="Arial" w:cs="Arial"/>
                <w:color w:val="595959"/>
                <w:sz w:val="18"/>
                <w:szCs w:val="18"/>
              </w:rPr>
              <w:t>83,</w:t>
            </w:r>
            <w:r w:rsidR="00EC2C3D" w:rsidRPr="00AA6C07">
              <w:rPr>
                <w:rFonts w:ascii="Arial" w:hAnsi="Arial" w:cs="Arial"/>
                <w:color w:val="595959"/>
                <w:sz w:val="18"/>
                <w:szCs w:val="18"/>
              </w:rPr>
              <w:t>47</w:t>
            </w:r>
            <w:r w:rsidRPr="00AA6C07">
              <w:rPr>
                <w:rFonts w:ascii="Arial" w:hAnsi="Arial" w:cs="Arial"/>
                <w:color w:val="595959"/>
                <w:sz w:val="18"/>
                <w:szCs w:val="18"/>
              </w:rPr>
              <w:t>%</w:t>
            </w:r>
          </w:p>
        </w:tc>
      </w:tr>
      <w:tr w:rsidR="00D76500" w:rsidRPr="00AA6C07" w14:paraId="3744683E" w14:textId="77777777" w:rsidTr="00AA6C07">
        <w:trPr>
          <w:trHeight w:val="315"/>
        </w:trPr>
        <w:tc>
          <w:tcPr>
            <w:tcW w:w="1447" w:type="dxa"/>
            <w:vMerge/>
            <w:vAlign w:val="center"/>
            <w:hideMark/>
          </w:tcPr>
          <w:p w14:paraId="1162DC82" w14:textId="77777777" w:rsidR="00D76500" w:rsidRPr="00AA6C07" w:rsidRDefault="00D76500" w:rsidP="00653CB3">
            <w:pPr>
              <w:rPr>
                <w:rFonts w:ascii="Arial" w:hAnsi="Arial" w:cs="Arial"/>
                <w:color w:val="595959"/>
                <w:sz w:val="18"/>
                <w:szCs w:val="18"/>
              </w:rPr>
            </w:pPr>
          </w:p>
        </w:tc>
        <w:tc>
          <w:tcPr>
            <w:tcW w:w="1275" w:type="dxa"/>
            <w:shd w:val="clear" w:color="auto" w:fill="FFFFFF" w:themeFill="background1"/>
            <w:noWrap/>
            <w:vAlign w:val="bottom"/>
            <w:hideMark/>
          </w:tcPr>
          <w:p w14:paraId="18B215D6"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Izvor 51</w:t>
            </w:r>
          </w:p>
        </w:tc>
        <w:tc>
          <w:tcPr>
            <w:tcW w:w="1560" w:type="dxa"/>
            <w:shd w:val="clear" w:color="auto" w:fill="FFFFFF" w:themeFill="background1"/>
            <w:noWrap/>
            <w:vAlign w:val="bottom"/>
            <w:hideMark/>
          </w:tcPr>
          <w:p w14:paraId="02FC70F9" w14:textId="213049DC" w:rsidR="00D76500" w:rsidRPr="00AA6C07" w:rsidRDefault="00EC2C3D" w:rsidP="00BA5097">
            <w:pPr>
              <w:jc w:val="both"/>
              <w:rPr>
                <w:rFonts w:ascii="Arial" w:hAnsi="Arial" w:cs="Arial"/>
                <w:color w:val="595959"/>
                <w:sz w:val="18"/>
                <w:szCs w:val="18"/>
              </w:rPr>
            </w:pPr>
            <w:r w:rsidRPr="00AA6C07">
              <w:rPr>
                <w:rFonts w:ascii="Arial" w:hAnsi="Arial" w:cs="Arial"/>
                <w:color w:val="595959"/>
                <w:sz w:val="18"/>
                <w:szCs w:val="18"/>
              </w:rPr>
              <w:t>75</w:t>
            </w:r>
            <w:r w:rsidR="00D76500" w:rsidRPr="00AA6C07">
              <w:rPr>
                <w:rFonts w:ascii="Arial" w:hAnsi="Arial" w:cs="Arial"/>
                <w:color w:val="595959"/>
                <w:sz w:val="18"/>
                <w:szCs w:val="18"/>
              </w:rPr>
              <w:t>%</w:t>
            </w:r>
          </w:p>
        </w:tc>
        <w:tc>
          <w:tcPr>
            <w:tcW w:w="1701" w:type="dxa"/>
            <w:shd w:val="clear" w:color="auto" w:fill="FFFFFF" w:themeFill="background1"/>
            <w:noWrap/>
            <w:vAlign w:val="bottom"/>
            <w:hideMark/>
          </w:tcPr>
          <w:p w14:paraId="2986C176" w14:textId="77777777" w:rsidR="00D76500" w:rsidRPr="00AA6C07" w:rsidRDefault="00D76500" w:rsidP="00BA5097">
            <w:pPr>
              <w:jc w:val="both"/>
              <w:rPr>
                <w:rFonts w:ascii="Arial" w:hAnsi="Arial" w:cs="Arial"/>
                <w:color w:val="595959"/>
                <w:sz w:val="18"/>
                <w:szCs w:val="18"/>
              </w:rPr>
            </w:pPr>
          </w:p>
          <w:p w14:paraId="31B88228"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95.625,00</w:t>
            </w:r>
          </w:p>
        </w:tc>
        <w:tc>
          <w:tcPr>
            <w:tcW w:w="1701" w:type="dxa"/>
            <w:shd w:val="clear" w:color="auto" w:fill="FFFFFF" w:themeFill="background1"/>
            <w:noWrap/>
            <w:vAlign w:val="bottom"/>
            <w:hideMark/>
          </w:tcPr>
          <w:p w14:paraId="0E6606CC" w14:textId="77777777" w:rsidR="00D76500" w:rsidRPr="00AA6C07" w:rsidRDefault="00D76500" w:rsidP="00BA5097">
            <w:pPr>
              <w:jc w:val="both"/>
              <w:rPr>
                <w:rFonts w:ascii="Arial" w:hAnsi="Arial" w:cs="Arial"/>
                <w:color w:val="595959"/>
                <w:sz w:val="18"/>
                <w:szCs w:val="18"/>
              </w:rPr>
            </w:pPr>
          </w:p>
          <w:p w14:paraId="7B1F7C29" w14:textId="2826A8F9" w:rsidR="00D76500" w:rsidRPr="00AA6C07" w:rsidRDefault="001C2001" w:rsidP="00BA5097">
            <w:pPr>
              <w:jc w:val="both"/>
              <w:rPr>
                <w:rFonts w:ascii="Arial" w:hAnsi="Arial" w:cs="Arial"/>
                <w:color w:val="595959"/>
                <w:sz w:val="18"/>
                <w:szCs w:val="18"/>
              </w:rPr>
            </w:pPr>
            <w:r w:rsidRPr="00AA6C07">
              <w:rPr>
                <w:rFonts w:ascii="Arial" w:hAnsi="Arial" w:cs="Arial"/>
                <w:color w:val="595959"/>
                <w:sz w:val="18"/>
                <w:szCs w:val="18"/>
              </w:rPr>
              <w:t>27.878,66</w:t>
            </w:r>
          </w:p>
        </w:tc>
        <w:tc>
          <w:tcPr>
            <w:tcW w:w="1134" w:type="dxa"/>
            <w:vMerge/>
            <w:vAlign w:val="center"/>
            <w:hideMark/>
          </w:tcPr>
          <w:p w14:paraId="01EB345C" w14:textId="77777777" w:rsidR="00D76500" w:rsidRPr="00AA6C07" w:rsidRDefault="00D76500" w:rsidP="00653CB3">
            <w:pPr>
              <w:rPr>
                <w:rFonts w:ascii="Arial" w:hAnsi="Arial" w:cs="Arial"/>
                <w:color w:val="595959"/>
                <w:sz w:val="18"/>
                <w:szCs w:val="18"/>
              </w:rPr>
            </w:pPr>
          </w:p>
        </w:tc>
      </w:tr>
      <w:tr w:rsidR="00D76500" w:rsidRPr="00AA6C07" w14:paraId="54158903" w14:textId="77777777" w:rsidTr="00AA6C07">
        <w:trPr>
          <w:trHeight w:val="330"/>
        </w:trPr>
        <w:tc>
          <w:tcPr>
            <w:tcW w:w="1447" w:type="dxa"/>
            <w:vMerge/>
            <w:vAlign w:val="center"/>
            <w:hideMark/>
          </w:tcPr>
          <w:p w14:paraId="565FDC8E" w14:textId="77777777" w:rsidR="00D76500" w:rsidRPr="00AA6C07" w:rsidRDefault="00D76500" w:rsidP="00653CB3">
            <w:pPr>
              <w:rPr>
                <w:rFonts w:ascii="Arial" w:hAnsi="Arial" w:cs="Arial"/>
                <w:color w:val="595959"/>
                <w:sz w:val="18"/>
                <w:szCs w:val="18"/>
              </w:rPr>
            </w:pPr>
          </w:p>
        </w:tc>
        <w:tc>
          <w:tcPr>
            <w:tcW w:w="2835" w:type="dxa"/>
            <w:gridSpan w:val="2"/>
            <w:shd w:val="clear" w:color="auto" w:fill="FFFFFF" w:themeFill="background1"/>
            <w:noWrap/>
            <w:vAlign w:val="bottom"/>
            <w:hideMark/>
          </w:tcPr>
          <w:p w14:paraId="369D0FC0" w14:textId="77777777" w:rsidR="00D76500" w:rsidRPr="00AA6C07" w:rsidRDefault="00D76500" w:rsidP="00BA5097">
            <w:pPr>
              <w:jc w:val="both"/>
              <w:rPr>
                <w:rFonts w:ascii="Arial" w:hAnsi="Arial" w:cs="Arial"/>
                <w:i/>
                <w:iCs/>
                <w:color w:val="595959"/>
                <w:sz w:val="18"/>
                <w:szCs w:val="18"/>
              </w:rPr>
            </w:pPr>
            <w:r w:rsidRPr="00AA6C07">
              <w:rPr>
                <w:rFonts w:ascii="Arial" w:hAnsi="Arial" w:cs="Arial"/>
                <w:i/>
                <w:iCs/>
                <w:color w:val="595959"/>
                <w:sz w:val="18"/>
                <w:szCs w:val="18"/>
              </w:rPr>
              <w:t>UKUPNO</w:t>
            </w:r>
          </w:p>
        </w:tc>
        <w:tc>
          <w:tcPr>
            <w:tcW w:w="1701" w:type="dxa"/>
            <w:shd w:val="clear" w:color="auto" w:fill="FFFFFF" w:themeFill="background1"/>
            <w:noWrap/>
            <w:vAlign w:val="bottom"/>
            <w:hideMark/>
          </w:tcPr>
          <w:p w14:paraId="4271FC43" w14:textId="77777777" w:rsidR="00D76500" w:rsidRPr="00AA6C07" w:rsidRDefault="00D76500" w:rsidP="00BA5097">
            <w:pPr>
              <w:jc w:val="both"/>
              <w:rPr>
                <w:rFonts w:ascii="Arial" w:hAnsi="Arial" w:cs="Arial"/>
                <w:b/>
                <w:bCs/>
                <w:color w:val="595959"/>
                <w:sz w:val="18"/>
                <w:szCs w:val="18"/>
              </w:rPr>
            </w:pPr>
            <w:r w:rsidRPr="00AA6C07">
              <w:rPr>
                <w:rFonts w:ascii="Arial" w:hAnsi="Arial" w:cs="Arial"/>
                <w:b/>
                <w:bCs/>
                <w:color w:val="595959"/>
                <w:sz w:val="18"/>
                <w:szCs w:val="18"/>
              </w:rPr>
              <w:t>127.500,00</w:t>
            </w:r>
          </w:p>
        </w:tc>
        <w:tc>
          <w:tcPr>
            <w:tcW w:w="1701" w:type="dxa"/>
            <w:shd w:val="clear" w:color="auto" w:fill="FFFFFF" w:themeFill="background1"/>
            <w:noWrap/>
            <w:vAlign w:val="bottom"/>
            <w:hideMark/>
          </w:tcPr>
          <w:p w14:paraId="29E76311" w14:textId="77777777" w:rsidR="00D76500" w:rsidRPr="00AA6C07" w:rsidRDefault="00D76500" w:rsidP="00BA5097">
            <w:pPr>
              <w:jc w:val="both"/>
              <w:rPr>
                <w:rFonts w:ascii="Arial" w:hAnsi="Arial" w:cs="Arial"/>
                <w:b/>
                <w:bCs/>
                <w:color w:val="595959"/>
                <w:sz w:val="18"/>
                <w:szCs w:val="18"/>
              </w:rPr>
            </w:pPr>
          </w:p>
          <w:p w14:paraId="2CD05D04" w14:textId="6E2D1153" w:rsidR="00D76500" w:rsidRPr="00AA6C07" w:rsidRDefault="001C2001" w:rsidP="00BA5097">
            <w:pPr>
              <w:jc w:val="both"/>
              <w:rPr>
                <w:rFonts w:ascii="Arial" w:hAnsi="Arial" w:cs="Arial"/>
                <w:b/>
                <w:bCs/>
                <w:color w:val="595959"/>
                <w:sz w:val="18"/>
                <w:szCs w:val="18"/>
              </w:rPr>
            </w:pPr>
            <w:r w:rsidRPr="00AA6C07">
              <w:rPr>
                <w:rFonts w:ascii="Arial" w:hAnsi="Arial" w:cs="Arial"/>
                <w:b/>
                <w:bCs/>
                <w:color w:val="595959"/>
                <w:sz w:val="18"/>
                <w:szCs w:val="18"/>
              </w:rPr>
              <w:t>35.593,06</w:t>
            </w:r>
          </w:p>
        </w:tc>
        <w:tc>
          <w:tcPr>
            <w:tcW w:w="1134" w:type="dxa"/>
            <w:vMerge/>
            <w:vAlign w:val="center"/>
            <w:hideMark/>
          </w:tcPr>
          <w:p w14:paraId="508D3420" w14:textId="77777777" w:rsidR="00D76500" w:rsidRPr="00AA6C07" w:rsidRDefault="00D76500" w:rsidP="00653CB3">
            <w:pPr>
              <w:rPr>
                <w:rFonts w:ascii="Arial" w:hAnsi="Arial" w:cs="Arial"/>
                <w:color w:val="595959"/>
                <w:sz w:val="18"/>
                <w:szCs w:val="18"/>
              </w:rPr>
            </w:pPr>
          </w:p>
        </w:tc>
      </w:tr>
      <w:tr w:rsidR="00D76500" w:rsidRPr="00AA6C07" w14:paraId="1CC71D5A" w14:textId="77777777" w:rsidTr="00AA6C07">
        <w:trPr>
          <w:trHeight w:val="336"/>
        </w:trPr>
        <w:tc>
          <w:tcPr>
            <w:tcW w:w="1447" w:type="dxa"/>
            <w:vMerge w:val="restart"/>
            <w:shd w:val="clear" w:color="auto" w:fill="auto"/>
            <w:vAlign w:val="center"/>
            <w:hideMark/>
          </w:tcPr>
          <w:p w14:paraId="59362CAD" w14:textId="2B91E1BA" w:rsidR="00D76500" w:rsidRPr="00AA6C07" w:rsidRDefault="00D76500" w:rsidP="00653CB3">
            <w:pPr>
              <w:rPr>
                <w:rFonts w:ascii="Arial" w:hAnsi="Arial" w:cs="Arial"/>
                <w:color w:val="595959"/>
                <w:sz w:val="18"/>
                <w:szCs w:val="18"/>
              </w:rPr>
            </w:pPr>
            <w:r w:rsidRPr="00AA6C07">
              <w:rPr>
                <w:rFonts w:ascii="Arial" w:hAnsi="Arial" w:cs="Arial"/>
                <w:color w:val="595959" w:themeColor="text1" w:themeTint="A6"/>
                <w:sz w:val="18"/>
                <w:szCs w:val="18"/>
              </w:rPr>
              <w:t>ETWINNING</w:t>
            </w:r>
            <w:r w:rsidR="002815EF" w:rsidRPr="00AA6C07">
              <w:rPr>
                <w:rFonts w:ascii="Arial" w:hAnsi="Arial" w:cs="Arial"/>
                <w:color w:val="595959" w:themeColor="text1" w:themeTint="A6"/>
                <w:sz w:val="18"/>
                <w:szCs w:val="18"/>
              </w:rPr>
              <w:t xml:space="preserve"> (*</w:t>
            </w:r>
            <w:r w:rsidR="77EF2C7E" w:rsidRPr="00AA6C07">
              <w:rPr>
                <w:rFonts w:ascii="Arial" w:eastAsia="Arial" w:hAnsi="Arial" w:cs="Arial"/>
                <w:sz w:val="18"/>
                <w:szCs w:val="18"/>
              </w:rPr>
              <w:t xml:space="preserve"> </w:t>
            </w:r>
            <w:r w:rsidR="77EF2C7E" w:rsidRPr="00AA6C07">
              <w:rPr>
                <w:rFonts w:ascii="Arial" w:eastAsia="Arial" w:hAnsi="Arial" w:cs="Arial"/>
                <w:color w:val="595959" w:themeColor="text1" w:themeTint="A6"/>
                <w:sz w:val="18"/>
                <w:szCs w:val="18"/>
              </w:rPr>
              <w:t>ugovor sklopljen na 39 mjeseci financiranje 2019. –</w:t>
            </w:r>
            <w:r w:rsidR="00EC2C3D" w:rsidRPr="00AA6C07">
              <w:rPr>
                <w:rFonts w:ascii="Arial" w:eastAsia="Arial" w:hAnsi="Arial" w:cs="Arial"/>
                <w:color w:val="595959" w:themeColor="text1" w:themeTint="A6"/>
                <w:sz w:val="18"/>
                <w:szCs w:val="18"/>
              </w:rPr>
              <w:t xml:space="preserve"> </w:t>
            </w:r>
            <w:r w:rsidR="2AA0E3D1" w:rsidRPr="00AA6C07">
              <w:rPr>
                <w:rFonts w:ascii="Arial" w:eastAsia="Arial" w:hAnsi="Arial" w:cs="Arial"/>
                <w:color w:val="595959" w:themeColor="text1" w:themeTint="A6"/>
                <w:sz w:val="18"/>
                <w:szCs w:val="18"/>
              </w:rPr>
              <w:t>31.</w:t>
            </w:r>
            <w:r w:rsidR="00EC2C3D" w:rsidRPr="00AA6C07">
              <w:rPr>
                <w:rFonts w:ascii="Arial" w:eastAsia="Arial" w:hAnsi="Arial" w:cs="Arial"/>
                <w:color w:val="595959" w:themeColor="text1" w:themeTint="A6"/>
                <w:sz w:val="18"/>
                <w:szCs w:val="18"/>
              </w:rPr>
              <w:t xml:space="preserve"> </w:t>
            </w:r>
            <w:r w:rsidR="2AA0E3D1" w:rsidRPr="00AA6C07">
              <w:rPr>
                <w:rFonts w:ascii="Arial" w:eastAsia="Arial" w:hAnsi="Arial" w:cs="Arial"/>
                <w:color w:val="595959" w:themeColor="text1" w:themeTint="A6"/>
                <w:sz w:val="18"/>
                <w:szCs w:val="18"/>
              </w:rPr>
              <w:t>3.</w:t>
            </w:r>
            <w:r w:rsidR="00EC2C3D" w:rsidRPr="00AA6C07">
              <w:rPr>
                <w:rFonts w:ascii="Arial" w:eastAsia="Arial" w:hAnsi="Arial" w:cs="Arial"/>
                <w:color w:val="595959" w:themeColor="text1" w:themeTint="A6"/>
                <w:sz w:val="18"/>
                <w:szCs w:val="18"/>
              </w:rPr>
              <w:t xml:space="preserve"> </w:t>
            </w:r>
            <w:r w:rsidR="77EF2C7E" w:rsidRPr="00AA6C07">
              <w:rPr>
                <w:rFonts w:ascii="Arial" w:eastAsia="Arial" w:hAnsi="Arial" w:cs="Arial"/>
                <w:color w:val="595959" w:themeColor="text1" w:themeTint="A6"/>
                <w:sz w:val="18"/>
                <w:szCs w:val="18"/>
              </w:rPr>
              <w:t>202</w:t>
            </w:r>
            <w:r w:rsidR="77EF2C7E" w:rsidRPr="00AA6C07">
              <w:rPr>
                <w:rFonts w:ascii="Arial" w:eastAsia="Arial" w:hAnsi="Arial" w:cs="Arial"/>
                <w:sz w:val="18"/>
                <w:szCs w:val="18"/>
              </w:rPr>
              <w:t>2</w:t>
            </w:r>
            <w:r w:rsidR="77EF2C7E" w:rsidRPr="00AA6C07">
              <w:rPr>
                <w:rFonts w:ascii="Arial" w:eastAsia="Arial" w:hAnsi="Arial" w:cs="Arial"/>
                <w:color w:val="595959" w:themeColor="text1" w:themeTint="A6"/>
                <w:sz w:val="18"/>
                <w:szCs w:val="18"/>
              </w:rPr>
              <w:t>.)</w:t>
            </w:r>
          </w:p>
        </w:tc>
        <w:tc>
          <w:tcPr>
            <w:tcW w:w="1275" w:type="dxa"/>
            <w:shd w:val="clear" w:color="auto" w:fill="FFFFFF" w:themeFill="background1"/>
            <w:noWrap/>
            <w:vAlign w:val="bottom"/>
            <w:hideMark/>
          </w:tcPr>
          <w:p w14:paraId="0E5CDAF8"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Izvor 12</w:t>
            </w:r>
          </w:p>
        </w:tc>
        <w:tc>
          <w:tcPr>
            <w:tcW w:w="1560" w:type="dxa"/>
            <w:shd w:val="clear" w:color="auto" w:fill="FFFFFF" w:themeFill="background1"/>
            <w:noWrap/>
            <w:vAlign w:val="bottom"/>
            <w:hideMark/>
          </w:tcPr>
          <w:p w14:paraId="1B4901B6" w14:textId="548E4E5E" w:rsidR="00D76500" w:rsidRPr="00AA6C07" w:rsidRDefault="00EC2C3D" w:rsidP="00BA5097">
            <w:pPr>
              <w:jc w:val="both"/>
              <w:rPr>
                <w:rFonts w:ascii="Arial" w:hAnsi="Arial" w:cs="Arial"/>
                <w:color w:val="595959"/>
                <w:sz w:val="18"/>
                <w:szCs w:val="18"/>
              </w:rPr>
            </w:pPr>
            <w:r w:rsidRPr="00AA6C07">
              <w:rPr>
                <w:rFonts w:ascii="Arial" w:hAnsi="Arial" w:cs="Arial"/>
                <w:color w:val="595959"/>
                <w:sz w:val="18"/>
                <w:szCs w:val="18"/>
              </w:rPr>
              <w:t>20</w:t>
            </w:r>
            <w:r w:rsidR="00D76500" w:rsidRPr="00AA6C07">
              <w:rPr>
                <w:rFonts w:ascii="Arial" w:hAnsi="Arial" w:cs="Arial"/>
                <w:color w:val="595959"/>
                <w:sz w:val="18"/>
                <w:szCs w:val="18"/>
              </w:rPr>
              <w:t>%</w:t>
            </w:r>
          </w:p>
        </w:tc>
        <w:tc>
          <w:tcPr>
            <w:tcW w:w="1701" w:type="dxa"/>
            <w:shd w:val="clear" w:color="auto" w:fill="FFFFFF" w:themeFill="background1"/>
            <w:noWrap/>
            <w:vAlign w:val="bottom"/>
            <w:hideMark/>
          </w:tcPr>
          <w:p w14:paraId="5AD35DA3" w14:textId="4C8866FF" w:rsidR="00D76500" w:rsidRPr="00AA6C07" w:rsidRDefault="46863CBF" w:rsidP="00BA5097">
            <w:pPr>
              <w:jc w:val="both"/>
              <w:rPr>
                <w:rFonts w:ascii="Arial" w:hAnsi="Arial" w:cs="Arial"/>
                <w:color w:val="595959"/>
                <w:sz w:val="18"/>
                <w:szCs w:val="18"/>
              </w:rPr>
            </w:pPr>
            <w:r w:rsidRPr="00AA6C07">
              <w:rPr>
                <w:rFonts w:ascii="Arial" w:hAnsi="Arial" w:cs="Arial"/>
                <w:color w:val="595959"/>
                <w:sz w:val="18"/>
                <w:szCs w:val="18"/>
              </w:rPr>
              <w:t>67.099,04</w:t>
            </w:r>
            <w:r w:rsidR="00E45268" w:rsidRPr="00AA6C07">
              <w:rPr>
                <w:rFonts w:ascii="Arial" w:hAnsi="Arial" w:cs="Arial"/>
                <w:color w:val="595959"/>
                <w:sz w:val="18"/>
                <w:szCs w:val="18"/>
              </w:rPr>
              <w:t xml:space="preserve"> (Ugovoreni iznos 2019.</w:t>
            </w:r>
            <w:r w:rsidR="00EC2C3D" w:rsidRPr="00AA6C07">
              <w:rPr>
                <w:rFonts w:ascii="Arial" w:hAnsi="Arial" w:cs="Arial"/>
                <w:color w:val="595959"/>
                <w:sz w:val="18"/>
                <w:szCs w:val="18"/>
              </w:rPr>
              <w:t xml:space="preserve"> - </w:t>
            </w:r>
            <w:r w:rsidR="00E45268" w:rsidRPr="00AA6C07">
              <w:rPr>
                <w:rFonts w:ascii="Arial" w:hAnsi="Arial" w:cs="Arial"/>
                <w:color w:val="595959"/>
                <w:sz w:val="18"/>
                <w:szCs w:val="18"/>
              </w:rPr>
              <w:t>31.</w:t>
            </w:r>
            <w:r w:rsidR="00EC2C3D" w:rsidRPr="00AA6C07">
              <w:rPr>
                <w:rFonts w:ascii="Arial" w:hAnsi="Arial" w:cs="Arial"/>
                <w:color w:val="595959"/>
                <w:sz w:val="18"/>
                <w:szCs w:val="18"/>
              </w:rPr>
              <w:t xml:space="preserve"> </w:t>
            </w:r>
            <w:r w:rsidR="00E45268" w:rsidRPr="00AA6C07">
              <w:rPr>
                <w:rFonts w:ascii="Arial" w:hAnsi="Arial" w:cs="Arial"/>
                <w:color w:val="595959"/>
                <w:sz w:val="18"/>
                <w:szCs w:val="18"/>
              </w:rPr>
              <w:t>3.</w:t>
            </w:r>
            <w:r w:rsidR="00EC2C3D" w:rsidRPr="00AA6C07">
              <w:rPr>
                <w:rFonts w:ascii="Arial" w:hAnsi="Arial" w:cs="Arial"/>
                <w:color w:val="595959"/>
                <w:sz w:val="18"/>
                <w:szCs w:val="18"/>
              </w:rPr>
              <w:t xml:space="preserve"> </w:t>
            </w:r>
            <w:r w:rsidR="00E45268" w:rsidRPr="00AA6C07">
              <w:rPr>
                <w:rFonts w:ascii="Arial" w:hAnsi="Arial" w:cs="Arial"/>
                <w:color w:val="595959"/>
                <w:sz w:val="18"/>
                <w:szCs w:val="18"/>
              </w:rPr>
              <w:t>2022.)</w:t>
            </w:r>
          </w:p>
        </w:tc>
        <w:tc>
          <w:tcPr>
            <w:tcW w:w="1701" w:type="dxa"/>
            <w:shd w:val="clear" w:color="auto" w:fill="FFFFFF" w:themeFill="background1"/>
            <w:noWrap/>
            <w:hideMark/>
          </w:tcPr>
          <w:p w14:paraId="79BC0ABB" w14:textId="7A9C8A0B" w:rsidR="00D76500" w:rsidRPr="00AA6C07" w:rsidRDefault="17F5C4E1" w:rsidP="00E45268">
            <w:pPr>
              <w:rPr>
                <w:rFonts w:ascii="Arial" w:hAnsi="Arial" w:cs="Arial"/>
                <w:color w:val="595959"/>
                <w:sz w:val="18"/>
                <w:szCs w:val="18"/>
              </w:rPr>
            </w:pPr>
            <w:r w:rsidRPr="00AA6C07">
              <w:rPr>
                <w:rFonts w:ascii="Arial" w:hAnsi="Arial" w:cs="Arial"/>
                <w:color w:val="595959"/>
                <w:sz w:val="18"/>
                <w:szCs w:val="18"/>
              </w:rPr>
              <w:t>19.178,67</w:t>
            </w:r>
            <w:r w:rsidR="533A977B" w:rsidRPr="00AA6C07">
              <w:rPr>
                <w:rFonts w:ascii="Arial" w:hAnsi="Arial" w:cs="Arial"/>
                <w:color w:val="595959"/>
                <w:sz w:val="18"/>
                <w:szCs w:val="18"/>
              </w:rPr>
              <w:t xml:space="preserve"> </w:t>
            </w:r>
            <w:r w:rsidR="00E45268" w:rsidRPr="00AA6C07">
              <w:rPr>
                <w:sz w:val="18"/>
                <w:szCs w:val="18"/>
              </w:rPr>
              <w:t>(</w:t>
            </w:r>
            <w:r w:rsidR="00E45268" w:rsidRPr="00AA6C07">
              <w:rPr>
                <w:rFonts w:ascii="Arial" w:hAnsi="Arial" w:cs="Arial"/>
                <w:color w:val="595959"/>
                <w:sz w:val="18"/>
                <w:szCs w:val="18"/>
              </w:rPr>
              <w:t xml:space="preserve">Potrošnja 2020.) </w:t>
            </w:r>
          </w:p>
        </w:tc>
        <w:tc>
          <w:tcPr>
            <w:tcW w:w="1134" w:type="dxa"/>
            <w:vMerge w:val="restart"/>
            <w:shd w:val="clear" w:color="auto" w:fill="FFFFFF" w:themeFill="background1"/>
            <w:noWrap/>
            <w:vAlign w:val="center"/>
            <w:hideMark/>
          </w:tcPr>
          <w:p w14:paraId="181B6BA4" w14:textId="6A22A105" w:rsidR="002815EF" w:rsidRPr="00AA6C07" w:rsidRDefault="002815EF" w:rsidP="00653CB3">
            <w:pPr>
              <w:rPr>
                <w:rFonts w:ascii="Arial" w:eastAsia="Arial" w:hAnsi="Arial" w:cs="Arial"/>
                <w:color w:val="595959" w:themeColor="text1" w:themeTint="A6"/>
                <w:sz w:val="18"/>
                <w:szCs w:val="18"/>
              </w:rPr>
            </w:pPr>
          </w:p>
          <w:p w14:paraId="74AE4DA7" w14:textId="1B50969D" w:rsidR="002815EF" w:rsidRPr="00AA6C07" w:rsidRDefault="746526A6" w:rsidP="00653CB3">
            <w:pPr>
              <w:rPr>
                <w:rFonts w:ascii="Arial" w:hAnsi="Arial" w:cs="Arial"/>
                <w:color w:val="595959"/>
                <w:sz w:val="18"/>
                <w:szCs w:val="18"/>
              </w:rPr>
            </w:pPr>
            <w:r w:rsidRPr="00AA6C07">
              <w:rPr>
                <w:rFonts w:ascii="Arial" w:hAnsi="Arial" w:cs="Arial"/>
                <w:color w:val="595959"/>
                <w:sz w:val="18"/>
                <w:szCs w:val="18"/>
              </w:rPr>
              <w:t>51,</w:t>
            </w:r>
            <w:r w:rsidR="00EC2C3D" w:rsidRPr="00AA6C07">
              <w:rPr>
                <w:rFonts w:ascii="Arial" w:hAnsi="Arial" w:cs="Arial"/>
                <w:color w:val="595959"/>
                <w:sz w:val="18"/>
                <w:szCs w:val="18"/>
              </w:rPr>
              <w:t>79</w:t>
            </w:r>
            <w:r w:rsidRPr="00AA6C07">
              <w:rPr>
                <w:rFonts w:ascii="Arial" w:hAnsi="Arial" w:cs="Arial"/>
                <w:color w:val="595959"/>
                <w:sz w:val="18"/>
                <w:szCs w:val="18"/>
              </w:rPr>
              <w:t>%</w:t>
            </w:r>
            <w:r w:rsidR="00B12B1C" w:rsidRPr="00AA6C07">
              <w:rPr>
                <w:sz w:val="18"/>
                <w:szCs w:val="18"/>
              </w:rPr>
              <w:t xml:space="preserve"> </w:t>
            </w:r>
            <w:r w:rsidR="00B12B1C" w:rsidRPr="00AA6C07">
              <w:rPr>
                <w:rFonts w:ascii="Arial" w:hAnsi="Arial" w:cs="Arial"/>
                <w:color w:val="595959"/>
                <w:sz w:val="18"/>
                <w:szCs w:val="18"/>
              </w:rPr>
              <w:t xml:space="preserve">POSTOTAK IZVRŠENOSTI cjelokupnog ugovora </w:t>
            </w:r>
          </w:p>
          <w:p w14:paraId="6D421FB4" w14:textId="4A14BAFA" w:rsidR="002815EF" w:rsidRPr="00AA6C07" w:rsidRDefault="002815EF" w:rsidP="00653CB3">
            <w:pPr>
              <w:rPr>
                <w:rFonts w:ascii="Arial" w:hAnsi="Arial" w:cs="Arial"/>
                <w:color w:val="595959"/>
                <w:sz w:val="18"/>
                <w:szCs w:val="18"/>
              </w:rPr>
            </w:pPr>
          </w:p>
        </w:tc>
      </w:tr>
      <w:tr w:rsidR="00D76500" w:rsidRPr="00AA6C07" w14:paraId="079BE141" w14:textId="77777777" w:rsidTr="00AA6C07">
        <w:trPr>
          <w:trHeight w:val="315"/>
        </w:trPr>
        <w:tc>
          <w:tcPr>
            <w:tcW w:w="1447" w:type="dxa"/>
            <w:vMerge/>
            <w:vAlign w:val="center"/>
            <w:hideMark/>
          </w:tcPr>
          <w:p w14:paraId="1DBDBAF9" w14:textId="77777777" w:rsidR="00D76500" w:rsidRPr="00AA6C07" w:rsidRDefault="00D76500" w:rsidP="00653CB3">
            <w:pPr>
              <w:rPr>
                <w:rFonts w:ascii="Arial" w:hAnsi="Arial" w:cs="Arial"/>
                <w:color w:val="595959"/>
                <w:sz w:val="18"/>
                <w:szCs w:val="18"/>
              </w:rPr>
            </w:pPr>
          </w:p>
        </w:tc>
        <w:tc>
          <w:tcPr>
            <w:tcW w:w="1275" w:type="dxa"/>
            <w:shd w:val="clear" w:color="auto" w:fill="FFFFFF" w:themeFill="background1"/>
            <w:noWrap/>
            <w:vAlign w:val="bottom"/>
            <w:hideMark/>
          </w:tcPr>
          <w:p w14:paraId="12BA9B8E" w14:textId="77777777" w:rsidR="00D76500" w:rsidRPr="00AA6C07" w:rsidRDefault="00D76500" w:rsidP="00BA5097">
            <w:pPr>
              <w:jc w:val="both"/>
              <w:rPr>
                <w:rFonts w:ascii="Arial" w:hAnsi="Arial" w:cs="Arial"/>
                <w:color w:val="595959"/>
                <w:sz w:val="18"/>
                <w:szCs w:val="18"/>
              </w:rPr>
            </w:pPr>
            <w:r w:rsidRPr="00AA6C07">
              <w:rPr>
                <w:rFonts w:ascii="Arial" w:hAnsi="Arial" w:cs="Arial"/>
                <w:color w:val="595959"/>
                <w:sz w:val="18"/>
                <w:szCs w:val="18"/>
              </w:rPr>
              <w:t>Izvor 51</w:t>
            </w:r>
          </w:p>
        </w:tc>
        <w:tc>
          <w:tcPr>
            <w:tcW w:w="1560" w:type="dxa"/>
            <w:shd w:val="clear" w:color="auto" w:fill="FFFFFF" w:themeFill="background1"/>
            <w:noWrap/>
            <w:vAlign w:val="bottom"/>
            <w:hideMark/>
          </w:tcPr>
          <w:p w14:paraId="1BEE59CD" w14:textId="726156FE" w:rsidR="00D76500" w:rsidRPr="00AA6C07" w:rsidRDefault="00EC2C3D" w:rsidP="00BA5097">
            <w:pPr>
              <w:jc w:val="both"/>
              <w:rPr>
                <w:rFonts w:ascii="Arial" w:hAnsi="Arial" w:cs="Arial"/>
                <w:color w:val="595959"/>
                <w:sz w:val="18"/>
                <w:szCs w:val="18"/>
              </w:rPr>
            </w:pPr>
            <w:r w:rsidRPr="00AA6C07">
              <w:rPr>
                <w:rFonts w:ascii="Arial" w:hAnsi="Arial" w:cs="Arial"/>
                <w:color w:val="595959"/>
                <w:sz w:val="18"/>
                <w:szCs w:val="18"/>
              </w:rPr>
              <w:t>80</w:t>
            </w:r>
            <w:r w:rsidR="00D76500" w:rsidRPr="00AA6C07">
              <w:rPr>
                <w:rFonts w:ascii="Arial" w:hAnsi="Arial" w:cs="Arial"/>
                <w:color w:val="595959"/>
                <w:sz w:val="18"/>
                <w:szCs w:val="18"/>
              </w:rPr>
              <w:t>%</w:t>
            </w:r>
          </w:p>
        </w:tc>
        <w:tc>
          <w:tcPr>
            <w:tcW w:w="1701" w:type="dxa"/>
            <w:shd w:val="clear" w:color="auto" w:fill="FFFFFF" w:themeFill="background1"/>
            <w:noWrap/>
            <w:vAlign w:val="bottom"/>
            <w:hideMark/>
          </w:tcPr>
          <w:p w14:paraId="21F7BE54" w14:textId="166D3457" w:rsidR="00D76500" w:rsidRPr="00AA6C07" w:rsidRDefault="5F3E5F47" w:rsidP="00BA5097">
            <w:pPr>
              <w:jc w:val="both"/>
              <w:rPr>
                <w:rFonts w:ascii="Arial" w:eastAsia="Arial" w:hAnsi="Arial" w:cs="Arial"/>
                <w:color w:val="595959"/>
                <w:sz w:val="18"/>
                <w:szCs w:val="18"/>
              </w:rPr>
            </w:pPr>
            <w:r w:rsidRPr="00AA6C07">
              <w:rPr>
                <w:rFonts w:ascii="Arial" w:hAnsi="Arial" w:cs="Arial"/>
                <w:color w:val="595959"/>
                <w:sz w:val="18"/>
                <w:szCs w:val="18"/>
              </w:rPr>
              <w:t>268.396,16</w:t>
            </w:r>
          </w:p>
        </w:tc>
        <w:tc>
          <w:tcPr>
            <w:tcW w:w="1701" w:type="dxa"/>
            <w:shd w:val="clear" w:color="auto" w:fill="FFFFFF" w:themeFill="background1"/>
            <w:noWrap/>
            <w:vAlign w:val="bottom"/>
            <w:hideMark/>
          </w:tcPr>
          <w:p w14:paraId="384D607A" w14:textId="3223F33B" w:rsidR="00D76500" w:rsidRPr="00AA6C07" w:rsidRDefault="4E2A9218" w:rsidP="00BA5097">
            <w:pPr>
              <w:jc w:val="both"/>
              <w:rPr>
                <w:rFonts w:ascii="Arial" w:eastAsia="Arial" w:hAnsi="Arial" w:cs="Arial"/>
                <w:color w:val="000000" w:themeColor="text1"/>
                <w:sz w:val="18"/>
                <w:szCs w:val="18"/>
              </w:rPr>
            </w:pPr>
            <w:r w:rsidRPr="00AA6C07">
              <w:rPr>
                <w:rFonts w:ascii="Arial" w:hAnsi="Arial" w:cs="Arial"/>
                <w:color w:val="595959"/>
                <w:sz w:val="18"/>
                <w:szCs w:val="18"/>
              </w:rPr>
              <w:t>58.553,94</w:t>
            </w:r>
          </w:p>
        </w:tc>
        <w:tc>
          <w:tcPr>
            <w:tcW w:w="1134" w:type="dxa"/>
            <w:vMerge/>
            <w:vAlign w:val="center"/>
            <w:hideMark/>
          </w:tcPr>
          <w:p w14:paraId="0B7AF87F" w14:textId="77777777" w:rsidR="00D76500" w:rsidRPr="00AA6C07" w:rsidRDefault="00D76500" w:rsidP="00653CB3">
            <w:pPr>
              <w:rPr>
                <w:rFonts w:ascii="Arial" w:hAnsi="Arial" w:cs="Arial"/>
                <w:color w:val="595959"/>
                <w:sz w:val="18"/>
                <w:szCs w:val="18"/>
              </w:rPr>
            </w:pPr>
          </w:p>
        </w:tc>
      </w:tr>
      <w:tr w:rsidR="00D76500" w:rsidRPr="00AA6C07" w14:paraId="7E3E7B22" w14:textId="77777777" w:rsidTr="00AA6C07">
        <w:trPr>
          <w:trHeight w:val="778"/>
        </w:trPr>
        <w:tc>
          <w:tcPr>
            <w:tcW w:w="1447" w:type="dxa"/>
            <w:vMerge/>
            <w:vAlign w:val="center"/>
            <w:hideMark/>
          </w:tcPr>
          <w:p w14:paraId="021D282C" w14:textId="77777777" w:rsidR="00D76500" w:rsidRPr="00AA6C07" w:rsidRDefault="00D76500" w:rsidP="00653CB3">
            <w:pPr>
              <w:rPr>
                <w:rFonts w:ascii="Arial" w:hAnsi="Arial" w:cs="Arial"/>
                <w:color w:val="595959"/>
                <w:sz w:val="18"/>
                <w:szCs w:val="18"/>
              </w:rPr>
            </w:pPr>
          </w:p>
        </w:tc>
        <w:tc>
          <w:tcPr>
            <w:tcW w:w="2835" w:type="dxa"/>
            <w:gridSpan w:val="2"/>
            <w:shd w:val="clear" w:color="auto" w:fill="FFFFFF" w:themeFill="background1"/>
            <w:noWrap/>
            <w:vAlign w:val="bottom"/>
            <w:hideMark/>
          </w:tcPr>
          <w:p w14:paraId="339AE43F" w14:textId="77777777" w:rsidR="00D76500" w:rsidRPr="00AA6C07" w:rsidRDefault="00D76500" w:rsidP="00BA5097">
            <w:pPr>
              <w:jc w:val="both"/>
              <w:rPr>
                <w:rFonts w:ascii="Arial" w:hAnsi="Arial" w:cs="Arial"/>
                <w:i/>
                <w:iCs/>
                <w:color w:val="595959"/>
                <w:sz w:val="18"/>
                <w:szCs w:val="18"/>
              </w:rPr>
            </w:pPr>
            <w:r w:rsidRPr="00AA6C07">
              <w:rPr>
                <w:rFonts w:ascii="Arial" w:hAnsi="Arial" w:cs="Arial"/>
                <w:i/>
                <w:iCs/>
                <w:color w:val="595959"/>
                <w:sz w:val="18"/>
                <w:szCs w:val="18"/>
              </w:rPr>
              <w:t>UKUPNO</w:t>
            </w:r>
          </w:p>
        </w:tc>
        <w:tc>
          <w:tcPr>
            <w:tcW w:w="1701" w:type="dxa"/>
            <w:shd w:val="clear" w:color="auto" w:fill="FFFFFF" w:themeFill="background1"/>
            <w:noWrap/>
            <w:vAlign w:val="bottom"/>
            <w:hideMark/>
          </w:tcPr>
          <w:p w14:paraId="51BCDB1F" w14:textId="023FC290" w:rsidR="00D76500" w:rsidRPr="00AA6C07" w:rsidRDefault="743CBF75" w:rsidP="00E45268">
            <w:pPr>
              <w:rPr>
                <w:rFonts w:ascii="Arial" w:eastAsia="Arial" w:hAnsi="Arial" w:cs="Arial"/>
                <w:color w:val="000000" w:themeColor="text1"/>
                <w:sz w:val="18"/>
                <w:szCs w:val="18"/>
              </w:rPr>
            </w:pPr>
            <w:r w:rsidRPr="00AA6C07">
              <w:rPr>
                <w:rFonts w:ascii="Arial" w:hAnsi="Arial" w:cs="Arial"/>
                <w:b/>
                <w:bCs/>
                <w:color w:val="595959"/>
                <w:sz w:val="18"/>
                <w:szCs w:val="18"/>
              </w:rPr>
              <w:t>335.495,20</w:t>
            </w:r>
          </w:p>
        </w:tc>
        <w:tc>
          <w:tcPr>
            <w:tcW w:w="1701" w:type="dxa"/>
            <w:shd w:val="clear" w:color="auto" w:fill="FFFFFF" w:themeFill="background1"/>
            <w:noWrap/>
            <w:vAlign w:val="bottom"/>
            <w:hideMark/>
          </w:tcPr>
          <w:p w14:paraId="552F1A8A" w14:textId="4A14BAFA" w:rsidR="00D76500" w:rsidRPr="00AA6C07" w:rsidRDefault="0820F761" w:rsidP="00803BEE">
            <w:pPr>
              <w:rPr>
                <w:rFonts w:ascii="Arial" w:eastAsia="Arial" w:hAnsi="Arial" w:cs="Arial"/>
                <w:color w:val="595959"/>
                <w:sz w:val="18"/>
                <w:szCs w:val="18"/>
              </w:rPr>
            </w:pPr>
            <w:r w:rsidRPr="00AA6C07">
              <w:rPr>
                <w:rFonts w:ascii="Arial" w:hAnsi="Arial" w:cs="Arial"/>
                <w:b/>
                <w:bCs/>
                <w:color w:val="595959"/>
                <w:sz w:val="18"/>
                <w:szCs w:val="18"/>
              </w:rPr>
              <w:t>77.732,61</w:t>
            </w:r>
          </w:p>
        </w:tc>
        <w:tc>
          <w:tcPr>
            <w:tcW w:w="1134" w:type="dxa"/>
            <w:vMerge/>
            <w:vAlign w:val="center"/>
            <w:hideMark/>
          </w:tcPr>
          <w:p w14:paraId="0B19F7A7" w14:textId="77777777" w:rsidR="00D76500" w:rsidRPr="00AA6C07" w:rsidRDefault="00D76500" w:rsidP="00653CB3">
            <w:pPr>
              <w:rPr>
                <w:rFonts w:ascii="Arial" w:hAnsi="Arial" w:cs="Arial"/>
                <w:color w:val="595959"/>
                <w:sz w:val="18"/>
                <w:szCs w:val="18"/>
              </w:rPr>
            </w:pPr>
          </w:p>
        </w:tc>
      </w:tr>
      <w:tr w:rsidR="00F1426F" w:rsidRPr="00AA6C07" w14:paraId="4E37F8D4" w14:textId="77777777" w:rsidTr="00AA6C07">
        <w:trPr>
          <w:trHeight w:val="330"/>
        </w:trPr>
        <w:tc>
          <w:tcPr>
            <w:tcW w:w="1447" w:type="dxa"/>
            <w:vMerge w:val="restart"/>
            <w:vAlign w:val="bottom"/>
          </w:tcPr>
          <w:p w14:paraId="3E06D3C5" w14:textId="77777777" w:rsidR="00F1426F" w:rsidRPr="00AA6C07" w:rsidRDefault="00F1426F" w:rsidP="00653CB3">
            <w:pPr>
              <w:rPr>
                <w:rFonts w:ascii="Arial" w:hAnsi="Arial" w:cs="Arial"/>
                <w:color w:val="595959"/>
                <w:sz w:val="18"/>
                <w:szCs w:val="18"/>
              </w:rPr>
            </w:pPr>
            <w:r w:rsidRPr="00AA6C07">
              <w:rPr>
                <w:rFonts w:ascii="Arial" w:hAnsi="Arial" w:cs="Arial"/>
                <w:color w:val="595959"/>
                <w:sz w:val="18"/>
                <w:szCs w:val="18"/>
              </w:rPr>
              <w:t>EURYDICE</w:t>
            </w:r>
          </w:p>
          <w:p w14:paraId="26F6EF54" w14:textId="77777777" w:rsidR="00F1426F" w:rsidRPr="00AA6C07" w:rsidRDefault="00F1426F" w:rsidP="00653CB3">
            <w:pPr>
              <w:rPr>
                <w:rFonts w:ascii="Arial" w:hAnsi="Arial" w:cs="Arial"/>
                <w:color w:val="595959"/>
                <w:sz w:val="18"/>
                <w:szCs w:val="18"/>
              </w:rPr>
            </w:pPr>
          </w:p>
        </w:tc>
        <w:tc>
          <w:tcPr>
            <w:tcW w:w="1275" w:type="dxa"/>
            <w:shd w:val="clear" w:color="auto" w:fill="FFFFFF" w:themeFill="background1"/>
            <w:noWrap/>
            <w:vAlign w:val="bottom"/>
          </w:tcPr>
          <w:p w14:paraId="6A483D48" w14:textId="77777777" w:rsidR="00F1426F" w:rsidRPr="00AA6C07" w:rsidRDefault="00F1426F" w:rsidP="00BA5097">
            <w:pPr>
              <w:jc w:val="both"/>
              <w:rPr>
                <w:rFonts w:ascii="Arial" w:hAnsi="Arial" w:cs="Arial"/>
                <w:iCs/>
                <w:color w:val="595959"/>
                <w:sz w:val="18"/>
                <w:szCs w:val="18"/>
              </w:rPr>
            </w:pPr>
            <w:r w:rsidRPr="00AA6C07">
              <w:rPr>
                <w:rFonts w:ascii="Arial" w:hAnsi="Arial" w:cs="Arial"/>
                <w:iCs/>
                <w:color w:val="595959"/>
                <w:sz w:val="18"/>
                <w:szCs w:val="18"/>
              </w:rPr>
              <w:t>Izvor 12</w:t>
            </w:r>
          </w:p>
        </w:tc>
        <w:tc>
          <w:tcPr>
            <w:tcW w:w="1560" w:type="dxa"/>
            <w:shd w:val="clear" w:color="auto" w:fill="FFFFFF" w:themeFill="background1"/>
            <w:vAlign w:val="bottom"/>
          </w:tcPr>
          <w:p w14:paraId="7063F634" w14:textId="1B534F3A" w:rsidR="00F1426F" w:rsidRPr="00AA6C07" w:rsidRDefault="00EC2C3D" w:rsidP="00BA5097">
            <w:pPr>
              <w:jc w:val="both"/>
              <w:rPr>
                <w:rFonts w:ascii="Arial" w:hAnsi="Arial" w:cs="Arial"/>
                <w:iCs/>
                <w:color w:val="595959"/>
                <w:sz w:val="18"/>
                <w:szCs w:val="18"/>
              </w:rPr>
            </w:pPr>
            <w:r w:rsidRPr="00AA6C07">
              <w:rPr>
                <w:rFonts w:ascii="Arial" w:hAnsi="Arial" w:cs="Arial"/>
                <w:iCs/>
                <w:color w:val="595959"/>
                <w:sz w:val="18"/>
                <w:szCs w:val="18"/>
              </w:rPr>
              <w:t>0</w:t>
            </w:r>
            <w:r w:rsidR="00F1426F" w:rsidRPr="00AA6C07">
              <w:rPr>
                <w:rFonts w:ascii="Arial" w:hAnsi="Arial" w:cs="Arial"/>
                <w:iCs/>
                <w:color w:val="595959"/>
                <w:sz w:val="18"/>
                <w:szCs w:val="18"/>
              </w:rPr>
              <w:t>%</w:t>
            </w:r>
          </w:p>
        </w:tc>
        <w:tc>
          <w:tcPr>
            <w:tcW w:w="1701" w:type="dxa"/>
            <w:shd w:val="clear" w:color="auto" w:fill="FFFFFF" w:themeFill="background1"/>
            <w:noWrap/>
            <w:vAlign w:val="bottom"/>
          </w:tcPr>
          <w:p w14:paraId="45E91D2E" w14:textId="77777777" w:rsidR="00F1426F" w:rsidRPr="00AA6C07" w:rsidRDefault="00F1426F" w:rsidP="00BA5097">
            <w:pPr>
              <w:jc w:val="both"/>
              <w:rPr>
                <w:rFonts w:ascii="Arial" w:hAnsi="Arial" w:cs="Arial"/>
                <w:bCs/>
                <w:color w:val="595959"/>
                <w:sz w:val="18"/>
                <w:szCs w:val="18"/>
              </w:rPr>
            </w:pPr>
            <w:r w:rsidRPr="00AA6C07">
              <w:rPr>
                <w:rFonts w:ascii="Arial" w:hAnsi="Arial" w:cs="Arial"/>
                <w:bCs/>
                <w:color w:val="595959"/>
                <w:sz w:val="18"/>
                <w:szCs w:val="18"/>
              </w:rPr>
              <w:t>0</w:t>
            </w:r>
          </w:p>
        </w:tc>
        <w:tc>
          <w:tcPr>
            <w:tcW w:w="1701" w:type="dxa"/>
            <w:shd w:val="clear" w:color="auto" w:fill="FFFFFF" w:themeFill="background1"/>
            <w:noWrap/>
            <w:vAlign w:val="bottom"/>
          </w:tcPr>
          <w:p w14:paraId="1B1143F5" w14:textId="77777777" w:rsidR="00F1426F" w:rsidRPr="00AA6C07" w:rsidRDefault="00F1426F" w:rsidP="00BA5097">
            <w:pPr>
              <w:jc w:val="both"/>
              <w:rPr>
                <w:rFonts w:ascii="Arial" w:hAnsi="Arial" w:cs="Arial"/>
                <w:bCs/>
                <w:color w:val="595959"/>
                <w:sz w:val="18"/>
                <w:szCs w:val="18"/>
              </w:rPr>
            </w:pPr>
            <w:r w:rsidRPr="00AA6C07">
              <w:rPr>
                <w:rFonts w:ascii="Arial" w:hAnsi="Arial" w:cs="Arial"/>
                <w:bCs/>
                <w:color w:val="595959"/>
                <w:sz w:val="18"/>
                <w:szCs w:val="18"/>
              </w:rPr>
              <w:t>0</w:t>
            </w:r>
          </w:p>
        </w:tc>
        <w:tc>
          <w:tcPr>
            <w:tcW w:w="1134" w:type="dxa"/>
            <w:vMerge w:val="restart"/>
            <w:vAlign w:val="center"/>
          </w:tcPr>
          <w:p w14:paraId="0068C41B" w14:textId="7DAEC4CC" w:rsidR="00F1426F" w:rsidRPr="00AA6C07" w:rsidRDefault="00F1426F" w:rsidP="00653CB3">
            <w:pPr>
              <w:rPr>
                <w:rFonts w:ascii="Arial" w:hAnsi="Arial" w:cs="Arial"/>
                <w:color w:val="595959"/>
                <w:sz w:val="18"/>
                <w:szCs w:val="18"/>
              </w:rPr>
            </w:pPr>
            <w:r w:rsidRPr="00AA6C07">
              <w:rPr>
                <w:rFonts w:ascii="Arial" w:hAnsi="Arial" w:cs="Arial"/>
                <w:color w:val="595959" w:themeColor="text1" w:themeTint="A6"/>
                <w:sz w:val="18"/>
                <w:szCs w:val="18"/>
              </w:rPr>
              <w:t>58,</w:t>
            </w:r>
            <w:r w:rsidR="00EC2C3D" w:rsidRPr="00AA6C07">
              <w:rPr>
                <w:rFonts w:ascii="Arial" w:hAnsi="Arial" w:cs="Arial"/>
                <w:color w:val="595959" w:themeColor="text1" w:themeTint="A6"/>
                <w:sz w:val="18"/>
                <w:szCs w:val="18"/>
              </w:rPr>
              <w:t>87</w:t>
            </w:r>
            <w:r w:rsidRPr="00AA6C07">
              <w:rPr>
                <w:rFonts w:ascii="Arial" w:hAnsi="Arial" w:cs="Arial"/>
                <w:color w:val="595959" w:themeColor="text1" w:themeTint="A6"/>
                <w:sz w:val="18"/>
                <w:szCs w:val="18"/>
              </w:rPr>
              <w:t>%*</w:t>
            </w:r>
          </w:p>
        </w:tc>
      </w:tr>
      <w:tr w:rsidR="00F1426F" w:rsidRPr="00AA6C07" w14:paraId="4B9B3DA1" w14:textId="77777777" w:rsidTr="00AA6C07">
        <w:trPr>
          <w:trHeight w:val="330"/>
        </w:trPr>
        <w:tc>
          <w:tcPr>
            <w:tcW w:w="1447" w:type="dxa"/>
            <w:vMerge/>
            <w:vAlign w:val="center"/>
          </w:tcPr>
          <w:p w14:paraId="5451BF9F" w14:textId="77777777" w:rsidR="00F1426F" w:rsidRPr="00AA6C07" w:rsidRDefault="00F1426F" w:rsidP="00BA5097">
            <w:pPr>
              <w:jc w:val="both"/>
              <w:rPr>
                <w:rFonts w:ascii="Arial" w:hAnsi="Arial" w:cs="Arial"/>
                <w:color w:val="595959"/>
                <w:sz w:val="18"/>
                <w:szCs w:val="18"/>
              </w:rPr>
            </w:pPr>
          </w:p>
        </w:tc>
        <w:tc>
          <w:tcPr>
            <w:tcW w:w="1275" w:type="dxa"/>
            <w:shd w:val="clear" w:color="auto" w:fill="FFFFFF" w:themeFill="background1"/>
            <w:noWrap/>
            <w:vAlign w:val="bottom"/>
          </w:tcPr>
          <w:p w14:paraId="5F31207C" w14:textId="77777777" w:rsidR="00F1426F" w:rsidRPr="00AA6C07" w:rsidRDefault="00F1426F" w:rsidP="00BA5097">
            <w:pPr>
              <w:jc w:val="both"/>
              <w:rPr>
                <w:rFonts w:ascii="Arial" w:hAnsi="Arial" w:cs="Arial"/>
                <w:iCs/>
                <w:color w:val="595959"/>
                <w:sz w:val="18"/>
                <w:szCs w:val="18"/>
              </w:rPr>
            </w:pPr>
            <w:r w:rsidRPr="00AA6C07">
              <w:rPr>
                <w:rFonts w:ascii="Arial" w:hAnsi="Arial" w:cs="Arial"/>
                <w:iCs/>
                <w:color w:val="595959"/>
                <w:sz w:val="18"/>
                <w:szCs w:val="18"/>
              </w:rPr>
              <w:t>Izvor 51</w:t>
            </w:r>
          </w:p>
        </w:tc>
        <w:tc>
          <w:tcPr>
            <w:tcW w:w="1560" w:type="dxa"/>
            <w:shd w:val="clear" w:color="auto" w:fill="FFFFFF" w:themeFill="background1"/>
            <w:vAlign w:val="bottom"/>
          </w:tcPr>
          <w:p w14:paraId="7AB81A32" w14:textId="66132EC6" w:rsidR="00F1426F" w:rsidRPr="00AA6C07" w:rsidRDefault="00EC2C3D" w:rsidP="00BA5097">
            <w:pPr>
              <w:jc w:val="both"/>
              <w:rPr>
                <w:rFonts w:ascii="Arial" w:hAnsi="Arial" w:cs="Arial"/>
                <w:iCs/>
                <w:color w:val="595959"/>
                <w:sz w:val="18"/>
                <w:szCs w:val="18"/>
              </w:rPr>
            </w:pPr>
            <w:r w:rsidRPr="00AA6C07">
              <w:rPr>
                <w:rFonts w:ascii="Arial" w:hAnsi="Arial" w:cs="Arial"/>
                <w:iCs/>
                <w:color w:val="595959"/>
                <w:sz w:val="18"/>
                <w:szCs w:val="18"/>
              </w:rPr>
              <w:t>100</w:t>
            </w:r>
            <w:r w:rsidR="00F1426F" w:rsidRPr="00AA6C07">
              <w:rPr>
                <w:rFonts w:ascii="Arial" w:hAnsi="Arial" w:cs="Arial"/>
                <w:iCs/>
                <w:color w:val="595959"/>
                <w:sz w:val="18"/>
                <w:szCs w:val="18"/>
              </w:rPr>
              <w:t>%</w:t>
            </w:r>
          </w:p>
        </w:tc>
        <w:tc>
          <w:tcPr>
            <w:tcW w:w="1701" w:type="dxa"/>
            <w:shd w:val="clear" w:color="auto" w:fill="FFFFFF" w:themeFill="background1"/>
            <w:noWrap/>
            <w:vAlign w:val="bottom"/>
          </w:tcPr>
          <w:p w14:paraId="03D1F89D" w14:textId="432298DF" w:rsidR="00F1426F" w:rsidRPr="00AA6C07" w:rsidRDefault="00F1426F" w:rsidP="006230F6">
            <w:pPr>
              <w:spacing w:line="259" w:lineRule="auto"/>
              <w:jc w:val="both"/>
              <w:rPr>
                <w:rFonts w:ascii="Arial" w:eastAsia="Arial" w:hAnsi="Arial" w:cs="Arial"/>
                <w:sz w:val="18"/>
                <w:szCs w:val="18"/>
              </w:rPr>
            </w:pPr>
            <w:r w:rsidRPr="00AA6C07">
              <w:rPr>
                <w:rFonts w:ascii="Arial" w:hAnsi="Arial" w:cs="Arial"/>
                <w:color w:val="595959" w:themeColor="text1" w:themeTint="A6"/>
                <w:sz w:val="18"/>
                <w:szCs w:val="18"/>
              </w:rPr>
              <w:t>34.386,00</w:t>
            </w:r>
          </w:p>
        </w:tc>
        <w:tc>
          <w:tcPr>
            <w:tcW w:w="1701" w:type="dxa"/>
            <w:shd w:val="clear" w:color="auto" w:fill="FFFFFF" w:themeFill="background1"/>
            <w:noWrap/>
            <w:vAlign w:val="bottom"/>
          </w:tcPr>
          <w:p w14:paraId="293B49AC" w14:textId="214F8D90" w:rsidR="00F1426F" w:rsidRPr="00AA6C07" w:rsidRDefault="00F1426F" w:rsidP="65CE62D6">
            <w:pPr>
              <w:jc w:val="both"/>
              <w:rPr>
                <w:rFonts w:ascii="Arial" w:hAnsi="Arial" w:cs="Arial"/>
                <w:color w:val="000000" w:themeColor="text1"/>
                <w:sz w:val="18"/>
                <w:szCs w:val="18"/>
              </w:rPr>
            </w:pPr>
            <w:r w:rsidRPr="00AA6C07">
              <w:rPr>
                <w:rFonts w:ascii="Arial" w:hAnsi="Arial" w:cs="Arial"/>
                <w:color w:val="595959" w:themeColor="text1" w:themeTint="A6"/>
                <w:sz w:val="18"/>
                <w:szCs w:val="18"/>
              </w:rPr>
              <w:t>20.244,26</w:t>
            </w:r>
          </w:p>
        </w:tc>
        <w:tc>
          <w:tcPr>
            <w:tcW w:w="1134" w:type="dxa"/>
            <w:vMerge/>
            <w:vAlign w:val="center"/>
          </w:tcPr>
          <w:p w14:paraId="62860C85" w14:textId="77777777" w:rsidR="00F1426F" w:rsidRPr="00AA6C07" w:rsidRDefault="00F1426F" w:rsidP="00BA5097">
            <w:pPr>
              <w:jc w:val="both"/>
              <w:rPr>
                <w:rFonts w:ascii="Arial" w:hAnsi="Arial" w:cs="Arial"/>
                <w:color w:val="595959"/>
                <w:sz w:val="18"/>
                <w:szCs w:val="18"/>
              </w:rPr>
            </w:pPr>
          </w:p>
        </w:tc>
      </w:tr>
      <w:tr w:rsidR="00F1426F" w:rsidRPr="00AA6C07" w14:paraId="3BB144D1" w14:textId="77777777" w:rsidTr="00AA6C07">
        <w:trPr>
          <w:trHeight w:val="255"/>
        </w:trPr>
        <w:tc>
          <w:tcPr>
            <w:tcW w:w="1447" w:type="dxa"/>
            <w:vMerge/>
            <w:tcBorders>
              <w:bottom w:val="single" w:sz="4" w:space="0" w:color="auto"/>
            </w:tcBorders>
            <w:vAlign w:val="center"/>
          </w:tcPr>
          <w:p w14:paraId="1D98383C" w14:textId="77777777" w:rsidR="00F1426F" w:rsidRPr="00AA6C07" w:rsidRDefault="00F1426F" w:rsidP="00BA5097">
            <w:pPr>
              <w:jc w:val="both"/>
              <w:rPr>
                <w:rFonts w:ascii="Arial" w:hAnsi="Arial" w:cs="Arial"/>
                <w:color w:val="595959"/>
                <w:sz w:val="18"/>
                <w:szCs w:val="18"/>
              </w:rPr>
            </w:pPr>
          </w:p>
        </w:tc>
        <w:tc>
          <w:tcPr>
            <w:tcW w:w="2835" w:type="dxa"/>
            <w:gridSpan w:val="2"/>
            <w:tcBorders>
              <w:bottom w:val="single" w:sz="4" w:space="0" w:color="auto"/>
            </w:tcBorders>
            <w:shd w:val="clear" w:color="auto" w:fill="FFFFFF" w:themeFill="background1"/>
            <w:noWrap/>
            <w:vAlign w:val="bottom"/>
          </w:tcPr>
          <w:p w14:paraId="73B21B1A" w14:textId="77777777" w:rsidR="00F1426F" w:rsidRPr="00AA6C07" w:rsidRDefault="00F1426F" w:rsidP="00BA5097">
            <w:pPr>
              <w:jc w:val="both"/>
              <w:rPr>
                <w:rFonts w:ascii="Arial" w:hAnsi="Arial" w:cs="Arial"/>
                <w:i/>
                <w:iCs/>
                <w:color w:val="595959"/>
                <w:sz w:val="18"/>
                <w:szCs w:val="18"/>
              </w:rPr>
            </w:pPr>
            <w:r w:rsidRPr="00AA6C07">
              <w:rPr>
                <w:rFonts w:ascii="Arial" w:hAnsi="Arial" w:cs="Arial"/>
                <w:i/>
                <w:iCs/>
                <w:color w:val="595959"/>
                <w:sz w:val="18"/>
                <w:szCs w:val="18"/>
              </w:rPr>
              <w:t>UKUPNO</w:t>
            </w:r>
          </w:p>
        </w:tc>
        <w:tc>
          <w:tcPr>
            <w:tcW w:w="1701" w:type="dxa"/>
            <w:tcBorders>
              <w:bottom w:val="single" w:sz="4" w:space="0" w:color="auto"/>
            </w:tcBorders>
            <w:shd w:val="clear" w:color="auto" w:fill="FFFFFF" w:themeFill="background1"/>
            <w:noWrap/>
            <w:vAlign w:val="center"/>
          </w:tcPr>
          <w:p w14:paraId="12C6B553" w14:textId="03F68C08" w:rsidR="00F1426F" w:rsidRPr="00AA6C07" w:rsidRDefault="00F1426F" w:rsidP="006230F6">
            <w:pPr>
              <w:spacing w:line="259" w:lineRule="auto"/>
              <w:jc w:val="both"/>
              <w:rPr>
                <w:rFonts w:ascii="Arial" w:eastAsia="Arial" w:hAnsi="Arial" w:cs="Arial"/>
                <w:sz w:val="18"/>
                <w:szCs w:val="18"/>
              </w:rPr>
            </w:pPr>
            <w:r w:rsidRPr="00AA6C07">
              <w:rPr>
                <w:rFonts w:ascii="Arial" w:hAnsi="Arial" w:cs="Arial"/>
                <w:b/>
                <w:bCs/>
                <w:color w:val="595959" w:themeColor="text1" w:themeTint="A6"/>
                <w:sz w:val="18"/>
                <w:szCs w:val="18"/>
              </w:rPr>
              <w:t>34.386,00</w:t>
            </w:r>
          </w:p>
        </w:tc>
        <w:tc>
          <w:tcPr>
            <w:tcW w:w="1701" w:type="dxa"/>
            <w:tcBorders>
              <w:bottom w:val="single" w:sz="4" w:space="0" w:color="auto"/>
            </w:tcBorders>
            <w:shd w:val="clear" w:color="auto" w:fill="FFFFFF" w:themeFill="background1"/>
            <w:noWrap/>
            <w:vAlign w:val="center"/>
          </w:tcPr>
          <w:p w14:paraId="6C26F4CF" w14:textId="2466C3A8" w:rsidR="00F1426F" w:rsidRPr="00AA6C07" w:rsidRDefault="00F1426F" w:rsidP="00BA5097">
            <w:pPr>
              <w:jc w:val="both"/>
              <w:rPr>
                <w:rFonts w:ascii="Arial" w:hAnsi="Arial" w:cs="Arial"/>
                <w:b/>
                <w:bCs/>
                <w:color w:val="595959"/>
                <w:sz w:val="18"/>
                <w:szCs w:val="18"/>
              </w:rPr>
            </w:pPr>
            <w:r w:rsidRPr="00AA6C07">
              <w:rPr>
                <w:rFonts w:ascii="Arial" w:hAnsi="Arial" w:cs="Arial"/>
                <w:b/>
                <w:bCs/>
                <w:color w:val="595959" w:themeColor="text1" w:themeTint="A6"/>
                <w:sz w:val="18"/>
                <w:szCs w:val="18"/>
              </w:rPr>
              <w:t>20.244,26</w:t>
            </w:r>
          </w:p>
        </w:tc>
        <w:tc>
          <w:tcPr>
            <w:tcW w:w="1134" w:type="dxa"/>
            <w:vMerge/>
            <w:tcBorders>
              <w:bottom w:val="single" w:sz="4" w:space="0" w:color="auto"/>
            </w:tcBorders>
            <w:vAlign w:val="center"/>
          </w:tcPr>
          <w:p w14:paraId="2D8AAA3A" w14:textId="77777777" w:rsidR="00F1426F" w:rsidRPr="00AA6C07" w:rsidRDefault="00F1426F" w:rsidP="00BA5097">
            <w:pPr>
              <w:jc w:val="both"/>
              <w:rPr>
                <w:rFonts w:ascii="Arial" w:hAnsi="Arial" w:cs="Arial"/>
                <w:color w:val="595959"/>
                <w:sz w:val="18"/>
                <w:szCs w:val="18"/>
              </w:rPr>
            </w:pPr>
          </w:p>
        </w:tc>
      </w:tr>
      <w:tr w:rsidR="00EF6730" w:rsidRPr="00AA6C07" w14:paraId="3359C434" w14:textId="77777777" w:rsidTr="00AA6C07">
        <w:trPr>
          <w:trHeight w:val="127"/>
        </w:trPr>
        <w:tc>
          <w:tcPr>
            <w:tcW w:w="1447" w:type="dxa"/>
            <w:vAlign w:val="center"/>
          </w:tcPr>
          <w:p w14:paraId="7916F196" w14:textId="77777777" w:rsidR="00EF6730" w:rsidRPr="00AA6C07" w:rsidRDefault="00EF6730" w:rsidP="00BA5097">
            <w:pPr>
              <w:jc w:val="both"/>
              <w:rPr>
                <w:rFonts w:ascii="Arial" w:hAnsi="Arial" w:cs="Arial"/>
                <w:color w:val="595959"/>
                <w:sz w:val="18"/>
                <w:szCs w:val="18"/>
              </w:rPr>
            </w:pPr>
          </w:p>
        </w:tc>
        <w:tc>
          <w:tcPr>
            <w:tcW w:w="2835" w:type="dxa"/>
            <w:gridSpan w:val="2"/>
            <w:vMerge w:val="restart"/>
            <w:noWrap/>
            <w:vAlign w:val="bottom"/>
          </w:tcPr>
          <w:p w14:paraId="003F0646" w14:textId="77777777" w:rsidR="00EF6730" w:rsidRPr="00AA6C07" w:rsidRDefault="00EF6730" w:rsidP="00BA5097">
            <w:pPr>
              <w:jc w:val="both"/>
              <w:rPr>
                <w:rFonts w:ascii="Arial" w:hAnsi="Arial" w:cs="Arial"/>
                <w:color w:val="595959"/>
                <w:sz w:val="18"/>
                <w:szCs w:val="18"/>
              </w:rPr>
            </w:pPr>
          </w:p>
        </w:tc>
        <w:tc>
          <w:tcPr>
            <w:tcW w:w="1701" w:type="dxa"/>
            <w:vMerge w:val="restart"/>
            <w:vAlign w:val="bottom"/>
          </w:tcPr>
          <w:p w14:paraId="0CE06BCC" w14:textId="77777777" w:rsidR="00EF6730" w:rsidRPr="00AA6C07" w:rsidRDefault="00EF6730" w:rsidP="00BA5097">
            <w:pPr>
              <w:jc w:val="both"/>
              <w:rPr>
                <w:rFonts w:ascii="Arial" w:hAnsi="Arial" w:cs="Arial"/>
                <w:color w:val="595959"/>
                <w:sz w:val="18"/>
                <w:szCs w:val="18"/>
              </w:rPr>
            </w:pPr>
          </w:p>
        </w:tc>
        <w:tc>
          <w:tcPr>
            <w:tcW w:w="1701" w:type="dxa"/>
            <w:vMerge w:val="restart"/>
            <w:vAlign w:val="bottom"/>
          </w:tcPr>
          <w:p w14:paraId="189425B7" w14:textId="77777777" w:rsidR="00EF6730" w:rsidRPr="00AA6C07" w:rsidRDefault="00EF6730" w:rsidP="00BA5097">
            <w:pPr>
              <w:jc w:val="both"/>
              <w:rPr>
                <w:rFonts w:ascii="Arial" w:hAnsi="Arial" w:cs="Arial"/>
                <w:b/>
                <w:bCs/>
                <w:color w:val="595959"/>
                <w:sz w:val="18"/>
                <w:szCs w:val="18"/>
              </w:rPr>
            </w:pPr>
          </w:p>
        </w:tc>
        <w:tc>
          <w:tcPr>
            <w:tcW w:w="1134" w:type="dxa"/>
            <w:vMerge/>
            <w:vAlign w:val="bottom"/>
          </w:tcPr>
          <w:p w14:paraId="06778C9B" w14:textId="77777777" w:rsidR="00EF6730" w:rsidRPr="00AA6C07" w:rsidRDefault="00EF6730" w:rsidP="00BA5097">
            <w:pPr>
              <w:jc w:val="both"/>
              <w:rPr>
                <w:rFonts w:ascii="Arial" w:hAnsi="Arial" w:cs="Arial"/>
                <w:color w:val="595959"/>
                <w:sz w:val="18"/>
                <w:szCs w:val="18"/>
              </w:rPr>
            </w:pPr>
          </w:p>
        </w:tc>
      </w:tr>
      <w:tr w:rsidR="00EF6730" w:rsidRPr="00AA6C07" w14:paraId="1C4AEC6D" w14:textId="77777777" w:rsidTr="00AA6C07">
        <w:trPr>
          <w:trHeight w:val="255"/>
        </w:trPr>
        <w:tc>
          <w:tcPr>
            <w:tcW w:w="1447" w:type="dxa"/>
            <w:vAlign w:val="center"/>
          </w:tcPr>
          <w:p w14:paraId="15C8CF54" w14:textId="77777777" w:rsidR="00EF6730" w:rsidRPr="00AA6C07" w:rsidRDefault="00EF6730" w:rsidP="00BA5097">
            <w:pPr>
              <w:jc w:val="both"/>
              <w:rPr>
                <w:rFonts w:ascii="Arial" w:hAnsi="Arial" w:cs="Arial"/>
                <w:color w:val="595959"/>
                <w:sz w:val="18"/>
                <w:szCs w:val="18"/>
              </w:rPr>
            </w:pPr>
          </w:p>
        </w:tc>
        <w:tc>
          <w:tcPr>
            <w:tcW w:w="2835" w:type="dxa"/>
            <w:gridSpan w:val="2"/>
            <w:vMerge/>
            <w:noWrap/>
            <w:vAlign w:val="bottom"/>
          </w:tcPr>
          <w:p w14:paraId="53C68FD6" w14:textId="77777777" w:rsidR="00EF6730" w:rsidRPr="00AA6C07" w:rsidRDefault="00EF6730" w:rsidP="00BA5097">
            <w:pPr>
              <w:jc w:val="both"/>
              <w:rPr>
                <w:rFonts w:ascii="Arial" w:hAnsi="Arial" w:cs="Arial"/>
                <w:color w:val="595959"/>
                <w:sz w:val="18"/>
                <w:szCs w:val="18"/>
              </w:rPr>
            </w:pPr>
          </w:p>
        </w:tc>
        <w:tc>
          <w:tcPr>
            <w:tcW w:w="1701" w:type="dxa"/>
            <w:vMerge/>
            <w:vAlign w:val="bottom"/>
          </w:tcPr>
          <w:p w14:paraId="0388DD6D" w14:textId="77777777" w:rsidR="00EF6730" w:rsidRPr="00AA6C07" w:rsidRDefault="00EF6730" w:rsidP="00BA5097">
            <w:pPr>
              <w:jc w:val="both"/>
              <w:rPr>
                <w:rFonts w:ascii="Arial" w:hAnsi="Arial" w:cs="Arial"/>
                <w:color w:val="595959"/>
                <w:sz w:val="18"/>
                <w:szCs w:val="18"/>
              </w:rPr>
            </w:pPr>
          </w:p>
        </w:tc>
        <w:tc>
          <w:tcPr>
            <w:tcW w:w="1701" w:type="dxa"/>
            <w:vMerge/>
            <w:vAlign w:val="bottom"/>
          </w:tcPr>
          <w:p w14:paraId="34A33DC5" w14:textId="77777777" w:rsidR="00EF6730" w:rsidRPr="00AA6C07" w:rsidRDefault="00EF6730" w:rsidP="00BA5097">
            <w:pPr>
              <w:jc w:val="both"/>
              <w:rPr>
                <w:rFonts w:ascii="Arial" w:hAnsi="Arial" w:cs="Arial"/>
                <w:b/>
                <w:bCs/>
                <w:color w:val="595959"/>
                <w:sz w:val="18"/>
                <w:szCs w:val="18"/>
              </w:rPr>
            </w:pPr>
          </w:p>
        </w:tc>
        <w:tc>
          <w:tcPr>
            <w:tcW w:w="1134" w:type="dxa"/>
            <w:vMerge/>
            <w:vAlign w:val="bottom"/>
          </w:tcPr>
          <w:p w14:paraId="7585779E" w14:textId="77777777" w:rsidR="00EF6730" w:rsidRPr="00AA6C07" w:rsidRDefault="00EF6730" w:rsidP="00BA5097">
            <w:pPr>
              <w:jc w:val="both"/>
              <w:rPr>
                <w:rFonts w:ascii="Arial" w:hAnsi="Arial" w:cs="Arial"/>
                <w:color w:val="595959"/>
                <w:sz w:val="18"/>
                <w:szCs w:val="18"/>
              </w:rPr>
            </w:pPr>
          </w:p>
        </w:tc>
      </w:tr>
    </w:tbl>
    <w:p w14:paraId="015CC72D" w14:textId="0680FAE5" w:rsidR="00D76500" w:rsidRPr="00616FD8" w:rsidRDefault="00D76500" w:rsidP="00D76500">
      <w:pPr>
        <w:jc w:val="both"/>
        <w:rPr>
          <w:rFonts w:ascii="Arial" w:hAnsi="Arial" w:cs="Arial"/>
          <w:color w:val="595959"/>
          <w:sz w:val="20"/>
          <w:szCs w:val="20"/>
        </w:rPr>
      </w:pPr>
      <w:r w:rsidRPr="00616FD8">
        <w:rPr>
          <w:rFonts w:ascii="Arial" w:hAnsi="Arial" w:cs="Arial"/>
          <w:color w:val="595959"/>
          <w:sz w:val="20"/>
          <w:szCs w:val="20"/>
        </w:rPr>
        <w:t xml:space="preserve">Vidi komentar pod </w:t>
      </w:r>
      <w:r w:rsidRPr="00616FD8">
        <w:rPr>
          <w:rFonts w:ascii="Arial" w:hAnsi="Arial" w:cs="Arial"/>
          <w:i/>
          <w:color w:val="595959"/>
          <w:sz w:val="20"/>
          <w:szCs w:val="20"/>
        </w:rPr>
        <w:t xml:space="preserve">Ukupna iskorištenost sredstava u </w:t>
      </w:r>
      <w:r w:rsidR="00EC2C3D" w:rsidRPr="00616FD8">
        <w:rPr>
          <w:rFonts w:ascii="Arial" w:hAnsi="Arial" w:cs="Arial"/>
          <w:i/>
          <w:color w:val="595959"/>
          <w:sz w:val="20"/>
          <w:szCs w:val="20"/>
        </w:rPr>
        <w:t>posto</w:t>
      </w:r>
      <w:r w:rsidR="00EC2C3D">
        <w:rPr>
          <w:rFonts w:ascii="Arial" w:hAnsi="Arial" w:cs="Arial"/>
          <w:i/>
          <w:color w:val="595959"/>
          <w:sz w:val="20"/>
          <w:szCs w:val="20"/>
        </w:rPr>
        <w:t>c</w:t>
      </w:r>
      <w:r w:rsidR="00EC2C3D" w:rsidRPr="00616FD8">
        <w:rPr>
          <w:rFonts w:ascii="Arial" w:hAnsi="Arial" w:cs="Arial"/>
          <w:i/>
          <w:color w:val="595959"/>
          <w:sz w:val="20"/>
          <w:szCs w:val="20"/>
        </w:rPr>
        <w:t>ima</w:t>
      </w:r>
      <w:r w:rsidR="00EC2C3D" w:rsidRPr="00616FD8">
        <w:rPr>
          <w:rFonts w:ascii="Arial" w:hAnsi="Arial" w:cs="Arial"/>
          <w:color w:val="595959"/>
          <w:sz w:val="20"/>
          <w:szCs w:val="20"/>
        </w:rPr>
        <w:t xml:space="preserve"> </w:t>
      </w:r>
      <w:r w:rsidRPr="00616FD8">
        <w:rPr>
          <w:rFonts w:ascii="Arial" w:hAnsi="Arial" w:cs="Arial"/>
          <w:color w:val="595959"/>
          <w:sz w:val="20"/>
          <w:szCs w:val="20"/>
        </w:rPr>
        <w:t xml:space="preserve">za </w:t>
      </w:r>
      <w:proofErr w:type="spellStart"/>
      <w:r w:rsidRPr="00616FD8">
        <w:rPr>
          <w:rFonts w:ascii="Arial" w:hAnsi="Arial" w:cs="Arial"/>
          <w:color w:val="595959"/>
          <w:sz w:val="20"/>
          <w:szCs w:val="20"/>
        </w:rPr>
        <w:t>Eurydice</w:t>
      </w:r>
      <w:proofErr w:type="spellEnd"/>
      <w:r w:rsidRPr="00616FD8">
        <w:rPr>
          <w:rFonts w:ascii="Arial" w:hAnsi="Arial" w:cs="Arial"/>
          <w:color w:val="595959"/>
          <w:sz w:val="20"/>
          <w:szCs w:val="20"/>
        </w:rPr>
        <w:t>.</w:t>
      </w:r>
    </w:p>
    <w:p w14:paraId="5F51B7F4" w14:textId="77777777" w:rsidR="00D76500" w:rsidRPr="00616FD8" w:rsidRDefault="00D76500" w:rsidP="00DC07AD">
      <w:pPr>
        <w:jc w:val="both"/>
        <w:rPr>
          <w:rFonts w:ascii="Arial" w:hAnsi="Arial" w:cs="Arial"/>
          <w:color w:val="595959"/>
          <w:sz w:val="22"/>
          <w:szCs w:val="22"/>
        </w:rPr>
      </w:pPr>
    </w:p>
    <w:p w14:paraId="5D0AE4BB" w14:textId="77777777" w:rsidR="00DC07AD" w:rsidRPr="00616FD8" w:rsidRDefault="00DC07AD" w:rsidP="00DC07AD">
      <w:pPr>
        <w:jc w:val="both"/>
        <w:rPr>
          <w:rFonts w:ascii="Arial" w:hAnsi="Arial" w:cs="Arial"/>
          <w:b/>
          <w:bCs/>
          <w:color w:val="595959"/>
          <w:sz w:val="22"/>
          <w:szCs w:val="22"/>
        </w:rPr>
      </w:pPr>
      <w:r w:rsidRPr="00616FD8">
        <w:rPr>
          <w:rFonts w:ascii="Arial" w:hAnsi="Arial" w:cs="Arial"/>
          <w:b/>
          <w:bCs/>
          <w:color w:val="595959"/>
          <w:sz w:val="22"/>
          <w:szCs w:val="22"/>
        </w:rPr>
        <w:t>Promotivne, informativne i potporne aktivnosti</w:t>
      </w:r>
    </w:p>
    <w:p w14:paraId="05F5BE1E" w14:textId="77777777" w:rsidR="00386948" w:rsidRPr="00616FD8" w:rsidRDefault="00386948" w:rsidP="00DC07AD">
      <w:pPr>
        <w:jc w:val="both"/>
        <w:rPr>
          <w:rFonts w:ascii="Arial" w:hAnsi="Arial" w:cs="Arial"/>
          <w:b/>
          <w:color w:val="595959"/>
          <w:sz w:val="22"/>
          <w:szCs w:val="22"/>
        </w:rPr>
      </w:pPr>
    </w:p>
    <w:p w14:paraId="3F8B32C1" w14:textId="6BDD9A78" w:rsidR="00DC07AD" w:rsidRPr="00616FD8" w:rsidRDefault="00DC07AD" w:rsidP="00DC07AD">
      <w:pPr>
        <w:jc w:val="both"/>
        <w:rPr>
          <w:rFonts w:ascii="Arial" w:hAnsi="Arial" w:cs="Arial"/>
          <w:color w:val="595959"/>
          <w:sz w:val="22"/>
          <w:szCs w:val="22"/>
        </w:rPr>
      </w:pPr>
      <w:proofErr w:type="spellStart"/>
      <w:r w:rsidRPr="00616FD8">
        <w:rPr>
          <w:rFonts w:ascii="Arial" w:hAnsi="Arial" w:cs="Arial"/>
          <w:b/>
          <w:color w:val="595959"/>
          <w:sz w:val="22"/>
          <w:szCs w:val="22"/>
        </w:rPr>
        <w:t>Europass</w:t>
      </w:r>
      <w:proofErr w:type="spellEnd"/>
    </w:p>
    <w:p w14:paraId="5A26F63F" w14:textId="1D25E6EE" w:rsidR="00316E26" w:rsidRPr="00616FD8" w:rsidRDefault="00386948" w:rsidP="00386948">
      <w:pPr>
        <w:jc w:val="both"/>
        <w:rPr>
          <w:rFonts w:ascii="Arial" w:hAnsi="Arial" w:cs="Arial"/>
          <w:color w:val="595959"/>
          <w:sz w:val="22"/>
          <w:szCs w:val="22"/>
        </w:rPr>
      </w:pPr>
      <w:r w:rsidRPr="00616FD8">
        <w:rPr>
          <w:rFonts w:ascii="Arial" w:hAnsi="Arial" w:cs="Arial"/>
          <w:color w:val="595959"/>
          <w:sz w:val="22"/>
          <w:szCs w:val="22"/>
        </w:rPr>
        <w:t xml:space="preserve">Budući da je promocija </w:t>
      </w:r>
      <w:proofErr w:type="spellStart"/>
      <w:r w:rsidRPr="00616FD8">
        <w:rPr>
          <w:rFonts w:ascii="Arial" w:hAnsi="Arial" w:cs="Arial"/>
          <w:color w:val="595959"/>
          <w:sz w:val="22"/>
          <w:szCs w:val="22"/>
        </w:rPr>
        <w:t>Europass</w:t>
      </w:r>
      <w:r w:rsidR="00AE3D44" w:rsidRPr="00616FD8">
        <w:rPr>
          <w:rFonts w:ascii="Arial" w:hAnsi="Arial" w:cs="Arial"/>
          <w:color w:val="595959"/>
          <w:sz w:val="22"/>
          <w:szCs w:val="22"/>
        </w:rPr>
        <w:t>ovih</w:t>
      </w:r>
      <w:proofErr w:type="spellEnd"/>
      <w:r w:rsidRPr="00616FD8">
        <w:rPr>
          <w:rFonts w:ascii="Arial" w:hAnsi="Arial" w:cs="Arial"/>
          <w:color w:val="595959"/>
          <w:sz w:val="22"/>
          <w:szCs w:val="22"/>
        </w:rPr>
        <w:t xml:space="preserve"> portfelja jedan od osnovnih zadataka ove mreže i inicijative, u tom su smislu provedene</w:t>
      </w:r>
      <w:r w:rsidR="005D2D5E" w:rsidRPr="00616FD8">
        <w:rPr>
          <w:rFonts w:ascii="Arial" w:hAnsi="Arial" w:cs="Arial"/>
          <w:color w:val="595959"/>
          <w:sz w:val="22"/>
          <w:szCs w:val="22"/>
        </w:rPr>
        <w:t xml:space="preserve"> </w:t>
      </w:r>
      <w:r w:rsidRPr="00616FD8">
        <w:rPr>
          <w:rFonts w:ascii="Arial" w:hAnsi="Arial" w:cs="Arial"/>
          <w:color w:val="595959"/>
          <w:sz w:val="22"/>
          <w:szCs w:val="22"/>
        </w:rPr>
        <w:t>brojne informativno</w:t>
      </w:r>
      <w:r w:rsidR="00EC2C3D">
        <w:rPr>
          <w:rFonts w:ascii="Arial" w:hAnsi="Arial" w:cs="Arial"/>
          <w:color w:val="595959"/>
          <w:sz w:val="22"/>
          <w:szCs w:val="22"/>
        </w:rPr>
        <w:t>-</w:t>
      </w:r>
      <w:r w:rsidRPr="00616FD8">
        <w:rPr>
          <w:rFonts w:ascii="Arial" w:hAnsi="Arial" w:cs="Arial"/>
          <w:color w:val="595959"/>
          <w:sz w:val="22"/>
          <w:szCs w:val="22"/>
        </w:rPr>
        <w:t>promotivne aktivnosti opisane u prethodnom poglavlju. Ukratko, riječ je o sljedećim aktivnostima i kanalima promocije te potpornim aktivnostima:</w:t>
      </w:r>
    </w:p>
    <w:p w14:paraId="7723C4D4" w14:textId="77777777" w:rsidR="00BE1139" w:rsidRPr="00616FD8" w:rsidRDefault="00BE1139" w:rsidP="00386948">
      <w:pPr>
        <w:jc w:val="both"/>
        <w:rPr>
          <w:rFonts w:ascii="Arial" w:hAnsi="Arial" w:cs="Arial"/>
          <w:color w:val="595959"/>
          <w:sz w:val="22"/>
          <w:szCs w:val="22"/>
        </w:rPr>
      </w:pPr>
    </w:p>
    <w:p w14:paraId="377C2CF8" w14:textId="3684CCC9" w:rsidR="00BE1139" w:rsidRPr="00616FD8" w:rsidRDefault="00E3106E" w:rsidP="00BE1139">
      <w:pPr>
        <w:pStyle w:val="ListParagraph"/>
        <w:numPr>
          <w:ilvl w:val="0"/>
          <w:numId w:val="84"/>
        </w:numPr>
        <w:jc w:val="both"/>
        <w:rPr>
          <w:rFonts w:ascii="Arial" w:hAnsi="Arial" w:cs="Arial"/>
          <w:color w:val="595959"/>
          <w:sz w:val="22"/>
          <w:szCs w:val="22"/>
        </w:rPr>
      </w:pPr>
      <w:r w:rsidRPr="00616FD8">
        <w:rPr>
          <w:rFonts w:ascii="Arial" w:hAnsi="Arial" w:cs="Arial"/>
          <w:color w:val="595959"/>
          <w:sz w:val="22"/>
          <w:szCs w:val="22"/>
        </w:rPr>
        <w:lastRenderedPageBreak/>
        <w:t>p</w:t>
      </w:r>
      <w:r w:rsidR="00BE1139" w:rsidRPr="00616FD8">
        <w:rPr>
          <w:rFonts w:ascii="Arial" w:hAnsi="Arial" w:cs="Arial"/>
          <w:color w:val="595959"/>
          <w:sz w:val="22"/>
          <w:szCs w:val="22"/>
        </w:rPr>
        <w:t xml:space="preserve">romocija novog </w:t>
      </w:r>
      <w:proofErr w:type="spellStart"/>
      <w:r w:rsidR="00BE1139" w:rsidRPr="00616FD8">
        <w:rPr>
          <w:rFonts w:ascii="Arial" w:hAnsi="Arial" w:cs="Arial"/>
          <w:color w:val="595959"/>
          <w:sz w:val="22"/>
          <w:szCs w:val="22"/>
        </w:rPr>
        <w:t>Europass</w:t>
      </w:r>
      <w:r w:rsidR="00EC2C3D">
        <w:rPr>
          <w:rFonts w:ascii="Arial" w:hAnsi="Arial" w:cs="Arial"/>
          <w:color w:val="595959"/>
          <w:sz w:val="22"/>
          <w:szCs w:val="22"/>
        </w:rPr>
        <w:t>ova</w:t>
      </w:r>
      <w:proofErr w:type="spellEnd"/>
      <w:r w:rsidR="00BE1139" w:rsidRPr="00616FD8">
        <w:rPr>
          <w:rFonts w:ascii="Arial" w:hAnsi="Arial" w:cs="Arial"/>
          <w:color w:val="595959"/>
          <w:sz w:val="22"/>
          <w:szCs w:val="22"/>
        </w:rPr>
        <w:t xml:space="preserve"> portala kroz niz sponzoriranih i </w:t>
      </w:r>
      <w:proofErr w:type="spellStart"/>
      <w:r w:rsidR="00BE1139" w:rsidRPr="00616FD8">
        <w:rPr>
          <w:rFonts w:ascii="Arial" w:hAnsi="Arial" w:cs="Arial"/>
          <w:color w:val="595959"/>
          <w:sz w:val="22"/>
          <w:szCs w:val="22"/>
        </w:rPr>
        <w:t>nesponzoriranih</w:t>
      </w:r>
      <w:proofErr w:type="spellEnd"/>
      <w:r w:rsidR="00BE1139" w:rsidRPr="00616FD8">
        <w:rPr>
          <w:rFonts w:ascii="Arial" w:hAnsi="Arial" w:cs="Arial"/>
          <w:color w:val="595959"/>
          <w:sz w:val="22"/>
          <w:szCs w:val="22"/>
        </w:rPr>
        <w:t xml:space="preserve"> objava na društvenim mrežama, </w:t>
      </w:r>
      <w:r w:rsidR="00EC2C3D">
        <w:rPr>
          <w:rFonts w:ascii="Arial" w:hAnsi="Arial" w:cs="Arial"/>
          <w:color w:val="595959"/>
          <w:sz w:val="22"/>
          <w:szCs w:val="22"/>
        </w:rPr>
        <w:t>televizijski</w:t>
      </w:r>
      <w:r w:rsidR="00EC2C3D" w:rsidRPr="00616FD8">
        <w:rPr>
          <w:rFonts w:ascii="Arial" w:hAnsi="Arial" w:cs="Arial"/>
          <w:color w:val="595959"/>
          <w:sz w:val="22"/>
          <w:szCs w:val="22"/>
        </w:rPr>
        <w:t xml:space="preserve"> </w:t>
      </w:r>
      <w:r w:rsidR="00BE1139" w:rsidRPr="00616FD8">
        <w:rPr>
          <w:rFonts w:ascii="Arial" w:hAnsi="Arial" w:cs="Arial"/>
          <w:color w:val="595959"/>
          <w:sz w:val="22"/>
          <w:szCs w:val="22"/>
        </w:rPr>
        <w:t xml:space="preserve">prilog, članak na </w:t>
      </w:r>
      <w:r w:rsidR="00EC2C3D" w:rsidRPr="00653CB3">
        <w:rPr>
          <w:rFonts w:ascii="Arial" w:hAnsi="Arial" w:cs="Arial"/>
          <w:i/>
          <w:color w:val="595959"/>
          <w:sz w:val="22"/>
          <w:szCs w:val="22"/>
        </w:rPr>
        <w:t>web</w:t>
      </w:r>
      <w:r w:rsidR="00EC2C3D">
        <w:rPr>
          <w:rFonts w:ascii="Arial" w:hAnsi="Arial" w:cs="Arial"/>
          <w:color w:val="595959"/>
          <w:sz w:val="22"/>
          <w:szCs w:val="22"/>
        </w:rPr>
        <w:t>-</w:t>
      </w:r>
      <w:r w:rsidR="00BE1139" w:rsidRPr="00616FD8">
        <w:rPr>
          <w:rFonts w:ascii="Arial" w:hAnsi="Arial" w:cs="Arial"/>
          <w:color w:val="595959"/>
          <w:sz w:val="22"/>
          <w:szCs w:val="22"/>
        </w:rPr>
        <w:t>portalu (</w:t>
      </w:r>
      <w:r w:rsidR="00BE1139" w:rsidRPr="00653CB3">
        <w:rPr>
          <w:rFonts w:ascii="Arial" w:hAnsi="Arial" w:cs="Arial"/>
          <w:i/>
          <w:color w:val="595959"/>
          <w:sz w:val="22"/>
          <w:szCs w:val="22"/>
        </w:rPr>
        <w:t>Telegram.hr</w:t>
      </w:r>
      <w:r w:rsidR="00BE1139" w:rsidRPr="00616FD8">
        <w:rPr>
          <w:rFonts w:ascii="Arial" w:hAnsi="Arial" w:cs="Arial"/>
          <w:color w:val="595959"/>
          <w:sz w:val="22"/>
          <w:szCs w:val="22"/>
        </w:rPr>
        <w:t xml:space="preserve">), objava </w:t>
      </w:r>
      <w:proofErr w:type="spellStart"/>
      <w:r w:rsidR="00EC2C3D" w:rsidRPr="00616FD8">
        <w:rPr>
          <w:rFonts w:ascii="Arial" w:hAnsi="Arial" w:cs="Arial"/>
          <w:color w:val="595959"/>
          <w:sz w:val="22"/>
          <w:szCs w:val="22"/>
        </w:rPr>
        <w:t>vide</w:t>
      </w:r>
      <w:r w:rsidR="00EC2C3D">
        <w:rPr>
          <w:rFonts w:ascii="Arial" w:hAnsi="Arial" w:cs="Arial"/>
          <w:color w:val="595959"/>
          <w:sz w:val="22"/>
          <w:szCs w:val="22"/>
        </w:rPr>
        <w:t>o</w:t>
      </w:r>
      <w:r w:rsidR="00BE1139" w:rsidRPr="00616FD8">
        <w:rPr>
          <w:rFonts w:ascii="Arial" w:hAnsi="Arial" w:cs="Arial"/>
          <w:color w:val="595959"/>
          <w:sz w:val="22"/>
          <w:szCs w:val="22"/>
        </w:rPr>
        <w:t>materijala</w:t>
      </w:r>
      <w:proofErr w:type="spellEnd"/>
      <w:r w:rsidR="00BE1139" w:rsidRPr="00616FD8">
        <w:rPr>
          <w:rFonts w:ascii="Arial" w:hAnsi="Arial" w:cs="Arial"/>
          <w:color w:val="595959"/>
          <w:sz w:val="22"/>
          <w:szCs w:val="22"/>
        </w:rPr>
        <w:t xml:space="preserve"> na</w:t>
      </w:r>
      <w:r w:rsidR="00393A83">
        <w:rPr>
          <w:rFonts w:ascii="Arial" w:hAnsi="Arial" w:cs="Arial"/>
          <w:color w:val="595959"/>
          <w:sz w:val="22"/>
          <w:szCs w:val="22"/>
        </w:rPr>
        <w:t xml:space="preserve"> </w:t>
      </w:r>
      <w:r w:rsidR="00393A83" w:rsidRPr="00616FD8">
        <w:rPr>
          <w:rFonts w:ascii="Arial" w:hAnsi="Arial" w:cs="Arial"/>
          <w:color w:val="595959"/>
          <w:sz w:val="22"/>
          <w:szCs w:val="22"/>
        </w:rPr>
        <w:t>You</w:t>
      </w:r>
      <w:r w:rsidR="00393A83">
        <w:rPr>
          <w:rFonts w:ascii="Arial" w:hAnsi="Arial" w:cs="Arial"/>
          <w:color w:val="595959"/>
          <w:sz w:val="22"/>
          <w:szCs w:val="22"/>
        </w:rPr>
        <w:t>T</w:t>
      </w:r>
      <w:r w:rsidR="00393A83" w:rsidRPr="00616FD8">
        <w:rPr>
          <w:rFonts w:ascii="Arial" w:hAnsi="Arial" w:cs="Arial"/>
          <w:color w:val="595959"/>
          <w:sz w:val="22"/>
          <w:szCs w:val="22"/>
        </w:rPr>
        <w:t>ube</w:t>
      </w:r>
      <w:r w:rsidR="00393A83">
        <w:rPr>
          <w:rFonts w:ascii="Arial" w:hAnsi="Arial" w:cs="Arial"/>
          <w:color w:val="595959"/>
          <w:sz w:val="22"/>
          <w:szCs w:val="22"/>
        </w:rPr>
        <w:t>u</w:t>
      </w:r>
      <w:r w:rsidR="00393A83" w:rsidRPr="00616FD8">
        <w:rPr>
          <w:rFonts w:ascii="Arial" w:hAnsi="Arial" w:cs="Arial"/>
          <w:color w:val="595959"/>
          <w:sz w:val="22"/>
          <w:szCs w:val="22"/>
        </w:rPr>
        <w:t xml:space="preserve"> </w:t>
      </w:r>
    </w:p>
    <w:p w14:paraId="31D60661" w14:textId="29B1EA02" w:rsidR="00BE1139" w:rsidRPr="00616FD8" w:rsidRDefault="00E3106E" w:rsidP="00BE1139">
      <w:pPr>
        <w:numPr>
          <w:ilvl w:val="0"/>
          <w:numId w:val="26"/>
        </w:numPr>
        <w:jc w:val="both"/>
        <w:rPr>
          <w:rFonts w:ascii="Arial" w:hAnsi="Arial" w:cs="Arial"/>
          <w:color w:val="595959"/>
          <w:sz w:val="22"/>
          <w:szCs w:val="22"/>
        </w:rPr>
      </w:pPr>
      <w:r w:rsidRPr="00616FD8">
        <w:rPr>
          <w:rFonts w:ascii="Arial" w:hAnsi="Arial" w:cs="Arial"/>
          <w:color w:val="595959"/>
          <w:sz w:val="22"/>
          <w:szCs w:val="22"/>
        </w:rPr>
        <w:t>p</w:t>
      </w:r>
      <w:r w:rsidR="00BE1139" w:rsidRPr="00616FD8">
        <w:rPr>
          <w:rFonts w:ascii="Arial" w:hAnsi="Arial" w:cs="Arial"/>
          <w:color w:val="595959"/>
          <w:sz w:val="22"/>
          <w:szCs w:val="22"/>
        </w:rPr>
        <w:t xml:space="preserve">romocija </w:t>
      </w:r>
      <w:proofErr w:type="spellStart"/>
      <w:r w:rsidR="00BE1139" w:rsidRPr="00616FD8">
        <w:rPr>
          <w:rFonts w:ascii="Arial" w:hAnsi="Arial" w:cs="Arial"/>
          <w:color w:val="595959"/>
          <w:sz w:val="22"/>
          <w:szCs w:val="22"/>
        </w:rPr>
        <w:t>Europassovih</w:t>
      </w:r>
      <w:proofErr w:type="spellEnd"/>
      <w:r w:rsidR="00BE1139" w:rsidRPr="00616FD8">
        <w:rPr>
          <w:rFonts w:ascii="Arial" w:hAnsi="Arial" w:cs="Arial"/>
          <w:color w:val="595959"/>
          <w:sz w:val="22"/>
          <w:szCs w:val="22"/>
        </w:rPr>
        <w:t xml:space="preserve"> dokumenata u različitim medijima i komunikacijskim kanalima (</w:t>
      </w:r>
      <w:proofErr w:type="spellStart"/>
      <w:r w:rsidR="00BE1139" w:rsidRPr="00616FD8">
        <w:rPr>
          <w:rFonts w:ascii="Arial" w:hAnsi="Arial" w:cs="Arial"/>
          <w:color w:val="595959"/>
          <w:sz w:val="22"/>
          <w:szCs w:val="22"/>
        </w:rPr>
        <w:t>Europassova</w:t>
      </w:r>
      <w:proofErr w:type="spellEnd"/>
      <w:r w:rsidR="00BE1139" w:rsidRPr="00616FD8">
        <w:rPr>
          <w:rFonts w:ascii="Arial" w:hAnsi="Arial" w:cs="Arial"/>
          <w:color w:val="595959"/>
          <w:sz w:val="22"/>
          <w:szCs w:val="22"/>
        </w:rPr>
        <w:t xml:space="preserve"> mrežna stranica, mrežna stranica Agencije, Facebook-stranica Agencije, LinkedIn-profil Agencije)</w:t>
      </w:r>
    </w:p>
    <w:p w14:paraId="7ABF7A5F" w14:textId="1B6F41FD" w:rsidR="00BE1139" w:rsidRPr="00616FD8" w:rsidRDefault="00E3106E" w:rsidP="00BE1139">
      <w:pPr>
        <w:numPr>
          <w:ilvl w:val="0"/>
          <w:numId w:val="26"/>
        </w:numPr>
        <w:jc w:val="both"/>
        <w:rPr>
          <w:rFonts w:ascii="Arial" w:hAnsi="Arial" w:cs="Arial"/>
          <w:color w:val="595959"/>
          <w:sz w:val="22"/>
          <w:szCs w:val="22"/>
        </w:rPr>
      </w:pPr>
      <w:r w:rsidRPr="00616FD8">
        <w:rPr>
          <w:rFonts w:ascii="Arial" w:hAnsi="Arial" w:cs="Arial"/>
          <w:color w:val="595959"/>
          <w:sz w:val="22"/>
          <w:szCs w:val="22"/>
        </w:rPr>
        <w:t xml:space="preserve">u </w:t>
      </w:r>
      <w:r w:rsidR="00BE1139" w:rsidRPr="00616FD8">
        <w:rPr>
          <w:rFonts w:ascii="Arial" w:hAnsi="Arial" w:cs="Arial"/>
          <w:color w:val="595959"/>
          <w:sz w:val="22"/>
          <w:szCs w:val="22"/>
        </w:rPr>
        <w:t xml:space="preserve">skladu s novim funkcionalnostima i novim vizualnim identitetom novog portala, ažuriranje nacionalne </w:t>
      </w:r>
      <w:r w:rsidR="00393A83" w:rsidRPr="00616FD8">
        <w:rPr>
          <w:rFonts w:ascii="Arial" w:hAnsi="Arial" w:cs="Arial"/>
          <w:color w:val="595959"/>
          <w:sz w:val="22"/>
          <w:szCs w:val="22"/>
        </w:rPr>
        <w:t>mrežn</w:t>
      </w:r>
      <w:r w:rsidR="00393A83">
        <w:rPr>
          <w:rFonts w:ascii="Arial" w:hAnsi="Arial" w:cs="Arial"/>
          <w:color w:val="595959"/>
          <w:sz w:val="22"/>
          <w:szCs w:val="22"/>
        </w:rPr>
        <w:t>e</w:t>
      </w:r>
      <w:r w:rsidR="00393A83" w:rsidRPr="00616FD8">
        <w:rPr>
          <w:rFonts w:ascii="Arial" w:hAnsi="Arial" w:cs="Arial"/>
          <w:color w:val="595959"/>
          <w:sz w:val="22"/>
          <w:szCs w:val="22"/>
        </w:rPr>
        <w:t xml:space="preserve"> </w:t>
      </w:r>
      <w:r w:rsidR="00BE1139" w:rsidRPr="00616FD8">
        <w:rPr>
          <w:rFonts w:ascii="Arial" w:hAnsi="Arial" w:cs="Arial"/>
          <w:color w:val="595959"/>
          <w:sz w:val="22"/>
          <w:szCs w:val="22"/>
        </w:rPr>
        <w:t>stranic</w:t>
      </w:r>
      <w:r w:rsidR="00393A83">
        <w:rPr>
          <w:rFonts w:ascii="Arial" w:hAnsi="Arial" w:cs="Arial"/>
          <w:color w:val="595959"/>
          <w:sz w:val="22"/>
          <w:szCs w:val="22"/>
        </w:rPr>
        <w:t>e</w:t>
      </w:r>
      <w:r w:rsidR="00BE1139" w:rsidRPr="00616FD8">
        <w:rPr>
          <w:rFonts w:ascii="Arial" w:hAnsi="Arial" w:cs="Arial"/>
          <w:color w:val="595959"/>
          <w:sz w:val="22"/>
          <w:szCs w:val="22"/>
        </w:rPr>
        <w:t xml:space="preserve"> </w:t>
      </w:r>
      <w:hyperlink r:id="rId23" w:history="1">
        <w:r w:rsidR="00BE1139" w:rsidRPr="00616FD8">
          <w:rPr>
            <w:rStyle w:val="Hyperlink"/>
            <w:rFonts w:ascii="Arial" w:hAnsi="Arial" w:cs="Arial"/>
            <w:sz w:val="22"/>
            <w:szCs w:val="22"/>
          </w:rPr>
          <w:t>www.europass.hr</w:t>
        </w:r>
      </w:hyperlink>
      <w:r w:rsidR="00393A83">
        <w:rPr>
          <w:rFonts w:ascii="Arial" w:hAnsi="Arial" w:cs="Arial"/>
          <w:color w:val="595959"/>
          <w:sz w:val="22"/>
          <w:szCs w:val="22"/>
        </w:rPr>
        <w:t xml:space="preserve"> </w:t>
      </w:r>
      <w:r w:rsidR="00393A83" w:rsidRPr="00616FD8">
        <w:rPr>
          <w:rFonts w:ascii="Arial" w:hAnsi="Arial" w:cs="Arial"/>
          <w:color w:val="595959"/>
          <w:sz w:val="22"/>
          <w:szCs w:val="22"/>
        </w:rPr>
        <w:t xml:space="preserve"> </w:t>
      </w:r>
    </w:p>
    <w:p w14:paraId="1EC68520" w14:textId="1643518B" w:rsidR="00BE1139" w:rsidRPr="00616FD8" w:rsidRDefault="00E3106E" w:rsidP="00BE1139">
      <w:pPr>
        <w:numPr>
          <w:ilvl w:val="0"/>
          <w:numId w:val="26"/>
        </w:numPr>
        <w:jc w:val="both"/>
        <w:rPr>
          <w:rFonts w:ascii="Arial" w:hAnsi="Arial" w:cs="Arial"/>
          <w:color w:val="595959"/>
          <w:sz w:val="22"/>
          <w:szCs w:val="22"/>
        </w:rPr>
      </w:pPr>
      <w:r w:rsidRPr="00616FD8">
        <w:rPr>
          <w:rFonts w:ascii="Arial" w:hAnsi="Arial" w:cs="Arial"/>
          <w:color w:val="595959"/>
          <w:sz w:val="22"/>
          <w:szCs w:val="22"/>
        </w:rPr>
        <w:t>p</w:t>
      </w:r>
      <w:r w:rsidR="00BE1139" w:rsidRPr="00616FD8">
        <w:rPr>
          <w:rFonts w:ascii="Arial" w:hAnsi="Arial" w:cs="Arial"/>
          <w:color w:val="595959"/>
          <w:sz w:val="22"/>
          <w:szCs w:val="22"/>
        </w:rPr>
        <w:t>romocija tijekom sastanaka za prijavitelje i korisnike</w:t>
      </w:r>
      <w:r w:rsidR="00393A83" w:rsidRPr="00393A83">
        <w:rPr>
          <w:rFonts w:ascii="Arial" w:hAnsi="Arial" w:cs="Arial"/>
          <w:color w:val="595959"/>
          <w:sz w:val="22"/>
          <w:szCs w:val="22"/>
        </w:rPr>
        <w:t xml:space="preserve"> </w:t>
      </w:r>
      <w:r w:rsidR="00393A83" w:rsidRPr="00616FD8">
        <w:rPr>
          <w:rFonts w:ascii="Arial" w:hAnsi="Arial" w:cs="Arial"/>
          <w:color w:val="595959"/>
          <w:sz w:val="22"/>
          <w:szCs w:val="22"/>
        </w:rPr>
        <w:t>Erasmus+</w:t>
      </w:r>
      <w:r w:rsidR="00393A83">
        <w:rPr>
          <w:rFonts w:ascii="Arial" w:hAnsi="Arial" w:cs="Arial"/>
          <w:color w:val="595959"/>
          <w:sz w:val="22"/>
          <w:szCs w:val="22"/>
        </w:rPr>
        <w:t xml:space="preserve"> </w:t>
      </w:r>
      <w:r w:rsidR="00BE1139" w:rsidRPr="00616FD8">
        <w:rPr>
          <w:rFonts w:ascii="Arial" w:hAnsi="Arial" w:cs="Arial"/>
          <w:color w:val="595959"/>
          <w:sz w:val="22"/>
          <w:szCs w:val="22"/>
        </w:rPr>
        <w:t xml:space="preserve"> </w:t>
      </w:r>
    </w:p>
    <w:p w14:paraId="40EDE4C8" w14:textId="236E9B5E" w:rsidR="00BE1139" w:rsidRPr="00616FD8" w:rsidRDefault="00E3106E" w:rsidP="00BE1139">
      <w:pPr>
        <w:pStyle w:val="ListParagraph"/>
        <w:numPr>
          <w:ilvl w:val="0"/>
          <w:numId w:val="26"/>
        </w:numPr>
        <w:jc w:val="both"/>
        <w:rPr>
          <w:rFonts w:ascii="Arial" w:hAnsi="Arial" w:cs="Arial"/>
          <w:color w:val="595959"/>
          <w:sz w:val="22"/>
          <w:szCs w:val="22"/>
        </w:rPr>
      </w:pPr>
      <w:r w:rsidRPr="00616FD8">
        <w:rPr>
          <w:rFonts w:ascii="Arial" w:hAnsi="Arial" w:cs="Arial"/>
          <w:color w:val="595959"/>
          <w:sz w:val="22"/>
          <w:szCs w:val="22"/>
        </w:rPr>
        <w:t>o</w:t>
      </w:r>
      <w:r w:rsidR="00BE1139" w:rsidRPr="00616FD8">
        <w:rPr>
          <w:rFonts w:ascii="Arial" w:hAnsi="Arial" w:cs="Arial"/>
          <w:color w:val="595959"/>
          <w:sz w:val="22"/>
          <w:szCs w:val="22"/>
        </w:rPr>
        <w:t xml:space="preserve">rganizacija Info dana mreža i inicijativa na temu „Novi </w:t>
      </w:r>
      <w:proofErr w:type="spellStart"/>
      <w:r w:rsidR="00BE1139" w:rsidRPr="00616FD8">
        <w:rPr>
          <w:rFonts w:ascii="Arial" w:hAnsi="Arial" w:cs="Arial"/>
          <w:color w:val="595959"/>
          <w:sz w:val="22"/>
          <w:szCs w:val="22"/>
        </w:rPr>
        <w:t>Europass</w:t>
      </w:r>
      <w:proofErr w:type="spellEnd"/>
      <w:r w:rsidR="00BE1139" w:rsidRPr="00616FD8">
        <w:rPr>
          <w:rFonts w:ascii="Arial" w:hAnsi="Arial" w:cs="Arial"/>
          <w:color w:val="595959"/>
          <w:sz w:val="22"/>
          <w:szCs w:val="22"/>
        </w:rPr>
        <w:t xml:space="preserve"> za novo doba“ </w:t>
      </w:r>
    </w:p>
    <w:p w14:paraId="61185695" w14:textId="654B2C54" w:rsidR="00BE1139" w:rsidRPr="00616FD8" w:rsidRDefault="00E3106E" w:rsidP="00BE1139">
      <w:pPr>
        <w:pStyle w:val="ListParagraph"/>
        <w:numPr>
          <w:ilvl w:val="0"/>
          <w:numId w:val="26"/>
        </w:numPr>
        <w:jc w:val="both"/>
        <w:rPr>
          <w:rFonts w:ascii="Arial" w:hAnsi="Arial" w:cs="Arial"/>
          <w:color w:val="595959"/>
          <w:sz w:val="22"/>
          <w:szCs w:val="22"/>
        </w:rPr>
      </w:pPr>
      <w:r w:rsidRPr="00616FD8">
        <w:rPr>
          <w:rFonts w:ascii="Arial" w:hAnsi="Arial" w:cs="Arial"/>
          <w:color w:val="595959"/>
          <w:sz w:val="22"/>
          <w:szCs w:val="22"/>
        </w:rPr>
        <w:t>o</w:t>
      </w:r>
      <w:r w:rsidR="00BE1139" w:rsidRPr="00616FD8">
        <w:rPr>
          <w:rFonts w:ascii="Arial" w:hAnsi="Arial" w:cs="Arial"/>
          <w:color w:val="595959"/>
          <w:sz w:val="22"/>
          <w:szCs w:val="22"/>
        </w:rPr>
        <w:t xml:space="preserve">rganizacija seminara za karijerne savjetnike u visokom obrazovanju na temu „Novi </w:t>
      </w:r>
      <w:proofErr w:type="spellStart"/>
      <w:r w:rsidR="00BE1139" w:rsidRPr="00616FD8">
        <w:rPr>
          <w:rFonts w:ascii="Arial" w:hAnsi="Arial" w:cs="Arial"/>
          <w:color w:val="595959"/>
          <w:sz w:val="22"/>
          <w:szCs w:val="22"/>
        </w:rPr>
        <w:t>Europass</w:t>
      </w:r>
      <w:proofErr w:type="spellEnd"/>
      <w:r w:rsidR="00BE1139" w:rsidRPr="00616FD8">
        <w:rPr>
          <w:rFonts w:ascii="Arial" w:hAnsi="Arial" w:cs="Arial"/>
          <w:color w:val="595959"/>
          <w:sz w:val="22"/>
          <w:szCs w:val="22"/>
        </w:rPr>
        <w:t xml:space="preserve"> za novo doba“</w:t>
      </w:r>
    </w:p>
    <w:p w14:paraId="016EA36D" w14:textId="2F9BF1AD" w:rsidR="00BE1139" w:rsidRPr="00616FD8" w:rsidRDefault="00E3106E" w:rsidP="00BE1139">
      <w:pPr>
        <w:numPr>
          <w:ilvl w:val="0"/>
          <w:numId w:val="26"/>
        </w:numPr>
        <w:jc w:val="both"/>
        <w:rPr>
          <w:rFonts w:ascii="Arial" w:hAnsi="Arial" w:cs="Arial"/>
          <w:color w:val="595959"/>
          <w:sz w:val="22"/>
          <w:szCs w:val="22"/>
        </w:rPr>
      </w:pPr>
      <w:r w:rsidRPr="00616FD8">
        <w:rPr>
          <w:rFonts w:ascii="Arial" w:hAnsi="Arial" w:cs="Arial"/>
          <w:color w:val="595959"/>
          <w:sz w:val="22"/>
          <w:szCs w:val="22"/>
        </w:rPr>
        <w:t>p</w:t>
      </w:r>
      <w:r w:rsidR="00BE1139" w:rsidRPr="00616FD8">
        <w:rPr>
          <w:rFonts w:ascii="Arial" w:hAnsi="Arial" w:cs="Arial"/>
          <w:color w:val="595959"/>
          <w:sz w:val="22"/>
          <w:szCs w:val="22"/>
        </w:rPr>
        <w:t>romocija na nizu konferencija (npr. Sajam stipendija i visokog obrazovanja, Međunarodna konferencija „</w:t>
      </w:r>
      <w:r w:rsidR="00BE1139" w:rsidRPr="00616FD8">
        <w:rPr>
          <w:rFonts w:ascii="Arial" w:hAnsi="Arial" w:cs="Arial"/>
          <w:i/>
          <w:iCs/>
          <w:color w:val="595959"/>
          <w:sz w:val="22"/>
          <w:szCs w:val="22"/>
        </w:rPr>
        <w:t xml:space="preserve">SEA-EU </w:t>
      </w:r>
      <w:proofErr w:type="spellStart"/>
      <w:r w:rsidR="00BE1139" w:rsidRPr="00616FD8">
        <w:rPr>
          <w:rFonts w:ascii="Arial" w:hAnsi="Arial" w:cs="Arial"/>
          <w:i/>
          <w:iCs/>
          <w:color w:val="595959"/>
          <w:sz w:val="22"/>
          <w:szCs w:val="22"/>
        </w:rPr>
        <w:t>Goes</w:t>
      </w:r>
      <w:proofErr w:type="spellEnd"/>
      <w:r w:rsidR="00BE1139" w:rsidRPr="00616FD8">
        <w:rPr>
          <w:rFonts w:ascii="Arial" w:hAnsi="Arial" w:cs="Arial"/>
          <w:i/>
          <w:iCs/>
          <w:color w:val="595959"/>
          <w:sz w:val="22"/>
          <w:szCs w:val="22"/>
        </w:rPr>
        <w:t xml:space="preserve"> Digital</w:t>
      </w:r>
      <w:r w:rsidR="00BE1139" w:rsidRPr="00616FD8">
        <w:rPr>
          <w:rFonts w:ascii="Arial" w:hAnsi="Arial" w:cs="Arial"/>
          <w:color w:val="595959"/>
          <w:sz w:val="22"/>
          <w:szCs w:val="22"/>
        </w:rPr>
        <w:t xml:space="preserve">“, događanje </w:t>
      </w:r>
      <w:r w:rsidR="00393A83">
        <w:rPr>
          <w:rFonts w:ascii="Arial" w:hAnsi="Arial" w:cs="Arial"/>
          <w:color w:val="595959"/>
          <w:sz w:val="22"/>
          <w:szCs w:val="22"/>
        </w:rPr>
        <w:t>„</w:t>
      </w:r>
      <w:proofErr w:type="spellStart"/>
      <w:r w:rsidR="00BE1139" w:rsidRPr="00616FD8">
        <w:rPr>
          <w:rFonts w:ascii="Arial" w:hAnsi="Arial" w:cs="Arial"/>
          <w:color w:val="595959"/>
          <w:sz w:val="22"/>
          <w:szCs w:val="22"/>
        </w:rPr>
        <w:t>Your</w:t>
      </w:r>
      <w:proofErr w:type="spellEnd"/>
      <w:r w:rsidR="00BE1139" w:rsidRPr="00616FD8">
        <w:rPr>
          <w:rFonts w:ascii="Arial" w:hAnsi="Arial" w:cs="Arial"/>
          <w:color w:val="595959"/>
          <w:sz w:val="22"/>
          <w:szCs w:val="22"/>
        </w:rPr>
        <w:t xml:space="preserve"> </w:t>
      </w:r>
      <w:proofErr w:type="spellStart"/>
      <w:r w:rsidR="00BE1139" w:rsidRPr="00616FD8">
        <w:rPr>
          <w:rFonts w:ascii="Arial" w:hAnsi="Arial" w:cs="Arial"/>
          <w:color w:val="595959"/>
          <w:sz w:val="22"/>
          <w:szCs w:val="22"/>
        </w:rPr>
        <w:t>Skills</w:t>
      </w:r>
      <w:proofErr w:type="spellEnd"/>
      <w:r w:rsidR="00BE1139" w:rsidRPr="00616FD8">
        <w:rPr>
          <w:rFonts w:ascii="Arial" w:hAnsi="Arial" w:cs="Arial"/>
          <w:color w:val="595959"/>
          <w:sz w:val="22"/>
          <w:szCs w:val="22"/>
        </w:rPr>
        <w:t xml:space="preserve"> and </w:t>
      </w:r>
      <w:proofErr w:type="spellStart"/>
      <w:r w:rsidR="00BE1139" w:rsidRPr="00616FD8">
        <w:rPr>
          <w:rFonts w:ascii="Arial" w:hAnsi="Arial" w:cs="Arial"/>
          <w:color w:val="595959"/>
          <w:sz w:val="22"/>
          <w:szCs w:val="22"/>
        </w:rPr>
        <w:t>Jobs</w:t>
      </w:r>
      <w:proofErr w:type="spellEnd"/>
      <w:r w:rsidR="00393A83">
        <w:rPr>
          <w:rFonts w:ascii="Arial" w:hAnsi="Arial" w:cs="Arial"/>
          <w:color w:val="595959"/>
          <w:sz w:val="22"/>
          <w:szCs w:val="22"/>
        </w:rPr>
        <w:t>“</w:t>
      </w:r>
      <w:r w:rsidR="00BE1139" w:rsidRPr="00616FD8">
        <w:rPr>
          <w:rFonts w:ascii="Arial" w:hAnsi="Arial" w:cs="Arial"/>
          <w:color w:val="595959"/>
          <w:sz w:val="22"/>
          <w:szCs w:val="22"/>
        </w:rPr>
        <w:t>)</w:t>
      </w:r>
      <w:r w:rsidR="00393A83">
        <w:rPr>
          <w:rFonts w:ascii="Arial" w:hAnsi="Arial" w:cs="Arial"/>
          <w:color w:val="595959"/>
          <w:sz w:val="22"/>
          <w:szCs w:val="22"/>
        </w:rPr>
        <w:t>.</w:t>
      </w:r>
    </w:p>
    <w:p w14:paraId="303576D4" w14:textId="77777777" w:rsidR="00223EBD" w:rsidRPr="00616FD8" w:rsidRDefault="00223EBD" w:rsidP="006230F6">
      <w:pPr>
        <w:pStyle w:val="ListParagraph"/>
        <w:rPr>
          <w:b/>
        </w:rPr>
      </w:pPr>
    </w:p>
    <w:p w14:paraId="0E1C6661" w14:textId="77777777" w:rsidR="00DC07AD" w:rsidRPr="00616FD8" w:rsidRDefault="00DC07AD" w:rsidP="00DC07AD">
      <w:pPr>
        <w:jc w:val="both"/>
        <w:rPr>
          <w:rFonts w:ascii="Arial" w:hAnsi="Arial" w:cs="Arial"/>
          <w:color w:val="595959"/>
          <w:sz w:val="22"/>
          <w:szCs w:val="22"/>
        </w:rPr>
      </w:pPr>
      <w:r w:rsidRPr="00616FD8">
        <w:rPr>
          <w:rFonts w:ascii="Arial" w:hAnsi="Arial" w:cs="Arial"/>
          <w:b/>
          <w:color w:val="595959"/>
          <w:sz w:val="22"/>
          <w:szCs w:val="22"/>
        </w:rPr>
        <w:t>Euroguidance</w:t>
      </w:r>
      <w:r w:rsidRPr="00616FD8">
        <w:rPr>
          <w:rFonts w:ascii="Arial" w:hAnsi="Arial" w:cs="Arial"/>
          <w:color w:val="595959"/>
          <w:sz w:val="22"/>
          <w:szCs w:val="22"/>
        </w:rPr>
        <w:t xml:space="preserve"> </w:t>
      </w:r>
    </w:p>
    <w:p w14:paraId="58446E29" w14:textId="77777777" w:rsidR="00BE1139" w:rsidRPr="00616FD8" w:rsidRDefault="00BE1139" w:rsidP="00BE1139">
      <w:pPr>
        <w:jc w:val="both"/>
        <w:rPr>
          <w:rFonts w:ascii="Arial" w:hAnsi="Arial" w:cs="Arial"/>
          <w:color w:val="595959"/>
          <w:sz w:val="22"/>
          <w:szCs w:val="22"/>
        </w:rPr>
      </w:pPr>
      <w:r w:rsidRPr="00616FD8">
        <w:rPr>
          <w:rFonts w:ascii="Arial" w:hAnsi="Arial" w:cs="Arial"/>
          <w:color w:val="595959"/>
          <w:sz w:val="22"/>
          <w:szCs w:val="22"/>
        </w:rPr>
        <w:t xml:space="preserve">Euroguidance je u suradnji s mrežama i inicijativama iz područja obrazovanja i osposobljavanja koje djeluju u okviru Agencije u listopadu 2020. godine održao zajednički virtualni Info dan mreža i inicijativa namijenjen školskim savjetnicima u profesionalnom usmjeravanju. </w:t>
      </w:r>
    </w:p>
    <w:p w14:paraId="5442F6AE" w14:textId="77777777" w:rsidR="00BE1139" w:rsidRPr="00616FD8" w:rsidRDefault="00BE1139" w:rsidP="00BE1139">
      <w:pPr>
        <w:jc w:val="both"/>
        <w:rPr>
          <w:rFonts w:ascii="Arial" w:hAnsi="Arial" w:cs="Arial"/>
          <w:color w:val="595959"/>
          <w:sz w:val="22"/>
          <w:szCs w:val="22"/>
        </w:rPr>
      </w:pPr>
    </w:p>
    <w:p w14:paraId="27FE5E9C" w14:textId="09D08631" w:rsidR="00BE1139" w:rsidRPr="00616FD8" w:rsidRDefault="00BE1139" w:rsidP="00BE1139">
      <w:pPr>
        <w:jc w:val="both"/>
        <w:rPr>
          <w:rFonts w:ascii="Arial" w:hAnsi="Arial" w:cs="Arial"/>
          <w:color w:val="595959"/>
          <w:sz w:val="22"/>
          <w:szCs w:val="22"/>
        </w:rPr>
      </w:pPr>
      <w:r w:rsidRPr="00616FD8">
        <w:rPr>
          <w:rFonts w:ascii="Arial" w:hAnsi="Arial" w:cs="Arial"/>
          <w:color w:val="595959"/>
          <w:sz w:val="22"/>
          <w:szCs w:val="22"/>
        </w:rPr>
        <w:t xml:space="preserve">U prosincu 2020. godine Euroguidance centar je u suradnji s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centrom organizirao virtualni Seminar za karijerne savjetnike u visokom obrazovanju na temu </w:t>
      </w:r>
      <w:r w:rsidR="00393A83">
        <w:rPr>
          <w:rFonts w:ascii="Arial" w:hAnsi="Arial" w:cs="Arial"/>
          <w:color w:val="595959"/>
          <w:sz w:val="22"/>
          <w:szCs w:val="22"/>
        </w:rPr>
        <w:t>„</w:t>
      </w:r>
      <w:r w:rsidRPr="00616FD8">
        <w:rPr>
          <w:rFonts w:ascii="Arial" w:hAnsi="Arial" w:cs="Arial"/>
          <w:color w:val="595959"/>
          <w:sz w:val="22"/>
          <w:szCs w:val="22"/>
        </w:rPr>
        <w:t xml:space="preserve">Novi </w:t>
      </w:r>
      <w:proofErr w:type="spellStart"/>
      <w:r w:rsidRPr="00616FD8">
        <w:rPr>
          <w:rFonts w:ascii="Arial" w:hAnsi="Arial" w:cs="Arial"/>
          <w:color w:val="595959"/>
          <w:sz w:val="22"/>
          <w:szCs w:val="22"/>
        </w:rPr>
        <w:t>Europass</w:t>
      </w:r>
      <w:proofErr w:type="spellEnd"/>
      <w:r w:rsidRPr="00616FD8">
        <w:rPr>
          <w:rFonts w:ascii="Arial" w:hAnsi="Arial" w:cs="Arial"/>
          <w:color w:val="595959"/>
          <w:sz w:val="22"/>
          <w:szCs w:val="22"/>
        </w:rPr>
        <w:t xml:space="preserve"> za novo doba</w:t>
      </w:r>
      <w:r w:rsidR="00393A83">
        <w:rPr>
          <w:rFonts w:ascii="Arial" w:hAnsi="Arial" w:cs="Arial"/>
          <w:color w:val="595959"/>
          <w:sz w:val="22"/>
          <w:szCs w:val="22"/>
        </w:rPr>
        <w:t>“</w:t>
      </w:r>
      <w:r w:rsidR="00393A83" w:rsidRPr="00616FD8">
        <w:rPr>
          <w:rFonts w:ascii="Arial" w:hAnsi="Arial" w:cs="Arial"/>
          <w:color w:val="595959"/>
          <w:sz w:val="22"/>
          <w:szCs w:val="22"/>
        </w:rPr>
        <w:t>.</w:t>
      </w:r>
    </w:p>
    <w:p w14:paraId="648041A3" w14:textId="77777777" w:rsidR="00BE1139" w:rsidRPr="00616FD8" w:rsidRDefault="00BE1139" w:rsidP="00BE1139">
      <w:pPr>
        <w:jc w:val="both"/>
        <w:rPr>
          <w:rFonts w:ascii="Arial" w:hAnsi="Arial" w:cs="Arial"/>
          <w:color w:val="595959"/>
          <w:sz w:val="22"/>
          <w:szCs w:val="22"/>
        </w:rPr>
      </w:pPr>
    </w:p>
    <w:p w14:paraId="2763088C" w14:textId="1FB8C38B" w:rsidR="00BE1139" w:rsidRPr="00616FD8" w:rsidRDefault="00BE1139" w:rsidP="00BE1139">
      <w:pPr>
        <w:jc w:val="both"/>
        <w:rPr>
          <w:rFonts w:ascii="Arial" w:hAnsi="Arial" w:cs="Arial"/>
          <w:color w:val="595959"/>
          <w:sz w:val="22"/>
          <w:szCs w:val="22"/>
        </w:rPr>
      </w:pPr>
      <w:r w:rsidRPr="00616FD8">
        <w:rPr>
          <w:rFonts w:ascii="Arial" w:hAnsi="Arial" w:cs="Arial"/>
          <w:color w:val="595959"/>
          <w:sz w:val="22"/>
          <w:szCs w:val="22"/>
        </w:rPr>
        <w:t xml:space="preserve">Euroguidance centar je u okviru hrvatskog predsjedanja Vijećem Europske unije organizirao međunarodni sastanak </w:t>
      </w:r>
      <w:r w:rsidR="00393A83" w:rsidRPr="00616FD8">
        <w:rPr>
          <w:rFonts w:ascii="Arial" w:hAnsi="Arial" w:cs="Arial"/>
          <w:color w:val="595959"/>
          <w:sz w:val="22"/>
          <w:szCs w:val="22"/>
        </w:rPr>
        <w:t>mreže</w:t>
      </w:r>
      <w:r w:rsidR="00393A83">
        <w:rPr>
          <w:rFonts w:ascii="Arial" w:hAnsi="Arial" w:cs="Arial"/>
          <w:color w:val="595959"/>
          <w:sz w:val="22"/>
          <w:szCs w:val="22"/>
        </w:rPr>
        <w:t xml:space="preserve"> </w:t>
      </w:r>
      <w:r w:rsidRPr="00616FD8">
        <w:rPr>
          <w:rFonts w:ascii="Arial" w:hAnsi="Arial" w:cs="Arial"/>
          <w:color w:val="595959"/>
          <w:sz w:val="22"/>
          <w:szCs w:val="22"/>
        </w:rPr>
        <w:t>Euroguidance</w:t>
      </w:r>
      <w:r w:rsidR="00393A83">
        <w:rPr>
          <w:rFonts w:ascii="Arial" w:hAnsi="Arial" w:cs="Arial"/>
          <w:color w:val="595959"/>
          <w:sz w:val="22"/>
          <w:szCs w:val="22"/>
        </w:rPr>
        <w:t xml:space="preserve"> </w:t>
      </w:r>
      <w:r w:rsidRPr="00616FD8">
        <w:rPr>
          <w:rFonts w:ascii="Arial" w:hAnsi="Arial" w:cs="Arial"/>
          <w:color w:val="595959"/>
          <w:sz w:val="22"/>
          <w:szCs w:val="22"/>
        </w:rPr>
        <w:t>u Dubrovniku.</w:t>
      </w:r>
    </w:p>
    <w:p w14:paraId="1D4B9FC7" w14:textId="77777777" w:rsidR="00BE1139" w:rsidRPr="00616FD8" w:rsidRDefault="00BE1139" w:rsidP="00BE1139">
      <w:pPr>
        <w:jc w:val="both"/>
        <w:rPr>
          <w:rFonts w:ascii="Arial" w:hAnsi="Arial" w:cs="Arial"/>
          <w:color w:val="595959"/>
          <w:sz w:val="22"/>
          <w:szCs w:val="22"/>
        </w:rPr>
      </w:pPr>
    </w:p>
    <w:p w14:paraId="793D629E" w14:textId="4E90E9D7" w:rsidR="00BE1139" w:rsidRPr="00616FD8" w:rsidRDefault="00BE1139" w:rsidP="00BE1139">
      <w:pPr>
        <w:jc w:val="both"/>
        <w:rPr>
          <w:rFonts w:ascii="Arial" w:hAnsi="Arial" w:cs="Arial"/>
          <w:color w:val="595959"/>
          <w:sz w:val="22"/>
          <w:szCs w:val="22"/>
        </w:rPr>
      </w:pPr>
      <w:r w:rsidRPr="00616FD8">
        <w:rPr>
          <w:rFonts w:ascii="Arial" w:hAnsi="Arial" w:cs="Arial"/>
          <w:color w:val="595959"/>
          <w:sz w:val="22"/>
          <w:szCs w:val="22"/>
        </w:rPr>
        <w:t>Euroguidance centar nastavio je s organizacijom edukacija, odn</w:t>
      </w:r>
      <w:r w:rsidR="007967AA" w:rsidRPr="00616FD8">
        <w:rPr>
          <w:rFonts w:ascii="Arial" w:hAnsi="Arial" w:cs="Arial"/>
          <w:color w:val="595959"/>
          <w:sz w:val="22"/>
          <w:szCs w:val="22"/>
        </w:rPr>
        <w:t>osno</w:t>
      </w:r>
      <w:r w:rsidRPr="00616FD8">
        <w:rPr>
          <w:rFonts w:ascii="Arial" w:hAnsi="Arial" w:cs="Arial"/>
          <w:color w:val="595959"/>
          <w:sz w:val="22"/>
          <w:szCs w:val="22"/>
        </w:rPr>
        <w:t xml:space="preserve"> 11 </w:t>
      </w:r>
      <w:proofErr w:type="spellStart"/>
      <w:r w:rsidRPr="00653CB3">
        <w:rPr>
          <w:rFonts w:ascii="Arial" w:hAnsi="Arial" w:cs="Arial"/>
          <w:i/>
          <w:iCs/>
          <w:color w:val="595959"/>
          <w:sz w:val="22"/>
          <w:szCs w:val="22"/>
        </w:rPr>
        <w:t>webinara</w:t>
      </w:r>
      <w:proofErr w:type="spellEnd"/>
      <w:r w:rsidRPr="00616FD8">
        <w:rPr>
          <w:rFonts w:ascii="Arial" w:hAnsi="Arial" w:cs="Arial"/>
          <w:color w:val="595959"/>
          <w:sz w:val="22"/>
          <w:szCs w:val="22"/>
        </w:rPr>
        <w:t xml:space="preserve"> o profesionalnom usmjeravanju namijenjenih stručnim suradnicima psiholozima i pedagozima u osnovnim i srednjim školama. Edukacije su objavljene u sustavu EMA u okviru projekta e-</w:t>
      </w:r>
      <w:r w:rsidR="007967AA" w:rsidRPr="00616FD8">
        <w:rPr>
          <w:rFonts w:ascii="Arial" w:hAnsi="Arial" w:cs="Arial"/>
          <w:color w:val="595959"/>
          <w:sz w:val="22"/>
          <w:szCs w:val="22"/>
        </w:rPr>
        <w:t>Š</w:t>
      </w:r>
      <w:r w:rsidRPr="00616FD8">
        <w:rPr>
          <w:rFonts w:ascii="Arial" w:hAnsi="Arial" w:cs="Arial"/>
          <w:color w:val="595959"/>
          <w:sz w:val="22"/>
          <w:szCs w:val="22"/>
        </w:rPr>
        <w:t>kole te su promovirane na društvenim mrežama Agencije.</w:t>
      </w:r>
    </w:p>
    <w:p w14:paraId="42FD329F" w14:textId="77777777" w:rsidR="00BE1139" w:rsidRPr="00616FD8" w:rsidRDefault="00BE1139" w:rsidP="00BE1139">
      <w:pPr>
        <w:jc w:val="both"/>
        <w:rPr>
          <w:rFonts w:ascii="Arial" w:hAnsi="Arial" w:cs="Arial"/>
          <w:color w:val="595959"/>
          <w:sz w:val="22"/>
          <w:szCs w:val="22"/>
        </w:rPr>
      </w:pPr>
    </w:p>
    <w:p w14:paraId="068BD4E8" w14:textId="07C5FD87" w:rsidR="00BE1139" w:rsidRPr="00616FD8" w:rsidRDefault="00BE1139" w:rsidP="00BE1139">
      <w:pPr>
        <w:jc w:val="both"/>
        <w:rPr>
          <w:rFonts w:ascii="Arial" w:hAnsi="Arial" w:cs="Arial"/>
          <w:color w:val="595959"/>
          <w:sz w:val="22"/>
          <w:szCs w:val="22"/>
        </w:rPr>
      </w:pPr>
      <w:r w:rsidRPr="00616FD8">
        <w:rPr>
          <w:rFonts w:ascii="Arial" w:hAnsi="Arial" w:cs="Arial"/>
          <w:color w:val="595959"/>
          <w:sz w:val="22"/>
          <w:szCs w:val="22"/>
        </w:rPr>
        <w:t>U prosincu 2020. Euroguidance centar izdao je informativni bilten (</w:t>
      </w:r>
      <w:r w:rsidRPr="00653CB3">
        <w:rPr>
          <w:rFonts w:ascii="Arial" w:hAnsi="Arial" w:cs="Arial"/>
          <w:i/>
          <w:iCs/>
          <w:color w:val="595959"/>
          <w:sz w:val="22"/>
          <w:szCs w:val="22"/>
        </w:rPr>
        <w:t>newsletter</w:t>
      </w:r>
      <w:r w:rsidRPr="00616FD8">
        <w:rPr>
          <w:rFonts w:ascii="Arial" w:hAnsi="Arial" w:cs="Arial"/>
          <w:color w:val="595959"/>
          <w:sz w:val="22"/>
          <w:szCs w:val="22"/>
        </w:rPr>
        <w:t>) namijenjen savjetnicima u profesionalnom usmjeravanju u Hrvatskoj u kojem su predstavljene aktivnosti provedene u 2020. godini te su najavljene buduće aktivnosti.</w:t>
      </w:r>
    </w:p>
    <w:p w14:paraId="3D738546" w14:textId="77777777" w:rsidR="00BE1139" w:rsidRPr="00616FD8" w:rsidRDefault="00BE1139" w:rsidP="00BE1139">
      <w:pPr>
        <w:jc w:val="both"/>
        <w:rPr>
          <w:rFonts w:ascii="Arial" w:hAnsi="Arial" w:cs="Arial"/>
          <w:color w:val="595959"/>
          <w:sz w:val="22"/>
          <w:szCs w:val="22"/>
        </w:rPr>
      </w:pPr>
    </w:p>
    <w:p w14:paraId="7DE00023" w14:textId="414F1BA4" w:rsidR="00BE1139" w:rsidRPr="00616FD8" w:rsidRDefault="00BE1139" w:rsidP="00BE1139">
      <w:pPr>
        <w:jc w:val="both"/>
        <w:rPr>
          <w:rFonts w:ascii="Arial" w:hAnsi="Arial" w:cs="Arial"/>
          <w:color w:val="595959"/>
          <w:sz w:val="22"/>
          <w:szCs w:val="22"/>
        </w:rPr>
      </w:pPr>
      <w:r w:rsidRPr="00616FD8">
        <w:rPr>
          <w:rFonts w:ascii="Arial" w:hAnsi="Arial" w:cs="Arial"/>
          <w:color w:val="595959"/>
          <w:sz w:val="22"/>
          <w:szCs w:val="22"/>
        </w:rPr>
        <w:t xml:space="preserve">Euroguidance je također sudjelovao u redovitom ažuriranju novih mrežnih stranica mreže Euroguidance na europskoj razini te je promovirao svoje aktivnosti i primjere dobre prakse na europskoj razini izradom članaka za </w:t>
      </w:r>
      <w:proofErr w:type="spellStart"/>
      <w:r w:rsidRPr="00616FD8">
        <w:rPr>
          <w:rFonts w:ascii="Arial" w:hAnsi="Arial" w:cs="Arial"/>
          <w:color w:val="595959"/>
          <w:sz w:val="22"/>
          <w:szCs w:val="22"/>
        </w:rPr>
        <w:t>Insight</w:t>
      </w:r>
      <w:proofErr w:type="spellEnd"/>
      <w:r w:rsidRPr="00616FD8">
        <w:rPr>
          <w:rFonts w:ascii="Arial" w:hAnsi="Arial" w:cs="Arial"/>
          <w:color w:val="595959"/>
          <w:sz w:val="22"/>
          <w:szCs w:val="22"/>
        </w:rPr>
        <w:t>, informativni bilten (</w:t>
      </w:r>
      <w:r w:rsidRPr="00653CB3">
        <w:rPr>
          <w:rFonts w:ascii="Arial" w:hAnsi="Arial" w:cs="Arial"/>
          <w:i/>
          <w:iCs/>
          <w:color w:val="595959"/>
          <w:sz w:val="22"/>
          <w:szCs w:val="22"/>
        </w:rPr>
        <w:t>newsletter</w:t>
      </w:r>
      <w:r w:rsidRPr="00616FD8">
        <w:rPr>
          <w:rFonts w:ascii="Arial" w:hAnsi="Arial" w:cs="Arial"/>
          <w:color w:val="595959"/>
          <w:sz w:val="22"/>
          <w:szCs w:val="22"/>
        </w:rPr>
        <w:t xml:space="preserve">) mreže Euroguidance, kao i izradom 2 članka za publikaciju </w:t>
      </w:r>
      <w:proofErr w:type="spellStart"/>
      <w:r w:rsidRPr="00616FD8">
        <w:rPr>
          <w:rFonts w:ascii="Arial" w:hAnsi="Arial" w:cs="Arial"/>
          <w:color w:val="595959"/>
          <w:sz w:val="22"/>
          <w:szCs w:val="22"/>
        </w:rPr>
        <w:t>Highlights</w:t>
      </w:r>
      <w:proofErr w:type="spellEnd"/>
      <w:r w:rsidRPr="00616FD8">
        <w:rPr>
          <w:rFonts w:ascii="Arial" w:hAnsi="Arial" w:cs="Arial"/>
          <w:color w:val="595959"/>
          <w:sz w:val="22"/>
          <w:szCs w:val="22"/>
        </w:rPr>
        <w:t>, koj</w:t>
      </w:r>
      <w:r w:rsidR="00393A83">
        <w:rPr>
          <w:rFonts w:ascii="Arial" w:hAnsi="Arial" w:cs="Arial"/>
          <w:color w:val="595959"/>
          <w:sz w:val="22"/>
          <w:szCs w:val="22"/>
        </w:rPr>
        <w:t>oj je</w:t>
      </w:r>
      <w:r w:rsidRPr="00616FD8">
        <w:rPr>
          <w:rFonts w:ascii="Arial" w:hAnsi="Arial" w:cs="Arial"/>
          <w:color w:val="595959"/>
          <w:sz w:val="22"/>
          <w:szCs w:val="22"/>
        </w:rPr>
        <w:t xml:space="preserve"> cilj predstaviti najbolje aktivnosti nacionalnih centara </w:t>
      </w:r>
      <w:r w:rsidR="00393A83">
        <w:rPr>
          <w:rFonts w:ascii="Arial" w:hAnsi="Arial" w:cs="Arial"/>
          <w:color w:val="595959"/>
          <w:sz w:val="22"/>
          <w:szCs w:val="22"/>
        </w:rPr>
        <w:t xml:space="preserve">mreže </w:t>
      </w:r>
      <w:r w:rsidRPr="00616FD8">
        <w:rPr>
          <w:rFonts w:ascii="Arial" w:hAnsi="Arial" w:cs="Arial"/>
          <w:color w:val="595959"/>
          <w:sz w:val="22"/>
          <w:szCs w:val="22"/>
        </w:rPr>
        <w:t>Euroguidance</w:t>
      </w:r>
      <w:r w:rsidR="00393A83">
        <w:rPr>
          <w:rFonts w:ascii="Arial" w:hAnsi="Arial" w:cs="Arial"/>
          <w:color w:val="595959"/>
          <w:sz w:val="22"/>
          <w:szCs w:val="22"/>
        </w:rPr>
        <w:t xml:space="preserve"> </w:t>
      </w:r>
      <w:r w:rsidRPr="00616FD8">
        <w:rPr>
          <w:rFonts w:ascii="Arial" w:hAnsi="Arial" w:cs="Arial"/>
          <w:color w:val="595959"/>
          <w:sz w:val="22"/>
          <w:szCs w:val="22"/>
        </w:rPr>
        <w:t>organiziranih u tekućoj godini.</w:t>
      </w:r>
    </w:p>
    <w:p w14:paraId="7FFA09B6" w14:textId="77777777" w:rsidR="00677B70" w:rsidRPr="00616FD8" w:rsidRDefault="00677B70" w:rsidP="00DC07AD">
      <w:pPr>
        <w:jc w:val="both"/>
        <w:rPr>
          <w:rFonts w:ascii="Arial" w:hAnsi="Arial" w:cs="Arial"/>
          <w:color w:val="595959"/>
          <w:sz w:val="22"/>
          <w:szCs w:val="22"/>
        </w:rPr>
      </w:pPr>
    </w:p>
    <w:p w14:paraId="36537524" w14:textId="139BF614" w:rsidR="00A358A5"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eTwinning</w:t>
      </w:r>
      <w:proofErr w:type="spellEnd"/>
    </w:p>
    <w:p w14:paraId="134A8BC3" w14:textId="77777777" w:rsidR="00C54DE1" w:rsidRPr="00616FD8" w:rsidRDefault="00C54DE1" w:rsidP="00A358A5">
      <w:pPr>
        <w:jc w:val="both"/>
        <w:rPr>
          <w:rFonts w:ascii="Arial" w:hAnsi="Arial" w:cs="Arial"/>
          <w:color w:val="595959"/>
          <w:sz w:val="22"/>
          <w:szCs w:val="22"/>
        </w:rPr>
      </w:pPr>
    </w:p>
    <w:p w14:paraId="41434A0C" w14:textId="4440617A" w:rsidR="00A358A5" w:rsidRPr="00616FD8" w:rsidRDefault="0B139479" w:rsidP="3E3DC572">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okviru kampanje Dani </w:t>
      </w:r>
      <w:proofErr w:type="spellStart"/>
      <w:r w:rsidRPr="00616FD8">
        <w:rPr>
          <w:rFonts w:ascii="Arial" w:eastAsia="Arial" w:hAnsi="Arial" w:cs="Arial"/>
          <w:color w:val="595959" w:themeColor="text1" w:themeTint="A6"/>
          <w:sz w:val="22"/>
          <w:szCs w:val="22"/>
        </w:rPr>
        <w:t>Erasmusa</w:t>
      </w:r>
      <w:proofErr w:type="spellEnd"/>
      <w:r w:rsidRPr="00616FD8">
        <w:rPr>
          <w:rFonts w:ascii="Arial" w:eastAsia="Arial" w:hAnsi="Arial" w:cs="Arial"/>
          <w:color w:val="595959" w:themeColor="text1" w:themeTint="A6"/>
          <w:sz w:val="22"/>
          <w:szCs w:val="22"/>
        </w:rPr>
        <w:t xml:space="preserve"> održana su tri mrežna </w:t>
      </w:r>
      <w:r w:rsidR="00393A83">
        <w:rPr>
          <w:rFonts w:ascii="Arial" w:eastAsia="Arial" w:hAnsi="Arial" w:cs="Arial"/>
          <w:color w:val="595959" w:themeColor="text1" w:themeTint="A6"/>
          <w:sz w:val="22"/>
          <w:szCs w:val="22"/>
        </w:rPr>
        <w:t xml:space="preserve">seminara </w:t>
      </w:r>
      <w:proofErr w:type="spellStart"/>
      <w:r w:rsidRPr="00616FD8">
        <w:rPr>
          <w:rFonts w:ascii="Arial" w:eastAsia="Arial" w:hAnsi="Arial" w:cs="Arial"/>
          <w:color w:val="595959" w:themeColor="text1" w:themeTint="A6"/>
          <w:sz w:val="22"/>
          <w:szCs w:val="22"/>
        </w:rPr>
        <w:t>TeachMeet</w:t>
      </w:r>
      <w:proofErr w:type="spellEnd"/>
      <w:r w:rsidR="00393A83">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w:t>
      </w:r>
      <w:proofErr w:type="spellStart"/>
      <w:r w:rsidRPr="00653CB3">
        <w:rPr>
          <w:rFonts w:ascii="Arial" w:eastAsia="Arial" w:hAnsi="Arial" w:cs="Arial"/>
          <w:i/>
          <w:color w:val="595959" w:themeColor="text1" w:themeTint="A6"/>
          <w:sz w:val="22"/>
          <w:szCs w:val="22"/>
        </w:rPr>
        <w:t>webinara</w:t>
      </w:r>
      <w:proofErr w:type="spellEnd"/>
      <w:r w:rsidRPr="00616FD8">
        <w:rPr>
          <w:rFonts w:ascii="Arial" w:eastAsia="Arial" w:hAnsi="Arial" w:cs="Arial"/>
          <w:color w:val="595959" w:themeColor="text1" w:themeTint="A6"/>
          <w:sz w:val="22"/>
          <w:szCs w:val="22"/>
        </w:rPr>
        <w:t xml:space="preserve">), dva </w:t>
      </w:r>
      <w:proofErr w:type="spellStart"/>
      <w:r w:rsidRPr="00653CB3">
        <w:rPr>
          <w:rFonts w:ascii="Arial" w:eastAsia="Arial" w:hAnsi="Arial" w:cs="Arial"/>
          <w:i/>
          <w:color w:val="595959" w:themeColor="text1" w:themeTint="A6"/>
          <w:sz w:val="22"/>
          <w:szCs w:val="22"/>
        </w:rPr>
        <w:t>webinara</w:t>
      </w:r>
      <w:proofErr w:type="spellEnd"/>
      <w:r w:rsidRPr="00616FD8">
        <w:rPr>
          <w:rFonts w:ascii="Arial" w:eastAsia="Arial" w:hAnsi="Arial" w:cs="Arial"/>
          <w:color w:val="595959" w:themeColor="text1" w:themeTint="A6"/>
          <w:sz w:val="22"/>
          <w:szCs w:val="22"/>
        </w:rPr>
        <w:t xml:space="preserve"> za odgojno-obrazovne </w:t>
      </w:r>
      <w:r w:rsidR="0059104E">
        <w:rPr>
          <w:rFonts w:ascii="Arial" w:eastAsia="Arial" w:hAnsi="Arial" w:cs="Arial"/>
          <w:color w:val="595959" w:themeColor="text1" w:themeTint="A6"/>
          <w:sz w:val="22"/>
          <w:szCs w:val="22"/>
        </w:rPr>
        <w:t xml:space="preserve">radnike </w:t>
      </w:r>
      <w:r w:rsidRPr="00616FD8">
        <w:rPr>
          <w:rFonts w:ascii="Arial" w:eastAsia="Arial" w:hAnsi="Arial" w:cs="Arial"/>
          <w:color w:val="595959" w:themeColor="text1" w:themeTint="A6"/>
          <w:sz w:val="22"/>
          <w:szCs w:val="22"/>
        </w:rPr>
        <w:t xml:space="preserve">iz srednjih strukovnih škola i jedan za odgojno-obrazovne </w:t>
      </w:r>
      <w:r w:rsidR="0059104E">
        <w:rPr>
          <w:rFonts w:ascii="Arial" w:eastAsia="Arial" w:hAnsi="Arial" w:cs="Arial"/>
          <w:color w:val="595959" w:themeColor="text1" w:themeTint="A6"/>
          <w:sz w:val="22"/>
          <w:szCs w:val="22"/>
        </w:rPr>
        <w:t xml:space="preserve">radnike </w:t>
      </w:r>
      <w:r w:rsidRPr="00616FD8">
        <w:rPr>
          <w:rFonts w:ascii="Arial" w:eastAsia="Arial" w:hAnsi="Arial" w:cs="Arial"/>
          <w:color w:val="595959" w:themeColor="text1" w:themeTint="A6"/>
          <w:sz w:val="22"/>
          <w:szCs w:val="22"/>
        </w:rPr>
        <w:t xml:space="preserve">iz osnovnih i srednjih škola u okviru kojeg su iskusni tzv. </w:t>
      </w:r>
      <w:proofErr w:type="spellStart"/>
      <w:r w:rsidRPr="00616FD8">
        <w:rPr>
          <w:rFonts w:ascii="Arial" w:eastAsia="Arial" w:hAnsi="Arial" w:cs="Arial"/>
          <w:i/>
          <w:iCs/>
          <w:color w:val="595959" w:themeColor="text1" w:themeTint="A6"/>
          <w:sz w:val="22"/>
          <w:szCs w:val="22"/>
        </w:rPr>
        <w:t>eTwinneri</w:t>
      </w:r>
      <w:proofErr w:type="spellEnd"/>
      <w:r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lastRenderedPageBreak/>
        <w:t xml:space="preserve">predstavili primjere dobre prakse i načine osiguranja kvalitete projekata </w:t>
      </w:r>
      <w:proofErr w:type="spellStart"/>
      <w:r w:rsidRPr="00616FD8">
        <w:rPr>
          <w:rFonts w:ascii="Arial" w:eastAsia="Arial" w:hAnsi="Arial" w:cs="Arial"/>
          <w:color w:val="595959" w:themeColor="text1" w:themeTint="A6"/>
          <w:sz w:val="22"/>
          <w:szCs w:val="22"/>
        </w:rPr>
        <w:t>eTwinninga</w:t>
      </w:r>
      <w:proofErr w:type="spellEnd"/>
      <w:r w:rsidRPr="00616FD8">
        <w:rPr>
          <w:rFonts w:ascii="Arial" w:eastAsia="Arial" w:hAnsi="Arial" w:cs="Arial"/>
          <w:color w:val="595959" w:themeColor="text1" w:themeTint="A6"/>
          <w:sz w:val="22"/>
          <w:szCs w:val="22"/>
        </w:rPr>
        <w:t xml:space="preserve"> </w:t>
      </w:r>
      <w:r w:rsidR="00393A83" w:rsidRPr="00616FD8">
        <w:rPr>
          <w:rFonts w:ascii="Arial" w:eastAsia="Arial" w:hAnsi="Arial" w:cs="Arial"/>
          <w:color w:val="595959" w:themeColor="text1" w:themeTint="A6"/>
          <w:sz w:val="22"/>
          <w:szCs w:val="22"/>
        </w:rPr>
        <w:t>u</w:t>
      </w:r>
      <w:r w:rsidR="00393A83">
        <w:rPr>
          <w:rFonts w:ascii="Arial" w:eastAsia="Arial" w:hAnsi="Arial" w:cs="Arial"/>
          <w:color w:val="595959" w:themeColor="text1" w:themeTint="A6"/>
          <w:sz w:val="22"/>
          <w:szCs w:val="22"/>
        </w:rPr>
        <w:t xml:space="preserve"> </w:t>
      </w:r>
      <w:r w:rsidR="00393A83" w:rsidRPr="00616FD8">
        <w:rPr>
          <w:rFonts w:ascii="Arial" w:eastAsia="Arial" w:hAnsi="Arial" w:cs="Arial"/>
          <w:color w:val="595959" w:themeColor="text1" w:themeTint="A6"/>
          <w:sz w:val="22"/>
          <w:szCs w:val="22"/>
        </w:rPr>
        <w:t>projektima</w:t>
      </w:r>
      <w:r w:rsidR="00393A83">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Erasmus+. </w:t>
      </w:r>
    </w:p>
    <w:p w14:paraId="19532821" w14:textId="77777777" w:rsidR="00A358A5" w:rsidRPr="00616FD8" w:rsidRDefault="00A358A5" w:rsidP="00A358A5">
      <w:pPr>
        <w:jc w:val="both"/>
        <w:rPr>
          <w:rFonts w:ascii="Arial" w:hAnsi="Arial" w:cs="Arial"/>
          <w:color w:val="595959"/>
          <w:sz w:val="22"/>
          <w:szCs w:val="22"/>
        </w:rPr>
      </w:pPr>
    </w:p>
    <w:p w14:paraId="79DA4531" w14:textId="0F4A3415" w:rsidR="00A358A5" w:rsidRPr="00616FD8" w:rsidRDefault="240D2211" w:rsidP="715193E5">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području odgoja i općeg obrazovanja mogućnosti </w:t>
      </w:r>
      <w:proofErr w:type="spellStart"/>
      <w:r w:rsidRPr="00616FD8">
        <w:rPr>
          <w:rFonts w:ascii="Arial" w:eastAsia="Arial" w:hAnsi="Arial" w:cs="Arial"/>
          <w:color w:val="595959" w:themeColor="text1" w:themeTint="A6"/>
          <w:sz w:val="22"/>
          <w:szCs w:val="22"/>
        </w:rPr>
        <w:t>eTwinninga</w:t>
      </w:r>
      <w:proofErr w:type="spellEnd"/>
      <w:r w:rsidRPr="00616FD8">
        <w:rPr>
          <w:rFonts w:ascii="Arial" w:eastAsia="Arial" w:hAnsi="Arial" w:cs="Arial"/>
          <w:color w:val="595959" w:themeColor="text1" w:themeTint="A6"/>
          <w:sz w:val="22"/>
          <w:szCs w:val="22"/>
        </w:rPr>
        <w:t xml:space="preserve"> predstavljene su na 3 regionalne radionice za potencijalne prijavitelje na </w:t>
      </w:r>
      <w:r w:rsidR="00393A83">
        <w:rPr>
          <w:rFonts w:ascii="Arial" w:eastAsia="Arial" w:hAnsi="Arial" w:cs="Arial"/>
          <w:color w:val="595959" w:themeColor="text1" w:themeTint="A6"/>
          <w:sz w:val="22"/>
          <w:szCs w:val="22"/>
        </w:rPr>
        <w:t xml:space="preserve">projekte </w:t>
      </w:r>
      <w:r w:rsidRPr="00616FD8">
        <w:rPr>
          <w:rFonts w:ascii="Arial" w:eastAsia="Arial" w:hAnsi="Arial" w:cs="Arial"/>
          <w:color w:val="595959" w:themeColor="text1" w:themeTint="A6"/>
          <w:sz w:val="22"/>
          <w:szCs w:val="22"/>
        </w:rPr>
        <w:t xml:space="preserve">Erasmus KA 1 i KA 2. </w:t>
      </w:r>
      <w:proofErr w:type="spellStart"/>
      <w:r w:rsidRPr="00616FD8">
        <w:rPr>
          <w:rFonts w:ascii="Arial" w:eastAsia="Arial" w:hAnsi="Arial" w:cs="Arial"/>
          <w:color w:val="595959" w:themeColor="text1" w:themeTint="A6"/>
          <w:sz w:val="22"/>
          <w:szCs w:val="22"/>
        </w:rPr>
        <w:t>eTwinning</w:t>
      </w:r>
      <w:proofErr w:type="spellEnd"/>
      <w:r w:rsidRPr="00616FD8">
        <w:rPr>
          <w:rFonts w:ascii="Arial" w:eastAsia="Arial" w:hAnsi="Arial" w:cs="Arial"/>
          <w:color w:val="595959" w:themeColor="text1" w:themeTint="A6"/>
          <w:sz w:val="22"/>
          <w:szCs w:val="22"/>
        </w:rPr>
        <w:t xml:space="preserve"> je predstavljen na </w:t>
      </w:r>
      <w:proofErr w:type="spellStart"/>
      <w:r w:rsidRPr="00653CB3">
        <w:rPr>
          <w:rFonts w:ascii="Arial" w:eastAsia="Arial" w:hAnsi="Arial" w:cs="Arial"/>
          <w:i/>
          <w:iCs/>
          <w:color w:val="595959" w:themeColor="text1" w:themeTint="A6"/>
          <w:sz w:val="22"/>
          <w:szCs w:val="22"/>
        </w:rPr>
        <w:t>webinaru</w:t>
      </w:r>
      <w:proofErr w:type="spellEnd"/>
      <w:r w:rsidRPr="00616FD8">
        <w:rPr>
          <w:rFonts w:ascii="Arial" w:eastAsia="Arial" w:hAnsi="Arial" w:cs="Arial"/>
          <w:color w:val="595959" w:themeColor="text1" w:themeTint="A6"/>
          <w:sz w:val="22"/>
          <w:szCs w:val="22"/>
        </w:rPr>
        <w:t xml:space="preserve"> o kombiniranim mobilnostima u </w:t>
      </w:r>
      <w:r w:rsidR="00393A83" w:rsidRPr="00616FD8">
        <w:rPr>
          <w:rFonts w:ascii="Arial" w:eastAsia="Arial" w:hAnsi="Arial" w:cs="Arial"/>
          <w:color w:val="595959" w:themeColor="text1" w:themeTint="A6"/>
          <w:sz w:val="22"/>
          <w:szCs w:val="22"/>
        </w:rPr>
        <w:t xml:space="preserve">projektima </w:t>
      </w:r>
      <w:r w:rsidRPr="00616FD8">
        <w:rPr>
          <w:rFonts w:ascii="Arial" w:eastAsia="Arial" w:hAnsi="Arial" w:cs="Arial"/>
          <w:color w:val="595959" w:themeColor="text1" w:themeTint="A6"/>
          <w:sz w:val="22"/>
          <w:szCs w:val="22"/>
        </w:rPr>
        <w:t>KA</w:t>
      </w:r>
      <w:r w:rsidR="00393A83">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229 za 100 sudionika.</w:t>
      </w:r>
    </w:p>
    <w:p w14:paraId="4834ACB5" w14:textId="78288CB7" w:rsidR="00A358A5" w:rsidRPr="00616FD8" w:rsidRDefault="1CC7EAEC" w:rsidP="11E4EE08">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Mogućnosti </w:t>
      </w:r>
      <w:proofErr w:type="spellStart"/>
      <w:r w:rsidRPr="00616FD8">
        <w:rPr>
          <w:rFonts w:ascii="Arial" w:eastAsia="Arial" w:hAnsi="Arial" w:cs="Arial"/>
          <w:color w:val="595959" w:themeColor="text1" w:themeTint="A6"/>
          <w:sz w:val="22"/>
          <w:szCs w:val="22"/>
        </w:rPr>
        <w:t>eTwinninga</w:t>
      </w:r>
      <w:proofErr w:type="spellEnd"/>
      <w:r w:rsidRPr="00616FD8">
        <w:rPr>
          <w:rFonts w:ascii="Arial" w:eastAsia="Arial" w:hAnsi="Arial" w:cs="Arial"/>
          <w:color w:val="595959" w:themeColor="text1" w:themeTint="A6"/>
          <w:sz w:val="22"/>
          <w:szCs w:val="22"/>
        </w:rPr>
        <w:t xml:space="preserve"> predstavljene su na dva skupa u sklopu hrvatskog predsjedanja Vijećem Europe: sastanka ravnatelja nacionalnih agencija u svibnju i videokonferenciji </w:t>
      </w:r>
      <w:r w:rsidR="00393A83">
        <w:rPr>
          <w:rFonts w:ascii="Arial" w:eastAsia="Arial" w:hAnsi="Arial" w:cs="Arial"/>
          <w:color w:val="595959" w:themeColor="text1" w:themeTint="A6"/>
          <w:sz w:val="22"/>
          <w:szCs w:val="22"/>
        </w:rPr>
        <w:t>„</w:t>
      </w:r>
      <w:proofErr w:type="spellStart"/>
      <w:r w:rsidRPr="00653CB3">
        <w:rPr>
          <w:rFonts w:ascii="Arial" w:eastAsia="Arial" w:hAnsi="Arial" w:cs="Arial"/>
          <w:iCs/>
          <w:color w:val="595959" w:themeColor="text1" w:themeTint="A6"/>
          <w:sz w:val="22"/>
          <w:szCs w:val="22"/>
        </w:rPr>
        <w:t>Teachers</w:t>
      </w:r>
      <w:proofErr w:type="spellEnd"/>
      <w:r w:rsidRPr="00653CB3">
        <w:rPr>
          <w:rFonts w:ascii="Arial" w:eastAsia="Arial" w:hAnsi="Arial" w:cs="Arial"/>
          <w:iCs/>
          <w:color w:val="595959" w:themeColor="text1" w:themeTint="A6"/>
          <w:sz w:val="22"/>
          <w:szCs w:val="22"/>
        </w:rPr>
        <w:t xml:space="preserve"> and </w:t>
      </w:r>
      <w:proofErr w:type="spellStart"/>
      <w:r w:rsidRPr="00653CB3">
        <w:rPr>
          <w:rFonts w:ascii="Arial" w:eastAsia="Arial" w:hAnsi="Arial" w:cs="Arial"/>
          <w:iCs/>
          <w:color w:val="595959" w:themeColor="text1" w:themeTint="A6"/>
          <w:sz w:val="22"/>
          <w:szCs w:val="22"/>
        </w:rPr>
        <w:t>Trainers</w:t>
      </w:r>
      <w:proofErr w:type="spellEnd"/>
      <w:r w:rsidRPr="00653CB3">
        <w:rPr>
          <w:rFonts w:ascii="Arial" w:eastAsia="Arial" w:hAnsi="Arial" w:cs="Arial"/>
          <w:iCs/>
          <w:color w:val="595959" w:themeColor="text1" w:themeTint="A6"/>
          <w:sz w:val="22"/>
          <w:szCs w:val="22"/>
        </w:rPr>
        <w:t xml:space="preserve"> for the Future: </w:t>
      </w:r>
      <w:proofErr w:type="spellStart"/>
      <w:r w:rsidRPr="00653CB3">
        <w:rPr>
          <w:rFonts w:ascii="Arial" w:eastAsia="Arial" w:hAnsi="Arial" w:cs="Arial"/>
          <w:iCs/>
          <w:color w:val="595959" w:themeColor="text1" w:themeTint="A6"/>
          <w:sz w:val="22"/>
          <w:szCs w:val="22"/>
        </w:rPr>
        <w:t>Towards</w:t>
      </w:r>
      <w:proofErr w:type="spellEnd"/>
      <w:r w:rsidRPr="00653CB3">
        <w:rPr>
          <w:rFonts w:ascii="Arial" w:eastAsia="Arial" w:hAnsi="Arial" w:cs="Arial"/>
          <w:iCs/>
          <w:color w:val="595959" w:themeColor="text1" w:themeTint="A6"/>
          <w:sz w:val="22"/>
          <w:szCs w:val="22"/>
        </w:rPr>
        <w:t xml:space="preserve"> the 'New </w:t>
      </w:r>
      <w:proofErr w:type="spellStart"/>
      <w:r w:rsidRPr="00653CB3">
        <w:rPr>
          <w:rFonts w:ascii="Arial" w:eastAsia="Arial" w:hAnsi="Arial" w:cs="Arial"/>
          <w:iCs/>
          <w:color w:val="595959" w:themeColor="text1" w:themeTint="A6"/>
          <w:sz w:val="22"/>
          <w:szCs w:val="22"/>
        </w:rPr>
        <w:t>Normal</w:t>
      </w:r>
      <w:proofErr w:type="spellEnd"/>
      <w:r w:rsidR="00393A83">
        <w:rPr>
          <w:rFonts w:ascii="Arial" w:eastAsia="Arial" w:hAnsi="Arial" w:cs="Arial"/>
          <w:iCs/>
          <w:color w:val="595959" w:themeColor="text1" w:themeTint="A6"/>
          <w:sz w:val="22"/>
          <w:szCs w:val="22"/>
        </w:rPr>
        <w:t>'</w:t>
      </w:r>
      <w:r w:rsidR="00393A83">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u lipnju 2020. godine.</w:t>
      </w:r>
    </w:p>
    <w:p w14:paraId="4F56F182" w14:textId="4EBD3C60" w:rsidR="261CE9FC" w:rsidRPr="00616FD8" w:rsidRDefault="261CE9FC" w:rsidP="2B2973E2">
      <w:pPr>
        <w:jc w:val="both"/>
        <w:rPr>
          <w:rFonts w:ascii="Arial" w:eastAsia="Arial" w:hAnsi="Arial" w:cs="Arial"/>
          <w:color w:val="D13438"/>
          <w:sz w:val="22"/>
          <w:szCs w:val="22"/>
          <w:u w:val="single"/>
        </w:rPr>
      </w:pPr>
      <w:r w:rsidRPr="00616FD8">
        <w:rPr>
          <w:rFonts w:ascii="Arial" w:hAnsi="Arial" w:cs="Arial"/>
          <w:color w:val="595959" w:themeColor="text1" w:themeTint="A6"/>
          <w:sz w:val="22"/>
          <w:szCs w:val="22"/>
        </w:rPr>
        <w:t xml:space="preserve">U 2020. godini objavljen je jedan oglas u </w:t>
      </w:r>
      <w:r w:rsidRPr="00653CB3">
        <w:rPr>
          <w:rFonts w:ascii="Arial" w:eastAsia="Arial" w:hAnsi="Arial" w:cs="Arial"/>
          <w:i/>
          <w:iCs/>
          <w:color w:val="595959" w:themeColor="text1" w:themeTint="A6"/>
          <w:sz w:val="22"/>
          <w:szCs w:val="22"/>
        </w:rPr>
        <w:t>Školskim novinama</w:t>
      </w:r>
      <w:r w:rsidRPr="00616FD8">
        <w:rPr>
          <w:rFonts w:ascii="Arial" w:eastAsia="Arial" w:hAnsi="Arial" w:cs="Arial"/>
          <w:color w:val="595959" w:themeColor="text1" w:themeTint="A6"/>
          <w:sz w:val="22"/>
          <w:szCs w:val="22"/>
        </w:rPr>
        <w:t>.</w:t>
      </w:r>
      <w:r w:rsidR="202A9CAF" w:rsidRPr="00616FD8">
        <w:rPr>
          <w:rFonts w:ascii="Arial" w:eastAsia="Arial" w:hAnsi="Arial" w:cs="Arial"/>
          <w:color w:val="595959" w:themeColor="text1" w:themeTint="A6"/>
          <w:sz w:val="22"/>
          <w:szCs w:val="22"/>
        </w:rPr>
        <w:t xml:space="preserve"> Nacionalna služba za potporu </w:t>
      </w:r>
      <w:proofErr w:type="spellStart"/>
      <w:r w:rsidR="202A9CAF" w:rsidRPr="00616FD8">
        <w:rPr>
          <w:rFonts w:ascii="Arial" w:eastAsia="Arial" w:hAnsi="Arial" w:cs="Arial"/>
          <w:color w:val="595959" w:themeColor="text1" w:themeTint="A6"/>
          <w:sz w:val="22"/>
          <w:szCs w:val="22"/>
        </w:rPr>
        <w:t>eTwinningu</w:t>
      </w:r>
      <w:proofErr w:type="spellEnd"/>
      <w:r w:rsidR="202A9CAF" w:rsidRPr="00616FD8">
        <w:rPr>
          <w:rFonts w:ascii="Arial" w:eastAsia="Arial" w:hAnsi="Arial" w:cs="Arial"/>
          <w:color w:val="595959" w:themeColor="text1" w:themeTint="A6"/>
          <w:sz w:val="22"/>
          <w:szCs w:val="22"/>
        </w:rPr>
        <w:t xml:space="preserve"> sudjelovala je u promociji </w:t>
      </w:r>
      <w:r w:rsidR="00393A83" w:rsidRPr="00616FD8">
        <w:rPr>
          <w:rFonts w:ascii="Arial" w:eastAsia="Arial" w:hAnsi="Arial" w:cs="Arial"/>
          <w:color w:val="595959" w:themeColor="text1" w:themeTint="A6"/>
          <w:sz w:val="22"/>
          <w:szCs w:val="22"/>
        </w:rPr>
        <w:t>MOOC</w:t>
      </w:r>
      <w:r w:rsidR="00393A83">
        <w:rPr>
          <w:rFonts w:ascii="Arial" w:eastAsia="Arial" w:hAnsi="Arial" w:cs="Arial"/>
          <w:color w:val="595959" w:themeColor="text1" w:themeTint="A6"/>
          <w:sz w:val="22"/>
          <w:szCs w:val="22"/>
        </w:rPr>
        <w:t>-</w:t>
      </w:r>
      <w:r w:rsidR="202A9CAF" w:rsidRPr="00616FD8">
        <w:rPr>
          <w:rFonts w:ascii="Arial" w:eastAsia="Arial" w:hAnsi="Arial" w:cs="Arial"/>
          <w:color w:val="595959" w:themeColor="text1" w:themeTint="A6"/>
          <w:sz w:val="22"/>
          <w:szCs w:val="22"/>
        </w:rPr>
        <w:t xml:space="preserve">edukacija u organizaciji </w:t>
      </w:r>
      <w:proofErr w:type="spellStart"/>
      <w:r w:rsidR="202A9CAF" w:rsidRPr="00616FD8">
        <w:rPr>
          <w:rFonts w:ascii="Arial" w:eastAsia="Arial" w:hAnsi="Arial" w:cs="Arial"/>
          <w:color w:val="595959" w:themeColor="text1" w:themeTint="A6"/>
          <w:sz w:val="22"/>
          <w:szCs w:val="22"/>
        </w:rPr>
        <w:t>Teacher</w:t>
      </w:r>
      <w:proofErr w:type="spellEnd"/>
      <w:r w:rsidR="202A9CAF" w:rsidRPr="00616FD8">
        <w:rPr>
          <w:rFonts w:ascii="Arial" w:eastAsia="Arial" w:hAnsi="Arial" w:cs="Arial"/>
          <w:color w:val="595959" w:themeColor="text1" w:themeTint="A6"/>
          <w:sz w:val="22"/>
          <w:szCs w:val="22"/>
        </w:rPr>
        <w:t xml:space="preserve"> </w:t>
      </w:r>
      <w:proofErr w:type="spellStart"/>
      <w:r w:rsidR="202A9CAF" w:rsidRPr="00616FD8">
        <w:rPr>
          <w:rFonts w:ascii="Arial" w:eastAsia="Arial" w:hAnsi="Arial" w:cs="Arial"/>
          <w:color w:val="595959" w:themeColor="text1" w:themeTint="A6"/>
          <w:sz w:val="22"/>
          <w:szCs w:val="22"/>
        </w:rPr>
        <w:t>Academy</w:t>
      </w:r>
      <w:proofErr w:type="spellEnd"/>
      <w:r w:rsidR="202A9CAF" w:rsidRPr="00616FD8">
        <w:rPr>
          <w:rFonts w:ascii="Arial" w:eastAsia="Arial" w:hAnsi="Arial" w:cs="Arial"/>
          <w:color w:val="595959" w:themeColor="text1" w:themeTint="A6"/>
          <w:sz w:val="22"/>
          <w:szCs w:val="22"/>
        </w:rPr>
        <w:t xml:space="preserve"> na svojoj </w:t>
      </w:r>
      <w:r w:rsidR="00393A83" w:rsidRPr="00616FD8">
        <w:rPr>
          <w:rFonts w:ascii="Arial" w:eastAsia="Arial" w:hAnsi="Arial" w:cs="Arial"/>
          <w:color w:val="595959" w:themeColor="text1" w:themeTint="A6"/>
          <w:sz w:val="22"/>
          <w:szCs w:val="22"/>
        </w:rPr>
        <w:t>Facebook</w:t>
      </w:r>
      <w:r w:rsidR="00393A83">
        <w:rPr>
          <w:rFonts w:ascii="Arial" w:eastAsia="Arial" w:hAnsi="Arial" w:cs="Arial"/>
          <w:color w:val="595959" w:themeColor="text1" w:themeTint="A6"/>
          <w:sz w:val="22"/>
          <w:szCs w:val="22"/>
        </w:rPr>
        <w:t>-</w:t>
      </w:r>
      <w:r w:rsidR="202A9CAF" w:rsidRPr="00616FD8">
        <w:rPr>
          <w:rFonts w:ascii="Arial" w:eastAsia="Arial" w:hAnsi="Arial" w:cs="Arial"/>
          <w:color w:val="595959" w:themeColor="text1" w:themeTint="A6"/>
          <w:sz w:val="22"/>
          <w:szCs w:val="22"/>
        </w:rPr>
        <w:t xml:space="preserve">stranici </w:t>
      </w:r>
      <w:r w:rsidR="00393A83">
        <w:rPr>
          <w:rFonts w:ascii="Arial" w:eastAsia="Arial" w:hAnsi="Arial" w:cs="Arial"/>
          <w:color w:val="595959" w:themeColor="text1" w:themeTint="A6"/>
          <w:sz w:val="22"/>
          <w:szCs w:val="22"/>
        </w:rPr>
        <w:t>s</w:t>
      </w:r>
      <w:r w:rsidR="00393A83" w:rsidRPr="00616FD8">
        <w:rPr>
          <w:rFonts w:ascii="Arial" w:eastAsia="Arial" w:hAnsi="Arial" w:cs="Arial"/>
          <w:color w:val="595959" w:themeColor="text1" w:themeTint="A6"/>
          <w:sz w:val="22"/>
          <w:szCs w:val="22"/>
        </w:rPr>
        <w:t xml:space="preserve"> tem</w:t>
      </w:r>
      <w:r w:rsidR="00393A83">
        <w:rPr>
          <w:rFonts w:ascii="Arial" w:eastAsia="Arial" w:hAnsi="Arial" w:cs="Arial"/>
          <w:color w:val="595959" w:themeColor="text1" w:themeTint="A6"/>
          <w:sz w:val="22"/>
          <w:szCs w:val="22"/>
        </w:rPr>
        <w:t>om</w:t>
      </w:r>
      <w:r w:rsidR="00393A83" w:rsidRPr="00616FD8">
        <w:rPr>
          <w:rFonts w:ascii="Arial" w:eastAsia="Arial" w:hAnsi="Arial" w:cs="Arial"/>
          <w:color w:val="595959" w:themeColor="text1" w:themeTint="A6"/>
          <w:sz w:val="22"/>
          <w:szCs w:val="22"/>
        </w:rPr>
        <w:t xml:space="preserve"> </w:t>
      </w:r>
      <w:r w:rsidR="202A9CAF" w:rsidRPr="00616FD8">
        <w:rPr>
          <w:rFonts w:ascii="Arial" w:eastAsia="Arial" w:hAnsi="Arial" w:cs="Arial"/>
          <w:color w:val="595959" w:themeColor="text1" w:themeTint="A6"/>
          <w:sz w:val="22"/>
          <w:szCs w:val="22"/>
        </w:rPr>
        <w:t xml:space="preserve">projektnog učenja </w:t>
      </w:r>
      <w:r w:rsidR="00393A83">
        <w:rPr>
          <w:rFonts w:ascii="Arial" w:eastAsia="Arial" w:hAnsi="Arial" w:cs="Arial"/>
          <w:color w:val="595959" w:themeColor="text1" w:themeTint="A6"/>
          <w:sz w:val="22"/>
          <w:szCs w:val="22"/>
        </w:rPr>
        <w:t>te</w:t>
      </w:r>
      <w:r w:rsidR="00393A83" w:rsidRPr="00616FD8">
        <w:rPr>
          <w:rFonts w:ascii="Arial" w:eastAsia="Arial" w:hAnsi="Arial" w:cs="Arial"/>
          <w:color w:val="595959" w:themeColor="text1" w:themeTint="A6"/>
          <w:sz w:val="22"/>
          <w:szCs w:val="22"/>
        </w:rPr>
        <w:t xml:space="preserve"> </w:t>
      </w:r>
      <w:r w:rsidR="202A9CAF" w:rsidRPr="00616FD8">
        <w:rPr>
          <w:rFonts w:ascii="Arial" w:eastAsia="Arial" w:hAnsi="Arial" w:cs="Arial"/>
          <w:color w:val="595959" w:themeColor="text1" w:themeTint="A6"/>
          <w:sz w:val="22"/>
          <w:szCs w:val="22"/>
        </w:rPr>
        <w:t>klimatskih promjena i zaštite okoliša</w:t>
      </w:r>
      <w:r w:rsidR="00393A83">
        <w:rPr>
          <w:rFonts w:ascii="Arial" w:eastAsia="Arial" w:hAnsi="Arial" w:cs="Arial"/>
          <w:color w:val="595959" w:themeColor="text1" w:themeTint="A6"/>
          <w:sz w:val="22"/>
          <w:szCs w:val="22"/>
        </w:rPr>
        <w:t xml:space="preserve"> </w:t>
      </w:r>
      <w:r w:rsidR="202A9CAF" w:rsidRPr="00616FD8">
        <w:rPr>
          <w:rFonts w:ascii="Arial" w:eastAsia="Arial" w:hAnsi="Arial" w:cs="Arial"/>
          <w:color w:val="595959" w:themeColor="text1" w:themeTint="A6"/>
          <w:sz w:val="22"/>
          <w:szCs w:val="22"/>
        </w:rPr>
        <w:t xml:space="preserve">te promovirala </w:t>
      </w:r>
      <w:proofErr w:type="spellStart"/>
      <w:r w:rsidR="202A9CAF" w:rsidRPr="00616FD8">
        <w:rPr>
          <w:rFonts w:ascii="Arial" w:eastAsia="Arial" w:hAnsi="Arial" w:cs="Arial"/>
          <w:color w:val="595959" w:themeColor="text1" w:themeTint="A6"/>
          <w:sz w:val="22"/>
          <w:szCs w:val="22"/>
        </w:rPr>
        <w:t>eTwinning</w:t>
      </w:r>
      <w:proofErr w:type="spellEnd"/>
      <w:r w:rsidR="202A9CAF" w:rsidRPr="00616FD8">
        <w:rPr>
          <w:rFonts w:ascii="Arial" w:eastAsia="Arial" w:hAnsi="Arial" w:cs="Arial"/>
          <w:color w:val="595959" w:themeColor="text1" w:themeTint="A6"/>
          <w:sz w:val="22"/>
          <w:szCs w:val="22"/>
        </w:rPr>
        <w:t xml:space="preserve"> </w:t>
      </w:r>
      <w:r w:rsidR="00393A83">
        <w:rPr>
          <w:rFonts w:ascii="Arial" w:eastAsia="Arial" w:hAnsi="Arial" w:cs="Arial"/>
          <w:color w:val="595959" w:themeColor="text1" w:themeTint="A6"/>
          <w:sz w:val="22"/>
          <w:szCs w:val="22"/>
        </w:rPr>
        <w:t xml:space="preserve">u dvjema kampanjama </w:t>
      </w:r>
      <w:r w:rsidR="202A9CAF" w:rsidRPr="00616FD8">
        <w:rPr>
          <w:rFonts w:ascii="Arial" w:eastAsia="Arial" w:hAnsi="Arial" w:cs="Arial"/>
          <w:color w:val="595959" w:themeColor="text1" w:themeTint="A6"/>
          <w:sz w:val="22"/>
          <w:szCs w:val="22"/>
        </w:rPr>
        <w:t xml:space="preserve">na društvenim mrežama Agencije i </w:t>
      </w:r>
      <w:proofErr w:type="spellStart"/>
      <w:r w:rsidR="202A9CAF" w:rsidRPr="00616FD8">
        <w:rPr>
          <w:rFonts w:ascii="Arial" w:eastAsia="Arial" w:hAnsi="Arial" w:cs="Arial"/>
          <w:color w:val="595959" w:themeColor="text1" w:themeTint="A6"/>
          <w:sz w:val="22"/>
          <w:szCs w:val="22"/>
        </w:rPr>
        <w:t>eTwinninga</w:t>
      </w:r>
      <w:proofErr w:type="spellEnd"/>
      <w:r w:rsidR="202A9CAF" w:rsidRPr="00616FD8">
        <w:rPr>
          <w:rFonts w:ascii="Arial" w:eastAsia="Arial" w:hAnsi="Arial" w:cs="Arial"/>
          <w:color w:val="595959" w:themeColor="text1" w:themeTint="A6"/>
          <w:sz w:val="22"/>
          <w:szCs w:val="22"/>
        </w:rPr>
        <w:t xml:space="preserve"> na temu klimatskih promjena </w:t>
      </w:r>
      <w:proofErr w:type="spellStart"/>
      <w:r w:rsidR="202A9CAF" w:rsidRPr="00616FD8">
        <w:rPr>
          <w:rFonts w:ascii="Arial" w:eastAsia="Arial" w:hAnsi="Arial" w:cs="Arial"/>
          <w:color w:val="595959" w:themeColor="text1" w:themeTint="A6"/>
          <w:sz w:val="22"/>
          <w:szCs w:val="22"/>
        </w:rPr>
        <w:t>Spring</w:t>
      </w:r>
      <w:proofErr w:type="spellEnd"/>
      <w:r w:rsidR="202A9CAF" w:rsidRPr="00616FD8">
        <w:rPr>
          <w:rFonts w:ascii="Arial" w:eastAsia="Arial" w:hAnsi="Arial" w:cs="Arial"/>
          <w:color w:val="595959" w:themeColor="text1" w:themeTint="A6"/>
          <w:sz w:val="22"/>
          <w:szCs w:val="22"/>
        </w:rPr>
        <w:t xml:space="preserve"> </w:t>
      </w:r>
      <w:proofErr w:type="spellStart"/>
      <w:r w:rsidR="202A9CAF" w:rsidRPr="00616FD8">
        <w:rPr>
          <w:rFonts w:ascii="Arial" w:eastAsia="Arial" w:hAnsi="Arial" w:cs="Arial"/>
          <w:color w:val="595959" w:themeColor="text1" w:themeTint="A6"/>
          <w:sz w:val="22"/>
          <w:szCs w:val="22"/>
        </w:rPr>
        <w:t>campaign</w:t>
      </w:r>
      <w:proofErr w:type="spellEnd"/>
      <w:r w:rsidR="202A9CAF" w:rsidRPr="00616FD8">
        <w:rPr>
          <w:rFonts w:ascii="Arial" w:eastAsia="Arial" w:hAnsi="Arial" w:cs="Arial"/>
          <w:color w:val="595959" w:themeColor="text1" w:themeTint="A6"/>
          <w:sz w:val="22"/>
          <w:szCs w:val="22"/>
        </w:rPr>
        <w:t xml:space="preserve"> i </w:t>
      </w:r>
      <w:proofErr w:type="spellStart"/>
      <w:r w:rsidR="202A9CAF" w:rsidRPr="00616FD8">
        <w:rPr>
          <w:rFonts w:ascii="Arial" w:eastAsia="Arial" w:hAnsi="Arial" w:cs="Arial"/>
          <w:color w:val="595959" w:themeColor="text1" w:themeTint="A6"/>
          <w:sz w:val="22"/>
          <w:szCs w:val="22"/>
        </w:rPr>
        <w:t>eTwinning</w:t>
      </w:r>
      <w:proofErr w:type="spellEnd"/>
      <w:r w:rsidR="202A9CAF" w:rsidRPr="00616FD8">
        <w:rPr>
          <w:rFonts w:ascii="Arial" w:eastAsia="Arial" w:hAnsi="Arial" w:cs="Arial"/>
          <w:color w:val="595959" w:themeColor="text1" w:themeTint="A6"/>
          <w:sz w:val="22"/>
          <w:szCs w:val="22"/>
        </w:rPr>
        <w:t xml:space="preserve"> </w:t>
      </w:r>
      <w:proofErr w:type="spellStart"/>
      <w:r w:rsidR="202A9CAF" w:rsidRPr="00616FD8">
        <w:rPr>
          <w:rFonts w:ascii="Arial" w:eastAsia="Arial" w:hAnsi="Arial" w:cs="Arial"/>
          <w:color w:val="595959" w:themeColor="text1" w:themeTint="A6"/>
          <w:sz w:val="22"/>
          <w:szCs w:val="22"/>
        </w:rPr>
        <w:t>weeks</w:t>
      </w:r>
      <w:proofErr w:type="spellEnd"/>
      <w:r w:rsidR="202A9CAF" w:rsidRPr="00616FD8">
        <w:rPr>
          <w:rFonts w:ascii="Arial" w:eastAsia="Arial" w:hAnsi="Arial" w:cs="Arial"/>
          <w:color w:val="595959" w:themeColor="text1" w:themeTint="A6"/>
          <w:sz w:val="22"/>
          <w:szCs w:val="22"/>
        </w:rPr>
        <w:t>.</w:t>
      </w:r>
    </w:p>
    <w:p w14:paraId="222B3B57" w14:textId="154C38DE" w:rsidR="24A10A01" w:rsidRPr="00616FD8" w:rsidRDefault="24A10A01" w:rsidP="005662F4">
      <w:pPr>
        <w:jc w:val="both"/>
      </w:pPr>
    </w:p>
    <w:p w14:paraId="1C44CDA1" w14:textId="16E1ECCF" w:rsidR="00A358A5" w:rsidRPr="00616FD8" w:rsidRDefault="00C54DE1" w:rsidP="00A358A5">
      <w:pPr>
        <w:jc w:val="both"/>
        <w:rPr>
          <w:rFonts w:ascii="Arial" w:hAnsi="Arial" w:cs="Arial"/>
          <w:color w:val="595959"/>
          <w:sz w:val="22"/>
          <w:szCs w:val="22"/>
        </w:rPr>
      </w:pPr>
      <w:r w:rsidRPr="00616FD8">
        <w:rPr>
          <w:rFonts w:ascii="Arial" w:hAnsi="Arial" w:cs="Arial"/>
          <w:color w:val="595959" w:themeColor="text1" w:themeTint="A6"/>
          <w:sz w:val="22"/>
          <w:szCs w:val="22"/>
        </w:rPr>
        <w:t xml:space="preserve">Osim </w:t>
      </w:r>
      <w:r w:rsidR="00A358A5" w:rsidRPr="00616FD8">
        <w:rPr>
          <w:rFonts w:ascii="Arial" w:hAnsi="Arial" w:cs="Arial"/>
          <w:color w:val="595959" w:themeColor="text1" w:themeTint="A6"/>
          <w:sz w:val="22"/>
          <w:szCs w:val="22"/>
        </w:rPr>
        <w:t xml:space="preserve">putem mrežnih stranica Agencije i </w:t>
      </w:r>
      <w:proofErr w:type="spellStart"/>
      <w:r w:rsidR="00A358A5" w:rsidRPr="00616FD8">
        <w:rPr>
          <w:rFonts w:ascii="Arial" w:hAnsi="Arial" w:cs="Arial"/>
          <w:color w:val="595959" w:themeColor="text1" w:themeTint="A6"/>
          <w:sz w:val="22"/>
          <w:szCs w:val="22"/>
        </w:rPr>
        <w:t>eTwinning</w:t>
      </w:r>
      <w:proofErr w:type="spellEnd"/>
      <w:r w:rsidR="00393A83">
        <w:rPr>
          <w:rFonts w:ascii="Arial" w:hAnsi="Arial" w:cs="Arial"/>
          <w:color w:val="595959" w:themeColor="text1" w:themeTint="A6"/>
          <w:sz w:val="22"/>
          <w:szCs w:val="22"/>
        </w:rPr>
        <w:t xml:space="preserve"> </w:t>
      </w:r>
      <w:r w:rsidR="00A358A5" w:rsidRPr="00616FD8">
        <w:rPr>
          <w:rFonts w:ascii="Arial" w:hAnsi="Arial" w:cs="Arial"/>
          <w:color w:val="595959" w:themeColor="text1" w:themeTint="A6"/>
          <w:sz w:val="22"/>
          <w:szCs w:val="22"/>
        </w:rPr>
        <w:t xml:space="preserve">Hrvatska, </w:t>
      </w:r>
      <w:r w:rsidRPr="00616FD8">
        <w:rPr>
          <w:rFonts w:ascii="Arial" w:hAnsi="Arial" w:cs="Arial"/>
          <w:color w:val="595959" w:themeColor="text1" w:themeTint="A6"/>
          <w:sz w:val="22"/>
          <w:szCs w:val="22"/>
        </w:rPr>
        <w:t xml:space="preserve">aktivnosti </w:t>
      </w:r>
      <w:proofErr w:type="spellStart"/>
      <w:r w:rsidRPr="00616FD8">
        <w:rPr>
          <w:rFonts w:ascii="Arial" w:hAnsi="Arial" w:cs="Arial"/>
          <w:color w:val="595959" w:themeColor="text1" w:themeTint="A6"/>
          <w:sz w:val="22"/>
          <w:szCs w:val="22"/>
        </w:rPr>
        <w:t>eTwinninga</w:t>
      </w:r>
      <w:proofErr w:type="spellEnd"/>
      <w:r w:rsidRPr="00616FD8">
        <w:rPr>
          <w:rFonts w:ascii="Arial" w:hAnsi="Arial" w:cs="Arial"/>
          <w:color w:val="595959" w:themeColor="text1" w:themeTint="A6"/>
          <w:sz w:val="22"/>
          <w:szCs w:val="22"/>
        </w:rPr>
        <w:t xml:space="preserve"> promoviraju se putem specijaliziranih profila </w:t>
      </w:r>
      <w:proofErr w:type="spellStart"/>
      <w:r w:rsidRPr="00616FD8">
        <w:rPr>
          <w:rFonts w:ascii="Arial" w:hAnsi="Arial" w:cs="Arial"/>
          <w:color w:val="595959" w:themeColor="text1" w:themeTint="A6"/>
          <w:sz w:val="22"/>
          <w:szCs w:val="22"/>
        </w:rPr>
        <w:t>eTwinninga</w:t>
      </w:r>
      <w:proofErr w:type="spellEnd"/>
      <w:r w:rsidRPr="00616FD8">
        <w:rPr>
          <w:rFonts w:ascii="Arial" w:hAnsi="Arial" w:cs="Arial"/>
          <w:color w:val="595959" w:themeColor="text1" w:themeTint="A6"/>
          <w:sz w:val="22"/>
          <w:szCs w:val="22"/>
        </w:rPr>
        <w:t xml:space="preserve"> Hrvatska na </w:t>
      </w:r>
      <w:r w:rsidR="00A358A5" w:rsidRPr="00616FD8">
        <w:rPr>
          <w:rFonts w:ascii="Arial" w:hAnsi="Arial" w:cs="Arial"/>
          <w:color w:val="595959" w:themeColor="text1" w:themeTint="A6"/>
          <w:sz w:val="22"/>
          <w:szCs w:val="22"/>
        </w:rPr>
        <w:t>društveni</w:t>
      </w:r>
      <w:r w:rsidRPr="00616FD8">
        <w:rPr>
          <w:rFonts w:ascii="Arial" w:hAnsi="Arial" w:cs="Arial"/>
          <w:color w:val="595959" w:themeColor="text1" w:themeTint="A6"/>
          <w:sz w:val="22"/>
          <w:szCs w:val="22"/>
        </w:rPr>
        <w:t>m</w:t>
      </w:r>
      <w:r w:rsidR="00A358A5" w:rsidRPr="00616FD8">
        <w:rPr>
          <w:rFonts w:ascii="Arial" w:hAnsi="Arial" w:cs="Arial"/>
          <w:color w:val="595959" w:themeColor="text1" w:themeTint="A6"/>
          <w:sz w:val="22"/>
          <w:szCs w:val="22"/>
        </w:rPr>
        <w:t xml:space="preserve"> mreža</w:t>
      </w:r>
      <w:r w:rsidRPr="00616FD8">
        <w:rPr>
          <w:rFonts w:ascii="Arial" w:hAnsi="Arial" w:cs="Arial"/>
          <w:color w:val="595959" w:themeColor="text1" w:themeTint="A6"/>
          <w:sz w:val="22"/>
          <w:szCs w:val="22"/>
        </w:rPr>
        <w:t>ma</w:t>
      </w:r>
      <w:r w:rsidR="00A358A5" w:rsidRPr="00616FD8">
        <w:rPr>
          <w:rFonts w:ascii="Arial" w:hAnsi="Arial" w:cs="Arial"/>
          <w:color w:val="595959" w:themeColor="text1" w:themeTint="A6"/>
          <w:sz w:val="22"/>
          <w:szCs w:val="22"/>
        </w:rPr>
        <w:t xml:space="preserve"> (</w:t>
      </w:r>
      <w:proofErr w:type="spellStart"/>
      <w:r w:rsidRPr="00616FD8">
        <w:rPr>
          <w:rFonts w:ascii="Arial" w:hAnsi="Arial" w:cs="Arial"/>
          <w:color w:val="595959" w:themeColor="text1" w:themeTint="A6"/>
          <w:sz w:val="22"/>
          <w:szCs w:val="22"/>
        </w:rPr>
        <w:t>eTwinning</w:t>
      </w:r>
      <w:proofErr w:type="spellEnd"/>
      <w:r w:rsidRPr="00616FD8">
        <w:rPr>
          <w:rFonts w:ascii="Arial" w:hAnsi="Arial" w:cs="Arial"/>
          <w:color w:val="595959" w:themeColor="text1" w:themeTint="A6"/>
          <w:sz w:val="22"/>
          <w:szCs w:val="22"/>
        </w:rPr>
        <w:t xml:space="preserve"> Hrvatska </w:t>
      </w:r>
      <w:r w:rsidR="00A358A5" w:rsidRPr="00616FD8">
        <w:rPr>
          <w:rFonts w:ascii="Arial" w:hAnsi="Arial" w:cs="Arial"/>
          <w:color w:val="595959" w:themeColor="text1" w:themeTint="A6"/>
          <w:sz w:val="22"/>
          <w:szCs w:val="22"/>
        </w:rPr>
        <w:t>Facebook</w:t>
      </w:r>
      <w:r w:rsidR="00C3324D"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profil s </w:t>
      </w:r>
      <w:r w:rsidR="47759F8F" w:rsidRPr="00616FD8">
        <w:rPr>
          <w:rFonts w:ascii="Arial" w:hAnsi="Arial" w:cs="Arial"/>
          <w:color w:val="595959" w:themeColor="text1" w:themeTint="A6"/>
          <w:sz w:val="22"/>
          <w:szCs w:val="22"/>
        </w:rPr>
        <w:t>16.337</w:t>
      </w:r>
      <w:r w:rsidR="00A358A5" w:rsidRPr="00616FD8">
        <w:rPr>
          <w:rFonts w:ascii="Arial" w:hAnsi="Arial" w:cs="Arial"/>
          <w:color w:val="595959" w:themeColor="text1" w:themeTint="A6"/>
          <w:sz w:val="22"/>
          <w:szCs w:val="22"/>
        </w:rPr>
        <w:t xml:space="preserve"> pratitelja, </w:t>
      </w:r>
      <w:proofErr w:type="spellStart"/>
      <w:r w:rsidRPr="00616FD8">
        <w:rPr>
          <w:rFonts w:ascii="Arial" w:hAnsi="Arial" w:cs="Arial"/>
          <w:color w:val="595959" w:themeColor="text1" w:themeTint="A6"/>
          <w:sz w:val="22"/>
          <w:szCs w:val="22"/>
        </w:rPr>
        <w:t>eTwinning</w:t>
      </w:r>
      <w:proofErr w:type="spellEnd"/>
      <w:r w:rsidRPr="00616FD8">
        <w:rPr>
          <w:rFonts w:ascii="Arial" w:hAnsi="Arial" w:cs="Arial"/>
          <w:color w:val="595959" w:themeColor="text1" w:themeTint="A6"/>
          <w:sz w:val="22"/>
          <w:szCs w:val="22"/>
        </w:rPr>
        <w:t xml:space="preserve"> Hrvatska </w:t>
      </w:r>
      <w:r w:rsidR="00A358A5" w:rsidRPr="00616FD8">
        <w:rPr>
          <w:rFonts w:ascii="Arial" w:hAnsi="Arial" w:cs="Arial"/>
          <w:color w:val="595959" w:themeColor="text1" w:themeTint="A6"/>
          <w:sz w:val="22"/>
          <w:szCs w:val="22"/>
        </w:rPr>
        <w:t>Twitter</w:t>
      </w:r>
      <w:r w:rsidR="00393A83">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profil s </w:t>
      </w:r>
      <w:r w:rsidR="5DA0A86B" w:rsidRPr="00616FD8">
        <w:rPr>
          <w:rFonts w:ascii="Arial" w:hAnsi="Arial" w:cs="Arial"/>
          <w:color w:val="595959" w:themeColor="text1" w:themeTint="A6"/>
          <w:sz w:val="22"/>
          <w:szCs w:val="22"/>
        </w:rPr>
        <w:t>1068</w:t>
      </w:r>
      <w:r w:rsidR="00A358A5" w:rsidRPr="00616FD8">
        <w:rPr>
          <w:rFonts w:ascii="Arial" w:hAnsi="Arial" w:cs="Arial"/>
          <w:color w:val="595959" w:themeColor="text1" w:themeTint="A6"/>
          <w:sz w:val="22"/>
          <w:szCs w:val="22"/>
        </w:rPr>
        <w:t xml:space="preserve"> pratitelja</w:t>
      </w:r>
      <w:r w:rsidR="726D8781" w:rsidRPr="00616FD8">
        <w:rPr>
          <w:rFonts w:ascii="Arial" w:hAnsi="Arial" w:cs="Arial"/>
          <w:color w:val="595959" w:themeColor="text1" w:themeTint="A6"/>
          <w:sz w:val="22"/>
          <w:szCs w:val="22"/>
        </w:rPr>
        <w:t xml:space="preserve">, </w:t>
      </w:r>
      <w:r w:rsidR="00393A83" w:rsidRPr="00616FD8">
        <w:rPr>
          <w:rFonts w:ascii="Arial" w:eastAsia="Arial" w:hAnsi="Arial" w:cs="Arial"/>
          <w:color w:val="595959" w:themeColor="text1" w:themeTint="A6"/>
          <w:sz w:val="22"/>
          <w:szCs w:val="22"/>
        </w:rPr>
        <w:t>You</w:t>
      </w:r>
      <w:r w:rsidR="00393A83">
        <w:rPr>
          <w:rFonts w:ascii="Arial" w:eastAsia="Arial" w:hAnsi="Arial" w:cs="Arial"/>
          <w:color w:val="595959" w:themeColor="text1" w:themeTint="A6"/>
          <w:sz w:val="22"/>
          <w:szCs w:val="22"/>
        </w:rPr>
        <w:t>T</w:t>
      </w:r>
      <w:r w:rsidR="00393A83" w:rsidRPr="00616FD8">
        <w:rPr>
          <w:rFonts w:ascii="Arial" w:eastAsia="Arial" w:hAnsi="Arial" w:cs="Arial"/>
          <w:color w:val="595959" w:themeColor="text1" w:themeTint="A6"/>
          <w:sz w:val="22"/>
          <w:szCs w:val="22"/>
        </w:rPr>
        <w:t>ube</w:t>
      </w:r>
      <w:r w:rsidR="00393A83">
        <w:rPr>
          <w:rFonts w:ascii="Arial" w:eastAsia="Arial" w:hAnsi="Arial" w:cs="Arial"/>
          <w:color w:val="595959" w:themeColor="text1" w:themeTint="A6"/>
          <w:sz w:val="22"/>
          <w:szCs w:val="22"/>
        </w:rPr>
        <w:t>-</w:t>
      </w:r>
      <w:r w:rsidR="726D8781" w:rsidRPr="00616FD8">
        <w:rPr>
          <w:rFonts w:ascii="Arial" w:eastAsia="Arial" w:hAnsi="Arial" w:cs="Arial"/>
          <w:color w:val="595959" w:themeColor="text1" w:themeTint="A6"/>
          <w:sz w:val="22"/>
          <w:szCs w:val="22"/>
        </w:rPr>
        <w:t xml:space="preserve">kanal </w:t>
      </w:r>
      <w:proofErr w:type="spellStart"/>
      <w:r w:rsidR="726D8781" w:rsidRPr="00616FD8">
        <w:rPr>
          <w:rFonts w:ascii="Arial" w:eastAsia="Arial" w:hAnsi="Arial" w:cs="Arial"/>
          <w:color w:val="595959" w:themeColor="text1" w:themeTint="A6"/>
          <w:sz w:val="22"/>
          <w:szCs w:val="22"/>
        </w:rPr>
        <w:t>eTwinning</w:t>
      </w:r>
      <w:proofErr w:type="spellEnd"/>
      <w:r w:rsidR="00393A83">
        <w:rPr>
          <w:rFonts w:ascii="Arial" w:eastAsia="Arial" w:hAnsi="Arial" w:cs="Arial"/>
          <w:color w:val="595959" w:themeColor="text1" w:themeTint="A6"/>
          <w:sz w:val="22"/>
          <w:szCs w:val="22"/>
        </w:rPr>
        <w:t xml:space="preserve"> </w:t>
      </w:r>
      <w:r w:rsidR="726D8781" w:rsidRPr="00616FD8">
        <w:rPr>
          <w:rFonts w:ascii="Arial" w:eastAsia="Arial" w:hAnsi="Arial" w:cs="Arial"/>
          <w:color w:val="595959" w:themeColor="text1" w:themeTint="A6"/>
          <w:sz w:val="22"/>
          <w:szCs w:val="22"/>
        </w:rPr>
        <w:t>Hrvatsk</w:t>
      </w:r>
      <w:r w:rsidR="00393A83">
        <w:rPr>
          <w:rFonts w:ascii="Arial" w:eastAsia="Arial" w:hAnsi="Arial" w:cs="Arial"/>
          <w:color w:val="595959" w:themeColor="text1" w:themeTint="A6"/>
          <w:sz w:val="22"/>
          <w:szCs w:val="22"/>
        </w:rPr>
        <w:t xml:space="preserve">e, Agencija, </w:t>
      </w:r>
      <w:r w:rsidR="726D8781" w:rsidRPr="00616FD8">
        <w:rPr>
          <w:rFonts w:ascii="Arial" w:eastAsia="Arial" w:hAnsi="Arial" w:cs="Arial"/>
          <w:color w:val="595959" w:themeColor="text1" w:themeTint="A6"/>
          <w:sz w:val="22"/>
          <w:szCs w:val="22"/>
        </w:rPr>
        <w:t>283 pratitelja</w:t>
      </w:r>
      <w:r w:rsidR="00A358A5" w:rsidRPr="00616FD8">
        <w:rPr>
          <w:rFonts w:ascii="Arial" w:hAnsi="Arial" w:cs="Arial"/>
          <w:color w:val="595959" w:themeColor="text1" w:themeTint="A6"/>
          <w:sz w:val="22"/>
          <w:szCs w:val="22"/>
        </w:rPr>
        <w:t>).</w:t>
      </w:r>
    </w:p>
    <w:p w14:paraId="169164DE" w14:textId="77777777" w:rsidR="00D540EB" w:rsidRPr="00616FD8" w:rsidRDefault="00D540EB" w:rsidP="00A358A5">
      <w:pPr>
        <w:jc w:val="both"/>
        <w:rPr>
          <w:rFonts w:ascii="Arial" w:hAnsi="Arial" w:cs="Arial"/>
          <w:color w:val="595959"/>
          <w:sz w:val="22"/>
          <w:szCs w:val="22"/>
        </w:rPr>
      </w:pPr>
    </w:p>
    <w:p w14:paraId="62D76825" w14:textId="77777777" w:rsidR="00320CD0" w:rsidRPr="00616FD8" w:rsidRDefault="00DC07AD" w:rsidP="002905FD">
      <w:pPr>
        <w:jc w:val="both"/>
        <w:rPr>
          <w:rFonts w:ascii="Arial" w:hAnsi="Arial" w:cs="Arial"/>
          <w:b/>
          <w:color w:val="595959"/>
          <w:sz w:val="22"/>
          <w:szCs w:val="22"/>
        </w:rPr>
      </w:pPr>
      <w:proofErr w:type="spellStart"/>
      <w:r w:rsidRPr="00616FD8">
        <w:rPr>
          <w:rFonts w:ascii="Arial" w:hAnsi="Arial" w:cs="Arial"/>
          <w:b/>
          <w:color w:val="595959"/>
          <w:sz w:val="22"/>
          <w:szCs w:val="22"/>
        </w:rPr>
        <w:t>Eurydice</w:t>
      </w:r>
      <w:proofErr w:type="spellEnd"/>
    </w:p>
    <w:p w14:paraId="39184CA4" w14:textId="35E7DAEF" w:rsidR="002905FD" w:rsidRPr="00616FD8" w:rsidRDefault="3E59527E" w:rsidP="3FE7A5A2">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Nacionalna jedinica za </w:t>
      </w:r>
      <w:proofErr w:type="spellStart"/>
      <w:r w:rsidRPr="00616FD8">
        <w:rPr>
          <w:rFonts w:ascii="Arial" w:eastAsia="Arial" w:hAnsi="Arial" w:cs="Arial"/>
          <w:color w:val="595959" w:themeColor="text1" w:themeTint="A6"/>
          <w:sz w:val="22"/>
          <w:szCs w:val="22"/>
        </w:rPr>
        <w:t>Eurydice</w:t>
      </w:r>
      <w:proofErr w:type="spellEnd"/>
      <w:r w:rsidRPr="00616FD8">
        <w:rPr>
          <w:rFonts w:ascii="Arial" w:eastAsia="Arial" w:hAnsi="Arial" w:cs="Arial"/>
          <w:color w:val="595959" w:themeColor="text1" w:themeTint="A6"/>
          <w:sz w:val="22"/>
          <w:szCs w:val="22"/>
        </w:rPr>
        <w:t xml:space="preserve"> održava </w:t>
      </w:r>
      <w:hyperlink r:id="rId24" w:history="1">
        <w:r w:rsidRPr="00616FD8">
          <w:rPr>
            <w:rStyle w:val="Hyperlink"/>
            <w:rFonts w:ascii="Arial" w:eastAsia="Arial" w:hAnsi="Arial" w:cs="Arial"/>
            <w:sz w:val="22"/>
            <w:szCs w:val="22"/>
          </w:rPr>
          <w:t xml:space="preserve">hrvatsku stranicu mreže </w:t>
        </w:r>
        <w:proofErr w:type="spellStart"/>
        <w:r w:rsidRPr="00616FD8">
          <w:rPr>
            <w:rStyle w:val="Hyperlink"/>
            <w:rFonts w:ascii="Arial" w:eastAsia="Arial" w:hAnsi="Arial" w:cs="Arial"/>
            <w:sz w:val="22"/>
            <w:szCs w:val="22"/>
          </w:rPr>
          <w:t>Eurydice</w:t>
        </w:r>
        <w:proofErr w:type="spellEnd"/>
      </w:hyperlink>
      <w:r w:rsidRPr="00616FD8">
        <w:rPr>
          <w:rFonts w:ascii="Arial" w:eastAsia="Arial" w:hAnsi="Arial" w:cs="Arial"/>
          <w:color w:val="595959" w:themeColor="text1" w:themeTint="A6"/>
          <w:sz w:val="22"/>
          <w:szCs w:val="22"/>
        </w:rPr>
        <w:t xml:space="preserve">. Mrežna stranica sadrži općenite informacije o mreži </w:t>
      </w:r>
      <w:proofErr w:type="spellStart"/>
      <w:r w:rsidRPr="00616FD8">
        <w:rPr>
          <w:rFonts w:ascii="Arial" w:eastAsia="Arial" w:hAnsi="Arial" w:cs="Arial"/>
          <w:color w:val="595959" w:themeColor="text1" w:themeTint="A6"/>
          <w:sz w:val="22"/>
          <w:szCs w:val="22"/>
        </w:rPr>
        <w:t>Eurydice</w:t>
      </w:r>
      <w:proofErr w:type="spellEnd"/>
      <w:r w:rsidRPr="00616FD8">
        <w:rPr>
          <w:rFonts w:ascii="Arial" w:eastAsia="Arial" w:hAnsi="Arial" w:cs="Arial"/>
          <w:color w:val="595959" w:themeColor="text1" w:themeTint="A6"/>
          <w:sz w:val="22"/>
          <w:szCs w:val="22"/>
        </w:rPr>
        <w:t xml:space="preserve">, komparativne studije objavljene u 2020. godini te informacije o obrazovanju u Hrvatskoj s općenitim pregledom obrazovnog sustava. Publikacije objavljene 2020. godine promovirane su i na mrežnoj stranici Agencije, na društvenim mrežama te putem biltena. Odabrane publikacije prevedene su na hrvatski jezik te su dostupne na stranicama mreže </w:t>
      </w:r>
      <w:proofErr w:type="spellStart"/>
      <w:r w:rsidRPr="00616FD8">
        <w:rPr>
          <w:rFonts w:ascii="Arial" w:eastAsia="Arial" w:hAnsi="Arial" w:cs="Arial"/>
          <w:color w:val="595959" w:themeColor="text1" w:themeTint="A6"/>
          <w:sz w:val="22"/>
          <w:szCs w:val="22"/>
        </w:rPr>
        <w:t>Eurydice</w:t>
      </w:r>
      <w:proofErr w:type="spellEnd"/>
      <w:r w:rsidRPr="00616FD8">
        <w:rPr>
          <w:rFonts w:ascii="Arial" w:eastAsia="Arial" w:hAnsi="Arial" w:cs="Arial"/>
          <w:color w:val="595959" w:themeColor="text1" w:themeTint="A6"/>
          <w:sz w:val="22"/>
          <w:szCs w:val="22"/>
        </w:rPr>
        <w:t xml:space="preserve"> i </w:t>
      </w:r>
      <w:proofErr w:type="spellStart"/>
      <w:r w:rsidRPr="00616FD8">
        <w:rPr>
          <w:rFonts w:ascii="Arial" w:eastAsia="Arial" w:hAnsi="Arial" w:cs="Arial"/>
          <w:color w:val="595959" w:themeColor="text1" w:themeTint="A6"/>
          <w:sz w:val="22"/>
          <w:szCs w:val="22"/>
        </w:rPr>
        <w:t>Eurydice</w:t>
      </w:r>
      <w:proofErr w:type="spellEnd"/>
      <w:r w:rsidRPr="00616FD8">
        <w:rPr>
          <w:rFonts w:ascii="Arial" w:eastAsia="Arial" w:hAnsi="Arial" w:cs="Arial"/>
          <w:color w:val="595959" w:themeColor="text1" w:themeTint="A6"/>
          <w:sz w:val="22"/>
          <w:szCs w:val="22"/>
        </w:rPr>
        <w:t xml:space="preserve"> Hrvatska.</w:t>
      </w:r>
    </w:p>
    <w:p w14:paraId="29866622" w14:textId="77777777" w:rsidR="00D674EE" w:rsidRPr="00616FD8" w:rsidRDefault="00D674EE" w:rsidP="00DC07AD">
      <w:pPr>
        <w:jc w:val="both"/>
        <w:rPr>
          <w:rFonts w:ascii="Arial" w:hAnsi="Arial" w:cs="Arial"/>
          <w:b/>
          <w:bCs/>
          <w:color w:val="595959"/>
          <w:sz w:val="22"/>
          <w:szCs w:val="22"/>
        </w:rPr>
      </w:pPr>
    </w:p>
    <w:p w14:paraId="07B7E423" w14:textId="2ACA2F54" w:rsidR="00DC07AD" w:rsidRPr="00616FD8" w:rsidRDefault="00DC07AD" w:rsidP="00DC07AD">
      <w:pPr>
        <w:jc w:val="both"/>
        <w:rPr>
          <w:rFonts w:ascii="Arial" w:hAnsi="Arial" w:cs="Arial"/>
          <w:b/>
          <w:bCs/>
          <w:color w:val="595959"/>
          <w:sz w:val="22"/>
          <w:szCs w:val="22"/>
        </w:rPr>
      </w:pPr>
      <w:r w:rsidRPr="00616FD8">
        <w:rPr>
          <w:rFonts w:ascii="Arial" w:hAnsi="Arial" w:cs="Arial"/>
          <w:b/>
          <w:bCs/>
          <w:color w:val="595959"/>
          <w:sz w:val="22"/>
          <w:szCs w:val="22"/>
        </w:rPr>
        <w:t>Informativni materijali</w:t>
      </w:r>
    </w:p>
    <w:p w14:paraId="34B7D8C6" w14:textId="77777777" w:rsidR="00080842" w:rsidRPr="00616FD8" w:rsidRDefault="00080842" w:rsidP="00DC07AD">
      <w:pPr>
        <w:jc w:val="both"/>
        <w:rPr>
          <w:rFonts w:ascii="Arial" w:hAnsi="Arial" w:cs="Arial"/>
          <w:b/>
          <w:bCs/>
          <w:color w:val="595959"/>
          <w:sz w:val="22"/>
          <w:szCs w:val="22"/>
        </w:rPr>
      </w:pPr>
    </w:p>
    <w:p w14:paraId="0C03F767" w14:textId="77777777" w:rsidR="00DC07AD" w:rsidRPr="00616FD8" w:rsidRDefault="00DC07AD" w:rsidP="00DC07AD">
      <w:pPr>
        <w:jc w:val="both"/>
        <w:rPr>
          <w:rFonts w:ascii="Arial" w:hAnsi="Arial" w:cs="Arial"/>
          <w:color w:val="595959"/>
          <w:sz w:val="22"/>
          <w:szCs w:val="22"/>
        </w:rPr>
      </w:pPr>
      <w:proofErr w:type="spellStart"/>
      <w:r w:rsidRPr="00616FD8">
        <w:rPr>
          <w:rFonts w:ascii="Arial" w:hAnsi="Arial" w:cs="Arial"/>
          <w:b/>
          <w:color w:val="595959"/>
          <w:sz w:val="22"/>
          <w:szCs w:val="22"/>
        </w:rPr>
        <w:t>Europass</w:t>
      </w:r>
      <w:proofErr w:type="spellEnd"/>
    </w:p>
    <w:p w14:paraId="44788BA0" w14:textId="2867ADCE" w:rsidR="00351FE3" w:rsidRPr="00616FD8" w:rsidRDefault="00D674EE" w:rsidP="00351FE3">
      <w:pPr>
        <w:numPr>
          <w:ilvl w:val="0"/>
          <w:numId w:val="23"/>
        </w:numPr>
        <w:jc w:val="both"/>
        <w:rPr>
          <w:rFonts w:ascii="Arial" w:hAnsi="Arial" w:cs="Arial"/>
          <w:color w:val="595959"/>
          <w:sz w:val="22"/>
          <w:szCs w:val="22"/>
        </w:rPr>
      </w:pPr>
      <w:bookmarkStart w:id="67" w:name="_Hlk32997856"/>
      <w:r w:rsidRPr="00616FD8">
        <w:rPr>
          <w:rFonts w:ascii="Arial" w:hAnsi="Arial" w:cs="Arial"/>
          <w:color w:val="595959"/>
          <w:sz w:val="22"/>
          <w:szCs w:val="22"/>
        </w:rPr>
        <w:t>i</w:t>
      </w:r>
      <w:r w:rsidR="00351FE3" w:rsidRPr="00616FD8">
        <w:rPr>
          <w:rFonts w:ascii="Arial" w:hAnsi="Arial" w:cs="Arial"/>
          <w:color w:val="595959"/>
          <w:sz w:val="22"/>
          <w:szCs w:val="22"/>
        </w:rPr>
        <w:t xml:space="preserve">nformativni video „Novi </w:t>
      </w:r>
      <w:proofErr w:type="spellStart"/>
      <w:r w:rsidR="00351FE3" w:rsidRPr="00616FD8">
        <w:rPr>
          <w:rFonts w:ascii="Arial" w:hAnsi="Arial" w:cs="Arial"/>
          <w:color w:val="595959"/>
          <w:sz w:val="22"/>
          <w:szCs w:val="22"/>
        </w:rPr>
        <w:t>Europass</w:t>
      </w:r>
      <w:proofErr w:type="spellEnd"/>
      <w:r w:rsidR="00351FE3" w:rsidRPr="00616FD8">
        <w:rPr>
          <w:rFonts w:ascii="Arial" w:hAnsi="Arial" w:cs="Arial"/>
          <w:color w:val="595959"/>
          <w:sz w:val="22"/>
          <w:szCs w:val="22"/>
        </w:rPr>
        <w:t xml:space="preserve"> – Poduzmi sljedeći korak“: </w:t>
      </w:r>
      <w:hyperlink r:id="rId25" w:history="1">
        <w:r w:rsidR="00351FE3" w:rsidRPr="00616FD8">
          <w:rPr>
            <w:rStyle w:val="Hyperlink"/>
            <w:rFonts w:ascii="Arial" w:hAnsi="Arial" w:cs="Arial"/>
            <w:sz w:val="22"/>
            <w:szCs w:val="22"/>
          </w:rPr>
          <w:t>https://www.youtube.com/watch?v=gUjKss_K6NA</w:t>
        </w:r>
      </w:hyperlink>
      <w:r w:rsidR="00351FE3" w:rsidRPr="00616FD8">
        <w:rPr>
          <w:rFonts w:ascii="Arial" w:hAnsi="Arial" w:cs="Arial"/>
          <w:color w:val="595959"/>
          <w:sz w:val="22"/>
          <w:szCs w:val="22"/>
        </w:rPr>
        <w:t xml:space="preserve"> </w:t>
      </w:r>
    </w:p>
    <w:p w14:paraId="5F915057" w14:textId="77777777" w:rsidR="00351FE3" w:rsidRPr="00616FD8" w:rsidRDefault="00351FE3" w:rsidP="00351FE3">
      <w:pPr>
        <w:numPr>
          <w:ilvl w:val="0"/>
          <w:numId w:val="23"/>
        </w:numPr>
        <w:jc w:val="both"/>
        <w:rPr>
          <w:rFonts w:ascii="Arial" w:hAnsi="Arial" w:cs="Arial"/>
          <w:color w:val="595959"/>
          <w:sz w:val="22"/>
          <w:szCs w:val="22"/>
        </w:rPr>
      </w:pPr>
      <w:r w:rsidRPr="00616FD8">
        <w:rPr>
          <w:rFonts w:ascii="Arial" w:hAnsi="Arial" w:cs="Arial"/>
          <w:color w:val="595959"/>
          <w:sz w:val="22"/>
          <w:szCs w:val="22"/>
        </w:rPr>
        <w:t xml:space="preserve">izrada informativnog članka „Poslodavci životopis čitaju šest sekundi. Znamo kako ga treba napisati da biste bili najbolji kandidat“: </w:t>
      </w:r>
      <w:hyperlink r:id="rId26" w:history="1">
        <w:r w:rsidRPr="00616FD8">
          <w:rPr>
            <w:rStyle w:val="Hyperlink"/>
            <w:rFonts w:ascii="Arial" w:hAnsi="Arial" w:cs="Arial"/>
            <w:sz w:val="22"/>
            <w:szCs w:val="22"/>
          </w:rPr>
          <w:t>https://www.telegram.hr/partneri/poslodavci-zivotopis-citaju-sest-sekundi-znamo-kako-ga-treba-napisati-da-biste-bili-najbolji-kandidat/</w:t>
        </w:r>
      </w:hyperlink>
      <w:r w:rsidRPr="00616FD8">
        <w:rPr>
          <w:rFonts w:ascii="Arial" w:hAnsi="Arial" w:cs="Arial"/>
          <w:color w:val="595959"/>
          <w:sz w:val="22"/>
          <w:szCs w:val="22"/>
        </w:rPr>
        <w:t xml:space="preserve"> </w:t>
      </w:r>
    </w:p>
    <w:p w14:paraId="64C403ED" w14:textId="511E9E2E" w:rsidR="00351FE3" w:rsidRPr="00616FD8" w:rsidRDefault="00351FE3" w:rsidP="00351FE3">
      <w:pPr>
        <w:numPr>
          <w:ilvl w:val="0"/>
          <w:numId w:val="23"/>
        </w:numPr>
        <w:jc w:val="both"/>
        <w:rPr>
          <w:rFonts w:ascii="Arial" w:hAnsi="Arial" w:cs="Arial"/>
          <w:color w:val="595959"/>
          <w:sz w:val="22"/>
          <w:szCs w:val="22"/>
        </w:rPr>
      </w:pPr>
      <w:r w:rsidRPr="00616FD8">
        <w:rPr>
          <w:rFonts w:ascii="Arial" w:hAnsi="Arial" w:cs="Arial"/>
          <w:color w:val="595959"/>
          <w:sz w:val="22"/>
          <w:szCs w:val="22"/>
        </w:rPr>
        <w:t>ažuriranje nacionalne mrežne stranice</w:t>
      </w:r>
      <w:r w:rsidR="00393A83">
        <w:rPr>
          <w:rFonts w:ascii="Arial" w:hAnsi="Arial" w:cs="Arial"/>
          <w:color w:val="595959"/>
          <w:sz w:val="22"/>
          <w:szCs w:val="22"/>
        </w:rPr>
        <w:t xml:space="preserve"> </w:t>
      </w:r>
      <w:hyperlink r:id="rId27" w:history="1">
        <w:r w:rsidRPr="00616FD8">
          <w:rPr>
            <w:rStyle w:val="Hyperlink"/>
            <w:rFonts w:ascii="Arial" w:hAnsi="Arial" w:cs="Arial"/>
            <w:sz w:val="22"/>
            <w:szCs w:val="22"/>
          </w:rPr>
          <w:t>www.europass.hr</w:t>
        </w:r>
      </w:hyperlink>
      <w:r w:rsidR="00393A83">
        <w:rPr>
          <w:rFonts w:ascii="Arial" w:hAnsi="Arial" w:cs="Arial"/>
          <w:color w:val="595959"/>
          <w:sz w:val="22"/>
          <w:szCs w:val="22"/>
        </w:rPr>
        <w:t xml:space="preserve"> </w:t>
      </w:r>
      <w:r w:rsidR="00393A83" w:rsidRPr="00616FD8">
        <w:rPr>
          <w:rFonts w:ascii="Arial" w:hAnsi="Arial" w:cs="Arial"/>
          <w:color w:val="595959"/>
          <w:sz w:val="22"/>
          <w:szCs w:val="22"/>
        </w:rPr>
        <w:t xml:space="preserve"> </w:t>
      </w:r>
    </w:p>
    <w:p w14:paraId="4ED791A2" w14:textId="7E4340DD" w:rsidR="00351FE3" w:rsidRPr="00616FD8" w:rsidRDefault="00D674EE" w:rsidP="00351FE3">
      <w:pPr>
        <w:numPr>
          <w:ilvl w:val="0"/>
          <w:numId w:val="23"/>
        </w:numPr>
        <w:jc w:val="both"/>
        <w:rPr>
          <w:rFonts w:ascii="Arial" w:hAnsi="Arial" w:cs="Arial"/>
          <w:color w:val="595959"/>
          <w:sz w:val="22"/>
          <w:szCs w:val="22"/>
        </w:rPr>
      </w:pPr>
      <w:r w:rsidRPr="00616FD8">
        <w:rPr>
          <w:rFonts w:ascii="Arial" w:hAnsi="Arial" w:cs="Arial"/>
          <w:color w:val="595959"/>
          <w:sz w:val="22"/>
          <w:szCs w:val="22"/>
        </w:rPr>
        <w:t>i</w:t>
      </w:r>
      <w:r w:rsidR="00351FE3" w:rsidRPr="00616FD8">
        <w:rPr>
          <w:rFonts w:ascii="Arial" w:hAnsi="Arial" w:cs="Arial"/>
          <w:color w:val="595959"/>
          <w:sz w:val="22"/>
          <w:szCs w:val="22"/>
        </w:rPr>
        <w:t xml:space="preserve">zrada novih </w:t>
      </w:r>
      <w:proofErr w:type="spellStart"/>
      <w:r w:rsidR="00351FE3" w:rsidRPr="00616FD8">
        <w:rPr>
          <w:rFonts w:ascii="Arial" w:hAnsi="Arial" w:cs="Arial"/>
          <w:color w:val="595959"/>
          <w:sz w:val="22"/>
          <w:szCs w:val="22"/>
        </w:rPr>
        <w:t>vizuala</w:t>
      </w:r>
      <w:proofErr w:type="spellEnd"/>
      <w:r w:rsidR="00351FE3" w:rsidRPr="00616FD8">
        <w:rPr>
          <w:rFonts w:ascii="Arial" w:hAnsi="Arial" w:cs="Arial"/>
          <w:color w:val="595959"/>
          <w:sz w:val="22"/>
          <w:szCs w:val="22"/>
        </w:rPr>
        <w:t xml:space="preserve"> u skladu s novim vizualnim identitetom </w:t>
      </w:r>
      <w:proofErr w:type="spellStart"/>
      <w:r w:rsidR="00351FE3" w:rsidRPr="00616FD8">
        <w:rPr>
          <w:rFonts w:ascii="Arial" w:hAnsi="Arial" w:cs="Arial"/>
          <w:color w:val="595959"/>
          <w:sz w:val="22"/>
          <w:szCs w:val="22"/>
        </w:rPr>
        <w:t>Europass</w:t>
      </w:r>
      <w:r w:rsidR="00393A83">
        <w:rPr>
          <w:rFonts w:ascii="Arial" w:hAnsi="Arial" w:cs="Arial"/>
          <w:color w:val="595959"/>
          <w:sz w:val="22"/>
          <w:szCs w:val="22"/>
        </w:rPr>
        <w:t>ova</w:t>
      </w:r>
      <w:proofErr w:type="spellEnd"/>
      <w:r w:rsidR="00351FE3" w:rsidRPr="00616FD8">
        <w:rPr>
          <w:rFonts w:ascii="Arial" w:hAnsi="Arial" w:cs="Arial"/>
          <w:color w:val="595959"/>
          <w:sz w:val="22"/>
          <w:szCs w:val="22"/>
        </w:rPr>
        <w:t xml:space="preserve"> portala</w:t>
      </w:r>
      <w:r w:rsidR="00393A83">
        <w:rPr>
          <w:rFonts w:ascii="Arial" w:hAnsi="Arial" w:cs="Arial"/>
          <w:color w:val="595959"/>
          <w:sz w:val="22"/>
          <w:szCs w:val="22"/>
        </w:rPr>
        <w:t xml:space="preserve"> </w:t>
      </w:r>
    </w:p>
    <w:bookmarkEnd w:id="67"/>
    <w:p w14:paraId="6A693D2A" w14:textId="77777777" w:rsidR="00080842" w:rsidRPr="00616FD8" w:rsidRDefault="00080842" w:rsidP="00DC07AD">
      <w:pPr>
        <w:jc w:val="both"/>
        <w:rPr>
          <w:rFonts w:ascii="Arial" w:hAnsi="Arial" w:cs="Arial"/>
          <w:color w:val="595959"/>
          <w:sz w:val="22"/>
          <w:szCs w:val="22"/>
        </w:rPr>
      </w:pPr>
    </w:p>
    <w:p w14:paraId="625C597C" w14:textId="77777777" w:rsidR="00DC07AD" w:rsidRPr="00616FD8" w:rsidRDefault="00DC07AD" w:rsidP="00DC07AD">
      <w:pPr>
        <w:jc w:val="both"/>
        <w:rPr>
          <w:rFonts w:ascii="Arial" w:hAnsi="Arial" w:cs="Arial"/>
          <w:b/>
          <w:color w:val="595959"/>
          <w:sz w:val="22"/>
          <w:szCs w:val="22"/>
        </w:rPr>
      </w:pPr>
      <w:r w:rsidRPr="00616FD8">
        <w:rPr>
          <w:rFonts w:ascii="Arial" w:hAnsi="Arial" w:cs="Arial"/>
          <w:b/>
          <w:color w:val="595959"/>
          <w:sz w:val="22"/>
          <w:szCs w:val="22"/>
        </w:rPr>
        <w:t>Euroguidance</w:t>
      </w:r>
    </w:p>
    <w:p w14:paraId="1081AD17" w14:textId="7666C613" w:rsidR="00351FE3" w:rsidRPr="00616FD8" w:rsidRDefault="00351FE3" w:rsidP="00351FE3">
      <w:pPr>
        <w:numPr>
          <w:ilvl w:val="0"/>
          <w:numId w:val="24"/>
        </w:numPr>
        <w:jc w:val="both"/>
        <w:rPr>
          <w:rFonts w:ascii="Arial" w:hAnsi="Arial" w:cs="Arial"/>
          <w:color w:val="595959"/>
          <w:sz w:val="22"/>
          <w:szCs w:val="22"/>
        </w:rPr>
      </w:pPr>
      <w:r w:rsidRPr="00616FD8">
        <w:rPr>
          <w:rFonts w:ascii="Arial" w:hAnsi="Arial" w:cs="Arial"/>
          <w:color w:val="595959"/>
          <w:sz w:val="22"/>
          <w:szCs w:val="22"/>
        </w:rPr>
        <w:t>izrada informativnog biltena (</w:t>
      </w:r>
      <w:r w:rsidRPr="00653CB3">
        <w:rPr>
          <w:rFonts w:ascii="Arial" w:hAnsi="Arial" w:cs="Arial"/>
          <w:i/>
          <w:color w:val="595959"/>
          <w:sz w:val="22"/>
          <w:szCs w:val="22"/>
        </w:rPr>
        <w:t>newslettera</w:t>
      </w:r>
      <w:r w:rsidRPr="00616FD8">
        <w:rPr>
          <w:rFonts w:ascii="Arial" w:hAnsi="Arial" w:cs="Arial"/>
          <w:color w:val="595959"/>
          <w:sz w:val="22"/>
          <w:szCs w:val="22"/>
        </w:rPr>
        <w:t xml:space="preserve">) </w:t>
      </w:r>
      <w:r w:rsidR="00393A83" w:rsidRPr="00616FD8">
        <w:rPr>
          <w:rFonts w:ascii="Arial" w:hAnsi="Arial" w:cs="Arial"/>
          <w:color w:val="595959"/>
          <w:sz w:val="22"/>
          <w:szCs w:val="22"/>
        </w:rPr>
        <w:t>centra</w:t>
      </w:r>
      <w:r w:rsidR="00393A83">
        <w:rPr>
          <w:rFonts w:ascii="Arial" w:hAnsi="Arial" w:cs="Arial"/>
          <w:color w:val="595959"/>
          <w:sz w:val="22"/>
          <w:szCs w:val="22"/>
        </w:rPr>
        <w:t xml:space="preserve"> </w:t>
      </w:r>
      <w:r w:rsidRPr="00616FD8">
        <w:rPr>
          <w:rFonts w:ascii="Arial" w:hAnsi="Arial" w:cs="Arial"/>
          <w:color w:val="595959"/>
          <w:sz w:val="22"/>
          <w:szCs w:val="22"/>
        </w:rPr>
        <w:t>Euroguidance Hrvatska</w:t>
      </w:r>
    </w:p>
    <w:p w14:paraId="59DA1216" w14:textId="5D280A28" w:rsidR="00351FE3" w:rsidRPr="00616FD8" w:rsidRDefault="00351FE3" w:rsidP="00351FE3">
      <w:pPr>
        <w:numPr>
          <w:ilvl w:val="0"/>
          <w:numId w:val="24"/>
        </w:numPr>
        <w:jc w:val="both"/>
        <w:rPr>
          <w:rFonts w:ascii="Arial" w:hAnsi="Arial" w:cs="Arial"/>
          <w:color w:val="595959"/>
          <w:sz w:val="22"/>
          <w:szCs w:val="22"/>
        </w:rPr>
      </w:pPr>
      <w:r w:rsidRPr="00616FD8">
        <w:rPr>
          <w:rFonts w:ascii="Arial" w:hAnsi="Arial" w:cs="Arial"/>
          <w:color w:val="595959"/>
          <w:sz w:val="22"/>
          <w:szCs w:val="22"/>
        </w:rPr>
        <w:t>izrada dvojezične brošure „Sustav profesionalnog usmjeravanja u Hrvatskoj“</w:t>
      </w:r>
      <w:r w:rsidR="00393A83">
        <w:rPr>
          <w:rFonts w:ascii="Arial" w:hAnsi="Arial" w:cs="Arial"/>
          <w:color w:val="595959"/>
          <w:sz w:val="22"/>
          <w:szCs w:val="22"/>
        </w:rPr>
        <w:t xml:space="preserve"> </w:t>
      </w:r>
    </w:p>
    <w:p w14:paraId="2DD70F15" w14:textId="77777777" w:rsidR="00D674EE" w:rsidRPr="00616FD8" w:rsidRDefault="00D674EE" w:rsidP="00DC07AD">
      <w:pPr>
        <w:jc w:val="both"/>
        <w:rPr>
          <w:rFonts w:ascii="Arial" w:hAnsi="Arial" w:cs="Arial"/>
          <w:b/>
          <w:color w:val="595959"/>
          <w:sz w:val="22"/>
          <w:szCs w:val="22"/>
        </w:rPr>
      </w:pPr>
    </w:p>
    <w:p w14:paraId="5EE8E8E8" w14:textId="76FF19F3"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eTwinning</w:t>
      </w:r>
      <w:proofErr w:type="spellEnd"/>
    </w:p>
    <w:p w14:paraId="599A102A" w14:textId="7951969E" w:rsidR="00A358A5" w:rsidRPr="00616FD8" w:rsidRDefault="00A358A5" w:rsidP="3FE7A5A2">
      <w:pPr>
        <w:numPr>
          <w:ilvl w:val="0"/>
          <w:numId w:val="24"/>
        </w:numPr>
        <w:jc w:val="both"/>
        <w:rPr>
          <w:rFonts w:ascii="Arial" w:eastAsia="Arial" w:hAnsi="Arial" w:cs="Arial"/>
          <w:color w:val="595959"/>
          <w:sz w:val="22"/>
          <w:szCs w:val="22"/>
        </w:rPr>
      </w:pPr>
      <w:r w:rsidRPr="00616FD8">
        <w:rPr>
          <w:rFonts w:ascii="Arial" w:hAnsi="Arial" w:cs="Arial"/>
          <w:color w:val="595959" w:themeColor="text1" w:themeTint="A6"/>
          <w:sz w:val="22"/>
          <w:szCs w:val="22"/>
        </w:rPr>
        <w:t xml:space="preserve">prijevod </w:t>
      </w:r>
      <w:proofErr w:type="spellStart"/>
      <w:r w:rsidR="02C5B9B5" w:rsidRPr="00616FD8">
        <w:rPr>
          <w:rFonts w:ascii="Arial" w:hAnsi="Arial" w:cs="Arial"/>
          <w:color w:val="595959" w:themeColor="text1" w:themeTint="A6"/>
          <w:sz w:val="22"/>
          <w:szCs w:val="22"/>
        </w:rPr>
        <w:t>eTwinningove</w:t>
      </w:r>
      <w:proofErr w:type="spellEnd"/>
      <w:r w:rsidR="02C5B9B5"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knjige „</w:t>
      </w:r>
      <w:r w:rsidR="4816117C" w:rsidRPr="00616FD8">
        <w:rPr>
          <w:rFonts w:ascii="Arial" w:eastAsia="Arial" w:hAnsi="Arial" w:cs="Arial"/>
          <w:color w:val="595959" w:themeColor="text1" w:themeTint="A6"/>
          <w:sz w:val="22"/>
          <w:szCs w:val="22"/>
        </w:rPr>
        <w:t xml:space="preserve">Ako ne u školama, gdje onda? Učimo i vježbamo demokraciju s </w:t>
      </w:r>
      <w:proofErr w:type="spellStart"/>
      <w:r w:rsidR="4816117C" w:rsidRPr="00616FD8">
        <w:rPr>
          <w:rFonts w:ascii="Arial" w:eastAsia="Arial" w:hAnsi="Arial" w:cs="Arial"/>
          <w:color w:val="595959" w:themeColor="text1" w:themeTint="A6"/>
          <w:sz w:val="22"/>
          <w:szCs w:val="22"/>
        </w:rPr>
        <w:t>eTwinningom</w:t>
      </w:r>
      <w:proofErr w:type="spellEnd"/>
      <w:r w:rsidRPr="00616FD8">
        <w:rPr>
          <w:rFonts w:ascii="Arial" w:hAnsi="Arial" w:cs="Arial"/>
          <w:color w:val="595959" w:themeColor="text1" w:themeTint="A6"/>
          <w:sz w:val="22"/>
          <w:szCs w:val="22"/>
        </w:rPr>
        <w:t xml:space="preserve">“ </w:t>
      </w:r>
    </w:p>
    <w:p w14:paraId="066AF8C6" w14:textId="77777777" w:rsidR="00DC07AD" w:rsidRPr="00616FD8" w:rsidRDefault="00DC07AD" w:rsidP="00DC07AD">
      <w:pPr>
        <w:jc w:val="both"/>
        <w:rPr>
          <w:rFonts w:ascii="Arial" w:hAnsi="Arial" w:cs="Arial"/>
          <w:color w:val="595959"/>
          <w:sz w:val="22"/>
          <w:szCs w:val="22"/>
        </w:rPr>
      </w:pPr>
    </w:p>
    <w:p w14:paraId="50D66B6B" w14:textId="77777777" w:rsidR="00DC07AD" w:rsidRPr="00616FD8" w:rsidRDefault="00DC07AD" w:rsidP="00DC07AD">
      <w:pPr>
        <w:jc w:val="both"/>
        <w:rPr>
          <w:rFonts w:ascii="Arial" w:hAnsi="Arial" w:cs="Arial"/>
          <w:b/>
          <w:color w:val="595959"/>
          <w:sz w:val="22"/>
          <w:szCs w:val="22"/>
        </w:rPr>
      </w:pPr>
      <w:proofErr w:type="spellStart"/>
      <w:r w:rsidRPr="00616FD8">
        <w:rPr>
          <w:rFonts w:ascii="Arial" w:hAnsi="Arial" w:cs="Arial"/>
          <w:b/>
          <w:color w:val="595959"/>
          <w:sz w:val="22"/>
          <w:szCs w:val="22"/>
        </w:rPr>
        <w:t>Eurydice</w:t>
      </w:r>
      <w:proofErr w:type="spellEnd"/>
    </w:p>
    <w:p w14:paraId="19E2D90B" w14:textId="4A0C29F4" w:rsidR="00A8469F" w:rsidRPr="00616FD8" w:rsidRDefault="146FCFD5" w:rsidP="3FE7A5A2">
      <w:pPr>
        <w:numPr>
          <w:ilvl w:val="0"/>
          <w:numId w:val="32"/>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lastRenderedPageBreak/>
        <w:t xml:space="preserve">izrađen je </w:t>
      </w:r>
      <w:hyperlink r:id="rId28" w:history="1">
        <w:r w:rsidRPr="00616FD8">
          <w:rPr>
            <w:rStyle w:val="Hyperlink"/>
            <w:rFonts w:ascii="Arial" w:eastAsia="Arial" w:hAnsi="Arial" w:cs="Arial"/>
            <w:sz w:val="22"/>
            <w:szCs w:val="22"/>
          </w:rPr>
          <w:t>letak</w:t>
        </w:r>
      </w:hyperlink>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Eurydice</w:t>
      </w:r>
      <w:proofErr w:type="spellEnd"/>
      <w:r w:rsidRPr="00616FD8">
        <w:rPr>
          <w:rFonts w:ascii="Arial" w:eastAsia="Arial" w:hAnsi="Arial" w:cs="Arial"/>
          <w:color w:val="595959" w:themeColor="text1" w:themeTint="A6"/>
          <w:sz w:val="22"/>
          <w:szCs w:val="22"/>
        </w:rPr>
        <w:t xml:space="preserve"> Hrvatska</w:t>
      </w:r>
    </w:p>
    <w:p w14:paraId="32ACB031" w14:textId="5FC9BFE9" w:rsidR="00866C68" w:rsidRPr="00616FD8" w:rsidRDefault="146FCFD5" w:rsidP="00866C68">
      <w:pPr>
        <w:numPr>
          <w:ilvl w:val="0"/>
          <w:numId w:val="32"/>
        </w:numPr>
        <w:jc w:val="both"/>
        <w:rPr>
          <w:rFonts w:ascii="Arial" w:hAnsi="Arial" w:cs="Arial"/>
          <w:color w:val="595959"/>
          <w:sz w:val="22"/>
          <w:szCs w:val="22"/>
        </w:rPr>
      </w:pPr>
      <w:r w:rsidRPr="00616FD8">
        <w:rPr>
          <w:rFonts w:ascii="Arial" w:eastAsia="Arial" w:hAnsi="Arial" w:cs="Arial"/>
          <w:color w:val="595959" w:themeColor="text1" w:themeTint="A6"/>
          <w:sz w:val="22"/>
          <w:szCs w:val="22"/>
        </w:rPr>
        <w:t xml:space="preserve">izrađen je godišnji bilten s ključnim </w:t>
      </w:r>
      <w:r w:rsidR="00393A83" w:rsidRPr="00616FD8">
        <w:rPr>
          <w:rFonts w:ascii="Arial" w:eastAsia="Arial" w:hAnsi="Arial" w:cs="Arial"/>
          <w:color w:val="595959" w:themeColor="text1" w:themeTint="A6"/>
          <w:sz w:val="22"/>
          <w:szCs w:val="22"/>
        </w:rPr>
        <w:t>poda</w:t>
      </w:r>
      <w:r w:rsidR="00393A83">
        <w:rPr>
          <w:rFonts w:ascii="Arial" w:eastAsia="Arial" w:hAnsi="Arial" w:cs="Arial"/>
          <w:color w:val="595959" w:themeColor="text1" w:themeTint="A6"/>
          <w:sz w:val="22"/>
          <w:szCs w:val="22"/>
        </w:rPr>
        <w:t>c</w:t>
      </w:r>
      <w:r w:rsidR="00393A83" w:rsidRPr="00616FD8">
        <w:rPr>
          <w:rFonts w:ascii="Arial" w:eastAsia="Arial" w:hAnsi="Arial" w:cs="Arial"/>
          <w:color w:val="595959" w:themeColor="text1" w:themeTint="A6"/>
          <w:sz w:val="22"/>
          <w:szCs w:val="22"/>
        </w:rPr>
        <w:t xml:space="preserve">ima </w:t>
      </w:r>
      <w:r w:rsidRPr="00616FD8">
        <w:rPr>
          <w:rFonts w:ascii="Arial" w:eastAsia="Arial" w:hAnsi="Arial" w:cs="Arial"/>
          <w:color w:val="595959" w:themeColor="text1" w:themeTint="A6"/>
          <w:sz w:val="22"/>
          <w:szCs w:val="22"/>
        </w:rPr>
        <w:t xml:space="preserve">o mreži </w:t>
      </w:r>
      <w:proofErr w:type="spellStart"/>
      <w:r w:rsidRPr="00616FD8">
        <w:rPr>
          <w:rFonts w:ascii="Arial" w:eastAsia="Arial" w:hAnsi="Arial" w:cs="Arial"/>
          <w:color w:val="595959" w:themeColor="text1" w:themeTint="A6"/>
          <w:sz w:val="22"/>
          <w:szCs w:val="22"/>
        </w:rPr>
        <w:t>Eurydice</w:t>
      </w:r>
      <w:proofErr w:type="spellEnd"/>
      <w:r w:rsidRPr="00616FD8">
        <w:rPr>
          <w:rFonts w:ascii="Arial" w:eastAsia="Arial" w:hAnsi="Arial" w:cs="Arial"/>
          <w:color w:val="595959" w:themeColor="text1" w:themeTint="A6"/>
          <w:sz w:val="22"/>
          <w:szCs w:val="22"/>
        </w:rPr>
        <w:t xml:space="preserve"> te objavljenim i prevedenim publikacijama u 2020. g</w:t>
      </w:r>
      <w:r w:rsidR="00393A83">
        <w:rPr>
          <w:rFonts w:ascii="Arial" w:eastAsia="Arial" w:hAnsi="Arial" w:cs="Arial"/>
          <w:color w:val="595959" w:themeColor="text1" w:themeTint="A6"/>
          <w:sz w:val="22"/>
          <w:szCs w:val="22"/>
        </w:rPr>
        <w:t>odini</w:t>
      </w:r>
      <w:r w:rsidRPr="00616FD8">
        <w:rPr>
          <w:rFonts w:ascii="Arial" w:eastAsia="Arial" w:hAnsi="Arial" w:cs="Arial"/>
          <w:color w:val="595959" w:themeColor="text1" w:themeTint="A6"/>
          <w:sz w:val="22"/>
          <w:szCs w:val="22"/>
        </w:rPr>
        <w:t>.</w:t>
      </w:r>
      <w:r w:rsidR="00596109" w:rsidRPr="00616FD8">
        <w:rPr>
          <w:rFonts w:ascii="Arial" w:eastAsia="Arial" w:hAnsi="Arial" w:cs="Arial"/>
          <w:color w:val="595959" w:themeColor="text1" w:themeTint="A6"/>
          <w:sz w:val="22"/>
          <w:szCs w:val="22"/>
        </w:rPr>
        <w:t xml:space="preserve"> </w:t>
      </w:r>
      <w:r w:rsidR="00596109" w:rsidRPr="00616FD8">
        <w:rPr>
          <w:rFonts w:ascii="Arial" w:hAnsi="Arial" w:cs="Arial"/>
          <w:color w:val="595959" w:themeColor="text1" w:themeTint="A6"/>
          <w:sz w:val="22"/>
          <w:szCs w:val="22"/>
        </w:rPr>
        <w:t>O</w:t>
      </w:r>
      <w:r w:rsidR="00DC07AD" w:rsidRPr="00616FD8">
        <w:rPr>
          <w:rFonts w:ascii="Arial" w:hAnsi="Arial" w:cs="Arial"/>
          <w:color w:val="595959" w:themeColor="text1" w:themeTint="A6"/>
          <w:sz w:val="22"/>
          <w:szCs w:val="22"/>
        </w:rPr>
        <w:t>bjavljene su publikacije na engleskom jeziku i prijevodi odabranih publikacija na hrvatskom jeziku</w:t>
      </w:r>
      <w:r w:rsidR="45B1D441" w:rsidRPr="00616FD8">
        <w:rPr>
          <w:rFonts w:ascii="Arial" w:hAnsi="Arial" w:cs="Arial"/>
          <w:color w:val="595959" w:themeColor="text1" w:themeTint="A6"/>
          <w:sz w:val="22"/>
          <w:szCs w:val="22"/>
        </w:rPr>
        <w:t xml:space="preserve"> na mrežnoj stranici </w:t>
      </w:r>
      <w:proofErr w:type="spellStart"/>
      <w:r w:rsidR="45B1D441" w:rsidRPr="00616FD8">
        <w:rPr>
          <w:rFonts w:ascii="Arial" w:hAnsi="Arial" w:cs="Arial"/>
          <w:color w:val="595959" w:themeColor="text1" w:themeTint="A6"/>
          <w:sz w:val="22"/>
          <w:szCs w:val="22"/>
        </w:rPr>
        <w:t>Eurydice</w:t>
      </w:r>
      <w:proofErr w:type="spellEnd"/>
      <w:r w:rsidR="45B1D441" w:rsidRPr="00616FD8">
        <w:rPr>
          <w:rFonts w:ascii="Arial" w:hAnsi="Arial" w:cs="Arial"/>
          <w:color w:val="595959" w:themeColor="text1" w:themeTint="A6"/>
          <w:sz w:val="22"/>
          <w:szCs w:val="22"/>
        </w:rPr>
        <w:t xml:space="preserve"> Hrvatska</w:t>
      </w:r>
      <w:r w:rsidR="00DC07AD" w:rsidRPr="00616FD8">
        <w:rPr>
          <w:rFonts w:ascii="Arial" w:hAnsi="Arial" w:cs="Arial"/>
          <w:color w:val="595959" w:themeColor="text1" w:themeTint="A6"/>
          <w:sz w:val="22"/>
          <w:szCs w:val="22"/>
        </w:rPr>
        <w:t xml:space="preserve"> (vidi popis pod </w:t>
      </w:r>
      <w:r w:rsidR="00DC07AD" w:rsidRPr="00616FD8">
        <w:rPr>
          <w:rFonts w:ascii="Arial" w:hAnsi="Arial" w:cs="Arial"/>
          <w:i/>
          <w:iCs/>
          <w:color w:val="595959" w:themeColor="text1" w:themeTint="A6"/>
          <w:sz w:val="22"/>
          <w:szCs w:val="22"/>
        </w:rPr>
        <w:t>Aktivnosti poduzete tijekom 20</w:t>
      </w:r>
      <w:r w:rsidR="49A500DB" w:rsidRPr="00616FD8">
        <w:rPr>
          <w:rFonts w:ascii="Arial" w:hAnsi="Arial" w:cs="Arial"/>
          <w:i/>
          <w:iCs/>
          <w:color w:val="595959" w:themeColor="text1" w:themeTint="A6"/>
          <w:sz w:val="22"/>
          <w:szCs w:val="22"/>
        </w:rPr>
        <w:t>20</w:t>
      </w:r>
      <w:r w:rsidR="00DC07AD" w:rsidRPr="00616FD8">
        <w:rPr>
          <w:rFonts w:ascii="Arial" w:hAnsi="Arial" w:cs="Arial"/>
          <w:i/>
          <w:iCs/>
          <w:color w:val="595959" w:themeColor="text1" w:themeTint="A6"/>
          <w:sz w:val="22"/>
          <w:szCs w:val="22"/>
        </w:rPr>
        <w:t>. godine</w:t>
      </w:r>
      <w:r w:rsidR="00DC07AD" w:rsidRPr="00616FD8">
        <w:rPr>
          <w:rFonts w:ascii="Arial" w:hAnsi="Arial" w:cs="Arial"/>
          <w:color w:val="595959" w:themeColor="text1" w:themeTint="A6"/>
          <w:sz w:val="22"/>
          <w:szCs w:val="22"/>
        </w:rPr>
        <w:t xml:space="preserve"> za </w:t>
      </w:r>
      <w:proofErr w:type="spellStart"/>
      <w:r w:rsidR="00DC07AD" w:rsidRPr="00616FD8">
        <w:rPr>
          <w:rFonts w:ascii="Arial" w:hAnsi="Arial" w:cs="Arial"/>
          <w:color w:val="595959" w:themeColor="text1" w:themeTint="A6"/>
          <w:sz w:val="22"/>
          <w:szCs w:val="22"/>
        </w:rPr>
        <w:t>Eurydice</w:t>
      </w:r>
      <w:proofErr w:type="spellEnd"/>
      <w:r w:rsidR="00DC07AD" w:rsidRPr="00616FD8">
        <w:rPr>
          <w:rFonts w:ascii="Arial" w:hAnsi="Arial" w:cs="Arial"/>
          <w:color w:val="595959" w:themeColor="text1" w:themeTint="A6"/>
          <w:sz w:val="22"/>
          <w:szCs w:val="22"/>
        </w:rPr>
        <w:t>)</w:t>
      </w:r>
      <w:r w:rsidR="00393A83">
        <w:rPr>
          <w:rFonts w:ascii="Arial" w:hAnsi="Arial" w:cs="Arial"/>
          <w:color w:val="595959" w:themeColor="text1" w:themeTint="A6"/>
          <w:sz w:val="22"/>
          <w:szCs w:val="22"/>
        </w:rPr>
        <w:t xml:space="preserve"> </w:t>
      </w:r>
    </w:p>
    <w:p w14:paraId="25F00791" w14:textId="77777777" w:rsidR="00DC07AD" w:rsidRPr="00616FD8" w:rsidRDefault="00DC07AD" w:rsidP="00DC07AD">
      <w:pPr>
        <w:jc w:val="both"/>
        <w:rPr>
          <w:rFonts w:ascii="Arial" w:hAnsi="Arial" w:cs="Arial"/>
          <w:color w:val="595959"/>
          <w:sz w:val="22"/>
          <w:szCs w:val="22"/>
        </w:rPr>
      </w:pPr>
    </w:p>
    <w:p w14:paraId="045F0F42" w14:textId="77777777" w:rsidR="00DC07AD" w:rsidRPr="00616FD8" w:rsidRDefault="00866C68" w:rsidP="00DC07AD">
      <w:pPr>
        <w:jc w:val="both"/>
        <w:rPr>
          <w:rFonts w:ascii="Arial" w:hAnsi="Arial" w:cs="Arial"/>
          <w:b/>
          <w:bCs/>
          <w:color w:val="595959"/>
          <w:sz w:val="22"/>
          <w:szCs w:val="22"/>
        </w:rPr>
      </w:pPr>
      <w:bookmarkStart w:id="68" w:name="h.3rdcrjn" w:colFirst="0" w:colLast="0"/>
      <w:bookmarkEnd w:id="68"/>
      <w:r w:rsidRPr="00616FD8">
        <w:rPr>
          <w:rFonts w:ascii="Arial" w:hAnsi="Arial" w:cs="Arial"/>
          <w:b/>
          <w:bCs/>
          <w:color w:val="595959"/>
          <w:sz w:val="22"/>
          <w:szCs w:val="22"/>
        </w:rPr>
        <w:t>Europska oznaka jezika</w:t>
      </w:r>
    </w:p>
    <w:p w14:paraId="4DD918B0" w14:textId="77777777" w:rsidR="00866C68" w:rsidRPr="00616FD8" w:rsidRDefault="00866C68" w:rsidP="00DC07AD">
      <w:pPr>
        <w:jc w:val="both"/>
        <w:rPr>
          <w:rFonts w:ascii="Arial" w:hAnsi="Arial" w:cs="Arial"/>
          <w:color w:val="595959"/>
          <w:sz w:val="22"/>
          <w:szCs w:val="22"/>
        </w:rPr>
      </w:pPr>
      <w:r w:rsidRPr="00616FD8">
        <w:rPr>
          <w:rFonts w:ascii="Arial" w:hAnsi="Arial" w:cs="Arial"/>
          <w:color w:val="595959"/>
          <w:sz w:val="22"/>
          <w:szCs w:val="22"/>
        </w:rPr>
        <w:t>n/a</w:t>
      </w:r>
    </w:p>
    <w:p w14:paraId="1C94FD3E" w14:textId="77777777" w:rsidR="007666EE" w:rsidRPr="00616FD8" w:rsidRDefault="007666EE" w:rsidP="009339EE">
      <w:pPr>
        <w:pStyle w:val="Heading20"/>
      </w:pPr>
      <w:bookmarkStart w:id="69" w:name="h.26in1rg" w:colFirst="0" w:colLast="0"/>
      <w:bookmarkStart w:id="70" w:name="_Toc533153918"/>
      <w:bookmarkStart w:id="71" w:name="_Toc31099546"/>
      <w:bookmarkStart w:id="72" w:name="_Toc31201135"/>
      <w:bookmarkStart w:id="73" w:name="_Toc34223690"/>
      <w:bookmarkEnd w:id="69"/>
      <w:r w:rsidRPr="00616FD8">
        <w:t>2.</w:t>
      </w:r>
      <w:r w:rsidR="0001366B" w:rsidRPr="00616FD8">
        <w:t>6</w:t>
      </w:r>
      <w:r w:rsidRPr="00616FD8">
        <w:t xml:space="preserve">. </w:t>
      </w:r>
      <w:bookmarkEnd w:id="70"/>
      <w:bookmarkEnd w:id="71"/>
      <w:bookmarkEnd w:id="72"/>
      <w:bookmarkEnd w:id="73"/>
      <w:r w:rsidR="0011004D" w:rsidRPr="00616FD8">
        <w:t>EURAXESS</w:t>
      </w:r>
      <w:r w:rsidRPr="00616FD8">
        <w:t xml:space="preserve"> </w:t>
      </w:r>
    </w:p>
    <w:p w14:paraId="1AC3FD2E" w14:textId="77777777" w:rsidR="0015171D" w:rsidRPr="00616FD8" w:rsidRDefault="0015171D" w:rsidP="0015171D">
      <w:pPr>
        <w:jc w:val="both"/>
        <w:rPr>
          <w:rFonts w:ascii="Arial" w:hAnsi="Arial" w:cs="Arial"/>
          <w:b/>
          <w:bCs/>
          <w:color w:val="595959"/>
          <w:sz w:val="22"/>
          <w:szCs w:val="22"/>
        </w:rPr>
      </w:pPr>
      <w:r w:rsidRPr="00616FD8">
        <w:rPr>
          <w:rFonts w:ascii="Arial" w:hAnsi="Arial" w:cs="Arial"/>
          <w:b/>
          <w:bCs/>
          <w:color w:val="595959"/>
          <w:sz w:val="22"/>
          <w:szCs w:val="22"/>
        </w:rPr>
        <w:t>Ukratko o programu i ciljevima</w:t>
      </w:r>
    </w:p>
    <w:p w14:paraId="6BD49664" w14:textId="69948D8D" w:rsidR="0015171D" w:rsidRPr="00616FD8" w:rsidRDefault="0015171D" w:rsidP="0015171D">
      <w:pPr>
        <w:jc w:val="both"/>
        <w:rPr>
          <w:rFonts w:ascii="Arial" w:hAnsi="Arial" w:cs="Arial"/>
          <w:color w:val="595959"/>
          <w:sz w:val="22"/>
          <w:szCs w:val="22"/>
        </w:rPr>
      </w:pPr>
      <w:r w:rsidRPr="00616FD8">
        <w:rPr>
          <w:rFonts w:ascii="Arial" w:hAnsi="Arial" w:cs="Arial"/>
          <w:color w:val="595959" w:themeColor="text1" w:themeTint="A6"/>
          <w:sz w:val="22"/>
          <w:szCs w:val="22"/>
        </w:rPr>
        <w:t>EURAXESS je program Europske komisije namijenjen povećavanju i olakšavanju mobilnosti istraživača i znanstvenika. U programu EURAXESS sudjeluju institucije iz 42 europsk</w:t>
      </w:r>
      <w:r w:rsidR="00BD327D" w:rsidRPr="00616FD8">
        <w:rPr>
          <w:rFonts w:ascii="Arial" w:hAnsi="Arial" w:cs="Arial"/>
          <w:color w:val="595959" w:themeColor="text1" w:themeTint="A6"/>
          <w:sz w:val="22"/>
          <w:szCs w:val="22"/>
        </w:rPr>
        <w:t>e</w:t>
      </w:r>
      <w:r w:rsidRPr="00616FD8">
        <w:rPr>
          <w:rFonts w:ascii="Arial" w:hAnsi="Arial" w:cs="Arial"/>
          <w:color w:val="595959" w:themeColor="text1" w:themeTint="A6"/>
          <w:sz w:val="22"/>
          <w:szCs w:val="22"/>
        </w:rPr>
        <w:t xml:space="preserve"> zem</w:t>
      </w:r>
      <w:r w:rsidR="001B4514" w:rsidRPr="00616FD8">
        <w:rPr>
          <w:rFonts w:ascii="Arial" w:hAnsi="Arial" w:cs="Arial"/>
          <w:color w:val="595959" w:themeColor="text1" w:themeTint="A6"/>
          <w:sz w:val="22"/>
          <w:szCs w:val="22"/>
        </w:rPr>
        <w:t>lj</w:t>
      </w:r>
      <w:r w:rsidR="00BD327D" w:rsidRPr="00616FD8">
        <w:rPr>
          <w:rFonts w:ascii="Arial" w:hAnsi="Arial" w:cs="Arial"/>
          <w:color w:val="595959" w:themeColor="text1" w:themeTint="A6"/>
          <w:sz w:val="22"/>
          <w:szCs w:val="22"/>
        </w:rPr>
        <w:t>e</w:t>
      </w:r>
      <w:r w:rsidR="00393A83">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od kojih je 4</w:t>
      </w:r>
      <w:r w:rsidR="7590401E" w:rsidRPr="00616FD8">
        <w:rPr>
          <w:rFonts w:ascii="Arial" w:hAnsi="Arial" w:cs="Arial"/>
          <w:color w:val="595959" w:themeColor="text1" w:themeTint="A6"/>
          <w:sz w:val="22"/>
          <w:szCs w:val="22"/>
        </w:rPr>
        <w:t>9</w:t>
      </w:r>
      <w:r w:rsidRPr="00616FD8">
        <w:rPr>
          <w:rFonts w:ascii="Arial" w:hAnsi="Arial" w:cs="Arial"/>
          <w:color w:val="595959" w:themeColor="text1" w:themeTint="A6"/>
          <w:sz w:val="22"/>
          <w:szCs w:val="22"/>
        </w:rPr>
        <w:t xml:space="preserve"> krovnih organizacija (</w:t>
      </w:r>
      <w:proofErr w:type="spellStart"/>
      <w:r w:rsidRPr="00653CB3">
        <w:rPr>
          <w:rFonts w:ascii="Arial" w:hAnsi="Arial" w:cs="Arial"/>
          <w:i/>
          <w:iCs/>
          <w:color w:val="595959" w:themeColor="text1" w:themeTint="A6"/>
          <w:sz w:val="22"/>
          <w:szCs w:val="22"/>
        </w:rPr>
        <w:t>Bridgehead</w:t>
      </w:r>
      <w:proofErr w:type="spellEnd"/>
      <w:r w:rsidRPr="00653CB3">
        <w:rPr>
          <w:rFonts w:ascii="Arial" w:hAnsi="Arial" w:cs="Arial"/>
          <w:i/>
          <w:iCs/>
          <w:color w:val="595959" w:themeColor="text1" w:themeTint="A6"/>
          <w:sz w:val="22"/>
          <w:szCs w:val="22"/>
        </w:rPr>
        <w:t xml:space="preserve"> </w:t>
      </w:r>
      <w:proofErr w:type="spellStart"/>
      <w:r w:rsidRPr="00653CB3">
        <w:rPr>
          <w:rFonts w:ascii="Arial" w:hAnsi="Arial" w:cs="Arial"/>
          <w:i/>
          <w:iCs/>
          <w:color w:val="595959" w:themeColor="text1" w:themeTint="A6"/>
          <w:sz w:val="22"/>
          <w:szCs w:val="22"/>
        </w:rPr>
        <w:t>Organisation</w:t>
      </w:r>
      <w:proofErr w:type="spellEnd"/>
      <w:r w:rsidRPr="00616FD8">
        <w:rPr>
          <w:rFonts w:ascii="Arial" w:hAnsi="Arial" w:cs="Arial"/>
          <w:color w:val="595959" w:themeColor="text1" w:themeTint="A6"/>
          <w:sz w:val="22"/>
          <w:szCs w:val="22"/>
        </w:rPr>
        <w:t xml:space="preserve">). </w:t>
      </w:r>
      <w:r w:rsidR="00393A83">
        <w:rPr>
          <w:rFonts w:ascii="Arial" w:hAnsi="Arial" w:cs="Arial"/>
          <w:color w:val="595959" w:themeColor="text1" w:themeTint="A6"/>
          <w:sz w:val="22"/>
          <w:szCs w:val="22"/>
        </w:rPr>
        <w:t>U</w:t>
      </w:r>
      <w:r w:rsidR="00393A83" w:rsidRPr="00616FD8">
        <w:rPr>
          <w:rFonts w:ascii="Arial" w:hAnsi="Arial" w:cs="Arial"/>
          <w:color w:val="595959" w:themeColor="text1" w:themeTint="A6"/>
          <w:sz w:val="22"/>
          <w:szCs w:val="22"/>
        </w:rPr>
        <w:t xml:space="preserve">kupno </w:t>
      </w:r>
      <w:r w:rsidRPr="00616FD8">
        <w:rPr>
          <w:rFonts w:ascii="Arial" w:hAnsi="Arial" w:cs="Arial"/>
          <w:color w:val="595959" w:themeColor="text1" w:themeTint="A6"/>
          <w:sz w:val="22"/>
          <w:szCs w:val="22"/>
        </w:rPr>
        <w:t>je više od 1</w:t>
      </w:r>
      <w:r w:rsidR="099DF7B8" w:rsidRPr="00616FD8">
        <w:rPr>
          <w:rFonts w:ascii="Arial" w:hAnsi="Arial" w:cs="Arial"/>
          <w:color w:val="595959" w:themeColor="text1" w:themeTint="A6"/>
          <w:sz w:val="22"/>
          <w:szCs w:val="22"/>
        </w:rPr>
        <w:t>3</w:t>
      </w:r>
      <w:r w:rsidRPr="00616FD8">
        <w:rPr>
          <w:rFonts w:ascii="Arial" w:hAnsi="Arial" w:cs="Arial"/>
          <w:color w:val="595959" w:themeColor="text1" w:themeTint="A6"/>
          <w:sz w:val="22"/>
          <w:szCs w:val="22"/>
        </w:rPr>
        <w:t xml:space="preserve">00 osoba u </w:t>
      </w:r>
      <w:r w:rsidR="00E73A59" w:rsidRPr="00616FD8">
        <w:rPr>
          <w:rFonts w:ascii="Arial" w:hAnsi="Arial" w:cs="Arial"/>
          <w:color w:val="595959" w:themeColor="text1" w:themeTint="A6"/>
          <w:sz w:val="22"/>
          <w:szCs w:val="22"/>
        </w:rPr>
        <w:t xml:space="preserve">više od </w:t>
      </w:r>
      <w:r w:rsidR="485AF0EA" w:rsidRPr="00616FD8">
        <w:rPr>
          <w:rFonts w:ascii="Arial" w:hAnsi="Arial" w:cs="Arial"/>
          <w:color w:val="595959" w:themeColor="text1" w:themeTint="A6"/>
          <w:sz w:val="22"/>
          <w:szCs w:val="22"/>
        </w:rPr>
        <w:t>640</w:t>
      </w:r>
      <w:r w:rsidRPr="00616FD8">
        <w:rPr>
          <w:rFonts w:ascii="Arial" w:hAnsi="Arial" w:cs="Arial"/>
          <w:color w:val="595959" w:themeColor="text1" w:themeTint="A6"/>
          <w:sz w:val="22"/>
          <w:szCs w:val="22"/>
        </w:rPr>
        <w:t xml:space="preserve"> uslužnih centara na usluzi istraživačima i znanstvenim organizacijama.</w:t>
      </w:r>
    </w:p>
    <w:p w14:paraId="559A5B82" w14:textId="723F65A8" w:rsidR="0015171D" w:rsidRPr="00616FD8" w:rsidRDefault="0015171D" w:rsidP="0015171D">
      <w:pPr>
        <w:jc w:val="both"/>
        <w:rPr>
          <w:rFonts w:ascii="Arial" w:hAnsi="Arial" w:cs="Arial"/>
          <w:color w:val="595959"/>
          <w:sz w:val="22"/>
          <w:szCs w:val="22"/>
        </w:rPr>
      </w:pPr>
      <w:r w:rsidRPr="00616FD8">
        <w:rPr>
          <w:rFonts w:ascii="Arial" w:hAnsi="Arial" w:cs="Arial"/>
          <w:color w:val="595959"/>
          <w:sz w:val="22"/>
          <w:szCs w:val="22"/>
        </w:rPr>
        <w:t xml:space="preserve">Glavni je zadatak ovog programa pomagati stranim istraživačima, znanstvenicima i znanstvenim organizacijama koje ugošćuju strane istraživače </w:t>
      </w:r>
      <w:r w:rsidR="00393A83" w:rsidRPr="00616FD8">
        <w:rPr>
          <w:rFonts w:ascii="Arial" w:hAnsi="Arial" w:cs="Arial"/>
          <w:color w:val="595959"/>
          <w:sz w:val="22"/>
          <w:szCs w:val="22"/>
        </w:rPr>
        <w:t>pri</w:t>
      </w:r>
      <w:r w:rsidR="00393A83">
        <w:rPr>
          <w:rFonts w:ascii="Arial" w:hAnsi="Arial" w:cs="Arial"/>
          <w:color w:val="595959"/>
          <w:sz w:val="22"/>
          <w:szCs w:val="22"/>
        </w:rPr>
        <w:t xml:space="preserve"> </w:t>
      </w:r>
      <w:r w:rsidR="00393A83" w:rsidRPr="00616FD8">
        <w:rPr>
          <w:rFonts w:ascii="Arial" w:hAnsi="Arial" w:cs="Arial"/>
          <w:color w:val="595959"/>
          <w:sz w:val="22"/>
          <w:szCs w:val="22"/>
        </w:rPr>
        <w:t>dolask</w:t>
      </w:r>
      <w:r w:rsidR="00393A83">
        <w:rPr>
          <w:rFonts w:ascii="Arial" w:hAnsi="Arial" w:cs="Arial"/>
          <w:color w:val="595959"/>
          <w:sz w:val="22"/>
          <w:szCs w:val="22"/>
        </w:rPr>
        <w:t>u</w:t>
      </w:r>
      <w:r w:rsidR="00393A83" w:rsidRPr="00616FD8">
        <w:rPr>
          <w:rFonts w:ascii="Arial" w:hAnsi="Arial" w:cs="Arial"/>
          <w:color w:val="595959"/>
          <w:sz w:val="22"/>
          <w:szCs w:val="22"/>
        </w:rPr>
        <w:t xml:space="preserve"> </w:t>
      </w:r>
      <w:r w:rsidRPr="00616FD8">
        <w:rPr>
          <w:rFonts w:ascii="Arial" w:hAnsi="Arial" w:cs="Arial"/>
          <w:color w:val="595959"/>
          <w:sz w:val="22"/>
          <w:szCs w:val="22"/>
        </w:rPr>
        <w:t>u Hrvatsku na rad na znanstvenim projektima. Osim stranim</w:t>
      </w:r>
      <w:r w:rsidR="00393A83">
        <w:rPr>
          <w:rFonts w:ascii="Arial" w:hAnsi="Arial" w:cs="Arial"/>
          <w:color w:val="595959"/>
          <w:sz w:val="22"/>
          <w:szCs w:val="22"/>
        </w:rPr>
        <w:t xml:space="preserve"> </w:t>
      </w:r>
      <w:r w:rsidRPr="00616FD8">
        <w:rPr>
          <w:rFonts w:ascii="Arial" w:hAnsi="Arial" w:cs="Arial"/>
          <w:color w:val="595959"/>
          <w:sz w:val="22"/>
          <w:szCs w:val="22"/>
        </w:rPr>
        <w:t>istraživačima, ovaj program pomaže i hrvatskim istraživačima da dobiju više informacija o realizaciji istraživačkog rada u inozemstvu, međunarodne suradnje i financijskih pomoći</w:t>
      </w:r>
      <w:r w:rsidR="00393A83">
        <w:rPr>
          <w:rFonts w:ascii="Arial" w:hAnsi="Arial" w:cs="Arial"/>
          <w:color w:val="595959"/>
          <w:sz w:val="22"/>
          <w:szCs w:val="22"/>
        </w:rPr>
        <w:t>/</w:t>
      </w:r>
      <w:proofErr w:type="spellStart"/>
      <w:r w:rsidRPr="00616FD8">
        <w:rPr>
          <w:rFonts w:ascii="Arial" w:hAnsi="Arial" w:cs="Arial"/>
          <w:i/>
          <w:color w:val="595959"/>
          <w:sz w:val="22"/>
          <w:szCs w:val="22"/>
        </w:rPr>
        <w:t>grantova</w:t>
      </w:r>
      <w:proofErr w:type="spellEnd"/>
      <w:r w:rsidR="00393A83">
        <w:rPr>
          <w:rFonts w:ascii="Arial" w:hAnsi="Arial" w:cs="Arial"/>
          <w:color w:val="595959"/>
          <w:sz w:val="22"/>
          <w:szCs w:val="22"/>
        </w:rPr>
        <w:t>/</w:t>
      </w:r>
      <w:r w:rsidRPr="00616FD8">
        <w:rPr>
          <w:rFonts w:ascii="Arial" w:hAnsi="Arial" w:cs="Arial"/>
          <w:color w:val="595959"/>
          <w:sz w:val="22"/>
          <w:szCs w:val="22"/>
        </w:rPr>
        <w:t>stipendija.</w:t>
      </w:r>
    </w:p>
    <w:p w14:paraId="1DB57AB2" w14:textId="77777777" w:rsidR="0015171D" w:rsidRPr="00616FD8" w:rsidRDefault="0015171D" w:rsidP="0015171D">
      <w:pPr>
        <w:jc w:val="both"/>
        <w:rPr>
          <w:rFonts w:ascii="Arial" w:hAnsi="Arial" w:cs="Arial"/>
          <w:color w:val="595959"/>
          <w:sz w:val="22"/>
          <w:szCs w:val="22"/>
        </w:rPr>
      </w:pPr>
    </w:p>
    <w:p w14:paraId="5630CACA" w14:textId="77777777" w:rsidR="0015171D" w:rsidRPr="00616FD8" w:rsidRDefault="0015171D" w:rsidP="0015171D">
      <w:pPr>
        <w:jc w:val="both"/>
        <w:rPr>
          <w:rFonts w:ascii="Arial" w:hAnsi="Arial" w:cs="Arial"/>
          <w:b/>
          <w:bCs/>
          <w:color w:val="595959"/>
          <w:sz w:val="22"/>
          <w:szCs w:val="22"/>
        </w:rPr>
      </w:pPr>
      <w:r w:rsidRPr="00616FD8">
        <w:rPr>
          <w:rFonts w:ascii="Arial" w:hAnsi="Arial" w:cs="Arial"/>
          <w:b/>
          <w:bCs/>
          <w:color w:val="595959"/>
          <w:sz w:val="22"/>
          <w:szCs w:val="22"/>
        </w:rPr>
        <w:t>Pravna osnova</w:t>
      </w:r>
    </w:p>
    <w:p w14:paraId="28E09634" w14:textId="77777777" w:rsidR="0015171D" w:rsidRPr="00616FD8" w:rsidRDefault="0015171D" w:rsidP="0015171D">
      <w:pPr>
        <w:jc w:val="both"/>
        <w:rPr>
          <w:rFonts w:ascii="Arial" w:hAnsi="Arial" w:cs="Arial"/>
          <w:color w:val="595959"/>
          <w:sz w:val="22"/>
          <w:szCs w:val="22"/>
        </w:rPr>
      </w:pPr>
      <w:r w:rsidRPr="00616FD8">
        <w:rPr>
          <w:rFonts w:ascii="Arial" w:hAnsi="Arial" w:cs="Arial"/>
          <w:color w:val="595959"/>
          <w:sz w:val="22"/>
          <w:szCs w:val="22"/>
        </w:rPr>
        <w:t xml:space="preserve">Od 1. lipnja 2008. godine, kada je Agencija </w:t>
      </w:r>
      <w:r w:rsidR="00E73A59" w:rsidRPr="00616FD8">
        <w:rPr>
          <w:rFonts w:ascii="Arial" w:hAnsi="Arial" w:cs="Arial"/>
          <w:color w:val="595959"/>
          <w:sz w:val="22"/>
          <w:szCs w:val="22"/>
        </w:rPr>
        <w:t>s Europskom komisijom</w:t>
      </w:r>
      <w:r w:rsidR="00E73A59" w:rsidRPr="00616FD8" w:rsidDel="00E73A59">
        <w:rPr>
          <w:rFonts w:ascii="Arial" w:hAnsi="Arial" w:cs="Arial"/>
          <w:color w:val="595959"/>
          <w:sz w:val="22"/>
          <w:szCs w:val="22"/>
        </w:rPr>
        <w:t xml:space="preserve"> </w:t>
      </w:r>
      <w:r w:rsidRPr="00616FD8">
        <w:rPr>
          <w:rFonts w:ascii="Arial" w:hAnsi="Arial" w:cs="Arial"/>
          <w:color w:val="595959"/>
          <w:sz w:val="22"/>
          <w:szCs w:val="22"/>
        </w:rPr>
        <w:t xml:space="preserve">potpisala ugovor za </w:t>
      </w:r>
      <w:r w:rsidR="003518A9" w:rsidRPr="00616FD8">
        <w:rPr>
          <w:rFonts w:ascii="Arial" w:hAnsi="Arial" w:cs="Arial"/>
          <w:color w:val="595959"/>
          <w:sz w:val="22"/>
          <w:szCs w:val="22"/>
        </w:rPr>
        <w:t xml:space="preserve">projekt </w:t>
      </w:r>
      <w:r w:rsidRPr="00616FD8">
        <w:rPr>
          <w:rFonts w:ascii="Arial" w:hAnsi="Arial" w:cs="Arial"/>
          <w:color w:val="595959"/>
          <w:sz w:val="22"/>
          <w:szCs w:val="22"/>
        </w:rPr>
        <w:t xml:space="preserve">HR-MOB kojim je ustanovljena </w:t>
      </w:r>
      <w:r w:rsidR="00E73A59" w:rsidRPr="00616FD8">
        <w:rPr>
          <w:rFonts w:ascii="Arial" w:hAnsi="Arial" w:cs="Arial"/>
          <w:color w:val="595959"/>
          <w:sz w:val="22"/>
          <w:szCs w:val="22"/>
        </w:rPr>
        <w:t xml:space="preserve">mreža </w:t>
      </w:r>
      <w:r w:rsidRPr="00616FD8">
        <w:rPr>
          <w:rFonts w:ascii="Arial" w:hAnsi="Arial" w:cs="Arial"/>
          <w:color w:val="595959"/>
          <w:sz w:val="22"/>
          <w:szCs w:val="22"/>
        </w:rPr>
        <w:t>EURAXESS u Hrvatsko</w:t>
      </w:r>
      <w:r w:rsidR="00E73A59" w:rsidRPr="00616FD8">
        <w:rPr>
          <w:rFonts w:ascii="Arial" w:hAnsi="Arial" w:cs="Arial"/>
          <w:color w:val="595959"/>
          <w:sz w:val="22"/>
          <w:szCs w:val="22"/>
        </w:rPr>
        <w:t>j</w:t>
      </w:r>
      <w:r w:rsidRPr="00616FD8">
        <w:rPr>
          <w:rFonts w:ascii="Arial" w:hAnsi="Arial" w:cs="Arial"/>
          <w:color w:val="595959"/>
          <w:sz w:val="22"/>
          <w:szCs w:val="22"/>
        </w:rPr>
        <w:t xml:space="preserve">, a potom i </w:t>
      </w:r>
      <w:proofErr w:type="spellStart"/>
      <w:r w:rsidRPr="00616FD8">
        <w:rPr>
          <w:rFonts w:ascii="Arial" w:hAnsi="Arial" w:cs="Arial"/>
          <w:i/>
          <w:color w:val="595959"/>
          <w:sz w:val="22"/>
          <w:szCs w:val="22"/>
        </w:rPr>
        <w:t>Declaration</w:t>
      </w:r>
      <w:proofErr w:type="spellEnd"/>
      <w:r w:rsidRPr="00616FD8">
        <w:rPr>
          <w:rFonts w:ascii="Arial" w:hAnsi="Arial" w:cs="Arial"/>
          <w:i/>
          <w:color w:val="595959"/>
          <w:sz w:val="22"/>
          <w:szCs w:val="22"/>
        </w:rPr>
        <w:t xml:space="preserve"> of </w:t>
      </w:r>
      <w:proofErr w:type="spellStart"/>
      <w:r w:rsidRPr="00616FD8">
        <w:rPr>
          <w:rFonts w:ascii="Arial" w:hAnsi="Arial" w:cs="Arial"/>
          <w:i/>
          <w:color w:val="595959"/>
          <w:sz w:val="22"/>
          <w:szCs w:val="22"/>
        </w:rPr>
        <w:t>Commitment</w:t>
      </w:r>
      <w:proofErr w:type="spellEnd"/>
      <w:r w:rsidRPr="00616FD8">
        <w:rPr>
          <w:rFonts w:ascii="Arial" w:hAnsi="Arial" w:cs="Arial"/>
          <w:color w:val="595959"/>
          <w:sz w:val="22"/>
          <w:szCs w:val="22"/>
        </w:rPr>
        <w:t>, postala je krovna organizacija za provedbu programa EURAXESS u Hrvatskoj.</w:t>
      </w:r>
    </w:p>
    <w:p w14:paraId="4AEF152B" w14:textId="77777777" w:rsidR="0015171D" w:rsidRPr="00616FD8" w:rsidRDefault="0015171D" w:rsidP="0015171D">
      <w:pPr>
        <w:jc w:val="both"/>
        <w:rPr>
          <w:rFonts w:ascii="Arial" w:hAnsi="Arial" w:cs="Arial"/>
          <w:color w:val="595959"/>
          <w:sz w:val="22"/>
          <w:szCs w:val="22"/>
        </w:rPr>
      </w:pPr>
    </w:p>
    <w:p w14:paraId="510BE903" w14:textId="443DDCEF" w:rsidR="0015171D" w:rsidRPr="00616FD8" w:rsidRDefault="0015171D" w:rsidP="0015171D">
      <w:pPr>
        <w:jc w:val="both"/>
        <w:rPr>
          <w:rFonts w:ascii="Arial" w:hAnsi="Arial" w:cs="Arial"/>
          <w:b/>
          <w:bCs/>
          <w:color w:val="595959"/>
          <w:sz w:val="22"/>
          <w:szCs w:val="22"/>
        </w:rPr>
      </w:pPr>
      <w:r w:rsidRPr="00616FD8">
        <w:rPr>
          <w:rFonts w:ascii="Arial" w:hAnsi="Arial" w:cs="Arial"/>
          <w:b/>
          <w:bCs/>
          <w:color w:val="595959" w:themeColor="text1" w:themeTint="A6"/>
          <w:sz w:val="22"/>
          <w:szCs w:val="22"/>
        </w:rPr>
        <w:t xml:space="preserve">Aktivnosti poduzete tijekom </w:t>
      </w:r>
      <w:r w:rsidR="1F02F93D" w:rsidRPr="00616FD8">
        <w:rPr>
          <w:rFonts w:ascii="Arial" w:hAnsi="Arial" w:cs="Arial"/>
          <w:b/>
          <w:bCs/>
          <w:color w:val="595959" w:themeColor="text1" w:themeTint="A6"/>
          <w:sz w:val="22"/>
          <w:szCs w:val="22"/>
        </w:rPr>
        <w:t>2020.</w:t>
      </w:r>
      <w:r w:rsidRPr="00616FD8">
        <w:rPr>
          <w:rFonts w:ascii="Arial" w:hAnsi="Arial" w:cs="Arial"/>
          <w:b/>
          <w:bCs/>
          <w:color w:val="595959" w:themeColor="text1" w:themeTint="A6"/>
          <w:sz w:val="22"/>
          <w:szCs w:val="22"/>
        </w:rPr>
        <w:t xml:space="preserve"> godine</w:t>
      </w:r>
    </w:p>
    <w:p w14:paraId="50F7027D" w14:textId="052BCAAE" w:rsidR="0015171D" w:rsidRPr="00616FD8" w:rsidRDefault="0015171D" w:rsidP="0015171D">
      <w:pPr>
        <w:jc w:val="both"/>
        <w:rPr>
          <w:rFonts w:ascii="Arial" w:hAnsi="Arial" w:cs="Arial"/>
          <w:color w:val="595959"/>
          <w:sz w:val="22"/>
          <w:szCs w:val="22"/>
        </w:rPr>
      </w:pPr>
      <w:r w:rsidRPr="00616FD8">
        <w:rPr>
          <w:rFonts w:ascii="Arial" w:hAnsi="Arial" w:cs="Arial"/>
          <w:color w:val="595959"/>
          <w:sz w:val="22"/>
          <w:szCs w:val="22"/>
        </w:rPr>
        <w:t>U Odjelu za mobilnost istraživača, pri kojem djeluje jedini EURAXESS</w:t>
      </w:r>
      <w:r w:rsidR="00E73A59" w:rsidRPr="00616FD8">
        <w:rPr>
          <w:rFonts w:ascii="Arial" w:hAnsi="Arial" w:cs="Arial"/>
          <w:color w:val="595959"/>
          <w:sz w:val="22"/>
          <w:szCs w:val="22"/>
        </w:rPr>
        <w:t>-ov</w:t>
      </w:r>
      <w:r w:rsidRPr="00616FD8">
        <w:rPr>
          <w:rFonts w:ascii="Arial" w:hAnsi="Arial" w:cs="Arial"/>
          <w:color w:val="595959"/>
          <w:sz w:val="22"/>
          <w:szCs w:val="22"/>
        </w:rPr>
        <w:t xml:space="preserve"> uslužni centar u Hrvatskoj, osim </w:t>
      </w:r>
      <w:r w:rsidR="00E73A59" w:rsidRPr="00616FD8">
        <w:rPr>
          <w:rFonts w:ascii="Arial" w:hAnsi="Arial" w:cs="Arial"/>
          <w:color w:val="595959"/>
          <w:sz w:val="22"/>
          <w:szCs w:val="22"/>
        </w:rPr>
        <w:t xml:space="preserve">aktivnosti </w:t>
      </w:r>
      <w:r w:rsidRPr="00616FD8">
        <w:rPr>
          <w:rFonts w:ascii="Arial" w:hAnsi="Arial" w:cs="Arial"/>
          <w:color w:val="595959"/>
          <w:sz w:val="22"/>
          <w:szCs w:val="22"/>
        </w:rPr>
        <w:t>EURAXESS</w:t>
      </w:r>
      <w:r w:rsidR="00E73A59" w:rsidRPr="00616FD8">
        <w:rPr>
          <w:rFonts w:ascii="Arial" w:hAnsi="Arial" w:cs="Arial"/>
          <w:color w:val="595959"/>
          <w:sz w:val="22"/>
          <w:szCs w:val="22"/>
        </w:rPr>
        <w:t>-a</w:t>
      </w:r>
      <w:r w:rsidRPr="00616FD8">
        <w:rPr>
          <w:rFonts w:ascii="Arial" w:hAnsi="Arial" w:cs="Arial"/>
          <w:color w:val="595959"/>
          <w:sz w:val="22"/>
          <w:szCs w:val="22"/>
        </w:rPr>
        <w:t xml:space="preserve"> djelomično se provode i aktivnosti programa Obzor 2020. </w:t>
      </w:r>
      <w:r w:rsidR="00393A83">
        <w:rPr>
          <w:rFonts w:ascii="Arial" w:hAnsi="Arial" w:cs="Arial"/>
          <w:color w:val="595959"/>
          <w:sz w:val="22"/>
          <w:szCs w:val="22"/>
        </w:rPr>
        <w:t>D</w:t>
      </w:r>
      <w:r w:rsidRPr="00616FD8">
        <w:rPr>
          <w:rFonts w:ascii="Arial" w:hAnsi="Arial" w:cs="Arial"/>
          <w:color w:val="595959"/>
          <w:sz w:val="22"/>
          <w:szCs w:val="22"/>
        </w:rPr>
        <w:t>io nacionalnih osoba za kontakt za program Obzor 2020. djeluje</w:t>
      </w:r>
      <w:r w:rsidR="00393A83">
        <w:rPr>
          <w:rFonts w:ascii="Arial" w:hAnsi="Arial" w:cs="Arial"/>
          <w:color w:val="595959"/>
          <w:sz w:val="22"/>
          <w:szCs w:val="22"/>
        </w:rPr>
        <w:t>, naime,</w:t>
      </w:r>
      <w:r w:rsidRPr="00616FD8">
        <w:rPr>
          <w:rFonts w:ascii="Arial" w:hAnsi="Arial" w:cs="Arial"/>
          <w:color w:val="595959"/>
          <w:sz w:val="22"/>
          <w:szCs w:val="22"/>
        </w:rPr>
        <w:t xml:space="preserve"> u Odjelu za mobilnost istraživača, a to su nacionalne osobe za kontakt za </w:t>
      </w:r>
      <w:r w:rsidR="00846F56" w:rsidRPr="00616FD8">
        <w:rPr>
          <w:rFonts w:ascii="Arial" w:hAnsi="Arial" w:cs="Arial"/>
          <w:color w:val="595959"/>
          <w:sz w:val="22"/>
          <w:szCs w:val="22"/>
        </w:rPr>
        <w:t xml:space="preserve">akcije </w:t>
      </w:r>
      <w:r w:rsidRPr="00616FD8">
        <w:rPr>
          <w:rFonts w:ascii="Arial" w:hAnsi="Arial" w:cs="Arial"/>
          <w:color w:val="595959"/>
          <w:sz w:val="22"/>
          <w:szCs w:val="22"/>
        </w:rPr>
        <w:t xml:space="preserve">Marie </w:t>
      </w:r>
      <w:proofErr w:type="spellStart"/>
      <w:r w:rsidRPr="00616FD8">
        <w:rPr>
          <w:rFonts w:ascii="Arial" w:hAnsi="Arial" w:cs="Arial"/>
          <w:color w:val="595959"/>
          <w:sz w:val="22"/>
          <w:szCs w:val="22"/>
        </w:rPr>
        <w:t>Sklodowska</w:t>
      </w:r>
      <w:proofErr w:type="spellEnd"/>
      <w:r w:rsidRPr="00616FD8">
        <w:rPr>
          <w:rFonts w:ascii="Arial" w:hAnsi="Arial" w:cs="Arial"/>
          <w:color w:val="595959"/>
          <w:sz w:val="22"/>
          <w:szCs w:val="22"/>
        </w:rPr>
        <w:t xml:space="preserve">-Curie (MSCA), Zajednički istraživački centar (JRC) te pravna i financijska pitanja (L&amp;F). </w:t>
      </w:r>
      <w:bookmarkStart w:id="74" w:name="_Hlk32390995"/>
    </w:p>
    <w:p w14:paraId="2F274C8E" w14:textId="77777777" w:rsidR="0015171D" w:rsidRPr="00616FD8" w:rsidRDefault="0015171D" w:rsidP="0015171D">
      <w:pPr>
        <w:jc w:val="both"/>
        <w:rPr>
          <w:rFonts w:ascii="Arial" w:hAnsi="Arial" w:cs="Arial"/>
          <w:color w:val="595959"/>
          <w:sz w:val="22"/>
          <w:szCs w:val="22"/>
        </w:rPr>
      </w:pPr>
    </w:p>
    <w:p w14:paraId="11B0A095" w14:textId="30DA81C8" w:rsidR="0015171D" w:rsidRPr="00616FD8" w:rsidRDefault="0059104E" w:rsidP="0015171D">
      <w:pPr>
        <w:jc w:val="both"/>
        <w:rPr>
          <w:rFonts w:ascii="Arial" w:hAnsi="Arial" w:cs="Arial"/>
          <w:color w:val="595959"/>
          <w:sz w:val="22"/>
          <w:szCs w:val="22"/>
        </w:rPr>
      </w:pPr>
      <w:r>
        <w:rPr>
          <w:rFonts w:ascii="Arial" w:hAnsi="Arial" w:cs="Arial"/>
          <w:color w:val="595959" w:themeColor="text1" w:themeTint="A6"/>
          <w:sz w:val="22"/>
          <w:szCs w:val="22"/>
        </w:rPr>
        <w:t xml:space="preserve">Radnici </w:t>
      </w:r>
      <w:r w:rsidR="0015171D" w:rsidRPr="00616FD8">
        <w:rPr>
          <w:rFonts w:ascii="Arial" w:hAnsi="Arial" w:cs="Arial"/>
          <w:color w:val="595959" w:themeColor="text1" w:themeTint="A6"/>
          <w:sz w:val="22"/>
          <w:szCs w:val="22"/>
        </w:rPr>
        <w:t xml:space="preserve">Odjela </w:t>
      </w:r>
      <w:r w:rsidR="00393A83">
        <w:rPr>
          <w:rFonts w:ascii="Arial" w:hAnsi="Arial" w:cs="Arial"/>
          <w:color w:val="595959" w:themeColor="text1" w:themeTint="A6"/>
          <w:sz w:val="22"/>
          <w:szCs w:val="22"/>
        </w:rPr>
        <w:t xml:space="preserve">su </w:t>
      </w:r>
      <w:r w:rsidR="0015171D" w:rsidRPr="00616FD8">
        <w:rPr>
          <w:rFonts w:ascii="Arial" w:hAnsi="Arial" w:cs="Arial"/>
          <w:color w:val="595959" w:themeColor="text1" w:themeTint="A6"/>
          <w:sz w:val="22"/>
          <w:szCs w:val="22"/>
        </w:rPr>
        <w:t xml:space="preserve">u </w:t>
      </w:r>
      <w:r w:rsidR="1005B72F" w:rsidRPr="00616FD8">
        <w:rPr>
          <w:rFonts w:ascii="Arial" w:hAnsi="Arial" w:cs="Arial"/>
          <w:color w:val="595959" w:themeColor="text1" w:themeTint="A6"/>
          <w:sz w:val="22"/>
          <w:szCs w:val="22"/>
        </w:rPr>
        <w:t>2020.</w:t>
      </w:r>
      <w:r w:rsidR="00393A83">
        <w:rPr>
          <w:rFonts w:ascii="Arial" w:hAnsi="Arial" w:cs="Arial"/>
          <w:color w:val="595959" w:themeColor="text1" w:themeTint="A6"/>
          <w:sz w:val="22"/>
          <w:szCs w:val="22"/>
        </w:rPr>
        <w:t xml:space="preserve"> </w:t>
      </w:r>
      <w:r w:rsidR="0015171D" w:rsidRPr="00616FD8">
        <w:rPr>
          <w:rFonts w:ascii="Arial" w:hAnsi="Arial" w:cs="Arial"/>
          <w:color w:val="595959" w:themeColor="text1" w:themeTint="A6"/>
          <w:sz w:val="22"/>
          <w:szCs w:val="22"/>
        </w:rPr>
        <w:t xml:space="preserve">godini </w:t>
      </w:r>
      <w:r w:rsidR="0083185C" w:rsidRPr="00616FD8">
        <w:rPr>
          <w:rFonts w:ascii="Arial" w:hAnsi="Arial" w:cs="Arial"/>
          <w:color w:val="595959" w:themeColor="text1" w:themeTint="A6"/>
          <w:sz w:val="22"/>
          <w:szCs w:val="22"/>
        </w:rPr>
        <w:t>proveli</w:t>
      </w:r>
      <w:r w:rsidR="00393A83">
        <w:rPr>
          <w:rFonts w:ascii="Arial" w:hAnsi="Arial" w:cs="Arial"/>
          <w:color w:val="595959" w:themeColor="text1" w:themeTint="A6"/>
          <w:sz w:val="22"/>
          <w:szCs w:val="22"/>
        </w:rPr>
        <w:t xml:space="preserve"> </w:t>
      </w:r>
      <w:r w:rsidR="0015171D" w:rsidRPr="00616FD8">
        <w:rPr>
          <w:rFonts w:ascii="Arial" w:hAnsi="Arial" w:cs="Arial"/>
          <w:color w:val="595959" w:themeColor="text1" w:themeTint="A6"/>
          <w:sz w:val="22"/>
          <w:szCs w:val="22"/>
        </w:rPr>
        <w:t xml:space="preserve">sljedeće </w:t>
      </w:r>
      <w:r w:rsidR="00E73A59" w:rsidRPr="00616FD8">
        <w:rPr>
          <w:rFonts w:ascii="Arial" w:hAnsi="Arial" w:cs="Arial"/>
          <w:color w:val="595959" w:themeColor="text1" w:themeTint="A6"/>
          <w:sz w:val="22"/>
          <w:szCs w:val="22"/>
        </w:rPr>
        <w:t xml:space="preserve">aktivnosti </w:t>
      </w:r>
      <w:r w:rsidR="0015171D" w:rsidRPr="00616FD8">
        <w:rPr>
          <w:rFonts w:ascii="Arial" w:hAnsi="Arial" w:cs="Arial"/>
          <w:color w:val="595959" w:themeColor="text1" w:themeTint="A6"/>
          <w:sz w:val="22"/>
          <w:szCs w:val="22"/>
        </w:rPr>
        <w:t>EURAXESS</w:t>
      </w:r>
      <w:r w:rsidR="00E73A59" w:rsidRPr="00616FD8">
        <w:rPr>
          <w:rFonts w:ascii="Arial" w:hAnsi="Arial" w:cs="Arial"/>
          <w:color w:val="595959" w:themeColor="text1" w:themeTint="A6"/>
          <w:sz w:val="22"/>
          <w:szCs w:val="22"/>
        </w:rPr>
        <w:t>-a</w:t>
      </w:r>
      <w:r w:rsidR="0015171D" w:rsidRPr="00616FD8">
        <w:rPr>
          <w:rFonts w:ascii="Arial" w:hAnsi="Arial" w:cs="Arial"/>
          <w:color w:val="595959" w:themeColor="text1" w:themeTint="A6"/>
          <w:sz w:val="22"/>
          <w:szCs w:val="22"/>
        </w:rPr>
        <w:t>:</w:t>
      </w:r>
    </w:p>
    <w:bookmarkEnd w:id="74"/>
    <w:p w14:paraId="400D220F" w14:textId="2DD553C8" w:rsidR="0015171D" w:rsidRPr="00616FD8" w:rsidRDefault="0015171D" w:rsidP="0015171D">
      <w:pPr>
        <w:numPr>
          <w:ilvl w:val="0"/>
          <w:numId w:val="33"/>
        </w:numPr>
        <w:jc w:val="both"/>
        <w:rPr>
          <w:rFonts w:ascii="Arial" w:hAnsi="Arial" w:cs="Arial"/>
          <w:color w:val="595959"/>
          <w:sz w:val="22"/>
          <w:szCs w:val="22"/>
        </w:rPr>
      </w:pPr>
      <w:r w:rsidRPr="00616FD8">
        <w:rPr>
          <w:rFonts w:ascii="Arial" w:hAnsi="Arial" w:cs="Arial"/>
          <w:color w:val="595959" w:themeColor="text1" w:themeTint="A6"/>
          <w:sz w:val="22"/>
          <w:szCs w:val="22"/>
        </w:rPr>
        <w:t xml:space="preserve">svakodnevno pružanje savjetodavne pomoći korisnicima </w:t>
      </w:r>
      <w:r w:rsidR="003518A9" w:rsidRPr="00616FD8">
        <w:rPr>
          <w:rFonts w:ascii="Arial" w:hAnsi="Arial" w:cs="Arial"/>
          <w:color w:val="595959" w:themeColor="text1" w:themeTint="A6"/>
          <w:sz w:val="22"/>
          <w:szCs w:val="22"/>
        </w:rPr>
        <w:t xml:space="preserve">putem </w:t>
      </w:r>
      <w:r w:rsidRPr="00616FD8">
        <w:rPr>
          <w:rFonts w:ascii="Arial" w:hAnsi="Arial" w:cs="Arial"/>
          <w:color w:val="595959" w:themeColor="text1" w:themeTint="A6"/>
          <w:sz w:val="22"/>
          <w:szCs w:val="22"/>
        </w:rPr>
        <w:t>uslužn</w:t>
      </w:r>
      <w:r w:rsidR="003518A9" w:rsidRPr="00616FD8">
        <w:rPr>
          <w:rFonts w:ascii="Arial" w:hAnsi="Arial" w:cs="Arial"/>
          <w:color w:val="595959" w:themeColor="text1" w:themeTint="A6"/>
          <w:sz w:val="22"/>
          <w:szCs w:val="22"/>
        </w:rPr>
        <w:t>og</w:t>
      </w:r>
      <w:r w:rsidRPr="00616FD8">
        <w:rPr>
          <w:rFonts w:ascii="Arial" w:hAnsi="Arial" w:cs="Arial"/>
          <w:color w:val="595959" w:themeColor="text1" w:themeTint="A6"/>
          <w:sz w:val="22"/>
          <w:szCs w:val="22"/>
        </w:rPr>
        <w:t xml:space="preserve"> cent</w:t>
      </w:r>
      <w:r w:rsidR="003518A9" w:rsidRPr="00616FD8">
        <w:rPr>
          <w:rFonts w:ascii="Arial" w:hAnsi="Arial" w:cs="Arial"/>
          <w:color w:val="595959" w:themeColor="text1" w:themeTint="A6"/>
          <w:sz w:val="22"/>
          <w:szCs w:val="22"/>
        </w:rPr>
        <w:t>ra</w:t>
      </w:r>
      <w:r w:rsidRPr="00616FD8">
        <w:rPr>
          <w:rFonts w:ascii="Arial" w:hAnsi="Arial" w:cs="Arial"/>
          <w:color w:val="595959" w:themeColor="text1" w:themeTint="A6"/>
          <w:sz w:val="22"/>
          <w:szCs w:val="22"/>
        </w:rPr>
        <w:t xml:space="preserve"> </w:t>
      </w:r>
      <w:r w:rsidR="00846F56" w:rsidRPr="00616FD8">
        <w:rPr>
          <w:rFonts w:ascii="Arial" w:hAnsi="Arial" w:cs="Arial"/>
          <w:color w:val="595959" w:themeColor="text1" w:themeTint="A6"/>
          <w:sz w:val="22"/>
          <w:szCs w:val="22"/>
        </w:rPr>
        <w:t xml:space="preserve">EURAXESS-a </w:t>
      </w:r>
      <w:r w:rsidRPr="00616FD8">
        <w:rPr>
          <w:rFonts w:ascii="Arial" w:hAnsi="Arial" w:cs="Arial"/>
          <w:color w:val="595959" w:themeColor="text1" w:themeTint="A6"/>
          <w:sz w:val="22"/>
          <w:szCs w:val="22"/>
        </w:rPr>
        <w:t>(individualn</w:t>
      </w:r>
      <w:r w:rsidR="00846F56" w:rsidRPr="00616FD8">
        <w:rPr>
          <w:rFonts w:ascii="Arial" w:hAnsi="Arial" w:cs="Arial"/>
          <w:color w:val="595959" w:themeColor="text1" w:themeTint="A6"/>
          <w:sz w:val="22"/>
          <w:szCs w:val="22"/>
        </w:rPr>
        <w:t>im</w:t>
      </w:r>
      <w:r w:rsidRPr="00616FD8">
        <w:rPr>
          <w:rFonts w:ascii="Arial" w:hAnsi="Arial" w:cs="Arial"/>
          <w:color w:val="595959" w:themeColor="text1" w:themeTint="A6"/>
          <w:sz w:val="22"/>
          <w:szCs w:val="22"/>
        </w:rPr>
        <w:t xml:space="preserve"> savjetovanj</w:t>
      </w:r>
      <w:r w:rsidR="00846F56" w:rsidRPr="00616FD8">
        <w:rPr>
          <w:rFonts w:ascii="Arial" w:hAnsi="Arial" w:cs="Arial"/>
          <w:color w:val="595959" w:themeColor="text1" w:themeTint="A6"/>
          <w:sz w:val="22"/>
          <w:szCs w:val="22"/>
        </w:rPr>
        <w:t>em</w:t>
      </w:r>
      <w:r w:rsidRPr="00616FD8">
        <w:rPr>
          <w:rFonts w:ascii="Arial" w:hAnsi="Arial" w:cs="Arial"/>
          <w:color w:val="595959" w:themeColor="text1" w:themeTint="A6"/>
          <w:sz w:val="22"/>
          <w:szCs w:val="22"/>
        </w:rPr>
        <w:t xml:space="preserve">, telefonski, e-mailom) </w:t>
      </w:r>
      <w:r w:rsidR="003D63D5" w:rsidRPr="00616FD8">
        <w:rPr>
          <w:rFonts w:ascii="Arial" w:hAnsi="Arial" w:cs="Arial"/>
          <w:color w:val="595959" w:themeColor="text1" w:themeTint="A6"/>
          <w:sz w:val="22"/>
          <w:szCs w:val="22"/>
        </w:rPr>
        <w:t xml:space="preserve">– </w:t>
      </w:r>
      <w:r w:rsidR="7E7345CE" w:rsidRPr="00616FD8">
        <w:rPr>
          <w:rFonts w:ascii="Arial" w:hAnsi="Arial" w:cs="Arial"/>
          <w:color w:val="595959" w:themeColor="text1" w:themeTint="A6"/>
          <w:sz w:val="22"/>
          <w:szCs w:val="22"/>
        </w:rPr>
        <w:t>99</w:t>
      </w:r>
      <w:r w:rsidR="003D63D5" w:rsidRPr="00616FD8">
        <w:rPr>
          <w:rFonts w:ascii="Arial" w:hAnsi="Arial" w:cs="Arial"/>
          <w:color w:val="595959" w:themeColor="text1" w:themeTint="A6"/>
          <w:sz w:val="22"/>
          <w:szCs w:val="22"/>
        </w:rPr>
        <w:t xml:space="preserve"> upita</w:t>
      </w:r>
    </w:p>
    <w:p w14:paraId="52E0808D" w14:textId="461A0DA6" w:rsidR="003D63D5" w:rsidRPr="00616FD8" w:rsidRDefault="176AECAD" w:rsidP="003D63D5">
      <w:pPr>
        <w:numPr>
          <w:ilvl w:val="0"/>
          <w:numId w:val="33"/>
        </w:numPr>
        <w:jc w:val="both"/>
        <w:rPr>
          <w:rFonts w:ascii="Arial" w:hAnsi="Arial" w:cs="Arial"/>
          <w:color w:val="595959"/>
          <w:sz w:val="22"/>
          <w:szCs w:val="22"/>
        </w:rPr>
      </w:pPr>
      <w:r w:rsidRPr="00616FD8">
        <w:rPr>
          <w:rFonts w:ascii="Arial" w:hAnsi="Arial" w:cs="Arial"/>
          <w:color w:val="595959" w:themeColor="text1" w:themeTint="A6"/>
          <w:sz w:val="22"/>
          <w:szCs w:val="22"/>
        </w:rPr>
        <w:t xml:space="preserve">pripremljeni i poslani komentari na nacrt novog Zakona o strancima </w:t>
      </w:r>
      <w:r w:rsidR="0B48C142" w:rsidRPr="00616FD8">
        <w:rPr>
          <w:rFonts w:ascii="Arial" w:hAnsi="Arial" w:cs="Arial"/>
          <w:color w:val="595959" w:themeColor="text1" w:themeTint="A6"/>
          <w:sz w:val="22"/>
          <w:szCs w:val="22"/>
        </w:rPr>
        <w:t>na zaht</w:t>
      </w:r>
      <w:r w:rsidR="30B67E30" w:rsidRPr="00616FD8">
        <w:rPr>
          <w:rFonts w:ascii="Arial" w:hAnsi="Arial" w:cs="Arial"/>
          <w:color w:val="595959" w:themeColor="text1" w:themeTint="A6"/>
          <w:sz w:val="22"/>
          <w:szCs w:val="22"/>
        </w:rPr>
        <w:t>jev M</w:t>
      </w:r>
      <w:r w:rsidR="6D041316" w:rsidRPr="00616FD8">
        <w:rPr>
          <w:rFonts w:ascii="Arial" w:hAnsi="Arial" w:cs="Arial"/>
          <w:color w:val="595959" w:themeColor="text1" w:themeTint="A6"/>
          <w:sz w:val="22"/>
          <w:szCs w:val="22"/>
        </w:rPr>
        <w:t>inistarstva znanosti i obrazovanja</w:t>
      </w:r>
    </w:p>
    <w:p w14:paraId="5211EA9F" w14:textId="1E043046" w:rsidR="003D63D5" w:rsidRPr="00616FD8" w:rsidRDefault="4D72968B" w:rsidP="003D63D5">
      <w:pPr>
        <w:numPr>
          <w:ilvl w:val="0"/>
          <w:numId w:val="33"/>
        </w:numPr>
        <w:jc w:val="both"/>
        <w:rPr>
          <w:rFonts w:ascii="Arial" w:hAnsi="Arial" w:cs="Arial"/>
          <w:color w:val="595959"/>
          <w:sz w:val="22"/>
          <w:szCs w:val="22"/>
        </w:rPr>
      </w:pPr>
      <w:r w:rsidRPr="00616FD8">
        <w:rPr>
          <w:rFonts w:ascii="Arial" w:hAnsi="Arial" w:cs="Arial"/>
          <w:color w:val="595959" w:themeColor="text1" w:themeTint="A6"/>
          <w:sz w:val="22"/>
          <w:szCs w:val="22"/>
        </w:rPr>
        <w:t>p</w:t>
      </w:r>
      <w:r w:rsidR="30B67E30" w:rsidRPr="00616FD8">
        <w:rPr>
          <w:rFonts w:ascii="Arial" w:hAnsi="Arial" w:cs="Arial"/>
          <w:color w:val="595959" w:themeColor="text1" w:themeTint="A6"/>
          <w:sz w:val="22"/>
          <w:szCs w:val="22"/>
        </w:rPr>
        <w:t xml:space="preserve">ripremljeni i poslani </w:t>
      </w:r>
      <w:r w:rsidR="3377BD85" w:rsidRPr="00616FD8">
        <w:rPr>
          <w:rFonts w:ascii="Arial" w:hAnsi="Arial" w:cs="Arial"/>
          <w:color w:val="595959" w:themeColor="text1" w:themeTint="A6"/>
          <w:sz w:val="22"/>
          <w:szCs w:val="22"/>
        </w:rPr>
        <w:t>komentari</w:t>
      </w:r>
      <w:r w:rsidR="7A1E8F86" w:rsidRPr="00616FD8">
        <w:rPr>
          <w:rFonts w:ascii="Arial" w:hAnsi="Arial" w:cs="Arial"/>
          <w:color w:val="595959" w:themeColor="text1" w:themeTint="A6"/>
          <w:sz w:val="22"/>
          <w:szCs w:val="22"/>
        </w:rPr>
        <w:t xml:space="preserve"> na Prijedlog dopune Odluke o zabrani novog zapošljavanja službenika i namještenika u javnim službama na zahtjev </w:t>
      </w:r>
      <w:r w:rsidR="3596EA47" w:rsidRPr="00616FD8">
        <w:rPr>
          <w:rFonts w:ascii="Arial" w:hAnsi="Arial" w:cs="Arial"/>
          <w:color w:val="595959" w:themeColor="text1" w:themeTint="A6"/>
          <w:sz w:val="22"/>
          <w:szCs w:val="22"/>
        </w:rPr>
        <w:t>Ministarstva znanosti i obrazovanja</w:t>
      </w:r>
      <w:r w:rsidR="00393A83">
        <w:rPr>
          <w:rFonts w:ascii="Arial" w:hAnsi="Arial" w:cs="Arial"/>
          <w:color w:val="595959" w:themeColor="text1" w:themeTint="A6"/>
          <w:sz w:val="22"/>
          <w:szCs w:val="22"/>
        </w:rPr>
        <w:t>,</w:t>
      </w:r>
      <w:r w:rsidR="00675D1F" w:rsidRPr="00616FD8">
        <w:rPr>
          <w:rFonts w:ascii="Arial" w:eastAsia="Arial" w:hAnsi="Arial" w:cs="Arial"/>
          <w:color w:val="1F497D"/>
          <w:sz w:val="22"/>
          <w:szCs w:val="22"/>
        </w:rPr>
        <w:t xml:space="preserve"> </w:t>
      </w:r>
      <w:r w:rsidR="176AECAD" w:rsidRPr="00616FD8">
        <w:rPr>
          <w:rFonts w:ascii="Arial" w:hAnsi="Arial" w:cs="Arial"/>
          <w:color w:val="595959" w:themeColor="text1" w:themeTint="A6"/>
          <w:sz w:val="22"/>
          <w:szCs w:val="22"/>
        </w:rPr>
        <w:t>pripremljeni i poslani komentari</w:t>
      </w:r>
      <w:r w:rsidR="69622656" w:rsidRPr="00616FD8">
        <w:rPr>
          <w:rFonts w:ascii="Arial" w:hAnsi="Arial" w:cs="Arial"/>
          <w:color w:val="595959" w:themeColor="text1" w:themeTint="A6"/>
          <w:sz w:val="22"/>
          <w:szCs w:val="22"/>
        </w:rPr>
        <w:t xml:space="preserve"> putem </w:t>
      </w:r>
      <w:r w:rsidR="06352B81" w:rsidRPr="00616FD8">
        <w:rPr>
          <w:rFonts w:ascii="Arial" w:hAnsi="Arial" w:cs="Arial"/>
          <w:color w:val="595959" w:themeColor="text1" w:themeTint="A6"/>
          <w:sz w:val="22"/>
          <w:szCs w:val="22"/>
        </w:rPr>
        <w:t>platform</w:t>
      </w:r>
      <w:r w:rsidR="32A9C6A9" w:rsidRPr="00616FD8">
        <w:rPr>
          <w:rFonts w:ascii="Arial" w:hAnsi="Arial" w:cs="Arial"/>
          <w:color w:val="595959" w:themeColor="text1" w:themeTint="A6"/>
          <w:sz w:val="22"/>
          <w:szCs w:val="22"/>
        </w:rPr>
        <w:t>e</w:t>
      </w:r>
      <w:r w:rsidR="06352B81" w:rsidRPr="00616FD8">
        <w:rPr>
          <w:rFonts w:ascii="Arial" w:hAnsi="Arial" w:cs="Arial"/>
          <w:color w:val="595959" w:themeColor="text1" w:themeTint="A6"/>
          <w:sz w:val="22"/>
          <w:szCs w:val="22"/>
        </w:rPr>
        <w:t xml:space="preserve"> e-Savjetovanje</w:t>
      </w:r>
      <w:r w:rsidR="176AECAD" w:rsidRPr="00616FD8">
        <w:rPr>
          <w:rFonts w:ascii="Arial" w:hAnsi="Arial" w:cs="Arial"/>
          <w:color w:val="595959" w:themeColor="text1" w:themeTint="A6"/>
          <w:sz w:val="22"/>
          <w:szCs w:val="22"/>
        </w:rPr>
        <w:t xml:space="preserve"> na nacrt </w:t>
      </w:r>
      <w:r w:rsidR="5E720BEF" w:rsidRPr="00616FD8">
        <w:rPr>
          <w:rFonts w:ascii="Arial" w:hAnsi="Arial" w:cs="Arial"/>
          <w:color w:val="595959" w:themeColor="text1" w:themeTint="A6"/>
          <w:sz w:val="22"/>
          <w:szCs w:val="22"/>
        </w:rPr>
        <w:t>izmjena i dopuna</w:t>
      </w:r>
      <w:r w:rsidR="176AECAD" w:rsidRPr="00616FD8">
        <w:rPr>
          <w:rFonts w:ascii="Arial" w:hAnsi="Arial" w:cs="Arial"/>
          <w:color w:val="595959" w:themeColor="text1" w:themeTint="A6"/>
          <w:sz w:val="22"/>
          <w:szCs w:val="22"/>
        </w:rPr>
        <w:t xml:space="preserve"> Zakona o državljanima država članica EGP-a i članovima njihovih obitelji </w:t>
      </w:r>
    </w:p>
    <w:p w14:paraId="1462BFF0" w14:textId="77777777" w:rsidR="0015171D" w:rsidRPr="00616FD8" w:rsidRDefault="0015171D" w:rsidP="0015171D">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suradnja s Europskom komisijom te nadležnim ministarstvima i ostalim tijelima važnim za provođenje aktivnosti Odjela</w:t>
      </w:r>
    </w:p>
    <w:p w14:paraId="2B6A1C6D" w14:textId="4745776F" w:rsidR="0015171D" w:rsidRPr="00616FD8" w:rsidRDefault="0015171D" w:rsidP="0015171D">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suradnja s nacionalnom </w:t>
      </w:r>
      <w:r w:rsidR="00846F56" w:rsidRPr="00616FD8">
        <w:rPr>
          <w:rFonts w:ascii="Arial" w:hAnsi="Arial" w:cs="Arial"/>
          <w:color w:val="595959" w:themeColor="text1" w:themeTint="A6"/>
          <w:sz w:val="22"/>
          <w:szCs w:val="22"/>
        </w:rPr>
        <w:t xml:space="preserve">mrežom </w:t>
      </w:r>
      <w:r w:rsidRPr="00616FD8">
        <w:rPr>
          <w:rFonts w:ascii="Arial" w:hAnsi="Arial" w:cs="Arial"/>
          <w:color w:val="595959" w:themeColor="text1" w:themeTint="A6"/>
          <w:sz w:val="22"/>
          <w:szCs w:val="22"/>
        </w:rPr>
        <w:t>EURAXESS redovitom komunikacijom</w:t>
      </w:r>
      <w:r w:rsidR="00846F56" w:rsidRPr="00616FD8">
        <w:rPr>
          <w:rFonts w:ascii="Arial" w:hAnsi="Arial" w:cs="Arial"/>
          <w:color w:val="595959" w:themeColor="text1" w:themeTint="A6"/>
          <w:sz w:val="22"/>
          <w:szCs w:val="22"/>
        </w:rPr>
        <w:t xml:space="preserve"> e-pošt</w:t>
      </w:r>
      <w:r w:rsidR="003518A9" w:rsidRPr="00616FD8">
        <w:rPr>
          <w:rFonts w:ascii="Arial" w:hAnsi="Arial" w:cs="Arial"/>
          <w:color w:val="595959" w:themeColor="text1" w:themeTint="A6"/>
          <w:sz w:val="22"/>
          <w:szCs w:val="22"/>
        </w:rPr>
        <w:t>om</w:t>
      </w:r>
      <w:r w:rsidR="15BB1662" w:rsidRPr="00616FD8">
        <w:rPr>
          <w:rFonts w:ascii="Arial" w:hAnsi="Arial" w:cs="Arial"/>
          <w:color w:val="595959" w:themeColor="text1" w:themeTint="A6"/>
          <w:sz w:val="22"/>
          <w:szCs w:val="22"/>
        </w:rPr>
        <w:t xml:space="preserve"> i</w:t>
      </w:r>
      <w:r w:rsidRPr="00616FD8">
        <w:rPr>
          <w:rFonts w:ascii="Arial" w:hAnsi="Arial" w:cs="Arial"/>
          <w:color w:val="595959" w:themeColor="text1" w:themeTint="A6"/>
          <w:sz w:val="22"/>
          <w:szCs w:val="22"/>
        </w:rPr>
        <w:t xml:space="preserve"> telefonski </w:t>
      </w:r>
    </w:p>
    <w:p w14:paraId="003D93EA" w14:textId="1E6EF309" w:rsidR="1B849DFA" w:rsidRPr="00616FD8" w:rsidRDefault="240BA699" w:rsidP="59BE7176">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lastRenderedPageBreak/>
        <w:t>organizacija edukacije o upućivanju radnika u inozemstva za član</w:t>
      </w:r>
      <w:r w:rsidR="662BE6C8" w:rsidRPr="00616FD8">
        <w:rPr>
          <w:rFonts w:ascii="Arial" w:hAnsi="Arial" w:cs="Arial"/>
          <w:color w:val="595959" w:themeColor="text1" w:themeTint="A6"/>
          <w:sz w:val="22"/>
          <w:szCs w:val="22"/>
        </w:rPr>
        <w:t xml:space="preserve">ove nacionalne EURAXESS mreže, </w:t>
      </w:r>
      <w:r w:rsidR="662BE6C8" w:rsidRPr="00653CB3">
        <w:rPr>
          <w:rFonts w:ascii="Arial" w:hAnsi="Arial" w:cs="Arial"/>
          <w:i/>
          <w:color w:val="595959" w:themeColor="text1" w:themeTint="A6"/>
          <w:sz w:val="22"/>
          <w:szCs w:val="22"/>
        </w:rPr>
        <w:t xml:space="preserve">online </w:t>
      </w:r>
      <w:r w:rsidR="662BE6C8" w:rsidRPr="00616FD8">
        <w:rPr>
          <w:rFonts w:ascii="Arial" w:hAnsi="Arial" w:cs="Arial"/>
          <w:color w:val="595959" w:themeColor="text1" w:themeTint="A6"/>
          <w:sz w:val="22"/>
          <w:szCs w:val="22"/>
        </w:rPr>
        <w:t>(rujan)</w:t>
      </w:r>
    </w:p>
    <w:p w14:paraId="183545D0" w14:textId="6140D4BC" w:rsidR="0015171D" w:rsidRPr="00616FD8" w:rsidRDefault="39F70B43" w:rsidP="00675D1F">
      <w:pPr>
        <w:numPr>
          <w:ilvl w:val="0"/>
          <w:numId w:val="33"/>
        </w:numPr>
        <w:jc w:val="both"/>
        <w:rPr>
          <w:rFonts w:ascii="Arial" w:hAnsi="Arial" w:cs="Arial"/>
          <w:color w:val="595959"/>
          <w:sz w:val="22"/>
          <w:szCs w:val="22"/>
        </w:rPr>
      </w:pPr>
      <w:r w:rsidRPr="00616FD8">
        <w:rPr>
          <w:rFonts w:ascii="Arial" w:hAnsi="Arial" w:cs="Arial"/>
          <w:color w:val="595959" w:themeColor="text1" w:themeTint="A6"/>
          <w:sz w:val="22"/>
          <w:szCs w:val="22"/>
        </w:rPr>
        <w:t>uspostava suradnje s Europsk</w:t>
      </w:r>
      <w:r w:rsidR="412627EA" w:rsidRPr="00616FD8">
        <w:rPr>
          <w:rFonts w:ascii="Arial" w:hAnsi="Arial" w:cs="Arial"/>
          <w:color w:val="595959" w:themeColor="text1" w:themeTint="A6"/>
          <w:sz w:val="22"/>
          <w:szCs w:val="22"/>
        </w:rPr>
        <w:t>om</w:t>
      </w:r>
      <w:r w:rsidRPr="00616FD8">
        <w:rPr>
          <w:rFonts w:ascii="Arial" w:hAnsi="Arial" w:cs="Arial"/>
          <w:color w:val="595959" w:themeColor="text1" w:themeTint="A6"/>
          <w:sz w:val="22"/>
          <w:szCs w:val="22"/>
        </w:rPr>
        <w:t xml:space="preserve"> migracijsk</w:t>
      </w:r>
      <w:r w:rsidR="410A0516" w:rsidRPr="00616FD8">
        <w:rPr>
          <w:rFonts w:ascii="Arial" w:hAnsi="Arial" w:cs="Arial"/>
          <w:color w:val="595959" w:themeColor="text1" w:themeTint="A6"/>
          <w:sz w:val="22"/>
          <w:szCs w:val="22"/>
        </w:rPr>
        <w:t>om</w:t>
      </w:r>
      <w:r w:rsidRPr="00616FD8">
        <w:rPr>
          <w:rFonts w:ascii="Arial" w:hAnsi="Arial" w:cs="Arial"/>
          <w:color w:val="595959" w:themeColor="text1" w:themeTint="A6"/>
          <w:sz w:val="22"/>
          <w:szCs w:val="22"/>
        </w:rPr>
        <w:t xml:space="preserve"> mrež</w:t>
      </w:r>
      <w:r w:rsidR="257DD607" w:rsidRPr="00616FD8">
        <w:rPr>
          <w:rFonts w:ascii="Arial" w:hAnsi="Arial" w:cs="Arial"/>
          <w:color w:val="595959" w:themeColor="text1" w:themeTint="A6"/>
          <w:sz w:val="22"/>
          <w:szCs w:val="22"/>
        </w:rPr>
        <w:t>om</w:t>
      </w:r>
      <w:r w:rsidRPr="00616FD8">
        <w:rPr>
          <w:rFonts w:ascii="Arial" w:hAnsi="Arial" w:cs="Arial"/>
          <w:color w:val="595959" w:themeColor="text1" w:themeTint="A6"/>
          <w:sz w:val="22"/>
          <w:szCs w:val="22"/>
        </w:rPr>
        <w:t xml:space="preserve"> (EMN) u M</w:t>
      </w:r>
      <w:r w:rsidR="3DFE2612" w:rsidRPr="00616FD8">
        <w:rPr>
          <w:rFonts w:ascii="Arial" w:hAnsi="Arial" w:cs="Arial"/>
          <w:color w:val="595959" w:themeColor="text1" w:themeTint="A6"/>
          <w:sz w:val="22"/>
          <w:szCs w:val="22"/>
        </w:rPr>
        <w:t>inistarstvu unutarnjih poslova</w:t>
      </w:r>
    </w:p>
    <w:p w14:paraId="4EC407DD" w14:textId="1321065E" w:rsidR="0015171D" w:rsidRPr="00616FD8" w:rsidRDefault="0015171D" w:rsidP="0015171D">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w:t>
      </w:r>
      <w:r w:rsidR="3E8D9140" w:rsidRPr="00616FD8">
        <w:rPr>
          <w:rFonts w:ascii="Arial" w:hAnsi="Arial" w:cs="Arial"/>
          <w:color w:val="595959" w:themeColor="text1" w:themeTint="A6"/>
          <w:sz w:val="22"/>
          <w:szCs w:val="22"/>
        </w:rPr>
        <w:t xml:space="preserve">i objava </w:t>
      </w:r>
      <w:r w:rsidRPr="00616FD8">
        <w:rPr>
          <w:rFonts w:ascii="Arial" w:hAnsi="Arial" w:cs="Arial"/>
          <w:color w:val="595959" w:themeColor="text1" w:themeTint="A6"/>
          <w:sz w:val="22"/>
          <w:szCs w:val="22"/>
        </w:rPr>
        <w:t>hodograma za ugošćavanje stranih istraživača</w:t>
      </w:r>
      <w:r w:rsidR="3F4E31F8" w:rsidRPr="00616FD8">
        <w:rPr>
          <w:rFonts w:ascii="Arial" w:hAnsi="Arial" w:cs="Arial"/>
          <w:color w:val="595959" w:themeColor="text1" w:themeTint="A6"/>
          <w:sz w:val="22"/>
          <w:szCs w:val="22"/>
        </w:rPr>
        <w:t xml:space="preserve"> na hrvatskom i engleskom jeziku</w:t>
      </w:r>
    </w:p>
    <w:p w14:paraId="516E982E" w14:textId="5E32F0FC" w:rsidR="0015171D" w:rsidRPr="00616FD8" w:rsidRDefault="52AE61ED" w:rsidP="0015171D">
      <w:pPr>
        <w:numPr>
          <w:ilvl w:val="0"/>
          <w:numId w:val="33"/>
        </w:numPr>
        <w:jc w:val="both"/>
        <w:rPr>
          <w:rFonts w:ascii="Arial" w:hAnsi="Arial" w:cs="Arial"/>
          <w:color w:val="595959"/>
          <w:sz w:val="22"/>
          <w:szCs w:val="22"/>
        </w:rPr>
      </w:pPr>
      <w:r w:rsidRPr="00616FD8">
        <w:rPr>
          <w:rFonts w:ascii="Arial" w:hAnsi="Arial" w:cs="Arial"/>
          <w:color w:val="595959" w:themeColor="text1" w:themeTint="A6"/>
          <w:sz w:val="22"/>
          <w:szCs w:val="22"/>
        </w:rPr>
        <w:t>o</w:t>
      </w:r>
      <w:r w:rsidR="0015171D" w:rsidRPr="00616FD8">
        <w:rPr>
          <w:rFonts w:ascii="Arial" w:hAnsi="Arial" w:cs="Arial"/>
          <w:color w:val="595959" w:themeColor="text1" w:themeTint="A6"/>
          <w:sz w:val="22"/>
          <w:szCs w:val="22"/>
        </w:rPr>
        <w:t xml:space="preserve">državanje </w:t>
      </w:r>
      <w:r w:rsidR="78B36269" w:rsidRPr="00616FD8">
        <w:rPr>
          <w:rFonts w:ascii="Arial" w:hAnsi="Arial" w:cs="Arial"/>
          <w:color w:val="595959" w:themeColor="text1" w:themeTint="A6"/>
          <w:sz w:val="22"/>
          <w:szCs w:val="22"/>
        </w:rPr>
        <w:t xml:space="preserve">i ažuriranje </w:t>
      </w:r>
      <w:r w:rsidR="0015171D" w:rsidRPr="00616FD8">
        <w:rPr>
          <w:rFonts w:ascii="Arial" w:hAnsi="Arial" w:cs="Arial"/>
          <w:color w:val="595959" w:themeColor="text1" w:themeTint="A6"/>
          <w:sz w:val="22"/>
          <w:szCs w:val="22"/>
        </w:rPr>
        <w:t xml:space="preserve">nacionalne mrežne stranice </w:t>
      </w:r>
      <w:r w:rsidR="00846F56" w:rsidRPr="00616FD8">
        <w:rPr>
          <w:rFonts w:ascii="Arial" w:hAnsi="Arial" w:cs="Arial"/>
          <w:color w:val="595959" w:themeColor="text1" w:themeTint="A6"/>
          <w:sz w:val="22"/>
          <w:szCs w:val="22"/>
        </w:rPr>
        <w:t xml:space="preserve">EURAXESS-a </w:t>
      </w:r>
      <w:r w:rsidR="0015171D" w:rsidRPr="00616FD8">
        <w:rPr>
          <w:rFonts w:ascii="Arial" w:hAnsi="Arial" w:cs="Arial"/>
          <w:color w:val="595959" w:themeColor="text1" w:themeTint="A6"/>
          <w:sz w:val="22"/>
          <w:szCs w:val="22"/>
        </w:rPr>
        <w:t>(</w:t>
      </w:r>
      <w:hyperlink r:id="rId29" w:history="1">
        <w:r w:rsidR="0015171D" w:rsidRPr="00616FD8">
          <w:rPr>
            <w:rStyle w:val="Hyperlink"/>
            <w:rFonts w:ascii="Arial" w:hAnsi="Arial" w:cs="Arial"/>
            <w:sz w:val="22"/>
            <w:szCs w:val="22"/>
          </w:rPr>
          <w:t>https://www.euraxess.hr/</w:t>
        </w:r>
      </w:hyperlink>
      <w:r w:rsidR="0015171D" w:rsidRPr="00616FD8">
        <w:rPr>
          <w:rFonts w:ascii="Arial" w:hAnsi="Arial" w:cs="Arial"/>
          <w:color w:val="595959" w:themeColor="text1" w:themeTint="A6"/>
          <w:sz w:val="22"/>
          <w:szCs w:val="22"/>
        </w:rPr>
        <w:t>)</w:t>
      </w:r>
    </w:p>
    <w:p w14:paraId="65A3B01E" w14:textId="068DCE73" w:rsidR="2F9D6481" w:rsidRPr="00616FD8" w:rsidRDefault="619DF392" w:rsidP="22D585AD">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o</w:t>
      </w:r>
      <w:r w:rsidR="2F9D6481" w:rsidRPr="00616FD8">
        <w:rPr>
          <w:rFonts w:ascii="Arial" w:hAnsi="Arial" w:cs="Arial"/>
          <w:color w:val="595959" w:themeColor="text1" w:themeTint="A6"/>
          <w:sz w:val="22"/>
          <w:szCs w:val="22"/>
        </w:rPr>
        <w:t xml:space="preserve">državanje </w:t>
      </w:r>
      <w:r w:rsidR="00393A83" w:rsidRPr="00616FD8">
        <w:rPr>
          <w:rFonts w:ascii="Arial" w:hAnsi="Arial" w:cs="Arial"/>
          <w:color w:val="595959" w:themeColor="text1" w:themeTint="A6"/>
          <w:sz w:val="22"/>
          <w:szCs w:val="22"/>
        </w:rPr>
        <w:t>Facebook</w:t>
      </w:r>
      <w:r w:rsidR="00393A83">
        <w:rPr>
          <w:rFonts w:ascii="Arial" w:hAnsi="Arial" w:cs="Arial"/>
          <w:color w:val="595959" w:themeColor="text1" w:themeTint="A6"/>
          <w:sz w:val="22"/>
          <w:szCs w:val="22"/>
        </w:rPr>
        <w:t>-</w:t>
      </w:r>
      <w:r w:rsidR="00393A83" w:rsidRPr="00616FD8">
        <w:rPr>
          <w:rFonts w:ascii="Arial" w:hAnsi="Arial" w:cs="Arial"/>
          <w:color w:val="595959" w:themeColor="text1" w:themeTint="A6"/>
          <w:sz w:val="22"/>
          <w:szCs w:val="22"/>
        </w:rPr>
        <w:t xml:space="preserve">stranice </w:t>
      </w:r>
      <w:r w:rsidR="2F9D6481" w:rsidRPr="00616FD8">
        <w:rPr>
          <w:rFonts w:ascii="Arial" w:hAnsi="Arial" w:cs="Arial"/>
          <w:color w:val="595959" w:themeColor="text1" w:themeTint="A6"/>
          <w:sz w:val="22"/>
          <w:szCs w:val="22"/>
        </w:rPr>
        <w:t>EURAXESS Croatia (</w:t>
      </w:r>
      <w:r w:rsidR="4FB05409" w:rsidRPr="00616FD8">
        <w:rPr>
          <w:rFonts w:ascii="Arial" w:hAnsi="Arial" w:cs="Arial"/>
          <w:color w:val="595959" w:themeColor="text1" w:themeTint="A6"/>
          <w:sz w:val="22"/>
          <w:szCs w:val="22"/>
        </w:rPr>
        <w:t>137 objava u 2020. godini)</w:t>
      </w:r>
    </w:p>
    <w:p w14:paraId="25AF0727" w14:textId="5A4C9FEC" w:rsidR="232167E2" w:rsidRPr="00616FD8" w:rsidRDefault="1CAE9A15" w:rsidP="59BE7176">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održavanje </w:t>
      </w:r>
      <w:r w:rsidR="00393A83" w:rsidRPr="00616FD8">
        <w:rPr>
          <w:rFonts w:ascii="Arial" w:hAnsi="Arial" w:cs="Arial"/>
          <w:color w:val="595959" w:themeColor="text1" w:themeTint="A6"/>
          <w:sz w:val="22"/>
          <w:szCs w:val="22"/>
        </w:rPr>
        <w:t>programa</w:t>
      </w:r>
      <w:r w:rsidR="00393A83">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mentorstva koji je ponuđen cijeloj nacionalnoj mreži </w:t>
      </w:r>
      <w:r w:rsidR="00393A83" w:rsidRPr="00616FD8">
        <w:rPr>
          <w:rFonts w:ascii="Arial" w:hAnsi="Arial" w:cs="Arial"/>
          <w:color w:val="595959" w:themeColor="text1" w:themeTint="A6"/>
          <w:sz w:val="22"/>
          <w:szCs w:val="22"/>
        </w:rPr>
        <w:t xml:space="preserve">EURAXESS </w:t>
      </w:r>
      <w:r w:rsidRPr="00616FD8">
        <w:rPr>
          <w:rFonts w:ascii="Arial" w:hAnsi="Arial" w:cs="Arial"/>
          <w:color w:val="595959" w:themeColor="text1" w:themeTint="A6"/>
          <w:sz w:val="22"/>
          <w:szCs w:val="22"/>
        </w:rPr>
        <w:t xml:space="preserve">u obliku 3 </w:t>
      </w:r>
      <w:r w:rsidR="00393A83" w:rsidRPr="00616FD8">
        <w:rPr>
          <w:rFonts w:ascii="Arial" w:hAnsi="Arial" w:cs="Arial"/>
          <w:color w:val="595959" w:themeColor="text1" w:themeTint="A6"/>
          <w:sz w:val="22"/>
          <w:szCs w:val="22"/>
        </w:rPr>
        <w:t>modula</w:t>
      </w:r>
      <w:r w:rsidR="00393A83">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w:t>
      </w:r>
      <w:r w:rsidR="00393A83" w:rsidRPr="00616FD8">
        <w:rPr>
          <w:rFonts w:ascii="Arial" w:hAnsi="Arial" w:cs="Arial"/>
          <w:color w:val="595959" w:themeColor="text1" w:themeTint="A6"/>
          <w:sz w:val="22"/>
          <w:szCs w:val="22"/>
        </w:rPr>
        <w:t>EURAXESS</w:t>
      </w:r>
      <w:r w:rsidR="00393A83">
        <w:rPr>
          <w:rFonts w:ascii="Arial" w:hAnsi="Arial" w:cs="Arial"/>
          <w:color w:val="595959" w:themeColor="text1" w:themeTint="A6"/>
          <w:sz w:val="22"/>
          <w:szCs w:val="22"/>
        </w:rPr>
        <w:t>-</w:t>
      </w:r>
      <w:r w:rsidRPr="00616FD8">
        <w:rPr>
          <w:rFonts w:ascii="Arial" w:hAnsi="Arial" w:cs="Arial"/>
          <w:color w:val="595959" w:themeColor="text1" w:themeTint="A6"/>
          <w:sz w:val="22"/>
          <w:szCs w:val="22"/>
        </w:rPr>
        <w:t>model karijernog razvoja i dostupni alati, ponude za ugošćavanje i procedure ugošćavanja stranih istraživača) Sveučilištu u Osijeku</w:t>
      </w:r>
      <w:r w:rsidR="6B35B476" w:rsidRPr="00616FD8">
        <w:rPr>
          <w:rFonts w:ascii="Arial" w:hAnsi="Arial" w:cs="Arial"/>
          <w:color w:val="595959" w:themeColor="text1" w:themeTint="A6"/>
          <w:sz w:val="22"/>
          <w:szCs w:val="22"/>
        </w:rPr>
        <w:t xml:space="preserve">, </w:t>
      </w:r>
      <w:r w:rsidR="6B35B476" w:rsidRPr="00653CB3">
        <w:rPr>
          <w:rFonts w:ascii="Arial" w:hAnsi="Arial" w:cs="Arial"/>
          <w:i/>
          <w:color w:val="595959" w:themeColor="text1" w:themeTint="A6"/>
          <w:sz w:val="22"/>
          <w:szCs w:val="22"/>
        </w:rPr>
        <w:t>online</w:t>
      </w:r>
      <w:r w:rsidR="6B35B476" w:rsidRPr="00616FD8">
        <w:rPr>
          <w:rFonts w:ascii="Arial" w:hAnsi="Arial" w:cs="Arial"/>
          <w:color w:val="595959" w:themeColor="text1" w:themeTint="A6"/>
          <w:sz w:val="22"/>
          <w:szCs w:val="22"/>
        </w:rPr>
        <w:t xml:space="preserve"> (svibanj)</w:t>
      </w:r>
    </w:p>
    <w:p w14:paraId="3933D3C7" w14:textId="631772D7" w:rsidR="232167E2" w:rsidRPr="00616FD8" w:rsidRDefault="232167E2" w:rsidP="22D585AD">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priprema upitnika i početak provedbe istraživanja o pružanju karijernih usluga na visokim učilištima i znanstvenim institucijama u Republici Hrvatskoj</w:t>
      </w:r>
      <w:r w:rsidR="25DECDDD" w:rsidRPr="00616FD8">
        <w:rPr>
          <w:rFonts w:ascii="Arial" w:hAnsi="Arial" w:cs="Arial"/>
          <w:color w:val="595959" w:themeColor="text1" w:themeTint="A6"/>
          <w:sz w:val="22"/>
          <w:szCs w:val="22"/>
        </w:rPr>
        <w:t xml:space="preserve"> koje će trajati do ožujka 2021.</w:t>
      </w:r>
    </w:p>
    <w:p w14:paraId="43AA6A50" w14:textId="25FD18CC" w:rsidR="1FB35A45" w:rsidRPr="00616FD8" w:rsidRDefault="1FB35A45" w:rsidP="687599FE">
      <w:pPr>
        <w:numPr>
          <w:ilvl w:val="0"/>
          <w:numId w:val="33"/>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s</w:t>
      </w:r>
      <w:r w:rsidR="3BBF119E" w:rsidRPr="00616FD8">
        <w:rPr>
          <w:rFonts w:ascii="Arial" w:hAnsi="Arial" w:cs="Arial"/>
          <w:color w:val="595959" w:themeColor="text1" w:themeTint="A6"/>
          <w:sz w:val="22"/>
          <w:szCs w:val="22"/>
        </w:rPr>
        <w:t xml:space="preserve">udjelovanje u ERAC Triangle </w:t>
      </w:r>
      <w:proofErr w:type="spellStart"/>
      <w:r w:rsidR="3BBF119E" w:rsidRPr="00616FD8">
        <w:rPr>
          <w:rFonts w:ascii="Arial" w:hAnsi="Arial" w:cs="Arial"/>
          <w:color w:val="595959" w:themeColor="text1" w:themeTint="A6"/>
          <w:sz w:val="22"/>
          <w:szCs w:val="22"/>
        </w:rPr>
        <w:t>Task</w:t>
      </w:r>
      <w:proofErr w:type="spellEnd"/>
      <w:r w:rsidR="3BBF119E" w:rsidRPr="00616FD8">
        <w:rPr>
          <w:rFonts w:ascii="Arial" w:hAnsi="Arial" w:cs="Arial"/>
          <w:color w:val="595959" w:themeColor="text1" w:themeTint="A6"/>
          <w:sz w:val="22"/>
          <w:szCs w:val="22"/>
        </w:rPr>
        <w:t xml:space="preserve"> </w:t>
      </w:r>
      <w:proofErr w:type="spellStart"/>
      <w:r w:rsidR="3BBF119E" w:rsidRPr="00616FD8">
        <w:rPr>
          <w:rFonts w:ascii="Arial" w:hAnsi="Arial" w:cs="Arial"/>
          <w:color w:val="595959" w:themeColor="text1" w:themeTint="A6"/>
          <w:sz w:val="22"/>
          <w:szCs w:val="22"/>
        </w:rPr>
        <w:t>Force</w:t>
      </w:r>
      <w:proofErr w:type="spellEnd"/>
      <w:r w:rsidR="3BBF119E" w:rsidRPr="00616FD8">
        <w:rPr>
          <w:rFonts w:ascii="Arial" w:hAnsi="Arial" w:cs="Arial"/>
          <w:color w:val="595959" w:themeColor="text1" w:themeTint="A6"/>
          <w:sz w:val="22"/>
          <w:szCs w:val="22"/>
        </w:rPr>
        <w:t xml:space="preserve"> (</w:t>
      </w:r>
      <w:proofErr w:type="spellStart"/>
      <w:r w:rsidR="3BBF119E" w:rsidRPr="00616FD8">
        <w:rPr>
          <w:rFonts w:ascii="Arial" w:hAnsi="Arial" w:cs="Arial"/>
          <w:color w:val="595959" w:themeColor="text1" w:themeTint="A6"/>
          <w:sz w:val="22"/>
          <w:szCs w:val="22"/>
        </w:rPr>
        <w:t>Joint</w:t>
      </w:r>
      <w:proofErr w:type="spellEnd"/>
      <w:r w:rsidR="3BBF119E" w:rsidRPr="00616FD8">
        <w:rPr>
          <w:rFonts w:ascii="Arial" w:hAnsi="Arial" w:cs="Arial"/>
          <w:color w:val="595959" w:themeColor="text1" w:themeTint="A6"/>
          <w:sz w:val="22"/>
          <w:szCs w:val="22"/>
        </w:rPr>
        <w:t xml:space="preserve"> </w:t>
      </w:r>
      <w:proofErr w:type="spellStart"/>
      <w:r w:rsidR="3BBF119E" w:rsidRPr="00616FD8">
        <w:rPr>
          <w:rFonts w:ascii="Arial" w:hAnsi="Arial" w:cs="Arial"/>
          <w:color w:val="595959" w:themeColor="text1" w:themeTint="A6"/>
          <w:sz w:val="22"/>
          <w:szCs w:val="22"/>
        </w:rPr>
        <w:t>Task</w:t>
      </w:r>
      <w:proofErr w:type="spellEnd"/>
      <w:r w:rsidR="3BBF119E" w:rsidRPr="00616FD8">
        <w:rPr>
          <w:rFonts w:ascii="Arial" w:hAnsi="Arial" w:cs="Arial"/>
          <w:color w:val="595959" w:themeColor="text1" w:themeTint="A6"/>
          <w:sz w:val="22"/>
          <w:szCs w:val="22"/>
        </w:rPr>
        <w:t xml:space="preserve"> </w:t>
      </w:r>
      <w:proofErr w:type="spellStart"/>
      <w:r w:rsidR="3BBF119E" w:rsidRPr="00616FD8">
        <w:rPr>
          <w:rFonts w:ascii="Arial" w:hAnsi="Arial" w:cs="Arial"/>
          <w:color w:val="595959" w:themeColor="text1" w:themeTint="A6"/>
          <w:sz w:val="22"/>
          <w:szCs w:val="22"/>
        </w:rPr>
        <w:t>Force</w:t>
      </w:r>
      <w:proofErr w:type="spellEnd"/>
      <w:r w:rsidR="3BBF119E" w:rsidRPr="00616FD8">
        <w:rPr>
          <w:rFonts w:ascii="Arial" w:hAnsi="Arial" w:cs="Arial"/>
          <w:color w:val="595959" w:themeColor="text1" w:themeTint="A6"/>
          <w:sz w:val="22"/>
          <w:szCs w:val="22"/>
        </w:rPr>
        <w:t xml:space="preserve"> of SWG HRM, OSI and GRI) on </w:t>
      </w:r>
      <w:proofErr w:type="spellStart"/>
      <w:r w:rsidR="3BBF119E" w:rsidRPr="00616FD8">
        <w:rPr>
          <w:rFonts w:ascii="Arial" w:hAnsi="Arial" w:cs="Arial"/>
          <w:color w:val="595959" w:themeColor="text1" w:themeTint="A6"/>
          <w:sz w:val="22"/>
          <w:szCs w:val="22"/>
        </w:rPr>
        <w:t>Goal</w:t>
      </w:r>
      <w:proofErr w:type="spellEnd"/>
      <w:r w:rsidR="3BBF119E" w:rsidRPr="00616FD8">
        <w:rPr>
          <w:rFonts w:ascii="Arial" w:hAnsi="Arial" w:cs="Arial"/>
          <w:color w:val="595959" w:themeColor="text1" w:themeTint="A6"/>
          <w:sz w:val="22"/>
          <w:szCs w:val="22"/>
        </w:rPr>
        <w:t xml:space="preserve"> 2 </w:t>
      </w:r>
      <w:proofErr w:type="spellStart"/>
      <w:r w:rsidR="3BBF119E" w:rsidRPr="00616FD8">
        <w:rPr>
          <w:rFonts w:ascii="Arial" w:hAnsi="Arial" w:cs="Arial"/>
          <w:color w:val="595959" w:themeColor="text1" w:themeTint="A6"/>
          <w:sz w:val="22"/>
          <w:szCs w:val="22"/>
        </w:rPr>
        <w:t>Reviewing</w:t>
      </w:r>
      <w:proofErr w:type="spellEnd"/>
      <w:r w:rsidR="3BBF119E" w:rsidRPr="00616FD8">
        <w:rPr>
          <w:rFonts w:ascii="Arial" w:hAnsi="Arial" w:cs="Arial"/>
          <w:color w:val="595959" w:themeColor="text1" w:themeTint="A6"/>
          <w:sz w:val="22"/>
          <w:szCs w:val="22"/>
        </w:rPr>
        <w:t xml:space="preserve"> and </w:t>
      </w:r>
      <w:proofErr w:type="spellStart"/>
      <w:r w:rsidR="3BBF119E" w:rsidRPr="00616FD8">
        <w:rPr>
          <w:rFonts w:ascii="Arial" w:hAnsi="Arial" w:cs="Arial"/>
          <w:color w:val="595959" w:themeColor="text1" w:themeTint="A6"/>
          <w:sz w:val="22"/>
          <w:szCs w:val="22"/>
        </w:rPr>
        <w:t>potential</w:t>
      </w:r>
      <w:proofErr w:type="spellEnd"/>
      <w:r w:rsidR="3BBF119E" w:rsidRPr="00616FD8">
        <w:rPr>
          <w:rFonts w:ascii="Arial" w:hAnsi="Arial" w:cs="Arial"/>
          <w:color w:val="595959" w:themeColor="text1" w:themeTint="A6"/>
          <w:sz w:val="22"/>
          <w:szCs w:val="22"/>
        </w:rPr>
        <w:t xml:space="preserve"> </w:t>
      </w:r>
      <w:proofErr w:type="spellStart"/>
      <w:r w:rsidR="3BBF119E" w:rsidRPr="00616FD8">
        <w:rPr>
          <w:rFonts w:ascii="Arial" w:hAnsi="Arial" w:cs="Arial"/>
          <w:color w:val="595959" w:themeColor="text1" w:themeTint="A6"/>
          <w:sz w:val="22"/>
          <w:szCs w:val="22"/>
        </w:rPr>
        <w:t>update</w:t>
      </w:r>
      <w:proofErr w:type="spellEnd"/>
      <w:r w:rsidR="3BBF119E" w:rsidRPr="00616FD8">
        <w:rPr>
          <w:rFonts w:ascii="Arial" w:hAnsi="Arial" w:cs="Arial"/>
          <w:color w:val="595959" w:themeColor="text1" w:themeTint="A6"/>
          <w:sz w:val="22"/>
          <w:szCs w:val="22"/>
        </w:rPr>
        <w:t xml:space="preserve"> of the Charter &amp; </w:t>
      </w:r>
      <w:proofErr w:type="spellStart"/>
      <w:r w:rsidR="3BBF119E" w:rsidRPr="00616FD8">
        <w:rPr>
          <w:rFonts w:ascii="Arial" w:hAnsi="Arial" w:cs="Arial"/>
          <w:color w:val="595959" w:themeColor="text1" w:themeTint="A6"/>
          <w:sz w:val="22"/>
          <w:szCs w:val="22"/>
        </w:rPr>
        <w:t>Code</w:t>
      </w:r>
      <w:proofErr w:type="spellEnd"/>
      <w:r w:rsidR="3BBF119E" w:rsidRPr="00616FD8">
        <w:rPr>
          <w:rFonts w:ascii="Arial" w:hAnsi="Arial" w:cs="Arial"/>
          <w:color w:val="595959" w:themeColor="text1" w:themeTint="A6"/>
          <w:sz w:val="22"/>
          <w:szCs w:val="22"/>
        </w:rPr>
        <w:t xml:space="preserve"> at the </w:t>
      </w:r>
      <w:proofErr w:type="spellStart"/>
      <w:r w:rsidR="3BBF119E" w:rsidRPr="00616FD8">
        <w:rPr>
          <w:rFonts w:ascii="Arial" w:hAnsi="Arial" w:cs="Arial"/>
          <w:color w:val="595959" w:themeColor="text1" w:themeTint="A6"/>
          <w:sz w:val="22"/>
          <w:szCs w:val="22"/>
        </w:rPr>
        <w:t>light</w:t>
      </w:r>
      <w:proofErr w:type="spellEnd"/>
      <w:r w:rsidR="3BBF119E" w:rsidRPr="00616FD8">
        <w:rPr>
          <w:rFonts w:ascii="Arial" w:hAnsi="Arial" w:cs="Arial"/>
          <w:color w:val="595959" w:themeColor="text1" w:themeTint="A6"/>
          <w:sz w:val="22"/>
          <w:szCs w:val="22"/>
        </w:rPr>
        <w:t xml:space="preserve"> of the future of ERA </w:t>
      </w:r>
      <w:proofErr w:type="spellStart"/>
      <w:r w:rsidR="3BBF119E" w:rsidRPr="00616FD8">
        <w:rPr>
          <w:rFonts w:ascii="Arial" w:hAnsi="Arial" w:cs="Arial"/>
          <w:color w:val="595959" w:themeColor="text1" w:themeTint="A6"/>
          <w:sz w:val="22"/>
          <w:szCs w:val="22"/>
        </w:rPr>
        <w:t>developments</w:t>
      </w:r>
      <w:proofErr w:type="spellEnd"/>
      <w:r w:rsidR="3BBF119E" w:rsidRPr="00616FD8">
        <w:rPr>
          <w:rFonts w:ascii="Arial" w:hAnsi="Arial" w:cs="Arial"/>
          <w:color w:val="595959" w:themeColor="text1" w:themeTint="A6"/>
          <w:sz w:val="22"/>
          <w:szCs w:val="22"/>
        </w:rPr>
        <w:t xml:space="preserve"> kao delegat za R</w:t>
      </w:r>
      <w:r w:rsidR="3D3F1D9C" w:rsidRPr="00616FD8">
        <w:rPr>
          <w:rFonts w:ascii="Arial" w:hAnsi="Arial" w:cs="Arial"/>
          <w:color w:val="595959" w:themeColor="text1" w:themeTint="A6"/>
          <w:sz w:val="22"/>
          <w:szCs w:val="22"/>
        </w:rPr>
        <w:t xml:space="preserve">epubliku Hrvatsku, </w:t>
      </w:r>
      <w:r w:rsidR="00393A83">
        <w:rPr>
          <w:rFonts w:ascii="Arial" w:hAnsi="Arial" w:cs="Arial"/>
          <w:color w:val="595959" w:themeColor="text1" w:themeTint="A6"/>
          <w:sz w:val="22"/>
          <w:szCs w:val="22"/>
        </w:rPr>
        <w:t xml:space="preserve">kojeg je imenovalo </w:t>
      </w:r>
      <w:r w:rsidR="00393A83" w:rsidRPr="00616FD8">
        <w:rPr>
          <w:rFonts w:ascii="Arial" w:hAnsi="Arial" w:cs="Arial"/>
          <w:color w:val="595959" w:themeColor="text1" w:themeTint="A6"/>
          <w:sz w:val="22"/>
          <w:szCs w:val="22"/>
        </w:rPr>
        <w:t>Ministarstv</w:t>
      </w:r>
      <w:r w:rsidR="00393A83">
        <w:rPr>
          <w:rFonts w:ascii="Arial" w:hAnsi="Arial" w:cs="Arial"/>
          <w:color w:val="595959" w:themeColor="text1" w:themeTint="A6"/>
          <w:sz w:val="22"/>
          <w:szCs w:val="22"/>
        </w:rPr>
        <w:t>o</w:t>
      </w:r>
      <w:r w:rsidR="00393A83" w:rsidRPr="00616FD8">
        <w:rPr>
          <w:rFonts w:ascii="Arial" w:hAnsi="Arial" w:cs="Arial"/>
          <w:color w:val="595959" w:themeColor="text1" w:themeTint="A6"/>
          <w:sz w:val="22"/>
          <w:szCs w:val="22"/>
        </w:rPr>
        <w:t xml:space="preserve"> </w:t>
      </w:r>
      <w:r w:rsidR="3D3F1D9C" w:rsidRPr="00616FD8">
        <w:rPr>
          <w:rFonts w:ascii="Arial" w:hAnsi="Arial" w:cs="Arial"/>
          <w:color w:val="595959" w:themeColor="text1" w:themeTint="A6"/>
          <w:sz w:val="22"/>
          <w:szCs w:val="22"/>
        </w:rPr>
        <w:t xml:space="preserve">znanosti i obrazovanja </w:t>
      </w:r>
    </w:p>
    <w:p w14:paraId="0E8B17CF" w14:textId="18CCAB8F" w:rsidR="1E1E27C5" w:rsidRPr="00616FD8" w:rsidRDefault="1E1E27C5" w:rsidP="687599FE">
      <w:pPr>
        <w:numPr>
          <w:ilvl w:val="0"/>
          <w:numId w:val="33"/>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s</w:t>
      </w:r>
      <w:r w:rsidR="0C1A905C" w:rsidRPr="00616FD8">
        <w:rPr>
          <w:rFonts w:ascii="Arial" w:hAnsi="Arial" w:cs="Arial"/>
          <w:color w:val="595959" w:themeColor="text1" w:themeTint="A6"/>
          <w:sz w:val="22"/>
          <w:szCs w:val="22"/>
        </w:rPr>
        <w:t xml:space="preserve">udjelovanje na dva redovita (trenutno </w:t>
      </w:r>
      <w:r w:rsidR="0C1A905C" w:rsidRPr="00653CB3">
        <w:rPr>
          <w:rFonts w:ascii="Arial" w:hAnsi="Arial" w:cs="Arial"/>
          <w:i/>
          <w:color w:val="595959" w:themeColor="text1" w:themeTint="A6"/>
          <w:sz w:val="22"/>
          <w:szCs w:val="22"/>
        </w:rPr>
        <w:t>online</w:t>
      </w:r>
      <w:r w:rsidR="0C1A905C" w:rsidRPr="00616FD8">
        <w:rPr>
          <w:rFonts w:ascii="Arial" w:hAnsi="Arial" w:cs="Arial"/>
          <w:color w:val="595959" w:themeColor="text1" w:themeTint="A6"/>
          <w:sz w:val="22"/>
          <w:szCs w:val="22"/>
        </w:rPr>
        <w:t xml:space="preserve">) sastanka svih europskih </w:t>
      </w:r>
      <w:r w:rsidR="00393A83" w:rsidRPr="00616FD8">
        <w:rPr>
          <w:rFonts w:ascii="Arial" w:hAnsi="Arial" w:cs="Arial"/>
          <w:color w:val="595959" w:themeColor="text1" w:themeTint="A6"/>
          <w:sz w:val="22"/>
          <w:szCs w:val="22"/>
        </w:rPr>
        <w:t>BHO</w:t>
      </w:r>
      <w:r w:rsidR="00393A83">
        <w:rPr>
          <w:rFonts w:ascii="Arial" w:hAnsi="Arial" w:cs="Arial"/>
          <w:color w:val="595959" w:themeColor="text1" w:themeTint="A6"/>
          <w:sz w:val="22"/>
          <w:szCs w:val="22"/>
        </w:rPr>
        <w:t xml:space="preserve">-institucija </w:t>
      </w:r>
      <w:r w:rsidR="0C1A905C" w:rsidRPr="00616FD8">
        <w:rPr>
          <w:rFonts w:ascii="Arial" w:hAnsi="Arial" w:cs="Arial"/>
          <w:color w:val="595959" w:themeColor="text1" w:themeTint="A6"/>
          <w:sz w:val="22"/>
          <w:szCs w:val="22"/>
        </w:rPr>
        <w:t>(</w:t>
      </w:r>
      <w:r w:rsidR="0C1A905C" w:rsidRPr="00653CB3">
        <w:rPr>
          <w:rFonts w:ascii="Arial" w:hAnsi="Arial" w:cs="Arial"/>
          <w:i/>
          <w:color w:val="595959" w:themeColor="text1" w:themeTint="A6"/>
          <w:sz w:val="22"/>
          <w:szCs w:val="22"/>
        </w:rPr>
        <w:t xml:space="preserve">EURAXESS </w:t>
      </w:r>
      <w:proofErr w:type="spellStart"/>
      <w:r w:rsidR="0C1A905C" w:rsidRPr="00653CB3">
        <w:rPr>
          <w:rFonts w:ascii="Arial" w:hAnsi="Arial" w:cs="Arial"/>
          <w:i/>
          <w:color w:val="595959" w:themeColor="text1" w:themeTint="A6"/>
          <w:sz w:val="22"/>
          <w:szCs w:val="22"/>
        </w:rPr>
        <w:t>Bridgehead</w:t>
      </w:r>
      <w:proofErr w:type="spellEnd"/>
      <w:r w:rsidR="0C1A905C" w:rsidRPr="00653CB3">
        <w:rPr>
          <w:rFonts w:ascii="Arial" w:hAnsi="Arial" w:cs="Arial"/>
          <w:i/>
          <w:color w:val="595959" w:themeColor="text1" w:themeTint="A6"/>
          <w:sz w:val="22"/>
          <w:szCs w:val="22"/>
        </w:rPr>
        <w:t xml:space="preserve"> </w:t>
      </w:r>
      <w:proofErr w:type="spellStart"/>
      <w:r w:rsidR="0C1A905C" w:rsidRPr="00653CB3">
        <w:rPr>
          <w:rFonts w:ascii="Arial" w:hAnsi="Arial" w:cs="Arial"/>
          <w:i/>
          <w:color w:val="595959" w:themeColor="text1" w:themeTint="A6"/>
          <w:sz w:val="22"/>
          <w:szCs w:val="22"/>
        </w:rPr>
        <w:t>Organizations</w:t>
      </w:r>
      <w:proofErr w:type="spellEnd"/>
      <w:r w:rsidR="0C1A905C" w:rsidRPr="00616FD8">
        <w:rPr>
          <w:rFonts w:ascii="Arial" w:hAnsi="Arial" w:cs="Arial"/>
          <w:color w:val="595959" w:themeColor="text1" w:themeTint="A6"/>
          <w:sz w:val="22"/>
          <w:szCs w:val="22"/>
        </w:rPr>
        <w:t>)</w:t>
      </w:r>
      <w:r w:rsidR="00393A83">
        <w:rPr>
          <w:rFonts w:ascii="Arial" w:hAnsi="Arial" w:cs="Arial"/>
          <w:color w:val="595959" w:themeColor="text1" w:themeTint="A6"/>
          <w:sz w:val="22"/>
          <w:szCs w:val="22"/>
        </w:rPr>
        <w:t xml:space="preserve"> </w:t>
      </w:r>
      <w:r w:rsidR="0C1A905C" w:rsidRPr="00616FD8">
        <w:rPr>
          <w:rFonts w:ascii="Arial" w:hAnsi="Arial" w:cs="Arial"/>
          <w:color w:val="595959" w:themeColor="text1" w:themeTint="A6"/>
          <w:sz w:val="22"/>
          <w:szCs w:val="22"/>
        </w:rPr>
        <w:t xml:space="preserve">s Europskom </w:t>
      </w:r>
      <w:r w:rsidR="20FD1E83" w:rsidRPr="00616FD8">
        <w:rPr>
          <w:rFonts w:ascii="Arial" w:hAnsi="Arial" w:cs="Arial"/>
          <w:color w:val="595959" w:themeColor="text1" w:themeTint="A6"/>
          <w:sz w:val="22"/>
          <w:szCs w:val="22"/>
        </w:rPr>
        <w:t>komisijom i REA-om (</w:t>
      </w:r>
      <w:r w:rsidR="20FD1E83" w:rsidRPr="00653CB3">
        <w:rPr>
          <w:rFonts w:ascii="Arial" w:hAnsi="Arial" w:cs="Arial"/>
          <w:i/>
          <w:color w:val="595959" w:themeColor="text1" w:themeTint="A6"/>
          <w:sz w:val="22"/>
          <w:szCs w:val="22"/>
        </w:rPr>
        <w:t xml:space="preserve">Research Executive </w:t>
      </w:r>
      <w:proofErr w:type="spellStart"/>
      <w:r w:rsidR="20FD1E83" w:rsidRPr="00653CB3">
        <w:rPr>
          <w:rFonts w:ascii="Arial" w:hAnsi="Arial" w:cs="Arial"/>
          <w:i/>
          <w:color w:val="595959" w:themeColor="text1" w:themeTint="A6"/>
          <w:sz w:val="22"/>
          <w:szCs w:val="22"/>
        </w:rPr>
        <w:t>Agency</w:t>
      </w:r>
      <w:proofErr w:type="spellEnd"/>
      <w:r w:rsidR="00393A83" w:rsidRPr="00616FD8">
        <w:rPr>
          <w:rFonts w:ascii="Arial" w:hAnsi="Arial" w:cs="Arial"/>
          <w:color w:val="595959" w:themeColor="text1" w:themeTint="A6"/>
          <w:sz w:val="22"/>
          <w:szCs w:val="22"/>
        </w:rPr>
        <w:t>)</w:t>
      </w:r>
      <w:r w:rsidR="00393A83">
        <w:rPr>
          <w:rFonts w:ascii="Arial" w:hAnsi="Arial" w:cs="Arial"/>
          <w:color w:val="595959" w:themeColor="text1" w:themeTint="A6"/>
          <w:sz w:val="22"/>
          <w:szCs w:val="22"/>
        </w:rPr>
        <w:t xml:space="preserve"> </w:t>
      </w:r>
    </w:p>
    <w:p w14:paraId="5A5C12C4" w14:textId="3FC05E27" w:rsidR="6BE44A28" w:rsidRPr="00616FD8" w:rsidRDefault="6BE44A28" w:rsidP="687599FE">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s</w:t>
      </w:r>
      <w:r w:rsidR="1592C49E" w:rsidRPr="00616FD8">
        <w:rPr>
          <w:rFonts w:ascii="Arial" w:hAnsi="Arial" w:cs="Arial"/>
          <w:color w:val="595959" w:themeColor="text1" w:themeTint="A6"/>
          <w:sz w:val="22"/>
          <w:szCs w:val="22"/>
        </w:rPr>
        <w:t>udjelovanje na redovitim EURAXESS</w:t>
      </w:r>
      <w:r w:rsidR="00393A83">
        <w:rPr>
          <w:rFonts w:ascii="Arial" w:hAnsi="Arial" w:cs="Arial"/>
          <w:color w:val="595959" w:themeColor="text1" w:themeTint="A6"/>
          <w:sz w:val="22"/>
          <w:szCs w:val="22"/>
        </w:rPr>
        <w:t>-ovim</w:t>
      </w:r>
      <w:r w:rsidR="1592C49E" w:rsidRPr="00616FD8">
        <w:rPr>
          <w:rFonts w:ascii="Arial" w:hAnsi="Arial" w:cs="Arial"/>
          <w:color w:val="595959" w:themeColor="text1" w:themeTint="A6"/>
          <w:sz w:val="22"/>
          <w:szCs w:val="22"/>
        </w:rPr>
        <w:t xml:space="preserve"> mrežnim </w:t>
      </w:r>
      <w:proofErr w:type="spellStart"/>
      <w:r w:rsidR="1592C49E" w:rsidRPr="00653CB3">
        <w:rPr>
          <w:rFonts w:ascii="Arial" w:hAnsi="Arial" w:cs="Arial"/>
          <w:i/>
          <w:color w:val="595959" w:themeColor="text1" w:themeTint="A6"/>
          <w:sz w:val="22"/>
          <w:szCs w:val="22"/>
        </w:rPr>
        <w:t>webinarima</w:t>
      </w:r>
      <w:proofErr w:type="spellEnd"/>
      <w:r w:rsidR="1592C49E" w:rsidRPr="00616FD8">
        <w:rPr>
          <w:rFonts w:ascii="Arial" w:hAnsi="Arial" w:cs="Arial"/>
          <w:color w:val="595959" w:themeColor="text1" w:themeTint="A6"/>
          <w:sz w:val="22"/>
          <w:szCs w:val="22"/>
        </w:rPr>
        <w:t xml:space="preserve"> vezanima uz pružanje usluga EURAXESS</w:t>
      </w:r>
      <w:r w:rsidR="00422D16">
        <w:rPr>
          <w:rFonts w:ascii="Arial" w:hAnsi="Arial" w:cs="Arial"/>
          <w:color w:val="595959" w:themeColor="text1" w:themeTint="A6"/>
          <w:sz w:val="22"/>
          <w:szCs w:val="22"/>
        </w:rPr>
        <w:t>-ovih</w:t>
      </w:r>
      <w:r w:rsidR="1592C49E" w:rsidRPr="00616FD8">
        <w:rPr>
          <w:rFonts w:ascii="Arial" w:hAnsi="Arial" w:cs="Arial"/>
          <w:color w:val="595959" w:themeColor="text1" w:themeTint="A6"/>
          <w:sz w:val="22"/>
          <w:szCs w:val="22"/>
        </w:rPr>
        <w:t xml:space="preserve"> uslužnih centara i ostalih mrežnih aktivnosti</w:t>
      </w:r>
    </w:p>
    <w:p w14:paraId="527E3437" w14:textId="536EA4DD" w:rsidR="5856C68E" w:rsidRPr="00616FD8" w:rsidRDefault="5856C68E" w:rsidP="687599FE">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s</w:t>
      </w:r>
      <w:r w:rsidR="15C34E6D" w:rsidRPr="00616FD8">
        <w:rPr>
          <w:rFonts w:ascii="Arial" w:hAnsi="Arial" w:cs="Arial"/>
          <w:color w:val="595959" w:themeColor="text1" w:themeTint="A6"/>
          <w:sz w:val="22"/>
          <w:szCs w:val="22"/>
        </w:rPr>
        <w:t>udjelovanje u pripremama za novi EURAXESS</w:t>
      </w:r>
      <w:r w:rsidR="00422D16">
        <w:rPr>
          <w:rFonts w:ascii="Arial" w:hAnsi="Arial" w:cs="Arial"/>
          <w:color w:val="595959" w:themeColor="text1" w:themeTint="A6"/>
          <w:sz w:val="22"/>
          <w:szCs w:val="22"/>
        </w:rPr>
        <w:t>-ov</w:t>
      </w:r>
      <w:r w:rsidR="15C34E6D" w:rsidRPr="00616FD8">
        <w:rPr>
          <w:rFonts w:ascii="Arial" w:hAnsi="Arial" w:cs="Arial"/>
          <w:color w:val="595959" w:themeColor="text1" w:themeTint="A6"/>
          <w:sz w:val="22"/>
          <w:szCs w:val="22"/>
        </w:rPr>
        <w:t xml:space="preserve"> mrežni projekt </w:t>
      </w:r>
      <w:r w:rsidR="00422D16">
        <w:rPr>
          <w:rFonts w:ascii="Arial" w:hAnsi="Arial" w:cs="Arial"/>
          <w:color w:val="595959" w:themeColor="text1" w:themeTint="A6"/>
          <w:sz w:val="22"/>
          <w:szCs w:val="22"/>
        </w:rPr>
        <w:t>„</w:t>
      </w:r>
      <w:r w:rsidR="15C34E6D" w:rsidRPr="00616FD8">
        <w:rPr>
          <w:rFonts w:ascii="Arial" w:hAnsi="Arial" w:cs="Arial"/>
          <w:color w:val="595959" w:themeColor="text1" w:themeTint="A6"/>
          <w:sz w:val="22"/>
          <w:szCs w:val="22"/>
        </w:rPr>
        <w:t xml:space="preserve">EURAXESS </w:t>
      </w:r>
      <w:proofErr w:type="spellStart"/>
      <w:r w:rsidR="00422D16" w:rsidRPr="00616FD8">
        <w:rPr>
          <w:rFonts w:ascii="Arial" w:hAnsi="Arial" w:cs="Arial"/>
          <w:color w:val="595959" w:themeColor="text1" w:themeTint="A6"/>
          <w:sz w:val="22"/>
          <w:szCs w:val="22"/>
        </w:rPr>
        <w:t>Hubs</w:t>
      </w:r>
      <w:proofErr w:type="spellEnd"/>
      <w:r w:rsidR="00422D16">
        <w:rPr>
          <w:rFonts w:ascii="Arial" w:hAnsi="Arial" w:cs="Arial"/>
          <w:color w:val="595959" w:themeColor="text1" w:themeTint="A6"/>
          <w:sz w:val="22"/>
          <w:szCs w:val="22"/>
        </w:rPr>
        <w:t>“,</w:t>
      </w:r>
      <w:r w:rsidR="00422D16" w:rsidRPr="00616FD8">
        <w:rPr>
          <w:rFonts w:ascii="Arial" w:hAnsi="Arial" w:cs="Arial"/>
          <w:color w:val="595959" w:themeColor="text1" w:themeTint="A6"/>
          <w:sz w:val="22"/>
          <w:szCs w:val="22"/>
        </w:rPr>
        <w:t xml:space="preserve"> </w:t>
      </w:r>
      <w:r w:rsidR="15C34E6D" w:rsidRPr="00616FD8">
        <w:rPr>
          <w:rFonts w:ascii="Arial" w:hAnsi="Arial" w:cs="Arial"/>
          <w:color w:val="595959" w:themeColor="text1" w:themeTint="A6"/>
          <w:sz w:val="22"/>
          <w:szCs w:val="22"/>
        </w:rPr>
        <w:t xml:space="preserve">koji započinje 1. rujna 2021. te će trajati do 31. kolovoza 2022. </w:t>
      </w:r>
      <w:r w:rsidR="4EE3162B" w:rsidRPr="00616FD8">
        <w:rPr>
          <w:rFonts w:ascii="Arial" w:hAnsi="Arial" w:cs="Arial"/>
          <w:color w:val="595959" w:themeColor="text1" w:themeTint="A6"/>
          <w:sz w:val="22"/>
          <w:szCs w:val="22"/>
        </w:rPr>
        <w:t>g</w:t>
      </w:r>
      <w:r w:rsidR="15C34E6D" w:rsidRPr="00616FD8">
        <w:rPr>
          <w:rFonts w:ascii="Arial" w:hAnsi="Arial" w:cs="Arial"/>
          <w:color w:val="595959" w:themeColor="text1" w:themeTint="A6"/>
          <w:sz w:val="22"/>
          <w:szCs w:val="22"/>
        </w:rPr>
        <w:t>odine</w:t>
      </w:r>
    </w:p>
    <w:p w14:paraId="1850DA63" w14:textId="5B0E9338" w:rsidR="6F1C9358" w:rsidRPr="00616FD8" w:rsidRDefault="6F1C9358" w:rsidP="687599FE">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s</w:t>
      </w:r>
      <w:r w:rsidR="73EE8076" w:rsidRPr="00616FD8">
        <w:rPr>
          <w:rFonts w:ascii="Arial" w:hAnsi="Arial" w:cs="Arial"/>
          <w:color w:val="595959" w:themeColor="text1" w:themeTint="A6"/>
          <w:sz w:val="22"/>
          <w:szCs w:val="22"/>
        </w:rPr>
        <w:t xml:space="preserve">udjelovanje u posebnoj radnoj skupini za reviziju krovnog </w:t>
      </w:r>
      <w:r w:rsidR="00422D16">
        <w:rPr>
          <w:rFonts w:ascii="Arial" w:hAnsi="Arial" w:cs="Arial"/>
          <w:color w:val="595959" w:themeColor="text1" w:themeTint="A6"/>
          <w:sz w:val="22"/>
          <w:szCs w:val="22"/>
        </w:rPr>
        <w:t xml:space="preserve">dokumenta </w:t>
      </w:r>
      <w:r w:rsidR="73EE8076" w:rsidRPr="00616FD8">
        <w:rPr>
          <w:rFonts w:ascii="Arial" w:hAnsi="Arial" w:cs="Arial"/>
          <w:color w:val="595959" w:themeColor="text1" w:themeTint="A6"/>
          <w:sz w:val="22"/>
          <w:szCs w:val="22"/>
        </w:rPr>
        <w:t xml:space="preserve">EURAXESS </w:t>
      </w:r>
      <w:proofErr w:type="spellStart"/>
      <w:r w:rsidR="73EE8076" w:rsidRPr="00616FD8">
        <w:rPr>
          <w:rFonts w:ascii="Arial" w:hAnsi="Arial" w:cs="Arial"/>
          <w:color w:val="595959" w:themeColor="text1" w:themeTint="A6"/>
          <w:sz w:val="22"/>
          <w:szCs w:val="22"/>
        </w:rPr>
        <w:t>policy</w:t>
      </w:r>
      <w:proofErr w:type="spellEnd"/>
      <w:r w:rsidR="00422D16">
        <w:rPr>
          <w:rFonts w:ascii="Arial" w:hAnsi="Arial" w:cs="Arial"/>
          <w:color w:val="595959" w:themeColor="text1" w:themeTint="A6"/>
          <w:sz w:val="22"/>
          <w:szCs w:val="22"/>
        </w:rPr>
        <w:t xml:space="preserve"> „</w:t>
      </w:r>
      <w:proofErr w:type="spellStart"/>
      <w:r w:rsidR="73EE8076" w:rsidRPr="00616FD8">
        <w:rPr>
          <w:rFonts w:ascii="Arial" w:hAnsi="Arial" w:cs="Arial"/>
          <w:color w:val="595959" w:themeColor="text1" w:themeTint="A6"/>
          <w:sz w:val="22"/>
          <w:szCs w:val="22"/>
        </w:rPr>
        <w:t>Declaration</w:t>
      </w:r>
      <w:proofErr w:type="spellEnd"/>
      <w:r w:rsidR="73EE8076" w:rsidRPr="00616FD8">
        <w:rPr>
          <w:rFonts w:ascii="Arial" w:hAnsi="Arial" w:cs="Arial"/>
          <w:color w:val="595959" w:themeColor="text1" w:themeTint="A6"/>
          <w:sz w:val="22"/>
          <w:szCs w:val="22"/>
        </w:rPr>
        <w:t xml:space="preserve"> of </w:t>
      </w:r>
      <w:proofErr w:type="spellStart"/>
      <w:r w:rsidR="00422D16" w:rsidRPr="00616FD8">
        <w:rPr>
          <w:rFonts w:ascii="Arial" w:hAnsi="Arial" w:cs="Arial"/>
          <w:color w:val="595959" w:themeColor="text1" w:themeTint="A6"/>
          <w:sz w:val="22"/>
          <w:szCs w:val="22"/>
        </w:rPr>
        <w:t>Commitment</w:t>
      </w:r>
      <w:proofErr w:type="spellEnd"/>
      <w:r w:rsidR="00422D16">
        <w:rPr>
          <w:rFonts w:ascii="Arial" w:hAnsi="Arial" w:cs="Arial"/>
          <w:color w:val="595959" w:themeColor="text1" w:themeTint="A6"/>
          <w:sz w:val="22"/>
          <w:szCs w:val="22"/>
        </w:rPr>
        <w:t>“</w:t>
      </w:r>
      <w:r w:rsidR="00422D16" w:rsidRPr="00616FD8">
        <w:rPr>
          <w:rFonts w:ascii="Arial" w:hAnsi="Arial" w:cs="Arial"/>
          <w:color w:val="595959" w:themeColor="text1" w:themeTint="A6"/>
          <w:sz w:val="22"/>
          <w:szCs w:val="22"/>
        </w:rPr>
        <w:t xml:space="preserve"> </w:t>
      </w:r>
      <w:r w:rsidR="73EE8076" w:rsidRPr="00616FD8">
        <w:rPr>
          <w:rFonts w:ascii="Arial" w:hAnsi="Arial" w:cs="Arial"/>
          <w:color w:val="595959" w:themeColor="text1" w:themeTint="A6"/>
          <w:sz w:val="22"/>
          <w:szCs w:val="22"/>
        </w:rPr>
        <w:t>(Deklaracija o pristupanju EURAXESS</w:t>
      </w:r>
      <w:r w:rsidR="00422D16">
        <w:rPr>
          <w:rFonts w:ascii="Arial" w:hAnsi="Arial" w:cs="Arial"/>
          <w:color w:val="595959" w:themeColor="text1" w:themeTint="A6"/>
          <w:sz w:val="22"/>
          <w:szCs w:val="22"/>
        </w:rPr>
        <w:t>-ovoj</w:t>
      </w:r>
      <w:r w:rsidR="73EE8076" w:rsidRPr="00616FD8">
        <w:rPr>
          <w:rFonts w:ascii="Arial" w:hAnsi="Arial" w:cs="Arial"/>
          <w:color w:val="595959" w:themeColor="text1" w:themeTint="A6"/>
          <w:sz w:val="22"/>
          <w:szCs w:val="22"/>
        </w:rPr>
        <w:t xml:space="preserve"> mreži)</w:t>
      </w:r>
    </w:p>
    <w:p w14:paraId="6DABCD47" w14:textId="5932A2DC" w:rsidR="65FAC2D9" w:rsidRPr="00616FD8" w:rsidRDefault="18FA4D37" w:rsidP="3FE7A5A2">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sudjelovanje na 2 sastanka administratora</w:t>
      </w:r>
      <w:r w:rsidR="00422D16">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EURAXESS</w:t>
      </w:r>
      <w:r w:rsidR="00422D16">
        <w:rPr>
          <w:rFonts w:ascii="Arial" w:hAnsi="Arial" w:cs="Arial"/>
          <w:color w:val="595959" w:themeColor="text1" w:themeTint="A6"/>
          <w:sz w:val="22"/>
          <w:szCs w:val="22"/>
        </w:rPr>
        <w:t>-ova</w:t>
      </w:r>
      <w:r w:rsidRPr="00616FD8">
        <w:rPr>
          <w:rFonts w:ascii="Arial" w:hAnsi="Arial" w:cs="Arial"/>
          <w:color w:val="595959" w:themeColor="text1" w:themeTint="A6"/>
          <w:sz w:val="22"/>
          <w:szCs w:val="22"/>
        </w:rPr>
        <w:t xml:space="preserve"> portala s EK</w:t>
      </w:r>
      <w:r w:rsidR="00422D16">
        <w:rPr>
          <w:rFonts w:ascii="Arial" w:hAnsi="Arial" w:cs="Arial"/>
          <w:color w:val="595959" w:themeColor="text1" w:themeTint="A6"/>
          <w:sz w:val="22"/>
          <w:szCs w:val="22"/>
        </w:rPr>
        <w:t>-om</w:t>
      </w:r>
      <w:r w:rsidRPr="00616FD8">
        <w:rPr>
          <w:rFonts w:ascii="Arial" w:hAnsi="Arial" w:cs="Arial"/>
          <w:color w:val="595959" w:themeColor="text1" w:themeTint="A6"/>
          <w:sz w:val="22"/>
          <w:szCs w:val="22"/>
        </w:rPr>
        <w:t>; fizič</w:t>
      </w:r>
      <w:r w:rsidR="6850FAF7" w:rsidRPr="00616FD8">
        <w:rPr>
          <w:rFonts w:ascii="Arial" w:hAnsi="Arial" w:cs="Arial"/>
          <w:color w:val="595959" w:themeColor="text1" w:themeTint="A6"/>
          <w:sz w:val="22"/>
          <w:szCs w:val="22"/>
        </w:rPr>
        <w:t xml:space="preserve">ko i </w:t>
      </w:r>
      <w:r w:rsidR="0CC6BC09" w:rsidRPr="00653CB3">
        <w:rPr>
          <w:rFonts w:ascii="Arial" w:hAnsi="Arial" w:cs="Arial"/>
          <w:i/>
          <w:color w:val="595959" w:themeColor="text1" w:themeTint="A6"/>
          <w:sz w:val="22"/>
          <w:szCs w:val="22"/>
        </w:rPr>
        <w:t>on</w:t>
      </w:r>
      <w:r w:rsidR="759A1A45" w:rsidRPr="00653CB3">
        <w:rPr>
          <w:rFonts w:ascii="Arial" w:hAnsi="Arial" w:cs="Arial"/>
          <w:i/>
          <w:color w:val="595959" w:themeColor="text1" w:themeTint="A6"/>
          <w:sz w:val="22"/>
          <w:szCs w:val="22"/>
        </w:rPr>
        <w:t xml:space="preserve">line </w:t>
      </w:r>
      <w:r w:rsidR="759A1A45" w:rsidRPr="00616FD8">
        <w:rPr>
          <w:rFonts w:ascii="Arial" w:hAnsi="Arial" w:cs="Arial"/>
          <w:color w:val="595959" w:themeColor="text1" w:themeTint="A6"/>
          <w:sz w:val="22"/>
          <w:szCs w:val="22"/>
        </w:rPr>
        <w:t>sudjelovanje</w:t>
      </w:r>
      <w:r w:rsidR="46929E0D" w:rsidRPr="00616FD8">
        <w:rPr>
          <w:rFonts w:ascii="Arial" w:hAnsi="Arial" w:cs="Arial"/>
          <w:color w:val="595959" w:themeColor="text1" w:themeTint="A6"/>
          <w:sz w:val="22"/>
          <w:szCs w:val="22"/>
        </w:rPr>
        <w:t xml:space="preserve"> </w:t>
      </w:r>
      <w:r w:rsidR="759A1A45" w:rsidRPr="00616FD8">
        <w:rPr>
          <w:rFonts w:ascii="Arial" w:hAnsi="Arial" w:cs="Arial"/>
          <w:color w:val="595959" w:themeColor="text1" w:themeTint="A6"/>
          <w:sz w:val="22"/>
          <w:szCs w:val="22"/>
        </w:rPr>
        <w:t>(ožujak i stude</w:t>
      </w:r>
      <w:r w:rsidR="6A076BE1" w:rsidRPr="00616FD8">
        <w:rPr>
          <w:rFonts w:ascii="Arial" w:hAnsi="Arial" w:cs="Arial"/>
          <w:color w:val="595959" w:themeColor="text1" w:themeTint="A6"/>
          <w:sz w:val="22"/>
          <w:szCs w:val="22"/>
        </w:rPr>
        <w:t>n</w:t>
      </w:r>
      <w:r w:rsidR="1FE63E9F" w:rsidRPr="00616FD8">
        <w:rPr>
          <w:rFonts w:ascii="Arial" w:hAnsi="Arial" w:cs="Arial"/>
          <w:color w:val="595959" w:themeColor="text1" w:themeTint="A6"/>
          <w:sz w:val="22"/>
          <w:szCs w:val="22"/>
        </w:rPr>
        <w:t>i)</w:t>
      </w:r>
      <w:r w:rsidRPr="00616FD8">
        <w:rPr>
          <w:rFonts w:ascii="Arial" w:hAnsi="Arial" w:cs="Arial"/>
          <w:color w:val="595959" w:themeColor="text1" w:themeTint="A6"/>
          <w:sz w:val="22"/>
          <w:szCs w:val="22"/>
        </w:rPr>
        <w:t xml:space="preserve"> </w:t>
      </w:r>
    </w:p>
    <w:p w14:paraId="1E7A63B4" w14:textId="11161F2B" w:rsidR="7EE9C643" w:rsidRPr="00616FD8" w:rsidRDefault="7EE9C643" w:rsidP="687599FE">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p</w:t>
      </w:r>
      <w:r w:rsidR="1D954D96" w:rsidRPr="00616FD8">
        <w:rPr>
          <w:rFonts w:ascii="Arial" w:hAnsi="Arial" w:cs="Arial"/>
          <w:color w:val="595959" w:themeColor="text1" w:themeTint="A6"/>
          <w:sz w:val="22"/>
          <w:szCs w:val="22"/>
        </w:rPr>
        <w:t xml:space="preserve">ružanje potpore i usluga savjetovanja (telefonski, </w:t>
      </w:r>
      <w:r w:rsidR="1D954D96" w:rsidRPr="00653CB3">
        <w:rPr>
          <w:rFonts w:ascii="Arial" w:hAnsi="Arial" w:cs="Arial"/>
          <w:i/>
          <w:color w:val="595959" w:themeColor="text1" w:themeTint="A6"/>
          <w:sz w:val="22"/>
          <w:szCs w:val="22"/>
        </w:rPr>
        <w:t>online</w:t>
      </w:r>
      <w:r w:rsidR="1D954D96" w:rsidRPr="00616FD8">
        <w:rPr>
          <w:rFonts w:ascii="Arial" w:hAnsi="Arial" w:cs="Arial"/>
          <w:color w:val="595959" w:themeColor="text1" w:themeTint="A6"/>
          <w:sz w:val="22"/>
          <w:szCs w:val="22"/>
        </w:rPr>
        <w:t xml:space="preserve">, uživo) nacionalnim institucijama, imateljima HR </w:t>
      </w:r>
      <w:proofErr w:type="spellStart"/>
      <w:r w:rsidR="1D954D96" w:rsidRPr="00616FD8">
        <w:rPr>
          <w:rFonts w:ascii="Arial" w:hAnsi="Arial" w:cs="Arial"/>
          <w:color w:val="595959" w:themeColor="text1" w:themeTint="A6"/>
          <w:sz w:val="22"/>
          <w:szCs w:val="22"/>
        </w:rPr>
        <w:t>Excellence</w:t>
      </w:r>
      <w:proofErr w:type="spellEnd"/>
      <w:r w:rsidR="1D954D96" w:rsidRPr="00616FD8">
        <w:rPr>
          <w:rFonts w:ascii="Arial" w:hAnsi="Arial" w:cs="Arial"/>
          <w:color w:val="595959" w:themeColor="text1" w:themeTint="A6"/>
          <w:sz w:val="22"/>
          <w:szCs w:val="22"/>
        </w:rPr>
        <w:t xml:space="preserve"> </w:t>
      </w:r>
      <w:proofErr w:type="spellStart"/>
      <w:r w:rsidR="1D954D96" w:rsidRPr="00616FD8">
        <w:rPr>
          <w:rFonts w:ascii="Arial" w:hAnsi="Arial" w:cs="Arial"/>
          <w:color w:val="595959" w:themeColor="text1" w:themeTint="A6"/>
          <w:sz w:val="22"/>
          <w:szCs w:val="22"/>
        </w:rPr>
        <w:t>in</w:t>
      </w:r>
      <w:proofErr w:type="spellEnd"/>
      <w:r w:rsidR="1D954D96" w:rsidRPr="00616FD8">
        <w:rPr>
          <w:rFonts w:ascii="Arial" w:hAnsi="Arial" w:cs="Arial"/>
          <w:color w:val="595959" w:themeColor="text1" w:themeTint="A6"/>
          <w:sz w:val="22"/>
          <w:szCs w:val="22"/>
        </w:rPr>
        <w:t xml:space="preserve"> Research log</w:t>
      </w:r>
      <w:r w:rsidR="00422D16">
        <w:rPr>
          <w:rFonts w:ascii="Arial" w:hAnsi="Arial" w:cs="Arial"/>
          <w:color w:val="595959" w:themeColor="text1" w:themeTint="A6"/>
          <w:sz w:val="22"/>
          <w:szCs w:val="22"/>
        </w:rPr>
        <w:t>a</w:t>
      </w:r>
      <w:r w:rsidR="1D954D96" w:rsidRPr="00616FD8">
        <w:rPr>
          <w:rFonts w:ascii="Arial" w:hAnsi="Arial" w:cs="Arial"/>
          <w:color w:val="595959" w:themeColor="text1" w:themeTint="A6"/>
          <w:sz w:val="22"/>
          <w:szCs w:val="22"/>
        </w:rPr>
        <w:t xml:space="preserve"> te informiranje</w:t>
      </w:r>
      <w:r w:rsidR="00422D16">
        <w:rPr>
          <w:rFonts w:ascii="Arial" w:hAnsi="Arial" w:cs="Arial"/>
          <w:color w:val="595959" w:themeColor="text1" w:themeTint="A6"/>
          <w:sz w:val="22"/>
          <w:szCs w:val="22"/>
        </w:rPr>
        <w:t xml:space="preserve"> </w:t>
      </w:r>
      <w:r w:rsidR="1D954D96" w:rsidRPr="00616FD8">
        <w:rPr>
          <w:rFonts w:ascii="Arial" w:hAnsi="Arial" w:cs="Arial"/>
          <w:color w:val="595959" w:themeColor="text1" w:themeTint="A6"/>
          <w:sz w:val="22"/>
          <w:szCs w:val="22"/>
        </w:rPr>
        <w:t>po potrebi o novostima i korisnim materijalima putem e-maila</w:t>
      </w:r>
    </w:p>
    <w:p w14:paraId="7501254A" w14:textId="2B08FEA2" w:rsidR="5B58E592" w:rsidRPr="00616FD8" w:rsidRDefault="5B58E592" w:rsidP="687599FE">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 xml:space="preserve">sudjelovanje u testiranju </w:t>
      </w:r>
      <w:proofErr w:type="spellStart"/>
      <w:r w:rsidRPr="00616FD8">
        <w:rPr>
          <w:rFonts w:ascii="Arial" w:hAnsi="Arial" w:cs="Arial"/>
          <w:color w:val="595959" w:themeColor="text1" w:themeTint="A6"/>
          <w:sz w:val="22"/>
          <w:szCs w:val="22"/>
        </w:rPr>
        <w:t>Quality</w:t>
      </w:r>
      <w:proofErr w:type="spellEnd"/>
      <w:r w:rsidRPr="00616FD8">
        <w:rPr>
          <w:rFonts w:ascii="Arial" w:hAnsi="Arial" w:cs="Arial"/>
          <w:color w:val="595959" w:themeColor="text1" w:themeTint="A6"/>
          <w:sz w:val="22"/>
          <w:szCs w:val="22"/>
        </w:rPr>
        <w:t xml:space="preserve"> </w:t>
      </w:r>
      <w:proofErr w:type="spellStart"/>
      <w:r w:rsidRPr="00616FD8">
        <w:rPr>
          <w:rFonts w:ascii="Arial" w:hAnsi="Arial" w:cs="Arial"/>
          <w:color w:val="595959" w:themeColor="text1" w:themeTint="A6"/>
          <w:sz w:val="22"/>
          <w:szCs w:val="22"/>
        </w:rPr>
        <w:t>Assessment</w:t>
      </w:r>
      <w:proofErr w:type="spellEnd"/>
      <w:r w:rsidRPr="00616FD8">
        <w:rPr>
          <w:rFonts w:ascii="Arial" w:hAnsi="Arial" w:cs="Arial"/>
          <w:color w:val="595959" w:themeColor="text1" w:themeTint="A6"/>
          <w:sz w:val="22"/>
          <w:szCs w:val="22"/>
        </w:rPr>
        <w:t xml:space="preserve"> </w:t>
      </w:r>
      <w:proofErr w:type="spellStart"/>
      <w:r w:rsidRPr="00616FD8">
        <w:rPr>
          <w:rFonts w:ascii="Arial" w:hAnsi="Arial" w:cs="Arial"/>
          <w:color w:val="595959" w:themeColor="text1" w:themeTint="A6"/>
          <w:sz w:val="22"/>
          <w:szCs w:val="22"/>
        </w:rPr>
        <w:t>Toola</w:t>
      </w:r>
      <w:proofErr w:type="spellEnd"/>
      <w:r w:rsidRPr="00616FD8">
        <w:rPr>
          <w:rFonts w:ascii="Arial" w:hAnsi="Arial" w:cs="Arial"/>
          <w:color w:val="595959" w:themeColor="text1" w:themeTint="A6"/>
          <w:sz w:val="22"/>
          <w:szCs w:val="22"/>
        </w:rPr>
        <w:t xml:space="preserve">, razvijenog kroz </w:t>
      </w:r>
      <w:r w:rsidR="00422D16">
        <w:rPr>
          <w:rFonts w:ascii="Arial" w:hAnsi="Arial" w:cs="Arial"/>
          <w:color w:val="595959" w:themeColor="text1" w:themeTint="A6"/>
          <w:sz w:val="22"/>
          <w:szCs w:val="22"/>
        </w:rPr>
        <w:t xml:space="preserve">projekt </w:t>
      </w:r>
      <w:r w:rsidRPr="00616FD8">
        <w:rPr>
          <w:rFonts w:ascii="Arial" w:hAnsi="Arial" w:cs="Arial"/>
          <w:color w:val="595959" w:themeColor="text1" w:themeTint="A6"/>
          <w:sz w:val="22"/>
          <w:szCs w:val="22"/>
        </w:rPr>
        <w:t>EURAXESS TOP IV</w:t>
      </w:r>
      <w:r w:rsidR="00422D16">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u suradnji s nacionalnim EURAXESS</w:t>
      </w:r>
      <w:r w:rsidR="00422D16">
        <w:rPr>
          <w:rFonts w:ascii="Arial" w:hAnsi="Arial" w:cs="Arial"/>
          <w:color w:val="595959" w:themeColor="text1" w:themeTint="A6"/>
          <w:sz w:val="22"/>
          <w:szCs w:val="22"/>
        </w:rPr>
        <w:t>-ovim</w:t>
      </w:r>
      <w:r w:rsidRPr="00616FD8">
        <w:rPr>
          <w:rFonts w:ascii="Arial" w:hAnsi="Arial" w:cs="Arial"/>
          <w:color w:val="595959" w:themeColor="text1" w:themeTint="A6"/>
          <w:sz w:val="22"/>
          <w:szCs w:val="22"/>
        </w:rPr>
        <w:t xml:space="preserve"> kontakt</w:t>
      </w:r>
      <w:r w:rsidR="00422D16">
        <w:rPr>
          <w:rFonts w:ascii="Arial" w:hAnsi="Arial" w:cs="Arial"/>
          <w:color w:val="595959" w:themeColor="text1" w:themeTint="A6"/>
          <w:sz w:val="22"/>
          <w:szCs w:val="22"/>
        </w:rPr>
        <w:t>nim</w:t>
      </w:r>
      <w:r w:rsidRPr="00616FD8">
        <w:rPr>
          <w:rFonts w:ascii="Arial" w:hAnsi="Arial" w:cs="Arial"/>
          <w:color w:val="595959" w:themeColor="text1" w:themeTint="A6"/>
          <w:sz w:val="22"/>
          <w:szCs w:val="22"/>
        </w:rPr>
        <w:t xml:space="preserve"> točkama </w:t>
      </w:r>
    </w:p>
    <w:p w14:paraId="5D1CDFE2" w14:textId="6D5B7B3F" w:rsidR="43C22631" w:rsidRPr="00616FD8" w:rsidRDefault="5DEA4F97" w:rsidP="3FE7A5A2">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 xml:space="preserve">sudjelovanje na sastancima ekspertne skupine za pitanje ulaska i boravka stranaca </w:t>
      </w:r>
      <w:r w:rsidR="00422D16">
        <w:rPr>
          <w:rFonts w:ascii="Arial" w:hAnsi="Arial" w:cs="Arial"/>
          <w:color w:val="595959" w:themeColor="text1" w:themeTint="A6"/>
          <w:sz w:val="22"/>
          <w:szCs w:val="22"/>
        </w:rPr>
        <w:t>te</w:t>
      </w:r>
      <w:r w:rsidR="00422D16" w:rsidRPr="00616FD8">
        <w:rPr>
          <w:rFonts w:ascii="Arial" w:hAnsi="Arial" w:cs="Arial"/>
          <w:color w:val="595959" w:themeColor="text1" w:themeTint="A6"/>
          <w:sz w:val="22"/>
          <w:szCs w:val="22"/>
        </w:rPr>
        <w:t xml:space="preserve"> pitanj</w:t>
      </w:r>
      <w:r w:rsidR="00422D16">
        <w:rPr>
          <w:rFonts w:ascii="Arial" w:hAnsi="Arial" w:cs="Arial"/>
          <w:color w:val="595959" w:themeColor="text1" w:themeTint="A6"/>
          <w:sz w:val="22"/>
          <w:szCs w:val="22"/>
        </w:rPr>
        <w:t>e</w:t>
      </w:r>
      <w:r w:rsidR="00422D16"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socijalne sigurnosti i </w:t>
      </w:r>
      <w:r w:rsidR="00422D16" w:rsidRPr="00616FD8">
        <w:rPr>
          <w:rFonts w:ascii="Arial" w:hAnsi="Arial" w:cs="Arial"/>
          <w:color w:val="595959" w:themeColor="text1" w:themeTint="A6"/>
          <w:sz w:val="22"/>
          <w:szCs w:val="22"/>
        </w:rPr>
        <w:t>oporez</w:t>
      </w:r>
      <w:r w:rsidR="00422D16">
        <w:rPr>
          <w:rFonts w:ascii="Arial" w:hAnsi="Arial" w:cs="Arial"/>
          <w:color w:val="595959" w:themeColor="text1" w:themeTint="A6"/>
          <w:sz w:val="22"/>
          <w:szCs w:val="22"/>
        </w:rPr>
        <w:t>i</w:t>
      </w:r>
      <w:r w:rsidR="00422D16" w:rsidRPr="00616FD8">
        <w:rPr>
          <w:rFonts w:ascii="Arial" w:hAnsi="Arial" w:cs="Arial"/>
          <w:color w:val="595959" w:themeColor="text1" w:themeTint="A6"/>
          <w:sz w:val="22"/>
          <w:szCs w:val="22"/>
        </w:rPr>
        <w:t>vanja</w:t>
      </w:r>
      <w:r w:rsidRPr="00616FD8">
        <w:rPr>
          <w:rFonts w:ascii="Arial" w:hAnsi="Arial" w:cs="Arial"/>
          <w:color w:val="595959" w:themeColor="text1" w:themeTint="A6"/>
          <w:sz w:val="22"/>
          <w:szCs w:val="22"/>
        </w:rPr>
        <w:t xml:space="preserve">, osnovane u okviru </w:t>
      </w:r>
      <w:r w:rsidR="00422D16">
        <w:rPr>
          <w:rFonts w:ascii="Arial" w:hAnsi="Arial" w:cs="Arial"/>
          <w:color w:val="595959" w:themeColor="text1" w:themeTint="A6"/>
          <w:sz w:val="22"/>
          <w:szCs w:val="22"/>
        </w:rPr>
        <w:t xml:space="preserve">projekta </w:t>
      </w:r>
      <w:r w:rsidRPr="00616FD8">
        <w:rPr>
          <w:rFonts w:ascii="Arial" w:hAnsi="Arial" w:cs="Arial"/>
          <w:color w:val="595959" w:themeColor="text1" w:themeTint="A6"/>
          <w:sz w:val="22"/>
          <w:szCs w:val="22"/>
        </w:rPr>
        <w:t>EURAXESS TOP IV</w:t>
      </w:r>
      <w:r w:rsidR="00422D16">
        <w:rPr>
          <w:rFonts w:ascii="Arial" w:hAnsi="Arial" w:cs="Arial"/>
          <w:color w:val="595959" w:themeColor="text1" w:themeTint="A6"/>
          <w:sz w:val="22"/>
          <w:szCs w:val="22"/>
        </w:rPr>
        <w:t xml:space="preserve">, </w:t>
      </w:r>
      <w:r w:rsidR="27F35354" w:rsidRPr="00616FD8">
        <w:rPr>
          <w:rFonts w:ascii="Arial" w:hAnsi="Arial" w:cs="Arial"/>
          <w:color w:val="595959" w:themeColor="text1" w:themeTint="A6"/>
          <w:sz w:val="22"/>
          <w:szCs w:val="22"/>
        </w:rPr>
        <w:t>5 sastanak</w:t>
      </w:r>
      <w:r w:rsidR="57E56AD4" w:rsidRPr="00616FD8">
        <w:rPr>
          <w:rFonts w:ascii="Arial" w:hAnsi="Arial" w:cs="Arial"/>
          <w:color w:val="595959" w:themeColor="text1" w:themeTint="A6"/>
          <w:sz w:val="22"/>
          <w:szCs w:val="22"/>
        </w:rPr>
        <w:t>a</w:t>
      </w:r>
      <w:r w:rsidR="00302C7B" w:rsidRPr="00616FD8">
        <w:rPr>
          <w:rFonts w:ascii="Arial" w:hAnsi="Arial" w:cs="Arial"/>
          <w:color w:val="595959" w:themeColor="text1" w:themeTint="A6"/>
          <w:sz w:val="22"/>
          <w:szCs w:val="22"/>
        </w:rPr>
        <w:t>.</w:t>
      </w:r>
    </w:p>
    <w:p w14:paraId="4CDBA283" w14:textId="77777777" w:rsidR="0015171D" w:rsidRPr="00616FD8" w:rsidRDefault="0015171D" w:rsidP="0015171D">
      <w:pPr>
        <w:jc w:val="both"/>
        <w:rPr>
          <w:rFonts w:ascii="Arial" w:hAnsi="Arial" w:cs="Arial"/>
          <w:color w:val="595959"/>
          <w:sz w:val="22"/>
          <w:szCs w:val="22"/>
        </w:rPr>
      </w:pPr>
    </w:p>
    <w:p w14:paraId="20F64A57" w14:textId="5198872E" w:rsidR="0015171D" w:rsidRPr="00616FD8" w:rsidRDefault="0059104E" w:rsidP="0015171D">
      <w:pPr>
        <w:jc w:val="both"/>
        <w:rPr>
          <w:rFonts w:ascii="Arial" w:hAnsi="Arial" w:cs="Arial"/>
          <w:color w:val="595959"/>
          <w:sz w:val="22"/>
          <w:szCs w:val="22"/>
        </w:rPr>
      </w:pPr>
      <w:r>
        <w:rPr>
          <w:rFonts w:ascii="Arial" w:hAnsi="Arial" w:cs="Arial"/>
          <w:color w:val="595959" w:themeColor="text1" w:themeTint="A6"/>
          <w:sz w:val="22"/>
          <w:szCs w:val="22"/>
        </w:rPr>
        <w:t xml:space="preserve">Radnici </w:t>
      </w:r>
      <w:r w:rsidR="0015171D" w:rsidRPr="00616FD8">
        <w:rPr>
          <w:rFonts w:ascii="Arial" w:hAnsi="Arial" w:cs="Arial"/>
          <w:color w:val="595959" w:themeColor="text1" w:themeTint="A6"/>
          <w:sz w:val="22"/>
          <w:szCs w:val="22"/>
        </w:rPr>
        <w:t xml:space="preserve">Odjela </w:t>
      </w:r>
      <w:r w:rsidR="00422D16">
        <w:rPr>
          <w:rFonts w:ascii="Arial" w:hAnsi="Arial" w:cs="Arial"/>
          <w:color w:val="595959" w:themeColor="text1" w:themeTint="A6"/>
          <w:sz w:val="22"/>
          <w:szCs w:val="22"/>
        </w:rPr>
        <w:t xml:space="preserve">su </w:t>
      </w:r>
      <w:r w:rsidR="0015171D" w:rsidRPr="00616FD8">
        <w:rPr>
          <w:rFonts w:ascii="Arial" w:hAnsi="Arial" w:cs="Arial"/>
          <w:color w:val="595959" w:themeColor="text1" w:themeTint="A6"/>
          <w:sz w:val="22"/>
          <w:szCs w:val="22"/>
        </w:rPr>
        <w:t>u 20</w:t>
      </w:r>
      <w:r w:rsidR="1F84489F" w:rsidRPr="00616FD8">
        <w:rPr>
          <w:rFonts w:ascii="Arial" w:hAnsi="Arial" w:cs="Arial"/>
          <w:color w:val="595959" w:themeColor="text1" w:themeTint="A6"/>
          <w:sz w:val="22"/>
          <w:szCs w:val="22"/>
        </w:rPr>
        <w:t>2</w:t>
      </w:r>
      <w:r w:rsidR="006F1749" w:rsidRPr="00616FD8">
        <w:rPr>
          <w:rFonts w:ascii="Arial" w:hAnsi="Arial" w:cs="Arial"/>
          <w:color w:val="595959" w:themeColor="text1" w:themeTint="A6"/>
          <w:sz w:val="22"/>
          <w:szCs w:val="22"/>
        </w:rPr>
        <w:t>0</w:t>
      </w:r>
      <w:r w:rsidR="0015171D" w:rsidRPr="00616FD8">
        <w:rPr>
          <w:rFonts w:ascii="Arial" w:hAnsi="Arial" w:cs="Arial"/>
          <w:color w:val="595959" w:themeColor="text1" w:themeTint="A6"/>
          <w:sz w:val="22"/>
          <w:szCs w:val="22"/>
        </w:rPr>
        <w:t xml:space="preserve">. godini </w:t>
      </w:r>
      <w:r w:rsidR="0083185C" w:rsidRPr="00616FD8">
        <w:rPr>
          <w:rFonts w:ascii="Arial" w:hAnsi="Arial" w:cs="Arial"/>
          <w:color w:val="595959" w:themeColor="text1" w:themeTint="A6"/>
          <w:sz w:val="22"/>
          <w:szCs w:val="22"/>
        </w:rPr>
        <w:t>proveli</w:t>
      </w:r>
      <w:r w:rsidR="00422D16">
        <w:rPr>
          <w:rFonts w:ascii="Arial" w:hAnsi="Arial" w:cs="Arial"/>
          <w:color w:val="595959" w:themeColor="text1" w:themeTint="A6"/>
          <w:sz w:val="22"/>
          <w:szCs w:val="22"/>
        </w:rPr>
        <w:t xml:space="preserve"> </w:t>
      </w:r>
      <w:r w:rsidR="0015171D" w:rsidRPr="00616FD8">
        <w:rPr>
          <w:rFonts w:ascii="Arial" w:hAnsi="Arial" w:cs="Arial"/>
          <w:color w:val="595959" w:themeColor="text1" w:themeTint="A6"/>
          <w:sz w:val="22"/>
          <w:szCs w:val="22"/>
        </w:rPr>
        <w:t>sljedeće aktivnost</w:t>
      </w:r>
      <w:r w:rsidR="00846F56" w:rsidRPr="00616FD8">
        <w:rPr>
          <w:rFonts w:ascii="Arial" w:hAnsi="Arial" w:cs="Arial"/>
          <w:color w:val="595959" w:themeColor="text1" w:themeTint="A6"/>
          <w:sz w:val="22"/>
          <w:szCs w:val="22"/>
        </w:rPr>
        <w:t>i MSCA-e</w:t>
      </w:r>
      <w:r w:rsidR="0015171D" w:rsidRPr="00616FD8">
        <w:rPr>
          <w:rFonts w:ascii="Arial" w:hAnsi="Arial" w:cs="Arial"/>
          <w:color w:val="595959" w:themeColor="text1" w:themeTint="A6"/>
          <w:sz w:val="22"/>
          <w:szCs w:val="22"/>
        </w:rPr>
        <w:t>:</w:t>
      </w:r>
    </w:p>
    <w:p w14:paraId="6FCD7197" w14:textId="4314C5E4"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svakodnevno pružanje savjetodavne pomoći korisnicima u svojstvu nacionalnih osoba za kontakt (individualnim savjetovanjem, telefonski, e-mailom) – 161 upit</w:t>
      </w:r>
    </w:p>
    <w:p w14:paraId="486A20F4" w14:textId="6386C2F4"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slanje mjesečnih </w:t>
      </w:r>
      <w:r w:rsidRPr="00653CB3">
        <w:rPr>
          <w:rFonts w:ascii="Arial" w:hAnsi="Arial" w:cs="Arial"/>
          <w:i/>
          <w:color w:val="595959" w:themeColor="text1" w:themeTint="A6"/>
          <w:sz w:val="22"/>
          <w:szCs w:val="22"/>
        </w:rPr>
        <w:t>newslettera</w:t>
      </w:r>
    </w:p>
    <w:p w14:paraId="481E3799" w14:textId="257D7F49"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čitanje 11 projektnih prijedloga MSCA za individualne stipendije te 1 projektnog prijedloga za Mreže za inovativno osposobljavanje (</w:t>
      </w:r>
      <w:proofErr w:type="spellStart"/>
      <w:r w:rsidRPr="00653CB3">
        <w:rPr>
          <w:rFonts w:ascii="Arial" w:hAnsi="Arial" w:cs="Arial"/>
          <w:i/>
          <w:color w:val="595959" w:themeColor="text1" w:themeTint="A6"/>
          <w:sz w:val="22"/>
          <w:szCs w:val="22"/>
        </w:rPr>
        <w:t>prescreening</w:t>
      </w:r>
      <w:proofErr w:type="spellEnd"/>
      <w:r w:rsidRPr="00616FD8">
        <w:rPr>
          <w:rFonts w:ascii="Arial" w:hAnsi="Arial" w:cs="Arial"/>
          <w:color w:val="595959" w:themeColor="text1" w:themeTint="A6"/>
          <w:sz w:val="22"/>
          <w:szCs w:val="22"/>
        </w:rPr>
        <w:t xml:space="preserve">) </w:t>
      </w:r>
    </w:p>
    <w:p w14:paraId="1F91A92C" w14:textId="70D15B80"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organizacija i sudjelovanje na studijskom posjetu Malteškom vijeću za znanost i tehnologiju, Malta, 13. i 14. siječnja 2020.</w:t>
      </w:r>
    </w:p>
    <w:p w14:paraId="18CE3440" w14:textId="43F20346"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lastRenderedPageBreak/>
        <w:t>organizacija videokonferencije MSCA2020.hr, 19. lipnja 2020.</w:t>
      </w:r>
    </w:p>
    <w:p w14:paraId="24553C33" w14:textId="2E40C183"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organizacija dvodnevnog </w:t>
      </w:r>
      <w:r w:rsidRPr="00653CB3">
        <w:rPr>
          <w:rFonts w:ascii="Arial" w:hAnsi="Arial" w:cs="Arial"/>
          <w:i/>
          <w:color w:val="595959" w:themeColor="text1" w:themeTint="A6"/>
          <w:sz w:val="22"/>
          <w:szCs w:val="22"/>
        </w:rPr>
        <w:t>online</w:t>
      </w:r>
      <w:r w:rsidR="00422D16">
        <w:rPr>
          <w:rFonts w:ascii="Arial" w:hAnsi="Arial" w:cs="Arial"/>
          <w:color w:val="595959" w:themeColor="text1" w:themeTint="A6"/>
          <w:sz w:val="22"/>
          <w:szCs w:val="22"/>
        </w:rPr>
        <w:t>-treninga</w:t>
      </w:r>
      <w:r w:rsidRPr="00616FD8">
        <w:rPr>
          <w:rFonts w:ascii="Arial" w:hAnsi="Arial" w:cs="Arial"/>
          <w:color w:val="595959" w:themeColor="text1" w:themeTint="A6"/>
          <w:sz w:val="22"/>
          <w:szCs w:val="22"/>
        </w:rPr>
        <w:t xml:space="preserve"> Net4Mobility+ </w:t>
      </w:r>
      <w:r w:rsidR="00422D16">
        <w:rPr>
          <w:rFonts w:ascii="Arial" w:hAnsi="Arial" w:cs="Arial"/>
          <w:color w:val="595959" w:themeColor="text1" w:themeTint="A6"/>
          <w:sz w:val="22"/>
          <w:szCs w:val="22"/>
        </w:rPr>
        <w:t>s</w:t>
      </w:r>
      <w:r w:rsidRPr="00616FD8">
        <w:rPr>
          <w:rFonts w:ascii="Arial" w:hAnsi="Arial" w:cs="Arial"/>
          <w:color w:val="595959" w:themeColor="text1" w:themeTint="A6"/>
          <w:sz w:val="22"/>
          <w:szCs w:val="22"/>
        </w:rPr>
        <w:t xml:space="preserve"> </w:t>
      </w:r>
      <w:r w:rsidR="00422D16" w:rsidRPr="00616FD8">
        <w:rPr>
          <w:rFonts w:ascii="Arial" w:hAnsi="Arial" w:cs="Arial"/>
          <w:color w:val="595959" w:themeColor="text1" w:themeTint="A6"/>
          <w:sz w:val="22"/>
          <w:szCs w:val="22"/>
        </w:rPr>
        <w:t>tem</w:t>
      </w:r>
      <w:r w:rsidR="00422D16">
        <w:rPr>
          <w:rFonts w:ascii="Arial" w:hAnsi="Arial" w:cs="Arial"/>
          <w:color w:val="595959" w:themeColor="text1" w:themeTint="A6"/>
          <w:sz w:val="22"/>
          <w:szCs w:val="22"/>
        </w:rPr>
        <w:t>om</w:t>
      </w:r>
      <w:r w:rsidR="00422D16"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konzorcijskog i partnerskog ugovora, 15. i 16. listopada 2020.</w:t>
      </w:r>
    </w:p>
    <w:p w14:paraId="0E3338C2" w14:textId="2ADE396D"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organizacija dvodnevnog </w:t>
      </w:r>
      <w:r w:rsidRPr="00653CB3">
        <w:rPr>
          <w:rFonts w:ascii="Arial" w:hAnsi="Arial" w:cs="Arial"/>
          <w:i/>
          <w:color w:val="595959" w:themeColor="text1" w:themeTint="A6"/>
          <w:sz w:val="22"/>
          <w:szCs w:val="22"/>
        </w:rPr>
        <w:t>online</w:t>
      </w:r>
      <w:r w:rsidR="00422D16" w:rsidRPr="00653CB3">
        <w:rPr>
          <w:rFonts w:ascii="Arial" w:hAnsi="Arial" w:cs="Arial"/>
          <w:i/>
          <w:color w:val="595959" w:themeColor="text1" w:themeTint="A6"/>
          <w:sz w:val="22"/>
          <w:szCs w:val="22"/>
        </w:rPr>
        <w:t xml:space="preserve"> </w:t>
      </w:r>
      <w:proofErr w:type="spellStart"/>
      <w:r w:rsidR="00422D16" w:rsidRPr="00653CB3">
        <w:rPr>
          <w:rFonts w:ascii="Arial" w:hAnsi="Arial" w:cs="Arial"/>
          <w:i/>
          <w:color w:val="595959" w:themeColor="text1" w:themeTint="A6"/>
          <w:sz w:val="22"/>
          <w:szCs w:val="22"/>
        </w:rPr>
        <w:t>twinninga</w:t>
      </w:r>
      <w:proofErr w:type="spellEnd"/>
      <w:r w:rsidRPr="00616FD8">
        <w:rPr>
          <w:rFonts w:ascii="Arial" w:hAnsi="Arial" w:cs="Arial"/>
          <w:color w:val="595959" w:themeColor="text1" w:themeTint="A6"/>
          <w:sz w:val="22"/>
          <w:szCs w:val="22"/>
        </w:rPr>
        <w:t xml:space="preserve"> Net4Mobil</w:t>
      </w:r>
      <w:r w:rsidR="00302C7B" w:rsidRPr="00616FD8">
        <w:rPr>
          <w:rFonts w:ascii="Arial" w:hAnsi="Arial" w:cs="Arial"/>
          <w:color w:val="595959" w:themeColor="text1" w:themeTint="A6"/>
          <w:sz w:val="22"/>
          <w:szCs w:val="22"/>
        </w:rPr>
        <w:t>ity</w:t>
      </w:r>
      <w:r w:rsidRPr="00616FD8">
        <w:rPr>
          <w:rFonts w:ascii="Arial" w:hAnsi="Arial" w:cs="Arial"/>
          <w:color w:val="595959" w:themeColor="text1" w:themeTint="A6"/>
          <w:sz w:val="22"/>
          <w:szCs w:val="22"/>
        </w:rPr>
        <w:t xml:space="preserve">+ </w:t>
      </w:r>
      <w:r w:rsidR="00422D16">
        <w:rPr>
          <w:rFonts w:ascii="Arial" w:hAnsi="Arial" w:cs="Arial"/>
          <w:color w:val="595959" w:themeColor="text1" w:themeTint="A6"/>
          <w:sz w:val="22"/>
          <w:szCs w:val="22"/>
        </w:rPr>
        <w:t>s</w:t>
      </w:r>
      <w:r w:rsidRPr="00616FD8">
        <w:rPr>
          <w:rFonts w:ascii="Arial" w:hAnsi="Arial" w:cs="Arial"/>
          <w:color w:val="595959" w:themeColor="text1" w:themeTint="A6"/>
          <w:sz w:val="22"/>
          <w:szCs w:val="22"/>
        </w:rPr>
        <w:t xml:space="preserve"> </w:t>
      </w:r>
      <w:r w:rsidR="00422D16" w:rsidRPr="00616FD8">
        <w:rPr>
          <w:rFonts w:ascii="Arial" w:hAnsi="Arial" w:cs="Arial"/>
          <w:color w:val="595959" w:themeColor="text1" w:themeTint="A6"/>
          <w:sz w:val="22"/>
          <w:szCs w:val="22"/>
        </w:rPr>
        <w:t>tem</w:t>
      </w:r>
      <w:r w:rsidR="00422D16">
        <w:rPr>
          <w:rFonts w:ascii="Arial" w:hAnsi="Arial" w:cs="Arial"/>
          <w:color w:val="595959" w:themeColor="text1" w:themeTint="A6"/>
          <w:sz w:val="22"/>
          <w:szCs w:val="22"/>
        </w:rPr>
        <w:t>om</w:t>
      </w:r>
      <w:r w:rsidR="00422D16"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financijske implementacije </w:t>
      </w:r>
      <w:r w:rsidR="00422D16" w:rsidRPr="00616FD8">
        <w:rPr>
          <w:rFonts w:ascii="Arial" w:hAnsi="Arial" w:cs="Arial"/>
          <w:color w:val="595959" w:themeColor="text1" w:themeTint="A6"/>
          <w:sz w:val="22"/>
          <w:szCs w:val="22"/>
        </w:rPr>
        <w:t>MSCA</w:t>
      </w:r>
      <w:r w:rsidR="00422D16">
        <w:rPr>
          <w:rFonts w:ascii="Arial" w:hAnsi="Arial" w:cs="Arial"/>
          <w:color w:val="595959" w:themeColor="text1" w:themeTint="A6"/>
          <w:sz w:val="22"/>
          <w:szCs w:val="22"/>
        </w:rPr>
        <w:t>-</w:t>
      </w:r>
      <w:r w:rsidRPr="00616FD8">
        <w:rPr>
          <w:rFonts w:ascii="Arial" w:hAnsi="Arial" w:cs="Arial"/>
          <w:color w:val="595959" w:themeColor="text1" w:themeTint="A6"/>
          <w:sz w:val="22"/>
          <w:szCs w:val="22"/>
        </w:rPr>
        <w:t>projekata, 23. i 24. studenog 2020.</w:t>
      </w:r>
    </w:p>
    <w:p w14:paraId="018F48C1" w14:textId="77F6A97A" w:rsidR="2ED15508" w:rsidRPr="00616FD8" w:rsidRDefault="2ED15508" w:rsidP="00803BEE">
      <w:pPr>
        <w:pStyle w:val="ListParagraph"/>
        <w:numPr>
          <w:ilvl w:val="0"/>
          <w:numId w:val="7"/>
        </w:numPr>
        <w:jc w:val="both"/>
        <w:rPr>
          <w:rFonts w:ascii="Arial" w:eastAsia="Arial" w:hAnsi="Arial" w:cs="Arial"/>
          <w:sz w:val="22"/>
          <w:szCs w:val="22"/>
        </w:rPr>
      </w:pPr>
      <w:r w:rsidRPr="00616FD8">
        <w:rPr>
          <w:rFonts w:ascii="Arial" w:hAnsi="Arial" w:cs="Arial"/>
          <w:color w:val="595959" w:themeColor="text1" w:themeTint="A6"/>
          <w:sz w:val="22"/>
          <w:szCs w:val="22"/>
        </w:rPr>
        <w:t>organizacija informativnog dana MSCA u Obzor Europi, 8. prosinca 2020.</w:t>
      </w:r>
    </w:p>
    <w:p w14:paraId="224A5EE1" w14:textId="20E5F273"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sudjelovanje na redovnim sastancima MSCA NCP-</w:t>
      </w:r>
      <w:proofErr w:type="spellStart"/>
      <w:r w:rsidR="00422D16">
        <w:rPr>
          <w:rFonts w:ascii="Arial" w:hAnsi="Arial" w:cs="Arial"/>
          <w:color w:val="595959" w:themeColor="text1" w:themeTint="A6"/>
          <w:sz w:val="22"/>
          <w:szCs w:val="22"/>
        </w:rPr>
        <w:t>j</w:t>
      </w:r>
      <w:r w:rsidRPr="00616FD8">
        <w:rPr>
          <w:rFonts w:ascii="Arial" w:hAnsi="Arial" w:cs="Arial"/>
          <w:color w:val="595959" w:themeColor="text1" w:themeTint="A6"/>
          <w:sz w:val="22"/>
          <w:szCs w:val="22"/>
        </w:rPr>
        <w:t>eva</w:t>
      </w:r>
      <w:proofErr w:type="spellEnd"/>
      <w:r w:rsidRPr="00616FD8">
        <w:rPr>
          <w:rFonts w:ascii="Arial" w:hAnsi="Arial" w:cs="Arial"/>
          <w:color w:val="595959" w:themeColor="text1" w:themeTint="A6"/>
          <w:sz w:val="22"/>
          <w:szCs w:val="22"/>
        </w:rPr>
        <w:t xml:space="preserve"> s predstavnicima Europske komisije, u Bruxellesu</w:t>
      </w:r>
    </w:p>
    <w:p w14:paraId="213B6321" w14:textId="2A4DC7BE"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MSCA NCP Forumu </w:t>
      </w:r>
      <w:r w:rsidR="00422D16" w:rsidRPr="00616FD8">
        <w:rPr>
          <w:rFonts w:ascii="Arial" w:hAnsi="Arial" w:cs="Arial"/>
          <w:color w:val="595959" w:themeColor="text1" w:themeTint="A6"/>
          <w:sz w:val="22"/>
          <w:szCs w:val="22"/>
        </w:rPr>
        <w:t xml:space="preserve">projekta </w:t>
      </w:r>
      <w:r w:rsidRPr="00616FD8">
        <w:rPr>
          <w:rFonts w:ascii="Arial" w:hAnsi="Arial" w:cs="Arial"/>
          <w:color w:val="595959" w:themeColor="text1" w:themeTint="A6"/>
          <w:sz w:val="22"/>
          <w:szCs w:val="22"/>
        </w:rPr>
        <w:t>Net4Mobility+, u Bruxellesu, 5. ožujka 2020.</w:t>
      </w:r>
    </w:p>
    <w:p w14:paraId="24FB12D9" w14:textId="32DB2CB0"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w:t>
      </w:r>
      <w:r w:rsidR="00422D16" w:rsidRPr="00653CB3">
        <w:rPr>
          <w:rFonts w:ascii="Arial" w:hAnsi="Arial" w:cs="Arial"/>
          <w:i/>
          <w:color w:val="595959" w:themeColor="text1" w:themeTint="A6"/>
          <w:sz w:val="22"/>
          <w:szCs w:val="22"/>
        </w:rPr>
        <w:t>online</w:t>
      </w:r>
      <w:r w:rsidR="00422D16">
        <w:rPr>
          <w:rFonts w:ascii="Arial" w:hAnsi="Arial" w:cs="Arial"/>
          <w:color w:val="595959" w:themeColor="text1" w:themeTint="A6"/>
          <w:sz w:val="22"/>
          <w:szCs w:val="22"/>
        </w:rPr>
        <w:t>-</w:t>
      </w:r>
      <w:r w:rsidRPr="00616FD8">
        <w:rPr>
          <w:rFonts w:ascii="Arial" w:hAnsi="Arial" w:cs="Arial"/>
          <w:color w:val="595959" w:themeColor="text1" w:themeTint="A6"/>
          <w:sz w:val="22"/>
          <w:szCs w:val="22"/>
        </w:rPr>
        <w:t>treningu MSCA NCP Izvršne agencije za istraživanje, 2. prosinca 2020.</w:t>
      </w:r>
      <w:r w:rsidR="00616FD8" w:rsidRPr="00616FD8">
        <w:rPr>
          <w:rFonts w:ascii="Arial" w:hAnsi="Arial" w:cs="Arial"/>
          <w:color w:val="595959" w:themeColor="text1" w:themeTint="A6"/>
          <w:sz w:val="22"/>
          <w:szCs w:val="22"/>
        </w:rPr>
        <w:t xml:space="preserve"> </w:t>
      </w:r>
    </w:p>
    <w:p w14:paraId="35C0C79B" w14:textId="375EC50C"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w:t>
      </w:r>
      <w:r w:rsidR="00422D16" w:rsidRPr="00616FD8">
        <w:rPr>
          <w:rFonts w:ascii="Arial" w:hAnsi="Arial" w:cs="Arial"/>
          <w:color w:val="595959" w:themeColor="text1" w:themeTint="A6"/>
          <w:sz w:val="22"/>
          <w:szCs w:val="22"/>
        </w:rPr>
        <w:t>sudjelovanj</w:t>
      </w:r>
      <w:r w:rsidR="00422D16">
        <w:rPr>
          <w:rFonts w:ascii="Arial" w:hAnsi="Arial" w:cs="Arial"/>
          <w:color w:val="595959" w:themeColor="text1" w:themeTint="A6"/>
          <w:sz w:val="22"/>
          <w:szCs w:val="22"/>
        </w:rPr>
        <w:t>e</w:t>
      </w:r>
      <w:r w:rsidR="00422D16"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na 3 </w:t>
      </w:r>
      <w:r w:rsidR="00422D16" w:rsidRPr="00653CB3">
        <w:rPr>
          <w:rFonts w:ascii="Arial" w:hAnsi="Arial" w:cs="Arial"/>
          <w:i/>
          <w:color w:val="595959" w:themeColor="text1" w:themeTint="A6"/>
          <w:sz w:val="22"/>
          <w:szCs w:val="22"/>
        </w:rPr>
        <w:t>online</w:t>
      </w:r>
      <w:r w:rsidR="00422D16">
        <w:rPr>
          <w:rFonts w:ascii="Arial" w:hAnsi="Arial" w:cs="Arial"/>
          <w:color w:val="595959" w:themeColor="text1" w:themeTint="A6"/>
          <w:sz w:val="22"/>
          <w:szCs w:val="22"/>
        </w:rPr>
        <w:t>-</w:t>
      </w:r>
      <w:r w:rsidR="000E79D6" w:rsidRPr="00616FD8">
        <w:rPr>
          <w:rFonts w:ascii="Arial" w:hAnsi="Arial" w:cs="Arial"/>
          <w:color w:val="595959" w:themeColor="text1" w:themeTint="A6"/>
          <w:sz w:val="22"/>
          <w:szCs w:val="22"/>
        </w:rPr>
        <w:t xml:space="preserve">sastanka </w:t>
      </w:r>
      <w:r w:rsidRPr="00616FD8">
        <w:rPr>
          <w:rFonts w:ascii="Arial" w:hAnsi="Arial" w:cs="Arial"/>
          <w:color w:val="595959" w:themeColor="text1" w:themeTint="A6"/>
          <w:sz w:val="22"/>
          <w:szCs w:val="22"/>
        </w:rPr>
        <w:t>članova Programskog odbora za MSCA pri Europskoj komisiji (3. travnja 2020.</w:t>
      </w:r>
      <w:r w:rsidR="00422D16">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15. svibnja 2020. </w:t>
      </w:r>
      <w:r w:rsidR="00422D16">
        <w:rPr>
          <w:rFonts w:ascii="Arial" w:hAnsi="Arial" w:cs="Arial"/>
          <w:color w:val="595959" w:themeColor="text1" w:themeTint="A6"/>
          <w:sz w:val="22"/>
          <w:szCs w:val="22"/>
        </w:rPr>
        <w:t>i</w:t>
      </w:r>
      <w:r w:rsidR="00422D16"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26. studenog 2020.)</w:t>
      </w:r>
    </w:p>
    <w:p w14:paraId="35C779EC" w14:textId="331A236C"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predstavljanje rezultata MSCA2020.hr konferencije na </w:t>
      </w:r>
      <w:r w:rsidR="00422D16" w:rsidRPr="00653CB3">
        <w:rPr>
          <w:rFonts w:ascii="Arial" w:hAnsi="Arial" w:cs="Arial"/>
          <w:i/>
          <w:color w:val="595959" w:themeColor="text1" w:themeTint="A6"/>
          <w:sz w:val="22"/>
          <w:szCs w:val="22"/>
        </w:rPr>
        <w:t>online</w:t>
      </w:r>
      <w:r w:rsidR="00422D16">
        <w:rPr>
          <w:rFonts w:ascii="Arial" w:hAnsi="Arial" w:cs="Arial"/>
          <w:color w:val="595959" w:themeColor="text1" w:themeTint="A6"/>
          <w:sz w:val="22"/>
          <w:szCs w:val="22"/>
        </w:rPr>
        <w:t>-</w:t>
      </w:r>
      <w:r w:rsidRPr="00616FD8">
        <w:rPr>
          <w:rFonts w:ascii="Arial" w:hAnsi="Arial" w:cs="Arial"/>
          <w:color w:val="595959" w:themeColor="text1" w:themeTint="A6"/>
          <w:sz w:val="22"/>
          <w:szCs w:val="22"/>
        </w:rPr>
        <w:t>sastanku članova Programskog odbora za MSCA pri Europskoj komisiji, 26. studenog 2020.</w:t>
      </w:r>
    </w:p>
    <w:p w14:paraId="33393A22" w14:textId="4C262C62"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sudjelovanje na 4 </w:t>
      </w:r>
      <w:r w:rsidR="00422D16" w:rsidRPr="00653CB3">
        <w:rPr>
          <w:rFonts w:ascii="Arial" w:hAnsi="Arial" w:cs="Arial"/>
          <w:i/>
          <w:color w:val="595959" w:themeColor="text1" w:themeTint="A6"/>
          <w:sz w:val="22"/>
          <w:szCs w:val="22"/>
        </w:rPr>
        <w:t>online</w:t>
      </w:r>
      <w:r w:rsidR="00422D16">
        <w:rPr>
          <w:rFonts w:ascii="Arial" w:hAnsi="Arial" w:cs="Arial"/>
          <w:color w:val="595959" w:themeColor="text1" w:themeTint="A6"/>
          <w:sz w:val="22"/>
          <w:szCs w:val="22"/>
        </w:rPr>
        <w:t>-</w:t>
      </w:r>
      <w:r w:rsidR="000E79D6" w:rsidRPr="00616FD8">
        <w:rPr>
          <w:rFonts w:ascii="Arial" w:hAnsi="Arial" w:cs="Arial"/>
          <w:color w:val="595959" w:themeColor="text1" w:themeTint="A6"/>
          <w:sz w:val="22"/>
          <w:szCs w:val="22"/>
        </w:rPr>
        <w:t xml:space="preserve">sastanka </w:t>
      </w:r>
      <w:r w:rsidRPr="00616FD8">
        <w:rPr>
          <w:rFonts w:ascii="Arial" w:hAnsi="Arial" w:cs="Arial"/>
          <w:color w:val="595959" w:themeColor="text1" w:themeTint="A6"/>
          <w:sz w:val="22"/>
          <w:szCs w:val="22"/>
        </w:rPr>
        <w:t>članova Programskog odbora u sjeni za MSCA pri Europskoj komisiji (15. svibnja 2020., 19. listopada 2020.,19. studenog 2020.,</w:t>
      </w:r>
      <w:r w:rsidR="00422D16">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3. prosinca 2020.)</w:t>
      </w:r>
    </w:p>
    <w:p w14:paraId="256ADB37" w14:textId="6F819852" w:rsidR="2ED15508" w:rsidRPr="00616FD8" w:rsidRDefault="2ED15508" w:rsidP="00102BF0">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pripremljeni i poslani komentari Europskoj komisiji na prijedlog MSCA radnog programa za 2021.</w:t>
      </w:r>
      <w:r w:rsidR="00422D16">
        <w:rPr>
          <w:rFonts w:ascii="Arial" w:hAnsi="Arial" w:cs="Arial"/>
          <w:color w:val="595959" w:themeColor="text1" w:themeTint="A6"/>
          <w:sz w:val="22"/>
          <w:szCs w:val="22"/>
        </w:rPr>
        <w:t xml:space="preserve"> – </w:t>
      </w:r>
      <w:r w:rsidRPr="00616FD8">
        <w:rPr>
          <w:rFonts w:ascii="Arial" w:hAnsi="Arial" w:cs="Arial"/>
          <w:color w:val="595959" w:themeColor="text1" w:themeTint="A6"/>
          <w:sz w:val="22"/>
          <w:szCs w:val="22"/>
        </w:rPr>
        <w:t xml:space="preserve">2022. godinu </w:t>
      </w:r>
    </w:p>
    <w:p w14:paraId="36D951A5" w14:textId="6E71244F" w:rsidR="2ED15508" w:rsidRPr="00616FD8" w:rsidRDefault="138B1574"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w:t>
      </w:r>
      <w:r w:rsidR="2ED15508" w:rsidRPr="00616FD8">
        <w:rPr>
          <w:rFonts w:ascii="Arial" w:hAnsi="Arial" w:cs="Arial"/>
          <w:color w:val="595959" w:themeColor="text1" w:themeTint="A6"/>
          <w:sz w:val="22"/>
          <w:szCs w:val="22"/>
        </w:rPr>
        <w:t>riprema i sudjelovanje na redovnim sastancima nacionalnog sustava potpore s predstavnicima Ministarstva znanosti i obrazovanja</w:t>
      </w:r>
    </w:p>
    <w:p w14:paraId="5B15FEEE" w14:textId="36957E99"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pripremljeni i poslani komentari Ministarstvu znanosti i obrazovanja na dokument </w:t>
      </w:r>
      <w:r w:rsidRPr="00653CB3">
        <w:rPr>
          <w:rFonts w:ascii="Arial" w:hAnsi="Arial" w:cs="Arial"/>
          <w:i/>
          <w:color w:val="595959" w:themeColor="text1" w:themeTint="A6"/>
          <w:sz w:val="22"/>
          <w:szCs w:val="22"/>
        </w:rPr>
        <w:t xml:space="preserve">Zagreb Call for </w:t>
      </w:r>
      <w:proofErr w:type="spellStart"/>
      <w:r w:rsidRPr="00653CB3">
        <w:rPr>
          <w:rFonts w:ascii="Arial" w:hAnsi="Arial" w:cs="Arial"/>
          <w:i/>
          <w:color w:val="595959" w:themeColor="text1" w:themeTint="A6"/>
          <w:sz w:val="22"/>
          <w:szCs w:val="22"/>
        </w:rPr>
        <w:t>Action</w:t>
      </w:r>
      <w:proofErr w:type="spellEnd"/>
      <w:r w:rsidRPr="00653CB3">
        <w:rPr>
          <w:rFonts w:ascii="Arial" w:hAnsi="Arial" w:cs="Arial"/>
          <w:i/>
          <w:color w:val="595959" w:themeColor="text1" w:themeTint="A6"/>
          <w:sz w:val="22"/>
          <w:szCs w:val="22"/>
        </w:rPr>
        <w:t xml:space="preserve"> on </w:t>
      </w:r>
      <w:proofErr w:type="spellStart"/>
      <w:r w:rsidRPr="00653CB3">
        <w:rPr>
          <w:rFonts w:ascii="Arial" w:hAnsi="Arial" w:cs="Arial"/>
          <w:i/>
          <w:color w:val="595959" w:themeColor="text1" w:themeTint="A6"/>
          <w:sz w:val="22"/>
          <w:szCs w:val="22"/>
        </w:rPr>
        <w:t>Brain</w:t>
      </w:r>
      <w:proofErr w:type="spellEnd"/>
      <w:r w:rsidRPr="00653CB3">
        <w:rPr>
          <w:rFonts w:ascii="Arial" w:hAnsi="Arial" w:cs="Arial"/>
          <w:i/>
          <w:color w:val="595959" w:themeColor="text1" w:themeTint="A6"/>
          <w:sz w:val="22"/>
          <w:szCs w:val="22"/>
        </w:rPr>
        <w:t xml:space="preserve"> </w:t>
      </w:r>
      <w:proofErr w:type="spellStart"/>
      <w:r w:rsidRPr="00653CB3">
        <w:rPr>
          <w:rFonts w:ascii="Arial" w:hAnsi="Arial" w:cs="Arial"/>
          <w:i/>
          <w:color w:val="595959" w:themeColor="text1" w:themeTint="A6"/>
          <w:sz w:val="22"/>
          <w:szCs w:val="22"/>
        </w:rPr>
        <w:t>Circulation</w:t>
      </w:r>
      <w:proofErr w:type="spellEnd"/>
      <w:r w:rsidRPr="00616FD8">
        <w:rPr>
          <w:rFonts w:ascii="Arial" w:hAnsi="Arial" w:cs="Arial"/>
          <w:color w:val="595959" w:themeColor="text1" w:themeTint="A6"/>
          <w:sz w:val="22"/>
          <w:szCs w:val="22"/>
        </w:rPr>
        <w:t xml:space="preserve"> </w:t>
      </w:r>
    </w:p>
    <w:p w14:paraId="654B4907" w14:textId="2992309A"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pripremljeni i poslani komentari Ministarstvu znanosti i obrazovanja na dokument Upute za sudionike nacionalnog sustava podrške okvirnih programa</w:t>
      </w:r>
    </w:p>
    <w:p w14:paraId="4E1E8032" w14:textId="0C9830EF" w:rsidR="2ED15508" w:rsidRPr="00616FD8" w:rsidRDefault="2ED15508" w:rsidP="00803BEE">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pripremljeni i poslani prijedlozi novih mjera Ministarstvu znanosti i obrazovanja na Odluku o poticanju aktivnosti i sudjelovanja u Obzor Europa programu</w:t>
      </w:r>
    </w:p>
    <w:p w14:paraId="2FAF2AB6" w14:textId="3B3CD1A5"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w:t>
      </w:r>
      <w:r w:rsidRPr="00653CB3">
        <w:rPr>
          <w:rFonts w:ascii="Arial" w:hAnsi="Arial" w:cs="Arial"/>
          <w:i/>
          <w:color w:val="595959" w:themeColor="text1" w:themeTint="A6"/>
          <w:sz w:val="22"/>
          <w:szCs w:val="22"/>
        </w:rPr>
        <w:t xml:space="preserve">online </w:t>
      </w:r>
      <w:r w:rsidR="00422D16" w:rsidRPr="00616FD8">
        <w:rPr>
          <w:rFonts w:ascii="Arial" w:hAnsi="Arial" w:cs="Arial"/>
          <w:color w:val="595959" w:themeColor="text1" w:themeTint="A6"/>
          <w:sz w:val="22"/>
          <w:szCs w:val="22"/>
        </w:rPr>
        <w:t>info</w:t>
      </w:r>
      <w:r w:rsidR="00422D16">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danima </w:t>
      </w:r>
      <w:r w:rsidR="00422D16">
        <w:rPr>
          <w:rFonts w:ascii="Arial" w:hAnsi="Arial" w:cs="Arial"/>
          <w:color w:val="595959" w:themeColor="text1" w:themeTint="A6"/>
          <w:sz w:val="22"/>
          <w:szCs w:val="22"/>
        </w:rPr>
        <w:t xml:space="preserve">koje je </w:t>
      </w:r>
      <w:r w:rsidRPr="00616FD8">
        <w:rPr>
          <w:rFonts w:ascii="Arial" w:hAnsi="Arial" w:cs="Arial"/>
          <w:color w:val="595959" w:themeColor="text1" w:themeTint="A6"/>
          <w:sz w:val="22"/>
          <w:szCs w:val="22"/>
        </w:rPr>
        <w:t>organizira</w:t>
      </w:r>
      <w:r w:rsidR="00422D16">
        <w:rPr>
          <w:rFonts w:ascii="Arial" w:hAnsi="Arial" w:cs="Arial"/>
          <w:color w:val="595959" w:themeColor="text1" w:themeTint="A6"/>
          <w:sz w:val="22"/>
          <w:szCs w:val="22"/>
        </w:rPr>
        <w:t>la</w:t>
      </w:r>
      <w:r w:rsidRPr="00616FD8">
        <w:rPr>
          <w:rFonts w:ascii="Arial" w:hAnsi="Arial" w:cs="Arial"/>
          <w:color w:val="595959" w:themeColor="text1" w:themeTint="A6"/>
          <w:sz w:val="22"/>
          <w:szCs w:val="22"/>
        </w:rPr>
        <w:t xml:space="preserve"> E</w:t>
      </w:r>
      <w:r w:rsidR="00422D16">
        <w:rPr>
          <w:rFonts w:ascii="Arial" w:hAnsi="Arial" w:cs="Arial"/>
          <w:color w:val="595959" w:themeColor="text1" w:themeTint="A6"/>
          <w:sz w:val="22"/>
          <w:szCs w:val="22"/>
        </w:rPr>
        <w:t xml:space="preserve">uropska komisija </w:t>
      </w:r>
      <w:r w:rsidRPr="00616FD8">
        <w:rPr>
          <w:rFonts w:ascii="Arial" w:hAnsi="Arial" w:cs="Arial"/>
          <w:color w:val="595959" w:themeColor="text1" w:themeTint="A6"/>
          <w:sz w:val="22"/>
          <w:szCs w:val="22"/>
        </w:rPr>
        <w:t xml:space="preserve">22. – 24. rujna 2020. </w:t>
      </w:r>
    </w:p>
    <w:p w14:paraId="0E87FEE9" w14:textId="6148B5F1"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sudjelovanje na 4 </w:t>
      </w:r>
      <w:r w:rsidR="00422D16" w:rsidRPr="00653CB3">
        <w:rPr>
          <w:rFonts w:ascii="Arial" w:hAnsi="Arial" w:cs="Arial"/>
          <w:i/>
          <w:color w:val="595959" w:themeColor="text1" w:themeTint="A6"/>
          <w:sz w:val="22"/>
          <w:szCs w:val="22"/>
        </w:rPr>
        <w:t>online</w:t>
      </w:r>
      <w:r w:rsidR="00422D16">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treninga </w:t>
      </w:r>
      <w:r w:rsidR="00422D16">
        <w:rPr>
          <w:rFonts w:ascii="Arial" w:hAnsi="Arial" w:cs="Arial"/>
          <w:color w:val="595959" w:themeColor="text1" w:themeTint="A6"/>
          <w:sz w:val="22"/>
          <w:szCs w:val="22"/>
        </w:rPr>
        <w:t xml:space="preserve">projekta </w:t>
      </w:r>
      <w:r w:rsidRPr="00616FD8">
        <w:rPr>
          <w:rFonts w:ascii="Arial" w:hAnsi="Arial" w:cs="Arial"/>
          <w:color w:val="595959" w:themeColor="text1" w:themeTint="A6"/>
          <w:sz w:val="22"/>
          <w:szCs w:val="22"/>
        </w:rPr>
        <w:t>Net4mobility+</w:t>
      </w:r>
      <w:r w:rsidR="00422D16">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(10. lipnja 2020., 23. lipnja 2020., 14. srpnja 2020., 5. studenog 2020.)</w:t>
      </w:r>
    </w:p>
    <w:p w14:paraId="2DA215C2" w14:textId="5BFBBDDA"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sudjelovanje na 2 </w:t>
      </w:r>
      <w:r w:rsidRPr="00653CB3">
        <w:rPr>
          <w:rFonts w:ascii="Arial" w:hAnsi="Arial" w:cs="Arial"/>
          <w:i/>
          <w:color w:val="595959" w:themeColor="text1" w:themeTint="A6"/>
          <w:sz w:val="22"/>
          <w:szCs w:val="22"/>
        </w:rPr>
        <w:t xml:space="preserve">online </w:t>
      </w:r>
      <w:proofErr w:type="spellStart"/>
      <w:r w:rsidR="00422D16" w:rsidRPr="00653CB3">
        <w:rPr>
          <w:rFonts w:ascii="Arial" w:hAnsi="Arial" w:cs="Arial"/>
          <w:i/>
          <w:color w:val="595959" w:themeColor="text1" w:themeTint="A6"/>
          <w:sz w:val="22"/>
          <w:szCs w:val="22"/>
        </w:rPr>
        <w:t>twinning</w:t>
      </w:r>
      <w:r w:rsidR="00422D16">
        <w:rPr>
          <w:rFonts w:ascii="Arial" w:hAnsi="Arial" w:cs="Arial"/>
          <w:i/>
          <w:color w:val="595959" w:themeColor="text1" w:themeTint="A6"/>
          <w:sz w:val="22"/>
          <w:szCs w:val="22"/>
        </w:rPr>
        <w:t>a</w:t>
      </w:r>
      <w:proofErr w:type="spellEnd"/>
      <w:r w:rsidR="00422D16">
        <w:rPr>
          <w:rFonts w:ascii="Arial" w:hAnsi="Arial" w:cs="Arial"/>
          <w:i/>
          <w:color w:val="595959" w:themeColor="text1" w:themeTint="A6"/>
          <w:sz w:val="22"/>
          <w:szCs w:val="22"/>
        </w:rPr>
        <w:t xml:space="preserve"> </w:t>
      </w:r>
      <w:r w:rsidR="00422D16" w:rsidRPr="00653CB3">
        <w:rPr>
          <w:rFonts w:ascii="Arial" w:hAnsi="Arial" w:cs="Arial"/>
          <w:color w:val="595959" w:themeColor="text1" w:themeTint="A6"/>
          <w:sz w:val="22"/>
          <w:szCs w:val="22"/>
        </w:rPr>
        <w:t>projekta</w:t>
      </w:r>
      <w:r w:rsidR="00422D16">
        <w:rPr>
          <w:rFonts w:ascii="Arial" w:hAnsi="Arial" w:cs="Arial"/>
          <w:i/>
          <w:color w:val="595959" w:themeColor="text1" w:themeTint="A6"/>
          <w:sz w:val="22"/>
          <w:szCs w:val="22"/>
        </w:rPr>
        <w:t xml:space="preserve"> </w:t>
      </w:r>
      <w:r w:rsidRPr="00616FD8">
        <w:rPr>
          <w:rFonts w:ascii="Arial" w:hAnsi="Arial" w:cs="Arial"/>
          <w:color w:val="595959" w:themeColor="text1" w:themeTint="A6"/>
          <w:sz w:val="22"/>
          <w:szCs w:val="22"/>
        </w:rPr>
        <w:t>Net4Mobility+</w:t>
      </w:r>
      <w:r w:rsidR="00422D16">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(6. srpnja 2020., 7. prosinca 2020.)</w:t>
      </w:r>
    </w:p>
    <w:p w14:paraId="3295BD4D" w14:textId="53CAB254"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sudjelovanje na </w:t>
      </w:r>
      <w:r w:rsidRPr="00653CB3">
        <w:rPr>
          <w:rFonts w:ascii="Arial" w:hAnsi="Arial" w:cs="Arial"/>
          <w:i/>
          <w:color w:val="595959" w:themeColor="text1" w:themeTint="A6"/>
          <w:sz w:val="22"/>
          <w:szCs w:val="22"/>
        </w:rPr>
        <w:t>online</w:t>
      </w:r>
      <w:r w:rsidR="00422D16">
        <w:rPr>
          <w:rFonts w:ascii="Arial" w:hAnsi="Arial" w:cs="Arial"/>
          <w:color w:val="595959" w:themeColor="text1" w:themeTint="A6"/>
          <w:sz w:val="22"/>
          <w:szCs w:val="22"/>
        </w:rPr>
        <w:t>-radionici</w:t>
      </w:r>
      <w:r w:rsidRPr="00616FD8">
        <w:rPr>
          <w:rFonts w:ascii="Arial" w:hAnsi="Arial" w:cs="Arial"/>
          <w:color w:val="595959" w:themeColor="text1" w:themeTint="A6"/>
          <w:sz w:val="22"/>
          <w:szCs w:val="22"/>
        </w:rPr>
        <w:t xml:space="preserve"> </w:t>
      </w:r>
      <w:proofErr w:type="spellStart"/>
      <w:r w:rsidRPr="00653CB3">
        <w:rPr>
          <w:rFonts w:ascii="Arial" w:hAnsi="Arial" w:cs="Arial"/>
          <w:i/>
          <w:color w:val="595959" w:themeColor="text1" w:themeTint="A6"/>
          <w:sz w:val="22"/>
          <w:szCs w:val="22"/>
        </w:rPr>
        <w:t>meet</w:t>
      </w:r>
      <w:proofErr w:type="spellEnd"/>
      <w:r w:rsidRPr="00653CB3">
        <w:rPr>
          <w:rFonts w:ascii="Arial" w:hAnsi="Arial" w:cs="Arial"/>
          <w:i/>
          <w:color w:val="595959" w:themeColor="text1" w:themeTint="A6"/>
          <w:sz w:val="22"/>
          <w:szCs w:val="22"/>
        </w:rPr>
        <w:t xml:space="preserve"> and </w:t>
      </w:r>
      <w:proofErr w:type="spellStart"/>
      <w:r w:rsidRPr="00653CB3">
        <w:rPr>
          <w:rFonts w:ascii="Arial" w:hAnsi="Arial" w:cs="Arial"/>
          <w:i/>
          <w:color w:val="595959" w:themeColor="text1" w:themeTint="A6"/>
          <w:sz w:val="22"/>
          <w:szCs w:val="22"/>
        </w:rPr>
        <w:t>exchange</w:t>
      </w:r>
      <w:proofErr w:type="spellEnd"/>
      <w:r w:rsidRPr="00616FD8">
        <w:rPr>
          <w:rFonts w:ascii="Arial" w:hAnsi="Arial" w:cs="Arial"/>
          <w:color w:val="595959" w:themeColor="text1" w:themeTint="A6"/>
          <w:sz w:val="22"/>
          <w:szCs w:val="22"/>
        </w:rPr>
        <w:t xml:space="preserve"> </w:t>
      </w:r>
      <w:r w:rsidR="00422D16">
        <w:rPr>
          <w:rFonts w:ascii="Arial" w:hAnsi="Arial" w:cs="Arial"/>
          <w:color w:val="595959" w:themeColor="text1" w:themeTint="A6"/>
          <w:sz w:val="22"/>
          <w:szCs w:val="22"/>
        </w:rPr>
        <w:t>projekta</w:t>
      </w:r>
      <w:r w:rsidR="00422D16"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Net4Mobility+</w:t>
      </w:r>
      <w:r w:rsidR="00422D16">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(25. studenog 2020.)</w:t>
      </w:r>
    </w:p>
    <w:p w14:paraId="3AC1B18D" w14:textId="32C232DD" w:rsidR="2ED15508" w:rsidRPr="00A0159E"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održavanje nacionalne mrežne stranice za program Obzor 2020. </w:t>
      </w:r>
      <w:r w:rsidRPr="00A0159E">
        <w:rPr>
          <w:rFonts w:ascii="Arial" w:hAnsi="Arial" w:cs="Arial"/>
          <w:color w:val="595959" w:themeColor="text1" w:themeTint="A6"/>
          <w:sz w:val="22"/>
          <w:szCs w:val="22"/>
        </w:rPr>
        <w:t>(</w:t>
      </w:r>
      <w:hyperlink r:id="rId30" w:history="1">
        <w:r w:rsidRPr="00653CB3">
          <w:rPr>
            <w:rFonts w:ascii="Arial" w:hAnsi="Arial" w:cs="Arial"/>
            <w:color w:val="595959" w:themeColor="text1" w:themeTint="A6"/>
            <w:sz w:val="22"/>
            <w:szCs w:val="22"/>
          </w:rPr>
          <w:t>www.obzor2020.hr</w:t>
        </w:r>
      </w:hyperlink>
      <w:r w:rsidRPr="00A0159E">
        <w:rPr>
          <w:rFonts w:ascii="Arial" w:hAnsi="Arial" w:cs="Arial"/>
          <w:color w:val="595959" w:themeColor="text1" w:themeTint="A6"/>
          <w:sz w:val="22"/>
          <w:szCs w:val="22"/>
        </w:rPr>
        <w:t xml:space="preserve">) </w:t>
      </w:r>
    </w:p>
    <w:p w14:paraId="7D8B96B7" w14:textId="76AA90AF" w:rsidR="2ED15508" w:rsidRPr="00616FD8" w:rsidRDefault="2ED15508" w:rsidP="00803BEE">
      <w:pPr>
        <w:pStyle w:val="ListParagraph"/>
        <w:numPr>
          <w:ilvl w:val="0"/>
          <w:numId w:val="7"/>
        </w:numPr>
        <w:jc w:val="both"/>
        <w:rPr>
          <w:rFonts w:ascii="Arial" w:hAnsi="Arial" w:cs="Arial"/>
          <w:color w:val="595959" w:themeColor="text1" w:themeTint="A6"/>
          <w:sz w:val="22"/>
          <w:szCs w:val="22"/>
        </w:rPr>
      </w:pPr>
      <w:r w:rsidRPr="00A0159E">
        <w:rPr>
          <w:rFonts w:ascii="Arial" w:hAnsi="Arial" w:cs="Arial"/>
          <w:color w:val="595959" w:themeColor="text1" w:themeTint="A6"/>
          <w:sz w:val="22"/>
          <w:szCs w:val="22"/>
        </w:rPr>
        <w:t xml:space="preserve">priprema </w:t>
      </w:r>
      <w:r w:rsidRPr="00616FD8">
        <w:rPr>
          <w:rFonts w:ascii="Arial" w:hAnsi="Arial" w:cs="Arial"/>
          <w:color w:val="595959" w:themeColor="text1" w:themeTint="A6"/>
          <w:sz w:val="22"/>
          <w:szCs w:val="22"/>
        </w:rPr>
        <w:t>teksta za novu</w:t>
      </w:r>
      <w:r w:rsidR="00A0159E" w:rsidRPr="00A0159E">
        <w:rPr>
          <w:rFonts w:ascii="Arial" w:hAnsi="Arial" w:cs="Arial"/>
          <w:color w:val="595959" w:themeColor="text1" w:themeTint="A6"/>
          <w:sz w:val="22"/>
          <w:szCs w:val="22"/>
        </w:rPr>
        <w:t xml:space="preserve"> </w:t>
      </w:r>
      <w:r w:rsidR="00A0159E" w:rsidRPr="00616FD8">
        <w:rPr>
          <w:rFonts w:ascii="Arial" w:hAnsi="Arial" w:cs="Arial"/>
          <w:color w:val="595959" w:themeColor="text1" w:themeTint="A6"/>
          <w:sz w:val="22"/>
          <w:szCs w:val="22"/>
        </w:rPr>
        <w:t>mrežnu stranicu</w:t>
      </w:r>
      <w:r w:rsidR="00A0159E">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Obzor Europa </w:t>
      </w:r>
    </w:p>
    <w:p w14:paraId="514AB0B6" w14:textId="5499B7C3" w:rsidR="2ED15508" w:rsidRPr="00616FD8" w:rsidRDefault="34889CB1"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sudjelovanje na 2 redovita sastanka Radne skupine EK-a za e-</w:t>
      </w:r>
      <w:proofErr w:type="spellStart"/>
      <w:r w:rsidRPr="00616FD8">
        <w:rPr>
          <w:rFonts w:ascii="Arial" w:hAnsi="Arial" w:cs="Arial"/>
          <w:color w:val="595959" w:themeColor="text1" w:themeTint="A6"/>
          <w:sz w:val="22"/>
          <w:szCs w:val="22"/>
        </w:rPr>
        <w:t>Corda</w:t>
      </w:r>
      <w:proofErr w:type="spellEnd"/>
      <w:r w:rsidR="00A0159E">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(14. svibnja 2020. te 15. prosinca 2020.)</w:t>
      </w:r>
    </w:p>
    <w:p w14:paraId="3F79AA7C" w14:textId="4730BF3D" w:rsidR="2ED15508" w:rsidRPr="00616FD8" w:rsidRDefault="2ED15508" w:rsidP="006230F6">
      <w:pPr>
        <w:pStyle w:val="ListParagraph"/>
        <w:numPr>
          <w:ilvl w:val="0"/>
          <w:numId w:val="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3 </w:t>
      </w:r>
      <w:r w:rsidRPr="00653CB3">
        <w:rPr>
          <w:rFonts w:ascii="Arial" w:hAnsi="Arial" w:cs="Arial"/>
          <w:i/>
          <w:color w:val="595959" w:themeColor="text1" w:themeTint="A6"/>
          <w:sz w:val="22"/>
          <w:szCs w:val="22"/>
        </w:rPr>
        <w:t xml:space="preserve">online </w:t>
      </w:r>
      <w:proofErr w:type="spellStart"/>
      <w:r w:rsidR="00A0159E" w:rsidRPr="00653CB3">
        <w:rPr>
          <w:rFonts w:ascii="Arial" w:hAnsi="Arial" w:cs="Arial"/>
          <w:i/>
          <w:color w:val="595959" w:themeColor="text1" w:themeTint="A6"/>
          <w:sz w:val="22"/>
          <w:szCs w:val="22"/>
        </w:rPr>
        <w:t>webinara</w:t>
      </w:r>
      <w:proofErr w:type="spellEnd"/>
      <w:r w:rsidR="00A0159E" w:rsidRPr="00653CB3">
        <w:rPr>
          <w:rFonts w:ascii="Arial" w:hAnsi="Arial" w:cs="Arial"/>
          <w:i/>
          <w:color w:val="595959" w:themeColor="text1" w:themeTint="A6"/>
          <w:sz w:val="22"/>
          <w:szCs w:val="22"/>
        </w:rPr>
        <w:t xml:space="preserve"> </w:t>
      </w:r>
      <w:r w:rsidR="005974DC" w:rsidRPr="00616FD8">
        <w:rPr>
          <w:rFonts w:ascii="Arial" w:hAnsi="Arial" w:cs="Arial"/>
          <w:color w:val="595959" w:themeColor="text1" w:themeTint="A6"/>
          <w:sz w:val="22"/>
          <w:szCs w:val="22"/>
        </w:rPr>
        <w:t xml:space="preserve">radne skupine </w:t>
      </w:r>
      <w:r w:rsidRPr="00616FD8">
        <w:rPr>
          <w:rFonts w:ascii="Arial" w:hAnsi="Arial" w:cs="Arial"/>
          <w:color w:val="595959" w:themeColor="text1" w:themeTint="A6"/>
          <w:sz w:val="22"/>
          <w:szCs w:val="22"/>
        </w:rPr>
        <w:t>E-</w:t>
      </w:r>
      <w:proofErr w:type="spellStart"/>
      <w:r w:rsidRPr="00616FD8">
        <w:rPr>
          <w:rFonts w:ascii="Arial" w:hAnsi="Arial" w:cs="Arial"/>
          <w:color w:val="595959" w:themeColor="text1" w:themeTint="A6"/>
          <w:sz w:val="22"/>
          <w:szCs w:val="22"/>
        </w:rPr>
        <w:t>corda</w:t>
      </w:r>
      <w:proofErr w:type="spellEnd"/>
      <w:r w:rsidRPr="00616FD8">
        <w:rPr>
          <w:rFonts w:ascii="Arial" w:hAnsi="Arial" w:cs="Arial"/>
          <w:color w:val="595959" w:themeColor="text1" w:themeTint="A6"/>
          <w:sz w:val="22"/>
          <w:szCs w:val="22"/>
        </w:rPr>
        <w:t xml:space="preserve"> (19. svibnja 2020., 15. rujna 2020. </w:t>
      </w:r>
      <w:r w:rsidR="005974DC">
        <w:rPr>
          <w:rFonts w:ascii="Arial" w:hAnsi="Arial" w:cs="Arial"/>
          <w:color w:val="595959" w:themeColor="text1" w:themeTint="A6"/>
          <w:sz w:val="22"/>
          <w:szCs w:val="22"/>
        </w:rPr>
        <w:t>i</w:t>
      </w:r>
      <w:r w:rsidR="005974DC"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14. listopada 2020.)</w:t>
      </w:r>
      <w:r w:rsidR="005974DC">
        <w:rPr>
          <w:rFonts w:ascii="Arial" w:hAnsi="Arial" w:cs="Arial"/>
          <w:color w:val="595959" w:themeColor="text1" w:themeTint="A6"/>
          <w:sz w:val="22"/>
          <w:szCs w:val="22"/>
        </w:rPr>
        <w:t>.</w:t>
      </w:r>
    </w:p>
    <w:p w14:paraId="0BC62EF5" w14:textId="77777777" w:rsidR="0015171D" w:rsidRPr="00616FD8" w:rsidRDefault="0015171D" w:rsidP="0015171D">
      <w:pPr>
        <w:jc w:val="both"/>
        <w:rPr>
          <w:rFonts w:ascii="Arial" w:hAnsi="Arial" w:cs="Arial"/>
          <w:color w:val="595959"/>
          <w:sz w:val="22"/>
          <w:szCs w:val="22"/>
        </w:rPr>
      </w:pPr>
    </w:p>
    <w:p w14:paraId="4D0436A8" w14:textId="342568CB" w:rsidR="0015171D" w:rsidRPr="00616FD8" w:rsidRDefault="0059104E" w:rsidP="0015171D">
      <w:pPr>
        <w:jc w:val="both"/>
        <w:rPr>
          <w:rFonts w:ascii="Arial" w:hAnsi="Arial" w:cs="Arial"/>
          <w:color w:val="595959"/>
          <w:sz w:val="22"/>
          <w:szCs w:val="22"/>
        </w:rPr>
      </w:pPr>
      <w:r>
        <w:rPr>
          <w:rFonts w:ascii="Arial" w:hAnsi="Arial" w:cs="Arial"/>
          <w:color w:val="595959" w:themeColor="text1" w:themeTint="A6"/>
          <w:sz w:val="22"/>
          <w:szCs w:val="22"/>
        </w:rPr>
        <w:t xml:space="preserve">Radnici </w:t>
      </w:r>
      <w:r w:rsidR="0015171D" w:rsidRPr="00616FD8">
        <w:rPr>
          <w:rFonts w:ascii="Arial" w:hAnsi="Arial" w:cs="Arial"/>
          <w:color w:val="595959" w:themeColor="text1" w:themeTint="A6"/>
          <w:sz w:val="22"/>
          <w:szCs w:val="22"/>
        </w:rPr>
        <w:t>Odjela u 20</w:t>
      </w:r>
      <w:r w:rsidR="7616F56B" w:rsidRPr="00616FD8">
        <w:rPr>
          <w:rFonts w:ascii="Arial" w:hAnsi="Arial" w:cs="Arial"/>
          <w:color w:val="595959" w:themeColor="text1" w:themeTint="A6"/>
          <w:sz w:val="22"/>
          <w:szCs w:val="22"/>
        </w:rPr>
        <w:t>20</w:t>
      </w:r>
      <w:r w:rsidR="0015171D" w:rsidRPr="00616FD8">
        <w:rPr>
          <w:rFonts w:ascii="Arial" w:hAnsi="Arial" w:cs="Arial"/>
          <w:color w:val="595959" w:themeColor="text1" w:themeTint="A6"/>
          <w:sz w:val="22"/>
          <w:szCs w:val="22"/>
        </w:rPr>
        <w:t xml:space="preserve">. godini </w:t>
      </w:r>
      <w:r w:rsidR="0083185C" w:rsidRPr="00616FD8">
        <w:rPr>
          <w:rFonts w:ascii="Arial" w:hAnsi="Arial" w:cs="Arial"/>
          <w:color w:val="595959" w:themeColor="text1" w:themeTint="A6"/>
          <w:sz w:val="22"/>
          <w:szCs w:val="22"/>
        </w:rPr>
        <w:t xml:space="preserve">proveli </w:t>
      </w:r>
      <w:r w:rsidR="0015171D" w:rsidRPr="00616FD8">
        <w:rPr>
          <w:rFonts w:ascii="Arial" w:hAnsi="Arial" w:cs="Arial"/>
          <w:color w:val="595959" w:themeColor="text1" w:themeTint="A6"/>
          <w:sz w:val="22"/>
          <w:szCs w:val="22"/>
        </w:rPr>
        <w:t>su sljedeće L&amp;F</w:t>
      </w:r>
      <w:r w:rsidR="00E7121B" w:rsidRPr="00616FD8">
        <w:rPr>
          <w:rFonts w:ascii="Arial" w:hAnsi="Arial" w:cs="Arial"/>
          <w:color w:val="595959" w:themeColor="text1" w:themeTint="A6"/>
          <w:sz w:val="22"/>
          <w:szCs w:val="22"/>
        </w:rPr>
        <w:t>-</w:t>
      </w:r>
      <w:r w:rsidR="0015171D" w:rsidRPr="00616FD8">
        <w:rPr>
          <w:rFonts w:ascii="Arial" w:hAnsi="Arial" w:cs="Arial"/>
          <w:color w:val="595959" w:themeColor="text1" w:themeTint="A6"/>
          <w:sz w:val="22"/>
          <w:szCs w:val="22"/>
        </w:rPr>
        <w:t>aktivnosti:</w:t>
      </w:r>
    </w:p>
    <w:p w14:paraId="35B1BA13" w14:textId="061469FF" w:rsidR="0015171D" w:rsidRPr="00616FD8" w:rsidRDefault="0015171D" w:rsidP="00803BEE">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svakodnevno pružanje savjetodavne pomoći korisnicima u svojstvu nacionalnih osoba za kontakt (individualn</w:t>
      </w:r>
      <w:r w:rsidR="00E7121B" w:rsidRPr="00616FD8">
        <w:rPr>
          <w:rFonts w:ascii="Arial" w:hAnsi="Arial" w:cs="Arial"/>
          <w:color w:val="595959" w:themeColor="text1" w:themeTint="A6"/>
          <w:sz w:val="22"/>
          <w:szCs w:val="22"/>
        </w:rPr>
        <w:t>im</w:t>
      </w:r>
      <w:r w:rsidRPr="00616FD8">
        <w:rPr>
          <w:rFonts w:ascii="Arial" w:hAnsi="Arial" w:cs="Arial"/>
          <w:color w:val="595959" w:themeColor="text1" w:themeTint="A6"/>
          <w:sz w:val="22"/>
          <w:szCs w:val="22"/>
        </w:rPr>
        <w:t xml:space="preserve"> savjetovanj</w:t>
      </w:r>
      <w:r w:rsidR="00E7121B" w:rsidRPr="00616FD8">
        <w:rPr>
          <w:rFonts w:ascii="Arial" w:hAnsi="Arial" w:cs="Arial"/>
          <w:color w:val="595959" w:themeColor="text1" w:themeTint="A6"/>
          <w:sz w:val="22"/>
          <w:szCs w:val="22"/>
        </w:rPr>
        <w:t>em</w:t>
      </w:r>
      <w:r w:rsidRPr="00616FD8">
        <w:rPr>
          <w:rFonts w:ascii="Arial" w:hAnsi="Arial" w:cs="Arial"/>
          <w:color w:val="595959" w:themeColor="text1" w:themeTint="A6"/>
          <w:sz w:val="22"/>
          <w:szCs w:val="22"/>
        </w:rPr>
        <w:t>, telefonski, e-</w:t>
      </w:r>
      <w:r w:rsidR="003518A9" w:rsidRPr="00616FD8">
        <w:rPr>
          <w:rFonts w:ascii="Arial" w:hAnsi="Arial" w:cs="Arial"/>
          <w:color w:val="595959" w:themeColor="text1" w:themeTint="A6"/>
          <w:sz w:val="22"/>
          <w:szCs w:val="22"/>
        </w:rPr>
        <w:t>poštom</w:t>
      </w:r>
      <w:r w:rsidRPr="00616FD8">
        <w:rPr>
          <w:rFonts w:ascii="Arial" w:hAnsi="Arial" w:cs="Arial"/>
          <w:color w:val="595959" w:themeColor="text1" w:themeTint="A6"/>
          <w:sz w:val="22"/>
          <w:szCs w:val="22"/>
        </w:rPr>
        <w:t xml:space="preserve">) </w:t>
      </w:r>
      <w:r w:rsidR="003D63D5" w:rsidRPr="00616FD8">
        <w:rPr>
          <w:rFonts w:ascii="Arial" w:hAnsi="Arial" w:cs="Arial"/>
          <w:color w:val="595959" w:themeColor="text1" w:themeTint="A6"/>
          <w:sz w:val="22"/>
          <w:szCs w:val="22"/>
        </w:rPr>
        <w:t>– 2</w:t>
      </w:r>
      <w:r w:rsidR="56EB3B57" w:rsidRPr="00616FD8">
        <w:rPr>
          <w:rFonts w:ascii="Arial" w:hAnsi="Arial" w:cs="Arial"/>
          <w:color w:val="595959" w:themeColor="text1" w:themeTint="A6"/>
          <w:sz w:val="22"/>
          <w:szCs w:val="22"/>
        </w:rPr>
        <w:t>23</w:t>
      </w:r>
      <w:r w:rsidR="003D63D5" w:rsidRPr="00616FD8">
        <w:rPr>
          <w:rFonts w:ascii="Arial" w:hAnsi="Arial" w:cs="Arial"/>
          <w:color w:val="595959" w:themeColor="text1" w:themeTint="A6"/>
          <w:sz w:val="22"/>
          <w:szCs w:val="22"/>
        </w:rPr>
        <w:t xml:space="preserve"> upita</w:t>
      </w:r>
    </w:p>
    <w:p w14:paraId="0B295EE6" w14:textId="0179254C" w:rsidR="677CDA49" w:rsidRPr="00616FD8" w:rsidRDefault="310F40BF" w:rsidP="00803BEE">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pripremljeni i poslani komentari na nacrt novog Zakona o znanstvenoj djelatnosti i visokom obrazovanju na zahtjev M</w:t>
      </w:r>
      <w:r w:rsidR="053FE324" w:rsidRPr="00616FD8">
        <w:rPr>
          <w:rFonts w:ascii="Arial" w:hAnsi="Arial" w:cs="Arial"/>
          <w:color w:val="595959" w:themeColor="text1" w:themeTint="A6"/>
          <w:sz w:val="22"/>
          <w:szCs w:val="22"/>
        </w:rPr>
        <w:t>inistar</w:t>
      </w:r>
      <w:r w:rsidR="60BF6825" w:rsidRPr="00616FD8">
        <w:rPr>
          <w:rFonts w:ascii="Arial" w:hAnsi="Arial" w:cs="Arial"/>
          <w:color w:val="595959" w:themeColor="text1" w:themeTint="A6"/>
          <w:sz w:val="22"/>
          <w:szCs w:val="22"/>
        </w:rPr>
        <w:t>stva znanosti i obrazovanja</w:t>
      </w:r>
    </w:p>
    <w:p w14:paraId="0F377B92" w14:textId="6BB261F1" w:rsidR="3D2C9324" w:rsidRPr="00616FD8" w:rsidRDefault="00513560" w:rsidP="00803BEE">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lastRenderedPageBreak/>
        <w:t>p</w:t>
      </w:r>
      <w:r w:rsidR="510C74D7" w:rsidRPr="00616FD8">
        <w:rPr>
          <w:rFonts w:ascii="Arial" w:hAnsi="Arial" w:cs="Arial"/>
          <w:color w:val="595959" w:themeColor="text1" w:themeTint="A6"/>
          <w:sz w:val="22"/>
          <w:szCs w:val="22"/>
        </w:rPr>
        <w:t xml:space="preserve">ripremljeni i poslani komentari na Nacrt prijedloga Nacionalne razvojne strategije za RH do 2030. </w:t>
      </w:r>
      <w:r w:rsidR="005974DC">
        <w:rPr>
          <w:rFonts w:ascii="Arial" w:hAnsi="Arial" w:cs="Arial"/>
          <w:color w:val="595959" w:themeColor="text1" w:themeTint="A6"/>
          <w:sz w:val="22"/>
          <w:szCs w:val="22"/>
        </w:rPr>
        <w:t xml:space="preserve">godine </w:t>
      </w:r>
      <w:r w:rsidR="510C74D7" w:rsidRPr="00616FD8">
        <w:rPr>
          <w:rFonts w:ascii="Arial" w:hAnsi="Arial" w:cs="Arial"/>
          <w:color w:val="595959" w:themeColor="text1" w:themeTint="A6"/>
          <w:sz w:val="22"/>
          <w:szCs w:val="22"/>
        </w:rPr>
        <w:t>na zahtjev M</w:t>
      </w:r>
      <w:r w:rsidR="6FD43199" w:rsidRPr="00616FD8">
        <w:rPr>
          <w:rFonts w:ascii="Arial" w:hAnsi="Arial" w:cs="Arial"/>
          <w:color w:val="595959" w:themeColor="text1" w:themeTint="A6"/>
          <w:sz w:val="22"/>
          <w:szCs w:val="22"/>
        </w:rPr>
        <w:t>inistarstva znanosti i obrazovanja</w:t>
      </w:r>
    </w:p>
    <w:p w14:paraId="01739CC8" w14:textId="5F822BA4" w:rsidR="105CE846" w:rsidRPr="00616FD8" w:rsidRDefault="105CE846" w:rsidP="00803BEE">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priprema i sudjelovanje na redovnim sastancima nacionalnog sustava potpore s predstavnicima Ministarstva znanosti i obrazovanja</w:t>
      </w:r>
    </w:p>
    <w:p w14:paraId="1ABD9705" w14:textId="07B79150" w:rsidR="601C0A97" w:rsidRPr="00616FD8" w:rsidRDefault="601C0A97" w:rsidP="00803BEE">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ažuriranje Smjernica za financijsku provedbu</w:t>
      </w:r>
      <w:r w:rsidR="005974DC" w:rsidRPr="005974DC">
        <w:rPr>
          <w:rFonts w:ascii="Arial" w:hAnsi="Arial" w:cs="Arial"/>
          <w:color w:val="595959" w:themeColor="text1" w:themeTint="A6"/>
          <w:sz w:val="22"/>
          <w:szCs w:val="22"/>
        </w:rPr>
        <w:t xml:space="preserve"> </w:t>
      </w:r>
      <w:r w:rsidR="005974DC" w:rsidRPr="00616FD8">
        <w:rPr>
          <w:rFonts w:ascii="Arial" w:hAnsi="Arial" w:cs="Arial"/>
          <w:color w:val="595959" w:themeColor="text1" w:themeTint="A6"/>
          <w:sz w:val="22"/>
          <w:szCs w:val="22"/>
        </w:rPr>
        <w:t>projekata</w:t>
      </w:r>
      <w:r w:rsidRPr="00616FD8">
        <w:rPr>
          <w:rFonts w:ascii="Arial" w:hAnsi="Arial" w:cs="Arial"/>
          <w:color w:val="595959" w:themeColor="text1" w:themeTint="A6"/>
          <w:sz w:val="22"/>
          <w:szCs w:val="22"/>
        </w:rPr>
        <w:t xml:space="preserve"> Obzor 2020.</w:t>
      </w:r>
      <w:r w:rsidR="00513560" w:rsidRPr="00616FD8">
        <w:rPr>
          <w:rFonts w:ascii="Arial" w:hAnsi="Arial" w:cs="Arial"/>
          <w:color w:val="595959" w:themeColor="text1" w:themeTint="A6"/>
          <w:sz w:val="22"/>
          <w:szCs w:val="22"/>
        </w:rPr>
        <w:t xml:space="preserve"> </w:t>
      </w:r>
    </w:p>
    <w:p w14:paraId="4FCA1067" w14:textId="1385D4EB" w:rsidR="18DE8B87" w:rsidRPr="00616FD8" w:rsidRDefault="64995E65" w:rsidP="00803BEE">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k</w:t>
      </w:r>
      <w:r w:rsidR="4CB0C155" w:rsidRPr="00616FD8">
        <w:rPr>
          <w:rFonts w:ascii="Arial" w:hAnsi="Arial" w:cs="Arial"/>
          <w:color w:val="595959" w:themeColor="text1" w:themeTint="A6"/>
          <w:sz w:val="22"/>
          <w:szCs w:val="22"/>
        </w:rPr>
        <w:t>reiranje</w:t>
      </w:r>
      <w:r w:rsidR="53BEB6B6" w:rsidRPr="00616FD8">
        <w:rPr>
          <w:rFonts w:ascii="Arial" w:hAnsi="Arial" w:cs="Arial"/>
          <w:color w:val="595959" w:themeColor="text1" w:themeTint="A6"/>
          <w:sz w:val="22"/>
          <w:szCs w:val="22"/>
        </w:rPr>
        <w:t xml:space="preserve">, </w:t>
      </w:r>
      <w:r w:rsidR="4CB0C155" w:rsidRPr="00616FD8">
        <w:rPr>
          <w:rFonts w:ascii="Arial" w:hAnsi="Arial" w:cs="Arial"/>
          <w:color w:val="595959" w:themeColor="text1" w:themeTint="A6"/>
          <w:sz w:val="22"/>
          <w:szCs w:val="22"/>
        </w:rPr>
        <w:t xml:space="preserve">objava </w:t>
      </w:r>
      <w:r w:rsidR="7E1B9A8F" w:rsidRPr="00616FD8">
        <w:rPr>
          <w:rFonts w:ascii="Arial" w:hAnsi="Arial" w:cs="Arial"/>
          <w:color w:val="595959" w:themeColor="text1" w:themeTint="A6"/>
          <w:sz w:val="22"/>
          <w:szCs w:val="22"/>
        </w:rPr>
        <w:t>i diseminacija</w:t>
      </w:r>
      <w:r w:rsidR="65DE3173" w:rsidRPr="00616FD8">
        <w:rPr>
          <w:rFonts w:ascii="Arial" w:hAnsi="Arial" w:cs="Arial"/>
          <w:color w:val="595959" w:themeColor="text1" w:themeTint="A6"/>
          <w:sz w:val="22"/>
          <w:szCs w:val="22"/>
        </w:rPr>
        <w:t xml:space="preserve"> </w:t>
      </w:r>
      <w:r w:rsidR="4CB0C155" w:rsidRPr="00616FD8">
        <w:rPr>
          <w:rFonts w:ascii="Arial" w:hAnsi="Arial" w:cs="Arial"/>
          <w:color w:val="595959" w:themeColor="text1" w:themeTint="A6"/>
          <w:sz w:val="22"/>
          <w:szCs w:val="22"/>
        </w:rPr>
        <w:t>Upitnika</w:t>
      </w:r>
      <w:r w:rsidR="6099280A" w:rsidRPr="00616FD8">
        <w:rPr>
          <w:rFonts w:ascii="Arial" w:hAnsi="Arial" w:cs="Arial"/>
          <w:color w:val="595959" w:themeColor="text1" w:themeTint="A6"/>
          <w:sz w:val="22"/>
          <w:szCs w:val="22"/>
        </w:rPr>
        <w:t xml:space="preserve"> o pravnim i financijskim aspektima provedbe </w:t>
      </w:r>
      <w:r w:rsidR="005974DC" w:rsidRPr="00616FD8">
        <w:rPr>
          <w:rFonts w:ascii="Arial" w:hAnsi="Arial" w:cs="Arial"/>
          <w:color w:val="595959" w:themeColor="text1" w:themeTint="A6"/>
          <w:sz w:val="22"/>
          <w:szCs w:val="22"/>
        </w:rPr>
        <w:t>projekata</w:t>
      </w:r>
      <w:r w:rsidR="005974DC">
        <w:rPr>
          <w:rFonts w:ascii="Arial" w:hAnsi="Arial" w:cs="Arial"/>
          <w:color w:val="595959" w:themeColor="text1" w:themeTint="A6"/>
          <w:sz w:val="22"/>
          <w:szCs w:val="22"/>
        </w:rPr>
        <w:t xml:space="preserve"> </w:t>
      </w:r>
      <w:r w:rsidR="6099280A" w:rsidRPr="00616FD8">
        <w:rPr>
          <w:rFonts w:ascii="Arial" w:hAnsi="Arial" w:cs="Arial"/>
          <w:color w:val="595959" w:themeColor="text1" w:themeTint="A6"/>
          <w:sz w:val="22"/>
          <w:szCs w:val="22"/>
        </w:rPr>
        <w:t xml:space="preserve">Obzor 2020. </w:t>
      </w:r>
    </w:p>
    <w:p w14:paraId="3F39CF81" w14:textId="791FC3F4" w:rsidR="3FE7A5A2" w:rsidRPr="00616FD8" w:rsidRDefault="18C780BC" w:rsidP="00513560">
      <w:pPr>
        <w:numPr>
          <w:ilvl w:val="0"/>
          <w:numId w:val="33"/>
        </w:numPr>
        <w:rPr>
          <w:color w:val="595959" w:themeColor="text1" w:themeTint="A6"/>
        </w:rPr>
      </w:pPr>
      <w:r w:rsidRPr="00616FD8">
        <w:rPr>
          <w:rFonts w:ascii="Arial" w:hAnsi="Arial" w:cs="Arial"/>
          <w:color w:val="595959" w:themeColor="text1" w:themeTint="A6"/>
          <w:sz w:val="22"/>
          <w:szCs w:val="22"/>
        </w:rPr>
        <w:t>p</w:t>
      </w:r>
      <w:r w:rsidR="23D9A277" w:rsidRPr="00616FD8">
        <w:rPr>
          <w:rFonts w:ascii="Arial" w:hAnsi="Arial" w:cs="Arial"/>
          <w:color w:val="595959" w:themeColor="text1" w:themeTint="A6"/>
          <w:sz w:val="22"/>
          <w:szCs w:val="22"/>
        </w:rPr>
        <w:t xml:space="preserve">isanje i objava Analize Upitnika o pravnim i financijskim aspektima provedbe </w:t>
      </w:r>
      <w:r w:rsidR="005974DC" w:rsidRPr="00616FD8">
        <w:rPr>
          <w:rFonts w:ascii="Arial" w:hAnsi="Arial" w:cs="Arial"/>
          <w:color w:val="595959" w:themeColor="text1" w:themeTint="A6"/>
          <w:sz w:val="22"/>
          <w:szCs w:val="22"/>
        </w:rPr>
        <w:t>projekata</w:t>
      </w:r>
      <w:r w:rsidR="005974DC">
        <w:rPr>
          <w:rFonts w:ascii="Arial" w:hAnsi="Arial" w:cs="Arial"/>
          <w:color w:val="595959" w:themeColor="text1" w:themeTint="A6"/>
          <w:sz w:val="22"/>
          <w:szCs w:val="22"/>
        </w:rPr>
        <w:t xml:space="preserve"> </w:t>
      </w:r>
      <w:r w:rsidR="23D9A277" w:rsidRPr="00616FD8">
        <w:rPr>
          <w:rFonts w:ascii="Arial" w:hAnsi="Arial" w:cs="Arial"/>
          <w:color w:val="595959" w:themeColor="text1" w:themeTint="A6"/>
          <w:sz w:val="22"/>
          <w:szCs w:val="22"/>
        </w:rPr>
        <w:t xml:space="preserve">Obzor 2020. </w:t>
      </w:r>
    </w:p>
    <w:p w14:paraId="60044236" w14:textId="4D55A74B" w:rsidR="27ABBED1" w:rsidRPr="00616FD8" w:rsidRDefault="27ABBED1" w:rsidP="00803BEE">
      <w:pPr>
        <w:numPr>
          <w:ilvl w:val="0"/>
          <w:numId w:val="33"/>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4 sastanka članova Stručne skupine za predložak ugovora o dodjeli bespovratnih sredstava programa Obzor Europa s predstavnicima Europske komisije, </w:t>
      </w:r>
      <w:r w:rsidRPr="00653CB3">
        <w:rPr>
          <w:rFonts w:ascii="Arial" w:hAnsi="Arial" w:cs="Arial"/>
          <w:i/>
          <w:color w:val="595959" w:themeColor="text1" w:themeTint="A6"/>
          <w:sz w:val="22"/>
          <w:szCs w:val="22"/>
        </w:rPr>
        <w:t>online</w:t>
      </w:r>
    </w:p>
    <w:p w14:paraId="406D10F3" w14:textId="69FFC7C7" w:rsidR="27ABBED1" w:rsidRPr="00616FD8" w:rsidRDefault="39F8421F" w:rsidP="00803BEE">
      <w:pPr>
        <w:numPr>
          <w:ilvl w:val="0"/>
          <w:numId w:val="33"/>
        </w:numPr>
        <w:jc w:val="both"/>
        <w:rPr>
          <w:rFonts w:ascii="Arial" w:eastAsia="Arial" w:hAnsi="Arial" w:cs="Arial"/>
          <w:color w:val="595959" w:themeColor="text1" w:themeTint="A6"/>
        </w:rPr>
      </w:pPr>
      <w:r w:rsidRPr="00616FD8">
        <w:rPr>
          <w:rFonts w:ascii="Arial" w:hAnsi="Arial" w:cs="Arial"/>
          <w:color w:val="595959" w:themeColor="text1" w:themeTint="A6"/>
          <w:sz w:val="22"/>
          <w:szCs w:val="22"/>
        </w:rPr>
        <w:t xml:space="preserve">sudjelovanje na 2 redovna sastanka mreže nacionalnih osoba za kontakt za financijska i pravna pitanja programa Obzor 2020. s predstavnicima Europske komisije, </w:t>
      </w:r>
      <w:r w:rsidRPr="00653CB3">
        <w:rPr>
          <w:rFonts w:ascii="Arial" w:hAnsi="Arial" w:cs="Arial"/>
          <w:i/>
          <w:color w:val="595959" w:themeColor="text1" w:themeTint="A6"/>
          <w:sz w:val="22"/>
          <w:szCs w:val="22"/>
        </w:rPr>
        <w:t>online</w:t>
      </w:r>
      <w:r w:rsidR="26FA19BA" w:rsidRPr="00616FD8">
        <w:rPr>
          <w:rFonts w:ascii="Arial" w:hAnsi="Arial" w:cs="Arial"/>
          <w:color w:val="595959" w:themeColor="text1" w:themeTint="A6"/>
          <w:sz w:val="22"/>
          <w:szCs w:val="22"/>
        </w:rPr>
        <w:t xml:space="preserve"> (travanj i listopad)</w:t>
      </w:r>
    </w:p>
    <w:p w14:paraId="4F419825" w14:textId="5B3F9DD6" w:rsidR="27ABBED1" w:rsidRPr="00616FD8" w:rsidRDefault="27ABBED1" w:rsidP="00803BEE">
      <w:pPr>
        <w:numPr>
          <w:ilvl w:val="0"/>
          <w:numId w:val="33"/>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w:t>
      </w:r>
      <w:r w:rsidR="005974DC" w:rsidRPr="00616FD8">
        <w:rPr>
          <w:rFonts w:ascii="Arial" w:hAnsi="Arial" w:cs="Arial"/>
          <w:color w:val="595959" w:themeColor="text1" w:themeTint="A6"/>
          <w:sz w:val="22"/>
          <w:szCs w:val="22"/>
        </w:rPr>
        <w:t xml:space="preserve">konferenciji </w:t>
      </w:r>
      <w:r w:rsidRPr="00616FD8">
        <w:rPr>
          <w:rFonts w:ascii="Arial" w:hAnsi="Arial" w:cs="Arial"/>
          <w:color w:val="595959" w:themeColor="text1" w:themeTint="A6"/>
          <w:sz w:val="22"/>
          <w:szCs w:val="22"/>
        </w:rPr>
        <w:t xml:space="preserve">MSCA2020.hr, </w:t>
      </w:r>
      <w:r w:rsidRPr="00653CB3">
        <w:rPr>
          <w:rFonts w:ascii="Arial" w:hAnsi="Arial" w:cs="Arial"/>
          <w:i/>
          <w:color w:val="595959" w:themeColor="text1" w:themeTint="A6"/>
          <w:sz w:val="22"/>
          <w:szCs w:val="22"/>
        </w:rPr>
        <w:t>online</w:t>
      </w:r>
      <w:r w:rsidRPr="00616FD8">
        <w:rPr>
          <w:rFonts w:ascii="Arial" w:hAnsi="Arial" w:cs="Arial"/>
          <w:color w:val="595959" w:themeColor="text1" w:themeTint="A6"/>
          <w:sz w:val="22"/>
          <w:szCs w:val="22"/>
        </w:rPr>
        <w:t xml:space="preserve"> </w:t>
      </w:r>
      <w:r w:rsidR="00884627" w:rsidRPr="00616FD8">
        <w:rPr>
          <w:rFonts w:ascii="Arial" w:hAnsi="Arial" w:cs="Arial"/>
          <w:color w:val="595959" w:themeColor="text1" w:themeTint="A6"/>
          <w:sz w:val="22"/>
          <w:szCs w:val="22"/>
        </w:rPr>
        <w:t>(lipanj)</w:t>
      </w:r>
    </w:p>
    <w:p w14:paraId="5792E004" w14:textId="32970571" w:rsidR="27ABBED1" w:rsidRPr="00616FD8" w:rsidRDefault="39F8421F" w:rsidP="00803BEE">
      <w:pPr>
        <w:numPr>
          <w:ilvl w:val="0"/>
          <w:numId w:val="33"/>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danima Research &amp; </w:t>
      </w:r>
      <w:proofErr w:type="spellStart"/>
      <w:r w:rsidRPr="00616FD8">
        <w:rPr>
          <w:rFonts w:ascii="Arial" w:hAnsi="Arial" w:cs="Arial"/>
          <w:color w:val="595959" w:themeColor="text1" w:themeTint="A6"/>
          <w:sz w:val="22"/>
          <w:szCs w:val="22"/>
        </w:rPr>
        <w:t>Innovation</w:t>
      </w:r>
      <w:proofErr w:type="spellEnd"/>
      <w:r w:rsidRPr="00616FD8">
        <w:rPr>
          <w:rFonts w:ascii="Arial" w:hAnsi="Arial" w:cs="Arial"/>
          <w:color w:val="595959" w:themeColor="text1" w:themeTint="A6"/>
          <w:sz w:val="22"/>
          <w:szCs w:val="22"/>
        </w:rPr>
        <w:t xml:space="preserve"> u organizaciji Europske komisije, </w:t>
      </w:r>
      <w:r w:rsidRPr="00653CB3">
        <w:rPr>
          <w:rFonts w:ascii="Arial" w:hAnsi="Arial" w:cs="Arial"/>
          <w:i/>
          <w:color w:val="595959" w:themeColor="text1" w:themeTint="A6"/>
          <w:sz w:val="22"/>
          <w:szCs w:val="22"/>
        </w:rPr>
        <w:t>online</w:t>
      </w:r>
      <w:r w:rsidR="299D8802" w:rsidRPr="00616FD8">
        <w:rPr>
          <w:rFonts w:ascii="Arial" w:hAnsi="Arial" w:cs="Arial"/>
          <w:color w:val="595959" w:themeColor="text1" w:themeTint="A6"/>
          <w:sz w:val="22"/>
          <w:szCs w:val="22"/>
        </w:rPr>
        <w:t xml:space="preserve"> (rujan)</w:t>
      </w:r>
    </w:p>
    <w:p w14:paraId="68B05A71" w14:textId="50FAA843" w:rsidR="46D25F1B" w:rsidRPr="00616FD8" w:rsidRDefault="35A59FBF" w:rsidP="00803BEE">
      <w:pPr>
        <w:numPr>
          <w:ilvl w:val="0"/>
          <w:numId w:val="33"/>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treningu </w:t>
      </w:r>
      <w:r w:rsidR="005974DC" w:rsidRPr="00616FD8">
        <w:rPr>
          <w:rFonts w:ascii="Arial" w:hAnsi="Arial" w:cs="Arial"/>
          <w:color w:val="595959" w:themeColor="text1" w:themeTint="A6"/>
          <w:sz w:val="22"/>
          <w:szCs w:val="22"/>
        </w:rPr>
        <w:t>MSCA</w:t>
      </w:r>
      <w:r w:rsidR="005974DC">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o partnerskom i konzorcijskom ugovoru, </w:t>
      </w:r>
      <w:r w:rsidRPr="00653CB3">
        <w:rPr>
          <w:rFonts w:ascii="Arial" w:hAnsi="Arial" w:cs="Arial"/>
          <w:i/>
          <w:color w:val="595959" w:themeColor="text1" w:themeTint="A6"/>
          <w:sz w:val="22"/>
          <w:szCs w:val="22"/>
        </w:rPr>
        <w:t>online</w:t>
      </w:r>
      <w:r w:rsidR="4F8A4533" w:rsidRPr="00616FD8">
        <w:rPr>
          <w:rFonts w:ascii="Arial" w:hAnsi="Arial" w:cs="Arial"/>
          <w:color w:val="595959" w:themeColor="text1" w:themeTint="A6"/>
          <w:sz w:val="22"/>
          <w:szCs w:val="22"/>
        </w:rPr>
        <w:t xml:space="preserve"> (listopad)</w:t>
      </w:r>
    </w:p>
    <w:p w14:paraId="47AE5021" w14:textId="5277395E" w:rsidR="46D25F1B" w:rsidRPr="00616FD8" w:rsidRDefault="35A59FBF" w:rsidP="00803BEE">
      <w:pPr>
        <w:numPr>
          <w:ilvl w:val="0"/>
          <w:numId w:val="33"/>
        </w:numPr>
        <w:jc w:val="both"/>
        <w:rPr>
          <w:color w:val="595959" w:themeColor="text1" w:themeTint="A6"/>
        </w:rPr>
      </w:pPr>
      <w:r w:rsidRPr="00616FD8">
        <w:rPr>
          <w:rFonts w:ascii="Arial" w:hAnsi="Arial" w:cs="Arial"/>
          <w:color w:val="595959" w:themeColor="text1" w:themeTint="A6"/>
          <w:sz w:val="22"/>
          <w:szCs w:val="22"/>
        </w:rPr>
        <w:t xml:space="preserve">sudjelovanje na European </w:t>
      </w:r>
      <w:proofErr w:type="spellStart"/>
      <w:r w:rsidRPr="00616FD8">
        <w:rPr>
          <w:rFonts w:ascii="Arial" w:hAnsi="Arial" w:cs="Arial"/>
          <w:color w:val="595959" w:themeColor="text1" w:themeTint="A6"/>
          <w:sz w:val="22"/>
          <w:szCs w:val="22"/>
        </w:rPr>
        <w:t>Regional</w:t>
      </w:r>
      <w:proofErr w:type="spellEnd"/>
      <w:r w:rsidRPr="00616FD8">
        <w:rPr>
          <w:rFonts w:ascii="Arial" w:hAnsi="Arial" w:cs="Arial"/>
          <w:color w:val="595959" w:themeColor="text1" w:themeTint="A6"/>
          <w:sz w:val="22"/>
          <w:szCs w:val="22"/>
        </w:rPr>
        <w:t xml:space="preserve"> </w:t>
      </w:r>
      <w:proofErr w:type="spellStart"/>
      <w:r w:rsidRPr="00616FD8">
        <w:rPr>
          <w:rFonts w:ascii="Arial" w:hAnsi="Arial" w:cs="Arial"/>
          <w:color w:val="595959" w:themeColor="text1" w:themeTint="A6"/>
          <w:sz w:val="22"/>
          <w:szCs w:val="22"/>
        </w:rPr>
        <w:t>Weeku</w:t>
      </w:r>
      <w:proofErr w:type="spellEnd"/>
      <w:r w:rsidRPr="00616FD8">
        <w:rPr>
          <w:rFonts w:ascii="Arial" w:hAnsi="Arial" w:cs="Arial"/>
          <w:color w:val="595959" w:themeColor="text1" w:themeTint="A6"/>
          <w:sz w:val="22"/>
          <w:szCs w:val="22"/>
        </w:rPr>
        <w:t xml:space="preserve">, </w:t>
      </w:r>
      <w:r w:rsidRPr="00653CB3">
        <w:rPr>
          <w:rFonts w:ascii="Arial" w:hAnsi="Arial" w:cs="Arial"/>
          <w:i/>
          <w:color w:val="595959" w:themeColor="text1" w:themeTint="A6"/>
          <w:sz w:val="22"/>
          <w:szCs w:val="22"/>
        </w:rPr>
        <w:t>online</w:t>
      </w:r>
      <w:r w:rsidR="20D552C9" w:rsidRPr="00616FD8">
        <w:rPr>
          <w:rFonts w:ascii="Arial" w:hAnsi="Arial" w:cs="Arial"/>
          <w:color w:val="595959" w:themeColor="text1" w:themeTint="A6"/>
          <w:sz w:val="22"/>
          <w:szCs w:val="22"/>
        </w:rPr>
        <w:t xml:space="preserve"> (listopad)</w:t>
      </w:r>
    </w:p>
    <w:p w14:paraId="2B840B66" w14:textId="36133454" w:rsidR="46D25F1B" w:rsidRPr="00616FD8" w:rsidRDefault="35A59FBF" w:rsidP="00803BEE">
      <w:pPr>
        <w:numPr>
          <w:ilvl w:val="0"/>
          <w:numId w:val="33"/>
        </w:numPr>
        <w:jc w:val="both"/>
        <w:rPr>
          <w:color w:val="595959" w:themeColor="text1" w:themeTint="A6"/>
        </w:rPr>
      </w:pPr>
      <w:r w:rsidRPr="00616FD8">
        <w:rPr>
          <w:rFonts w:ascii="Arial" w:hAnsi="Arial" w:cs="Arial"/>
          <w:color w:val="595959" w:themeColor="text1" w:themeTint="A6"/>
          <w:sz w:val="22"/>
          <w:szCs w:val="22"/>
        </w:rPr>
        <w:t xml:space="preserve">sudjelovanje na informativnom danu </w:t>
      </w:r>
      <w:proofErr w:type="spellStart"/>
      <w:r w:rsidRPr="00616FD8">
        <w:rPr>
          <w:rFonts w:ascii="Arial" w:hAnsi="Arial" w:cs="Arial"/>
          <w:color w:val="595959" w:themeColor="text1" w:themeTint="A6"/>
          <w:sz w:val="22"/>
          <w:szCs w:val="22"/>
        </w:rPr>
        <w:t>Coordinators</w:t>
      </w:r>
      <w:proofErr w:type="spellEnd"/>
      <w:r w:rsidRPr="00616FD8">
        <w:rPr>
          <w:rFonts w:ascii="Arial" w:hAnsi="Arial" w:cs="Arial"/>
          <w:color w:val="595959" w:themeColor="text1" w:themeTint="A6"/>
          <w:sz w:val="22"/>
          <w:szCs w:val="22"/>
        </w:rPr>
        <w:t xml:space="preserve"> </w:t>
      </w:r>
      <w:proofErr w:type="spellStart"/>
      <w:r w:rsidRPr="00616FD8">
        <w:rPr>
          <w:rFonts w:ascii="Arial" w:hAnsi="Arial" w:cs="Arial"/>
          <w:color w:val="595959" w:themeColor="text1" w:themeTint="A6"/>
          <w:sz w:val="22"/>
          <w:szCs w:val="22"/>
        </w:rPr>
        <w:t>Day</w:t>
      </w:r>
      <w:proofErr w:type="spellEnd"/>
      <w:r w:rsidR="416CB49F" w:rsidRPr="00616FD8">
        <w:rPr>
          <w:rFonts w:ascii="Arial" w:hAnsi="Arial" w:cs="Arial"/>
          <w:color w:val="595959" w:themeColor="text1" w:themeTint="A6"/>
          <w:sz w:val="22"/>
          <w:szCs w:val="22"/>
        </w:rPr>
        <w:t xml:space="preserve"> on Grant </w:t>
      </w:r>
      <w:proofErr w:type="spellStart"/>
      <w:r w:rsidR="416CB49F" w:rsidRPr="00616FD8">
        <w:rPr>
          <w:rFonts w:ascii="Arial" w:hAnsi="Arial" w:cs="Arial"/>
          <w:color w:val="595959" w:themeColor="text1" w:themeTint="A6"/>
          <w:sz w:val="22"/>
          <w:szCs w:val="22"/>
        </w:rPr>
        <w:t>Agreement</w:t>
      </w:r>
      <w:proofErr w:type="spellEnd"/>
      <w:r w:rsidR="416CB49F" w:rsidRPr="00616FD8">
        <w:rPr>
          <w:rFonts w:ascii="Arial" w:hAnsi="Arial" w:cs="Arial"/>
          <w:color w:val="595959" w:themeColor="text1" w:themeTint="A6"/>
          <w:sz w:val="22"/>
          <w:szCs w:val="22"/>
        </w:rPr>
        <w:t xml:space="preserve"> </w:t>
      </w:r>
      <w:proofErr w:type="spellStart"/>
      <w:r w:rsidR="416CB49F" w:rsidRPr="00616FD8">
        <w:rPr>
          <w:rFonts w:ascii="Arial" w:hAnsi="Arial" w:cs="Arial"/>
          <w:color w:val="595959" w:themeColor="text1" w:themeTint="A6"/>
          <w:sz w:val="22"/>
          <w:szCs w:val="22"/>
        </w:rPr>
        <w:t>Preparation</w:t>
      </w:r>
      <w:proofErr w:type="spellEnd"/>
      <w:r w:rsidRPr="00616FD8">
        <w:rPr>
          <w:rFonts w:ascii="Arial" w:hAnsi="Arial" w:cs="Arial"/>
          <w:color w:val="595959" w:themeColor="text1" w:themeTint="A6"/>
          <w:sz w:val="22"/>
          <w:szCs w:val="22"/>
        </w:rPr>
        <w:t xml:space="preserve">, </w:t>
      </w:r>
      <w:r w:rsidR="005974DC" w:rsidRPr="00555CBB">
        <w:rPr>
          <w:rFonts w:ascii="Arial" w:hAnsi="Arial" w:cs="Arial"/>
          <w:i/>
          <w:color w:val="595959" w:themeColor="text1" w:themeTint="A6"/>
          <w:sz w:val="22"/>
          <w:szCs w:val="22"/>
        </w:rPr>
        <w:t>online</w:t>
      </w:r>
      <w:r w:rsidR="005974DC" w:rsidRPr="00616FD8" w:rsidDel="005974DC">
        <w:rPr>
          <w:rFonts w:ascii="Arial" w:hAnsi="Arial" w:cs="Arial"/>
          <w:color w:val="595959" w:themeColor="text1" w:themeTint="A6"/>
          <w:sz w:val="22"/>
          <w:szCs w:val="22"/>
        </w:rPr>
        <w:t xml:space="preserve"> </w:t>
      </w:r>
      <w:r w:rsidR="15DC7F4E" w:rsidRPr="00616FD8">
        <w:rPr>
          <w:rFonts w:ascii="Arial" w:hAnsi="Arial" w:cs="Arial"/>
          <w:color w:val="595959" w:themeColor="text1" w:themeTint="A6"/>
          <w:sz w:val="22"/>
          <w:szCs w:val="22"/>
        </w:rPr>
        <w:t>(listopad)</w:t>
      </w:r>
    </w:p>
    <w:p w14:paraId="3685DCBB" w14:textId="19CB46A5" w:rsidR="0015171D" w:rsidRPr="00616FD8" w:rsidRDefault="35A59FBF" w:rsidP="003023BE">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w:t>
      </w:r>
      <w:r w:rsidR="005974DC" w:rsidRPr="00616FD8">
        <w:rPr>
          <w:rFonts w:ascii="Arial" w:hAnsi="Arial" w:cs="Arial"/>
          <w:color w:val="595959" w:themeColor="text1" w:themeTint="A6"/>
          <w:sz w:val="22"/>
          <w:szCs w:val="22"/>
        </w:rPr>
        <w:t>slanj</w:t>
      </w:r>
      <w:r w:rsidR="005974DC">
        <w:rPr>
          <w:rFonts w:ascii="Arial" w:hAnsi="Arial" w:cs="Arial"/>
          <w:color w:val="595959" w:themeColor="text1" w:themeTint="A6"/>
          <w:sz w:val="22"/>
          <w:szCs w:val="22"/>
        </w:rPr>
        <w:t>e</w:t>
      </w:r>
      <w:r w:rsidR="005974DC"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komentara na Smjernice za rad nacionalnog sustava podrške za OE, na zahtjev M</w:t>
      </w:r>
      <w:r w:rsidR="17F77261" w:rsidRPr="00616FD8">
        <w:rPr>
          <w:rFonts w:ascii="Arial" w:hAnsi="Arial" w:cs="Arial"/>
          <w:color w:val="595959" w:themeColor="text1" w:themeTint="A6"/>
          <w:sz w:val="22"/>
          <w:szCs w:val="22"/>
        </w:rPr>
        <w:t>inistarstva znanosti i obrazovanja</w:t>
      </w:r>
    </w:p>
    <w:p w14:paraId="191DC5F0" w14:textId="16504556" w:rsidR="10F8671D" w:rsidRPr="00616FD8" w:rsidRDefault="1345A083">
      <w:pPr>
        <w:numPr>
          <w:ilvl w:val="0"/>
          <w:numId w:val="33"/>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 xml:space="preserve">sudjelovanje na N4M+ </w:t>
      </w:r>
      <w:proofErr w:type="spellStart"/>
      <w:r w:rsidRPr="00616FD8">
        <w:rPr>
          <w:rFonts w:ascii="Arial" w:hAnsi="Arial" w:cs="Arial"/>
          <w:color w:val="595959" w:themeColor="text1" w:themeTint="A6"/>
          <w:sz w:val="22"/>
          <w:szCs w:val="22"/>
        </w:rPr>
        <w:t>twinningu</w:t>
      </w:r>
      <w:proofErr w:type="spellEnd"/>
      <w:r w:rsidRPr="00616FD8">
        <w:rPr>
          <w:rFonts w:ascii="Arial" w:hAnsi="Arial" w:cs="Arial"/>
          <w:color w:val="595959" w:themeColor="text1" w:themeTint="A6"/>
          <w:sz w:val="22"/>
          <w:szCs w:val="22"/>
        </w:rPr>
        <w:t xml:space="preserve">: Financijski aspekti MSCA, </w:t>
      </w:r>
      <w:r w:rsidR="005974DC" w:rsidRPr="00555CBB">
        <w:rPr>
          <w:rFonts w:ascii="Arial" w:hAnsi="Arial" w:cs="Arial"/>
          <w:i/>
          <w:color w:val="595959" w:themeColor="text1" w:themeTint="A6"/>
          <w:sz w:val="22"/>
          <w:szCs w:val="22"/>
        </w:rPr>
        <w:t>online</w:t>
      </w:r>
      <w:r w:rsidR="005974DC" w:rsidRPr="00616FD8" w:rsidDel="005974DC">
        <w:rPr>
          <w:rFonts w:ascii="Arial" w:hAnsi="Arial" w:cs="Arial"/>
          <w:color w:val="595959" w:themeColor="text1" w:themeTint="A6"/>
          <w:sz w:val="22"/>
          <w:szCs w:val="22"/>
        </w:rPr>
        <w:t xml:space="preserve"> </w:t>
      </w:r>
      <w:r w:rsidR="5115A0C8" w:rsidRPr="00616FD8">
        <w:rPr>
          <w:rFonts w:ascii="Arial" w:hAnsi="Arial" w:cs="Arial"/>
          <w:color w:val="595959" w:themeColor="text1" w:themeTint="A6"/>
          <w:sz w:val="22"/>
          <w:szCs w:val="22"/>
        </w:rPr>
        <w:t>(studeni)</w:t>
      </w:r>
    </w:p>
    <w:p w14:paraId="00DA6090" w14:textId="404C0D5F" w:rsidR="0015171D" w:rsidRPr="00616FD8" w:rsidRDefault="3DA23375" w:rsidP="00102BF0">
      <w:pPr>
        <w:numPr>
          <w:ilvl w:val="0"/>
          <w:numId w:val="33"/>
        </w:numPr>
        <w:jc w:val="both"/>
        <w:rPr>
          <w:color w:val="595959" w:themeColor="text1" w:themeTint="A6"/>
          <w:sz w:val="22"/>
          <w:szCs w:val="22"/>
        </w:rPr>
      </w:pPr>
      <w:r w:rsidRPr="00616FD8">
        <w:rPr>
          <w:rFonts w:ascii="Arial" w:hAnsi="Arial" w:cs="Arial"/>
          <w:color w:val="595959" w:themeColor="text1" w:themeTint="A6"/>
          <w:sz w:val="22"/>
          <w:szCs w:val="22"/>
        </w:rPr>
        <w:t>s</w:t>
      </w:r>
      <w:r w:rsidR="6E43A2DD" w:rsidRPr="00616FD8">
        <w:rPr>
          <w:rFonts w:ascii="Arial" w:hAnsi="Arial" w:cs="Arial"/>
          <w:color w:val="595959" w:themeColor="text1" w:themeTint="A6"/>
          <w:sz w:val="22"/>
          <w:szCs w:val="22"/>
        </w:rPr>
        <w:t xml:space="preserve">udjelovanje na </w:t>
      </w:r>
      <w:r w:rsidR="005974DC" w:rsidRPr="00616FD8">
        <w:rPr>
          <w:rFonts w:ascii="Arial" w:hAnsi="Arial" w:cs="Arial"/>
          <w:color w:val="595959" w:themeColor="text1" w:themeTint="A6"/>
          <w:sz w:val="22"/>
          <w:szCs w:val="22"/>
        </w:rPr>
        <w:t>ERC</w:t>
      </w:r>
      <w:r w:rsidR="005974DC">
        <w:rPr>
          <w:rFonts w:ascii="Arial" w:hAnsi="Arial" w:cs="Arial"/>
          <w:color w:val="595959" w:themeColor="text1" w:themeTint="A6"/>
          <w:sz w:val="22"/>
          <w:szCs w:val="22"/>
        </w:rPr>
        <w:t>-</w:t>
      </w:r>
      <w:r w:rsidR="6E43A2DD" w:rsidRPr="00616FD8">
        <w:rPr>
          <w:rFonts w:ascii="Arial" w:hAnsi="Arial" w:cs="Arial"/>
          <w:color w:val="595959" w:themeColor="text1" w:themeTint="A6"/>
          <w:sz w:val="22"/>
          <w:szCs w:val="22"/>
        </w:rPr>
        <w:t xml:space="preserve">informativnom danu, </w:t>
      </w:r>
      <w:r w:rsidR="005974DC" w:rsidRPr="00555CBB">
        <w:rPr>
          <w:rFonts w:ascii="Arial" w:hAnsi="Arial" w:cs="Arial"/>
          <w:i/>
          <w:color w:val="595959" w:themeColor="text1" w:themeTint="A6"/>
          <w:sz w:val="22"/>
          <w:szCs w:val="22"/>
        </w:rPr>
        <w:t>online</w:t>
      </w:r>
      <w:r w:rsidR="005974DC" w:rsidRPr="00616FD8" w:rsidDel="005974DC">
        <w:rPr>
          <w:rFonts w:ascii="Arial" w:hAnsi="Arial" w:cs="Arial"/>
          <w:color w:val="595959" w:themeColor="text1" w:themeTint="A6"/>
          <w:sz w:val="22"/>
          <w:szCs w:val="22"/>
        </w:rPr>
        <w:t xml:space="preserve"> </w:t>
      </w:r>
      <w:r w:rsidR="0C498251" w:rsidRPr="00616FD8">
        <w:rPr>
          <w:rFonts w:ascii="Arial" w:hAnsi="Arial" w:cs="Arial"/>
          <w:color w:val="595959" w:themeColor="text1" w:themeTint="A6"/>
          <w:sz w:val="22"/>
          <w:szCs w:val="22"/>
        </w:rPr>
        <w:t>(prosinac)</w:t>
      </w:r>
    </w:p>
    <w:p w14:paraId="051B9C03" w14:textId="40A9D8DF" w:rsidR="00302C7B" w:rsidRPr="00616FD8" w:rsidRDefault="34E7B443" w:rsidP="0015171D">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održavanje nacionalne </w:t>
      </w:r>
      <w:r w:rsidR="005974DC" w:rsidRPr="00616FD8">
        <w:rPr>
          <w:rFonts w:ascii="Arial" w:hAnsi="Arial" w:cs="Arial"/>
          <w:color w:val="595959" w:themeColor="text1" w:themeTint="A6"/>
          <w:sz w:val="22"/>
          <w:szCs w:val="22"/>
        </w:rPr>
        <w:t>mrežne</w:t>
      </w:r>
      <w:r w:rsidR="005974DC">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stranice za program Obzor 2020. (</w:t>
      </w:r>
      <w:hyperlink r:id="rId31" w:history="1">
        <w:r w:rsidRPr="00616FD8">
          <w:rPr>
            <w:rFonts w:ascii="Arial" w:hAnsi="Arial" w:cs="Arial"/>
            <w:sz w:val="22"/>
            <w:szCs w:val="22"/>
          </w:rPr>
          <w:t>www.obzor2020.hr</w:t>
        </w:r>
      </w:hyperlink>
      <w:r w:rsidRPr="00616FD8">
        <w:rPr>
          <w:rFonts w:ascii="Arial" w:hAnsi="Arial" w:cs="Arial"/>
          <w:color w:val="595959" w:themeColor="text1" w:themeTint="A6"/>
          <w:sz w:val="22"/>
          <w:szCs w:val="22"/>
        </w:rPr>
        <w:t>)</w:t>
      </w:r>
    </w:p>
    <w:p w14:paraId="6790481A" w14:textId="4EF1A7F2" w:rsidR="0015171D" w:rsidRPr="00616FD8" w:rsidRDefault="36E1CF1C" w:rsidP="0015171D">
      <w:pPr>
        <w:numPr>
          <w:ilvl w:val="0"/>
          <w:numId w:val="33"/>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ažuriranje tekstova za </w:t>
      </w:r>
      <w:r w:rsidR="005974DC" w:rsidRPr="00653CB3">
        <w:rPr>
          <w:rFonts w:ascii="Arial" w:hAnsi="Arial" w:cs="Arial"/>
          <w:i/>
          <w:color w:val="595959" w:themeColor="text1" w:themeTint="A6"/>
          <w:sz w:val="22"/>
          <w:szCs w:val="22"/>
        </w:rPr>
        <w:t>web</w:t>
      </w:r>
      <w:r w:rsidR="005974DC">
        <w:rPr>
          <w:rFonts w:ascii="Arial" w:hAnsi="Arial" w:cs="Arial"/>
          <w:color w:val="595959" w:themeColor="text1" w:themeTint="A6"/>
          <w:sz w:val="22"/>
          <w:szCs w:val="22"/>
        </w:rPr>
        <w:t>-</w:t>
      </w:r>
      <w:r w:rsidRPr="00616FD8">
        <w:rPr>
          <w:rFonts w:ascii="Arial" w:hAnsi="Arial" w:cs="Arial"/>
          <w:color w:val="595959" w:themeColor="text1" w:themeTint="A6"/>
          <w:sz w:val="22"/>
          <w:szCs w:val="22"/>
        </w:rPr>
        <w:t>stranicu programa Obzor Europa</w:t>
      </w:r>
      <w:r w:rsidR="0A2A600F" w:rsidRPr="00616FD8">
        <w:rPr>
          <w:rFonts w:ascii="Arial" w:hAnsi="Arial" w:cs="Arial"/>
          <w:color w:val="595959" w:themeColor="text1" w:themeTint="A6"/>
          <w:sz w:val="22"/>
          <w:szCs w:val="22"/>
        </w:rPr>
        <w:t>.</w:t>
      </w:r>
    </w:p>
    <w:p w14:paraId="37151AA1" w14:textId="77777777" w:rsidR="00B502E8" w:rsidRPr="00616FD8" w:rsidRDefault="00B502E8" w:rsidP="00803BEE">
      <w:pPr>
        <w:ind w:left="720"/>
        <w:jc w:val="both"/>
        <w:rPr>
          <w:rFonts w:ascii="Arial" w:hAnsi="Arial" w:cs="Arial"/>
          <w:color w:val="595959"/>
          <w:sz w:val="22"/>
          <w:szCs w:val="22"/>
        </w:rPr>
      </w:pPr>
    </w:p>
    <w:p w14:paraId="252AFC0B" w14:textId="27C4CCF3" w:rsidR="0015171D" w:rsidRPr="00616FD8" w:rsidRDefault="0059104E" w:rsidP="0015171D">
      <w:pPr>
        <w:rPr>
          <w:rFonts w:ascii="Arial" w:hAnsi="Arial" w:cs="Arial"/>
          <w:color w:val="595959"/>
          <w:sz w:val="22"/>
          <w:szCs w:val="22"/>
        </w:rPr>
      </w:pPr>
      <w:r>
        <w:rPr>
          <w:rFonts w:ascii="Arial" w:hAnsi="Arial" w:cs="Arial"/>
          <w:color w:val="595959"/>
          <w:sz w:val="22"/>
          <w:szCs w:val="22"/>
        </w:rPr>
        <w:t xml:space="preserve">Radnici </w:t>
      </w:r>
      <w:r w:rsidR="0015171D" w:rsidRPr="00616FD8">
        <w:rPr>
          <w:rFonts w:ascii="Arial" w:hAnsi="Arial" w:cs="Arial"/>
          <w:color w:val="595959"/>
          <w:sz w:val="22"/>
          <w:szCs w:val="22"/>
        </w:rPr>
        <w:t xml:space="preserve">Odjela u </w:t>
      </w:r>
      <w:r w:rsidR="00B502E8" w:rsidRPr="00616FD8">
        <w:rPr>
          <w:rFonts w:ascii="Arial" w:hAnsi="Arial" w:cs="Arial"/>
          <w:color w:val="595959"/>
          <w:sz w:val="22"/>
          <w:szCs w:val="22"/>
        </w:rPr>
        <w:t>2020</w:t>
      </w:r>
      <w:r w:rsidR="0015171D" w:rsidRPr="00616FD8">
        <w:rPr>
          <w:rFonts w:ascii="Arial" w:hAnsi="Arial" w:cs="Arial"/>
          <w:color w:val="595959"/>
          <w:sz w:val="22"/>
          <w:szCs w:val="22"/>
        </w:rPr>
        <w:t xml:space="preserve">. godini </w:t>
      </w:r>
      <w:r w:rsidR="0083185C" w:rsidRPr="00616FD8">
        <w:rPr>
          <w:rFonts w:ascii="Arial" w:hAnsi="Arial" w:cs="Arial"/>
          <w:color w:val="595959"/>
          <w:sz w:val="22"/>
          <w:szCs w:val="22"/>
        </w:rPr>
        <w:t xml:space="preserve">proveli </w:t>
      </w:r>
      <w:r w:rsidR="0015171D" w:rsidRPr="00616FD8">
        <w:rPr>
          <w:rFonts w:ascii="Arial" w:hAnsi="Arial" w:cs="Arial"/>
          <w:color w:val="595959"/>
          <w:sz w:val="22"/>
          <w:szCs w:val="22"/>
        </w:rPr>
        <w:t>su sljedeće JRC</w:t>
      </w:r>
      <w:r w:rsidR="00E7121B" w:rsidRPr="00616FD8">
        <w:rPr>
          <w:rFonts w:ascii="Arial" w:hAnsi="Arial" w:cs="Arial"/>
          <w:color w:val="595959"/>
          <w:sz w:val="22"/>
          <w:szCs w:val="22"/>
        </w:rPr>
        <w:t>-</w:t>
      </w:r>
      <w:r w:rsidR="0015171D" w:rsidRPr="00616FD8">
        <w:rPr>
          <w:rFonts w:ascii="Arial" w:hAnsi="Arial" w:cs="Arial"/>
          <w:color w:val="595959"/>
          <w:sz w:val="22"/>
          <w:szCs w:val="22"/>
        </w:rPr>
        <w:t xml:space="preserve">aktivnosti: </w:t>
      </w:r>
    </w:p>
    <w:p w14:paraId="7D13E95D" w14:textId="77777777" w:rsidR="0015171D" w:rsidRPr="00616FD8" w:rsidRDefault="0015171D" w:rsidP="0015171D">
      <w:pPr>
        <w:numPr>
          <w:ilvl w:val="0"/>
          <w:numId w:val="55"/>
        </w:numPr>
        <w:jc w:val="both"/>
        <w:rPr>
          <w:rFonts w:ascii="Arial" w:hAnsi="Arial" w:cs="Arial"/>
          <w:color w:val="595959"/>
          <w:sz w:val="22"/>
          <w:szCs w:val="22"/>
        </w:rPr>
      </w:pPr>
      <w:r w:rsidRPr="00616FD8">
        <w:rPr>
          <w:rFonts w:ascii="Arial" w:hAnsi="Arial" w:cs="Arial"/>
          <w:color w:val="595959" w:themeColor="text1" w:themeTint="A6"/>
          <w:sz w:val="22"/>
          <w:szCs w:val="22"/>
        </w:rPr>
        <w:t>svakodnevno pružanje savjetodavne pomoći korisnicima u svojstvu nacionalnih osoba za kontakt (individualn</w:t>
      </w:r>
      <w:r w:rsidR="00E7121B" w:rsidRPr="00616FD8">
        <w:rPr>
          <w:rFonts w:ascii="Arial" w:hAnsi="Arial" w:cs="Arial"/>
          <w:color w:val="595959" w:themeColor="text1" w:themeTint="A6"/>
          <w:sz w:val="22"/>
          <w:szCs w:val="22"/>
        </w:rPr>
        <w:t>im</w:t>
      </w:r>
      <w:r w:rsidRPr="00616FD8">
        <w:rPr>
          <w:rFonts w:ascii="Arial" w:hAnsi="Arial" w:cs="Arial"/>
          <w:color w:val="595959" w:themeColor="text1" w:themeTint="A6"/>
          <w:sz w:val="22"/>
          <w:szCs w:val="22"/>
        </w:rPr>
        <w:t xml:space="preserve"> savjetovanj</w:t>
      </w:r>
      <w:r w:rsidR="00E7121B" w:rsidRPr="00616FD8">
        <w:rPr>
          <w:rFonts w:ascii="Arial" w:hAnsi="Arial" w:cs="Arial"/>
          <w:color w:val="595959" w:themeColor="text1" w:themeTint="A6"/>
          <w:sz w:val="22"/>
          <w:szCs w:val="22"/>
        </w:rPr>
        <w:t>em</w:t>
      </w:r>
      <w:r w:rsidRPr="00616FD8">
        <w:rPr>
          <w:rFonts w:ascii="Arial" w:hAnsi="Arial" w:cs="Arial"/>
          <w:color w:val="595959" w:themeColor="text1" w:themeTint="A6"/>
          <w:sz w:val="22"/>
          <w:szCs w:val="22"/>
        </w:rPr>
        <w:t>, telefonski, e-</w:t>
      </w:r>
      <w:r w:rsidR="003518A9" w:rsidRPr="00616FD8">
        <w:rPr>
          <w:rFonts w:ascii="Arial" w:hAnsi="Arial" w:cs="Arial"/>
          <w:color w:val="595959" w:themeColor="text1" w:themeTint="A6"/>
          <w:sz w:val="22"/>
          <w:szCs w:val="22"/>
        </w:rPr>
        <w:t>poštom</w:t>
      </w:r>
      <w:r w:rsidRPr="00616FD8">
        <w:rPr>
          <w:rFonts w:ascii="Arial" w:hAnsi="Arial" w:cs="Arial"/>
          <w:color w:val="595959" w:themeColor="text1" w:themeTint="A6"/>
          <w:sz w:val="22"/>
          <w:szCs w:val="22"/>
        </w:rPr>
        <w:t xml:space="preserve">) </w:t>
      </w:r>
    </w:p>
    <w:p w14:paraId="6BE232DE" w14:textId="43F75E8B" w:rsidR="541B0DA4" w:rsidRPr="00616FD8" w:rsidRDefault="541B0DA4" w:rsidP="22D585AD">
      <w:pPr>
        <w:numPr>
          <w:ilvl w:val="0"/>
          <w:numId w:val="55"/>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priprema i slanje mjesečnih</w:t>
      </w:r>
      <w:r w:rsidR="005974DC">
        <w:rPr>
          <w:rFonts w:ascii="Arial" w:hAnsi="Arial" w:cs="Arial"/>
          <w:color w:val="595959" w:themeColor="text1" w:themeTint="A6"/>
          <w:sz w:val="22"/>
          <w:szCs w:val="22"/>
        </w:rPr>
        <w:t xml:space="preserve"> </w:t>
      </w:r>
      <w:r w:rsidRPr="00653CB3">
        <w:rPr>
          <w:rFonts w:ascii="Arial" w:hAnsi="Arial" w:cs="Arial"/>
          <w:i/>
          <w:color w:val="595959" w:themeColor="text1" w:themeTint="A6"/>
          <w:sz w:val="22"/>
          <w:szCs w:val="22"/>
        </w:rPr>
        <w:t>newslettera</w:t>
      </w:r>
    </w:p>
    <w:p w14:paraId="19762720" w14:textId="03F2D34A" w:rsidR="32C262C8" w:rsidRPr="00616FD8" w:rsidRDefault="32C262C8" w:rsidP="22D585AD">
      <w:pPr>
        <w:numPr>
          <w:ilvl w:val="0"/>
          <w:numId w:val="55"/>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p</w:t>
      </w:r>
      <w:r w:rsidR="541B0DA4" w:rsidRPr="00616FD8">
        <w:rPr>
          <w:rFonts w:ascii="Arial" w:hAnsi="Arial" w:cs="Arial"/>
          <w:color w:val="595959" w:themeColor="text1" w:themeTint="A6"/>
          <w:sz w:val="22"/>
          <w:szCs w:val="22"/>
        </w:rPr>
        <w:t xml:space="preserve">riprema materijala za redoviti sastanak članova odbora JRC-a s naglaskom na promociju </w:t>
      </w:r>
      <w:r w:rsidR="005974DC" w:rsidRPr="00616FD8">
        <w:rPr>
          <w:rFonts w:ascii="Arial" w:hAnsi="Arial" w:cs="Arial"/>
          <w:color w:val="595959" w:themeColor="text1" w:themeTint="A6"/>
          <w:sz w:val="22"/>
          <w:szCs w:val="22"/>
        </w:rPr>
        <w:t>MSCA</w:t>
      </w:r>
      <w:r w:rsidR="005974DC">
        <w:rPr>
          <w:rFonts w:ascii="Arial" w:hAnsi="Arial" w:cs="Arial"/>
          <w:color w:val="595959" w:themeColor="text1" w:themeTint="A6"/>
          <w:sz w:val="22"/>
          <w:szCs w:val="22"/>
        </w:rPr>
        <w:t>-</w:t>
      </w:r>
      <w:r w:rsidR="541B0DA4" w:rsidRPr="00616FD8">
        <w:rPr>
          <w:rFonts w:ascii="Arial" w:hAnsi="Arial" w:cs="Arial"/>
          <w:color w:val="595959" w:themeColor="text1" w:themeTint="A6"/>
          <w:sz w:val="22"/>
          <w:szCs w:val="22"/>
        </w:rPr>
        <w:t>predsjedavajuće konferencije</w:t>
      </w:r>
    </w:p>
    <w:p w14:paraId="4C27098D" w14:textId="4890F7EE" w:rsidR="541B0DA4" w:rsidRPr="00616FD8" w:rsidRDefault="541B0DA4" w:rsidP="006230F6">
      <w:pPr>
        <w:pStyle w:val="ListParagraph"/>
        <w:numPr>
          <w:ilvl w:val="0"/>
          <w:numId w:val="55"/>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priprema i sudjelovanje na JRC</w:t>
      </w:r>
      <w:r w:rsidR="005974DC">
        <w:rPr>
          <w:rFonts w:ascii="Arial" w:hAnsi="Arial" w:cs="Arial"/>
          <w:color w:val="595959" w:themeColor="text1" w:themeTint="A6"/>
          <w:sz w:val="22"/>
          <w:szCs w:val="22"/>
        </w:rPr>
        <w:t>-ovoj</w:t>
      </w:r>
      <w:r w:rsidRPr="00616FD8">
        <w:rPr>
          <w:rFonts w:ascii="Arial" w:hAnsi="Arial" w:cs="Arial"/>
          <w:color w:val="595959" w:themeColor="text1" w:themeTint="A6"/>
          <w:sz w:val="22"/>
          <w:szCs w:val="22"/>
        </w:rPr>
        <w:t xml:space="preserve"> </w:t>
      </w:r>
      <w:r w:rsidR="005974DC" w:rsidRPr="00653CB3">
        <w:rPr>
          <w:rFonts w:ascii="Arial" w:hAnsi="Arial" w:cs="Arial"/>
          <w:i/>
          <w:color w:val="595959" w:themeColor="text1" w:themeTint="A6"/>
          <w:sz w:val="22"/>
          <w:szCs w:val="22"/>
        </w:rPr>
        <w:t>online</w:t>
      </w:r>
      <w:r w:rsidR="005974DC">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radionici Science for </w:t>
      </w:r>
      <w:proofErr w:type="spellStart"/>
      <w:r w:rsidRPr="00616FD8">
        <w:rPr>
          <w:rFonts w:ascii="Arial" w:hAnsi="Arial" w:cs="Arial"/>
          <w:color w:val="595959" w:themeColor="text1" w:themeTint="A6"/>
          <w:sz w:val="22"/>
          <w:szCs w:val="22"/>
        </w:rPr>
        <w:t>Policy</w:t>
      </w:r>
      <w:proofErr w:type="spellEnd"/>
      <w:r w:rsidRPr="00616FD8">
        <w:rPr>
          <w:rFonts w:ascii="Arial" w:hAnsi="Arial" w:cs="Arial"/>
          <w:color w:val="595959" w:themeColor="text1" w:themeTint="A6"/>
          <w:sz w:val="22"/>
          <w:szCs w:val="22"/>
        </w:rPr>
        <w:t xml:space="preserve">, 8. rujna 2020. </w:t>
      </w:r>
    </w:p>
    <w:p w14:paraId="33729058" w14:textId="7C842E70" w:rsidR="0015171D" w:rsidRPr="00616FD8" w:rsidRDefault="541B0DA4" w:rsidP="00803BEE">
      <w:pPr>
        <w:pStyle w:val="ListParagraph"/>
        <w:numPr>
          <w:ilvl w:val="0"/>
          <w:numId w:val="55"/>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teksta za novu </w:t>
      </w:r>
      <w:r w:rsidR="005974DC">
        <w:rPr>
          <w:rFonts w:ascii="Arial" w:hAnsi="Arial" w:cs="Arial"/>
          <w:color w:val="595959" w:themeColor="text1" w:themeTint="A6"/>
          <w:sz w:val="22"/>
          <w:szCs w:val="22"/>
        </w:rPr>
        <w:t xml:space="preserve">mrežnu stranicu </w:t>
      </w:r>
      <w:r w:rsidRPr="00616FD8">
        <w:rPr>
          <w:rFonts w:ascii="Arial" w:hAnsi="Arial" w:cs="Arial"/>
          <w:color w:val="595959" w:themeColor="text1" w:themeTint="A6"/>
          <w:sz w:val="22"/>
          <w:szCs w:val="22"/>
        </w:rPr>
        <w:t>Obzor Europa</w:t>
      </w:r>
      <w:r w:rsidR="005974DC">
        <w:rPr>
          <w:rFonts w:ascii="Arial" w:hAnsi="Arial" w:cs="Arial"/>
          <w:color w:val="595959" w:themeColor="text1" w:themeTint="A6"/>
          <w:sz w:val="22"/>
          <w:szCs w:val="22"/>
        </w:rPr>
        <w:t xml:space="preserve"> </w:t>
      </w:r>
    </w:p>
    <w:p w14:paraId="6EB599C9" w14:textId="4906DBBC" w:rsidR="00A66B7B" w:rsidRPr="00616FD8" w:rsidRDefault="0015171D" w:rsidP="00102BF0">
      <w:pPr>
        <w:numPr>
          <w:ilvl w:val="0"/>
          <w:numId w:val="55"/>
        </w:numPr>
        <w:rPr>
          <w:rFonts w:ascii="Arial" w:hAnsi="Arial" w:cs="Arial"/>
          <w:color w:val="595959" w:themeColor="text1" w:themeTint="A6"/>
          <w:sz w:val="22"/>
          <w:szCs w:val="22"/>
        </w:rPr>
      </w:pPr>
      <w:r w:rsidRPr="00616FD8">
        <w:rPr>
          <w:rFonts w:ascii="Arial" w:hAnsi="Arial" w:cs="Arial"/>
          <w:color w:val="595959" w:themeColor="text1" w:themeTint="A6"/>
          <w:sz w:val="22"/>
          <w:szCs w:val="22"/>
        </w:rPr>
        <w:t>održavanje nacionalne mrežne stranice za program Obzor 2020. (</w:t>
      </w:r>
      <w:hyperlink r:id="rId32" w:history="1">
        <w:r w:rsidRPr="00616FD8">
          <w:rPr>
            <w:rStyle w:val="Hyperlink"/>
            <w:rFonts w:ascii="Arial" w:hAnsi="Arial" w:cs="Arial"/>
            <w:sz w:val="22"/>
            <w:szCs w:val="22"/>
          </w:rPr>
          <w:t>www.obzor2020.hr</w:t>
        </w:r>
      </w:hyperlink>
      <w:r w:rsidRPr="00616FD8">
        <w:rPr>
          <w:rFonts w:ascii="Arial" w:hAnsi="Arial" w:cs="Arial"/>
          <w:color w:val="595959" w:themeColor="text1" w:themeTint="A6"/>
          <w:sz w:val="22"/>
          <w:szCs w:val="22"/>
        </w:rPr>
        <w:t>)</w:t>
      </w:r>
      <w:r w:rsidR="0083185C" w:rsidRPr="00616FD8">
        <w:rPr>
          <w:rFonts w:ascii="Arial" w:hAnsi="Arial" w:cs="Arial"/>
          <w:color w:val="595959" w:themeColor="text1" w:themeTint="A6"/>
          <w:sz w:val="22"/>
          <w:szCs w:val="22"/>
        </w:rPr>
        <w:t>.</w:t>
      </w:r>
    </w:p>
    <w:p w14:paraId="3F1AF133" w14:textId="789E026D" w:rsidR="0015171D" w:rsidRPr="00616FD8" w:rsidRDefault="0059104E" w:rsidP="006230F6">
      <w:pPr>
        <w:spacing w:before="120"/>
        <w:rPr>
          <w:rFonts w:ascii="Arial" w:hAnsi="Arial" w:cs="Arial"/>
          <w:color w:val="595959" w:themeColor="text1" w:themeTint="A6"/>
          <w:sz w:val="22"/>
          <w:szCs w:val="22"/>
        </w:rPr>
      </w:pPr>
      <w:r>
        <w:rPr>
          <w:rFonts w:ascii="Arial" w:hAnsi="Arial" w:cs="Arial"/>
          <w:color w:val="595959" w:themeColor="text1" w:themeTint="A6"/>
          <w:sz w:val="22"/>
          <w:szCs w:val="22"/>
        </w:rPr>
        <w:t xml:space="preserve">Radnici </w:t>
      </w:r>
      <w:r w:rsidR="1D80A67F" w:rsidRPr="00616FD8">
        <w:rPr>
          <w:rFonts w:ascii="Arial" w:hAnsi="Arial" w:cs="Arial"/>
          <w:color w:val="595959" w:themeColor="text1" w:themeTint="A6"/>
          <w:sz w:val="22"/>
          <w:szCs w:val="22"/>
        </w:rPr>
        <w:t>Odjela u 20</w:t>
      </w:r>
      <w:r w:rsidR="75DE8664" w:rsidRPr="00616FD8">
        <w:rPr>
          <w:rFonts w:ascii="Arial" w:hAnsi="Arial" w:cs="Arial"/>
          <w:color w:val="595959" w:themeColor="text1" w:themeTint="A6"/>
          <w:sz w:val="22"/>
          <w:szCs w:val="22"/>
        </w:rPr>
        <w:t>20</w:t>
      </w:r>
      <w:r w:rsidR="1D80A67F" w:rsidRPr="00616FD8">
        <w:rPr>
          <w:rFonts w:ascii="Arial" w:hAnsi="Arial" w:cs="Arial"/>
          <w:color w:val="595959" w:themeColor="text1" w:themeTint="A6"/>
          <w:sz w:val="22"/>
          <w:szCs w:val="22"/>
        </w:rPr>
        <w:t xml:space="preserve">. godini proveli su sljedeće </w:t>
      </w:r>
      <w:r w:rsidR="005974DC" w:rsidRPr="00616FD8">
        <w:rPr>
          <w:rFonts w:ascii="Arial" w:hAnsi="Arial" w:cs="Arial"/>
          <w:color w:val="595959" w:themeColor="text1" w:themeTint="A6"/>
          <w:sz w:val="22"/>
          <w:szCs w:val="22"/>
        </w:rPr>
        <w:t>ERC</w:t>
      </w:r>
      <w:r w:rsidR="005974DC">
        <w:rPr>
          <w:rFonts w:ascii="Arial" w:hAnsi="Arial" w:cs="Arial"/>
          <w:color w:val="595959" w:themeColor="text1" w:themeTint="A6"/>
          <w:sz w:val="22"/>
          <w:szCs w:val="22"/>
        </w:rPr>
        <w:t>-</w:t>
      </w:r>
      <w:r w:rsidR="1D80A67F" w:rsidRPr="00616FD8">
        <w:rPr>
          <w:rFonts w:ascii="Arial" w:hAnsi="Arial" w:cs="Arial"/>
          <w:color w:val="595959" w:themeColor="text1" w:themeTint="A6"/>
          <w:sz w:val="22"/>
          <w:szCs w:val="22"/>
        </w:rPr>
        <w:t xml:space="preserve">aktivnosti: </w:t>
      </w:r>
    </w:p>
    <w:p w14:paraId="71FA4B38" w14:textId="63DD0B95" w:rsidR="0015171D" w:rsidRPr="00616FD8" w:rsidRDefault="69B4562B" w:rsidP="45684CA4">
      <w:pPr>
        <w:numPr>
          <w:ilvl w:val="0"/>
          <w:numId w:val="55"/>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suorganizacija naciona</w:t>
      </w:r>
      <w:r w:rsidR="4D1389AA" w:rsidRPr="00616FD8">
        <w:rPr>
          <w:rFonts w:ascii="Arial" w:hAnsi="Arial" w:cs="Arial"/>
          <w:color w:val="595959" w:themeColor="text1" w:themeTint="A6"/>
          <w:sz w:val="22"/>
          <w:szCs w:val="22"/>
        </w:rPr>
        <w:t>ln</w:t>
      </w:r>
      <w:r w:rsidR="34057929" w:rsidRPr="00616FD8">
        <w:rPr>
          <w:rFonts w:ascii="Arial" w:hAnsi="Arial" w:cs="Arial"/>
          <w:color w:val="595959" w:themeColor="text1" w:themeTint="A6"/>
          <w:sz w:val="22"/>
          <w:szCs w:val="22"/>
        </w:rPr>
        <w:t>og i</w:t>
      </w:r>
      <w:r w:rsidRPr="00616FD8">
        <w:rPr>
          <w:rFonts w:ascii="Arial" w:hAnsi="Arial" w:cs="Arial"/>
          <w:color w:val="595959" w:themeColor="text1" w:themeTint="A6"/>
          <w:sz w:val="22"/>
          <w:szCs w:val="22"/>
        </w:rPr>
        <w:t xml:space="preserve">nfo dana </w:t>
      </w:r>
      <w:r w:rsidR="005974DC">
        <w:rPr>
          <w:rFonts w:ascii="Arial" w:hAnsi="Arial" w:cs="Arial"/>
          <w:color w:val="595959" w:themeColor="text1" w:themeTint="A6"/>
          <w:sz w:val="22"/>
          <w:szCs w:val="22"/>
        </w:rPr>
        <w:t>„</w:t>
      </w:r>
      <w:proofErr w:type="spellStart"/>
      <w:r w:rsidRPr="00616FD8">
        <w:rPr>
          <w:rFonts w:ascii="Arial" w:hAnsi="Arial" w:cs="Arial"/>
          <w:color w:val="595959" w:themeColor="text1" w:themeTint="A6"/>
          <w:sz w:val="22"/>
          <w:szCs w:val="22"/>
        </w:rPr>
        <w:t>Meet</w:t>
      </w:r>
      <w:proofErr w:type="spellEnd"/>
      <w:r w:rsidRPr="00616FD8">
        <w:rPr>
          <w:rFonts w:ascii="Arial" w:hAnsi="Arial" w:cs="Arial"/>
          <w:color w:val="595959" w:themeColor="text1" w:themeTint="A6"/>
          <w:sz w:val="22"/>
          <w:szCs w:val="22"/>
        </w:rPr>
        <w:t xml:space="preserve"> the ERC</w:t>
      </w:r>
      <w:r w:rsidR="005974DC">
        <w:rPr>
          <w:rFonts w:ascii="Arial" w:hAnsi="Arial" w:cs="Arial"/>
          <w:color w:val="595959" w:themeColor="text1" w:themeTint="A6"/>
          <w:sz w:val="22"/>
          <w:szCs w:val="22"/>
        </w:rPr>
        <w:t>“</w:t>
      </w:r>
      <w:r w:rsidR="005974DC" w:rsidRPr="00616FD8">
        <w:rPr>
          <w:rFonts w:ascii="Arial" w:hAnsi="Arial" w:cs="Arial"/>
          <w:color w:val="595959" w:themeColor="text1" w:themeTint="A6"/>
          <w:sz w:val="22"/>
          <w:szCs w:val="22"/>
        </w:rPr>
        <w:t xml:space="preserve"> </w:t>
      </w:r>
      <w:r w:rsidR="1AF317C5" w:rsidRPr="00616FD8">
        <w:rPr>
          <w:rFonts w:ascii="Arial" w:hAnsi="Arial" w:cs="Arial"/>
          <w:color w:val="595959" w:themeColor="text1" w:themeTint="A6"/>
          <w:sz w:val="22"/>
          <w:szCs w:val="22"/>
        </w:rPr>
        <w:t>o provedbi natječaja i</w:t>
      </w:r>
      <w:r w:rsidR="78285E6D" w:rsidRPr="00616FD8">
        <w:rPr>
          <w:rFonts w:ascii="Arial" w:hAnsi="Arial" w:cs="Arial"/>
          <w:color w:val="595959" w:themeColor="text1" w:themeTint="A6"/>
          <w:sz w:val="22"/>
          <w:szCs w:val="22"/>
        </w:rPr>
        <w:t xml:space="preserve"> proje</w:t>
      </w:r>
      <w:r w:rsidR="0549D5B6" w:rsidRPr="00616FD8">
        <w:rPr>
          <w:rFonts w:ascii="Arial" w:hAnsi="Arial" w:cs="Arial"/>
          <w:color w:val="595959" w:themeColor="text1" w:themeTint="A6"/>
          <w:sz w:val="22"/>
          <w:szCs w:val="22"/>
        </w:rPr>
        <w:t>kata</w:t>
      </w:r>
      <w:r w:rsidR="78285E6D" w:rsidRPr="00616FD8">
        <w:rPr>
          <w:rFonts w:ascii="Arial" w:hAnsi="Arial" w:cs="Arial"/>
          <w:color w:val="595959" w:themeColor="text1" w:themeTint="A6"/>
          <w:sz w:val="22"/>
          <w:szCs w:val="22"/>
        </w:rPr>
        <w:t xml:space="preserve"> Europskog istraživačkog vijeća </w:t>
      </w:r>
      <w:r w:rsidR="0540A5FB" w:rsidRPr="00616FD8">
        <w:rPr>
          <w:rFonts w:ascii="Arial" w:hAnsi="Arial" w:cs="Arial"/>
          <w:color w:val="595959" w:themeColor="text1" w:themeTint="A6"/>
          <w:sz w:val="22"/>
          <w:szCs w:val="22"/>
        </w:rPr>
        <w:t>unutar p</w:t>
      </w:r>
      <w:r w:rsidRPr="00616FD8">
        <w:rPr>
          <w:rFonts w:ascii="Arial" w:hAnsi="Arial" w:cs="Arial"/>
          <w:color w:val="595959" w:themeColor="text1" w:themeTint="A6"/>
          <w:sz w:val="22"/>
          <w:szCs w:val="22"/>
        </w:rPr>
        <w:t xml:space="preserve">rograma Obzor Europa, održane </w:t>
      </w:r>
      <w:r w:rsidR="3DD089D6" w:rsidRPr="00616FD8">
        <w:rPr>
          <w:rFonts w:ascii="Arial" w:hAnsi="Arial" w:cs="Arial"/>
          <w:color w:val="595959" w:themeColor="text1" w:themeTint="A6"/>
          <w:sz w:val="22"/>
          <w:szCs w:val="22"/>
        </w:rPr>
        <w:t>2</w:t>
      </w:r>
      <w:r w:rsidRPr="00616FD8">
        <w:rPr>
          <w:rFonts w:ascii="Arial" w:hAnsi="Arial" w:cs="Arial"/>
          <w:color w:val="595959" w:themeColor="text1" w:themeTint="A6"/>
          <w:sz w:val="22"/>
          <w:szCs w:val="22"/>
        </w:rPr>
        <w:t>. prosinca 2020.</w:t>
      </w:r>
    </w:p>
    <w:p w14:paraId="37C1C853" w14:textId="5B68D2A1" w:rsidR="0015171D" w:rsidRPr="00616FD8" w:rsidRDefault="0015171D" w:rsidP="006230F6">
      <w:pPr>
        <w:jc w:val="both"/>
        <w:rPr>
          <w:rFonts w:ascii="Arial" w:hAnsi="Arial" w:cs="Arial"/>
          <w:color w:val="595959"/>
        </w:rPr>
      </w:pPr>
    </w:p>
    <w:p w14:paraId="202EE375" w14:textId="01399667" w:rsidR="0015171D" w:rsidRPr="00616FD8" w:rsidRDefault="1202ECB8" w:rsidP="0015171D">
      <w:p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Osim toga, u 20</w:t>
      </w:r>
      <w:r w:rsidR="130D61A1"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xml:space="preserve">. </w:t>
      </w:r>
      <w:r w:rsidR="067E1D97" w:rsidRPr="00616FD8">
        <w:rPr>
          <w:rFonts w:ascii="Arial" w:hAnsi="Arial" w:cs="Arial"/>
          <w:color w:val="595959" w:themeColor="text1" w:themeTint="A6"/>
          <w:sz w:val="22"/>
          <w:szCs w:val="22"/>
        </w:rPr>
        <w:t>g</w:t>
      </w:r>
      <w:r w:rsidRPr="00616FD8">
        <w:rPr>
          <w:rFonts w:ascii="Arial" w:hAnsi="Arial" w:cs="Arial"/>
          <w:color w:val="595959" w:themeColor="text1" w:themeTint="A6"/>
          <w:sz w:val="22"/>
          <w:szCs w:val="22"/>
        </w:rPr>
        <w:t>odini</w:t>
      </w:r>
      <w:r w:rsidR="005974DC">
        <w:rPr>
          <w:rFonts w:ascii="Arial" w:hAnsi="Arial" w:cs="Arial"/>
          <w:color w:val="595959" w:themeColor="text1" w:themeTint="A6"/>
          <w:sz w:val="22"/>
          <w:szCs w:val="22"/>
        </w:rPr>
        <w:t xml:space="preserve"> </w:t>
      </w:r>
      <w:r w:rsidR="0059104E">
        <w:rPr>
          <w:rFonts w:ascii="Arial" w:hAnsi="Arial" w:cs="Arial"/>
          <w:color w:val="595959" w:themeColor="text1" w:themeTint="A6"/>
          <w:sz w:val="22"/>
          <w:szCs w:val="22"/>
        </w:rPr>
        <w:t xml:space="preserve">radnici </w:t>
      </w:r>
      <w:r w:rsidR="3F07EAD7" w:rsidRPr="00616FD8">
        <w:rPr>
          <w:rFonts w:ascii="Arial" w:hAnsi="Arial" w:cs="Arial"/>
          <w:color w:val="595959" w:themeColor="text1" w:themeTint="A6"/>
          <w:sz w:val="22"/>
          <w:szCs w:val="22"/>
        </w:rPr>
        <w:t>Odjela</w:t>
      </w:r>
      <w:r w:rsidRPr="00616FD8">
        <w:rPr>
          <w:rFonts w:ascii="Arial" w:hAnsi="Arial" w:cs="Arial"/>
          <w:color w:val="595959" w:themeColor="text1" w:themeTint="A6"/>
          <w:sz w:val="22"/>
          <w:szCs w:val="22"/>
        </w:rPr>
        <w:t xml:space="preserve"> sudjelovali su u pripremi </w:t>
      </w:r>
      <w:r w:rsidR="2B4180BA" w:rsidRPr="00616FD8">
        <w:rPr>
          <w:rFonts w:ascii="Arial" w:hAnsi="Arial" w:cs="Arial"/>
          <w:color w:val="595959" w:themeColor="text1" w:themeTint="A6"/>
          <w:sz w:val="22"/>
          <w:szCs w:val="22"/>
        </w:rPr>
        <w:t xml:space="preserve">1 </w:t>
      </w:r>
      <w:r w:rsidRPr="00616FD8">
        <w:rPr>
          <w:rFonts w:ascii="Arial" w:hAnsi="Arial" w:cs="Arial"/>
          <w:color w:val="595959" w:themeColor="text1" w:themeTint="A6"/>
          <w:sz w:val="22"/>
          <w:szCs w:val="22"/>
        </w:rPr>
        <w:t>projektnog prijedloga i implementacij</w:t>
      </w:r>
      <w:r w:rsidR="2B4180BA" w:rsidRPr="00616FD8">
        <w:rPr>
          <w:rFonts w:ascii="Arial" w:hAnsi="Arial" w:cs="Arial"/>
          <w:color w:val="595959" w:themeColor="text1" w:themeTint="A6"/>
          <w:sz w:val="22"/>
          <w:szCs w:val="22"/>
        </w:rPr>
        <w:t>i</w:t>
      </w:r>
      <w:r w:rsidRPr="00616FD8">
        <w:rPr>
          <w:rFonts w:ascii="Arial" w:hAnsi="Arial" w:cs="Arial"/>
          <w:color w:val="595959" w:themeColor="text1" w:themeTint="A6"/>
          <w:sz w:val="22"/>
          <w:szCs w:val="22"/>
        </w:rPr>
        <w:t xml:space="preserve"> </w:t>
      </w:r>
      <w:r w:rsidR="10380119" w:rsidRPr="00616FD8">
        <w:rPr>
          <w:rFonts w:ascii="Arial" w:hAnsi="Arial" w:cs="Arial"/>
          <w:color w:val="595959" w:themeColor="text1" w:themeTint="A6"/>
          <w:sz w:val="22"/>
          <w:szCs w:val="22"/>
        </w:rPr>
        <w:t>5</w:t>
      </w:r>
      <w:r w:rsidR="2B4180BA" w:rsidRPr="00616FD8">
        <w:rPr>
          <w:rFonts w:ascii="Arial" w:hAnsi="Arial" w:cs="Arial"/>
          <w:color w:val="595959" w:themeColor="text1" w:themeTint="A6"/>
          <w:sz w:val="22"/>
          <w:szCs w:val="22"/>
        </w:rPr>
        <w:t xml:space="preserve"> projekata programa </w:t>
      </w:r>
      <w:r w:rsidRPr="00616FD8">
        <w:rPr>
          <w:rFonts w:ascii="Arial" w:hAnsi="Arial" w:cs="Arial"/>
          <w:color w:val="595959" w:themeColor="text1" w:themeTint="A6"/>
          <w:sz w:val="22"/>
          <w:szCs w:val="22"/>
        </w:rPr>
        <w:t>Obzor 2020.</w:t>
      </w:r>
    </w:p>
    <w:p w14:paraId="41D8C809" w14:textId="77777777" w:rsidR="0015171D" w:rsidRPr="00616FD8" w:rsidRDefault="0015171D" w:rsidP="0015171D">
      <w:pPr>
        <w:jc w:val="both"/>
        <w:rPr>
          <w:rFonts w:ascii="Arial" w:hAnsi="Arial" w:cs="Arial"/>
          <w:color w:val="595959"/>
          <w:sz w:val="22"/>
          <w:szCs w:val="22"/>
        </w:rPr>
      </w:pPr>
    </w:p>
    <w:p w14:paraId="347ED484" w14:textId="77777777" w:rsidR="00E7121B" w:rsidRPr="00616FD8" w:rsidRDefault="00024FDB" w:rsidP="001B4514">
      <w:pPr>
        <w:jc w:val="both"/>
        <w:rPr>
          <w:rFonts w:ascii="Arial" w:hAnsi="Arial" w:cs="Arial"/>
          <w:b/>
          <w:bCs/>
          <w:color w:val="595959" w:themeColor="text1" w:themeTint="A6"/>
          <w:sz w:val="22"/>
          <w:szCs w:val="22"/>
        </w:rPr>
      </w:pPr>
      <w:r w:rsidRPr="00616FD8">
        <w:rPr>
          <w:rFonts w:ascii="Arial" w:hAnsi="Arial" w:cs="Arial"/>
          <w:b/>
          <w:bCs/>
          <w:color w:val="595959" w:themeColor="text1" w:themeTint="A6"/>
          <w:sz w:val="22"/>
          <w:szCs w:val="22"/>
        </w:rPr>
        <w:lastRenderedPageBreak/>
        <w:t xml:space="preserve">Projekt </w:t>
      </w:r>
      <w:r w:rsidR="0015171D" w:rsidRPr="00653CB3">
        <w:rPr>
          <w:rFonts w:ascii="Arial" w:hAnsi="Arial" w:cs="Arial"/>
          <w:b/>
          <w:bCs/>
          <w:i/>
          <w:iCs/>
          <w:color w:val="595959" w:themeColor="text1" w:themeTint="A6"/>
          <w:sz w:val="22"/>
          <w:szCs w:val="22"/>
        </w:rPr>
        <w:t xml:space="preserve">Open EURAXESS – To </w:t>
      </w:r>
      <w:proofErr w:type="spellStart"/>
      <w:r w:rsidR="0015171D" w:rsidRPr="00653CB3">
        <w:rPr>
          <w:rFonts w:ascii="Arial" w:hAnsi="Arial" w:cs="Arial"/>
          <w:b/>
          <w:bCs/>
          <w:i/>
          <w:iCs/>
          <w:color w:val="595959" w:themeColor="text1" w:themeTint="A6"/>
          <w:sz w:val="22"/>
          <w:szCs w:val="22"/>
        </w:rPr>
        <w:t>strengthen</w:t>
      </w:r>
      <w:proofErr w:type="spellEnd"/>
      <w:r w:rsidR="0015171D" w:rsidRPr="00653CB3">
        <w:rPr>
          <w:rFonts w:ascii="Arial" w:hAnsi="Arial" w:cs="Arial"/>
          <w:b/>
          <w:bCs/>
          <w:i/>
          <w:iCs/>
          <w:color w:val="595959" w:themeColor="text1" w:themeTint="A6"/>
          <w:sz w:val="22"/>
          <w:szCs w:val="22"/>
        </w:rPr>
        <w:t xml:space="preserve"> the </w:t>
      </w:r>
      <w:proofErr w:type="spellStart"/>
      <w:r w:rsidR="0015171D" w:rsidRPr="00653CB3">
        <w:rPr>
          <w:rFonts w:ascii="Arial" w:hAnsi="Arial" w:cs="Arial"/>
          <w:b/>
          <w:bCs/>
          <w:i/>
          <w:iCs/>
          <w:color w:val="595959" w:themeColor="text1" w:themeTint="A6"/>
          <w:sz w:val="22"/>
          <w:szCs w:val="22"/>
        </w:rPr>
        <w:t>effectiveness</w:t>
      </w:r>
      <w:proofErr w:type="spellEnd"/>
      <w:r w:rsidR="0015171D" w:rsidRPr="00653CB3">
        <w:rPr>
          <w:rFonts w:ascii="Arial" w:hAnsi="Arial" w:cs="Arial"/>
          <w:b/>
          <w:bCs/>
          <w:i/>
          <w:iCs/>
          <w:color w:val="595959" w:themeColor="text1" w:themeTint="A6"/>
          <w:sz w:val="22"/>
          <w:szCs w:val="22"/>
        </w:rPr>
        <w:t xml:space="preserve"> and </w:t>
      </w:r>
      <w:proofErr w:type="spellStart"/>
      <w:r w:rsidR="0015171D" w:rsidRPr="00653CB3">
        <w:rPr>
          <w:rFonts w:ascii="Arial" w:hAnsi="Arial" w:cs="Arial"/>
          <w:b/>
          <w:bCs/>
          <w:i/>
          <w:iCs/>
          <w:color w:val="595959" w:themeColor="text1" w:themeTint="A6"/>
          <w:sz w:val="22"/>
          <w:szCs w:val="22"/>
        </w:rPr>
        <w:t>optimize</w:t>
      </w:r>
      <w:proofErr w:type="spellEnd"/>
      <w:r w:rsidR="0015171D" w:rsidRPr="00653CB3">
        <w:rPr>
          <w:rFonts w:ascii="Arial" w:hAnsi="Arial" w:cs="Arial"/>
          <w:b/>
          <w:bCs/>
          <w:i/>
          <w:iCs/>
          <w:color w:val="595959" w:themeColor="text1" w:themeTint="A6"/>
          <w:sz w:val="22"/>
          <w:szCs w:val="22"/>
        </w:rPr>
        <w:t xml:space="preserve"> the </w:t>
      </w:r>
      <w:proofErr w:type="spellStart"/>
      <w:r w:rsidR="0015171D" w:rsidRPr="00653CB3">
        <w:rPr>
          <w:rFonts w:ascii="Arial" w:hAnsi="Arial" w:cs="Arial"/>
          <w:b/>
          <w:bCs/>
          <w:i/>
          <w:iCs/>
          <w:color w:val="595959" w:themeColor="text1" w:themeTint="A6"/>
          <w:sz w:val="22"/>
          <w:szCs w:val="22"/>
        </w:rPr>
        <w:t>services</w:t>
      </w:r>
      <w:proofErr w:type="spellEnd"/>
      <w:r w:rsidR="0015171D" w:rsidRPr="00653CB3">
        <w:rPr>
          <w:rFonts w:ascii="Arial" w:hAnsi="Arial" w:cs="Arial"/>
          <w:b/>
          <w:bCs/>
          <w:i/>
          <w:iCs/>
          <w:color w:val="595959" w:themeColor="text1" w:themeTint="A6"/>
          <w:sz w:val="22"/>
          <w:szCs w:val="22"/>
        </w:rPr>
        <w:t xml:space="preserve"> of </w:t>
      </w:r>
      <w:proofErr w:type="spellStart"/>
      <w:r w:rsidR="0015171D" w:rsidRPr="00653CB3">
        <w:rPr>
          <w:rFonts w:ascii="Arial" w:hAnsi="Arial" w:cs="Arial"/>
          <w:b/>
          <w:bCs/>
          <w:i/>
          <w:iCs/>
          <w:color w:val="595959" w:themeColor="text1" w:themeTint="A6"/>
          <w:sz w:val="22"/>
          <w:szCs w:val="22"/>
        </w:rPr>
        <w:t>all</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partners</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in</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an</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innovative</w:t>
      </w:r>
      <w:proofErr w:type="spellEnd"/>
      <w:r w:rsidR="0015171D" w:rsidRPr="00653CB3">
        <w:rPr>
          <w:rFonts w:ascii="Arial" w:hAnsi="Arial" w:cs="Arial"/>
          <w:b/>
          <w:bCs/>
          <w:i/>
          <w:iCs/>
          <w:color w:val="595959" w:themeColor="text1" w:themeTint="A6"/>
          <w:sz w:val="22"/>
          <w:szCs w:val="22"/>
        </w:rPr>
        <w:t xml:space="preserve"> and </w:t>
      </w:r>
      <w:proofErr w:type="spellStart"/>
      <w:r w:rsidR="0015171D" w:rsidRPr="00653CB3">
        <w:rPr>
          <w:rFonts w:ascii="Arial" w:hAnsi="Arial" w:cs="Arial"/>
          <w:b/>
          <w:bCs/>
          <w:i/>
          <w:iCs/>
          <w:color w:val="595959" w:themeColor="text1" w:themeTint="A6"/>
          <w:sz w:val="22"/>
          <w:szCs w:val="22"/>
        </w:rPr>
        <w:t>open</w:t>
      </w:r>
      <w:proofErr w:type="spellEnd"/>
      <w:r w:rsidR="0015171D" w:rsidRPr="00653CB3">
        <w:rPr>
          <w:rFonts w:ascii="Arial" w:hAnsi="Arial" w:cs="Arial"/>
          <w:b/>
          <w:bCs/>
          <w:i/>
          <w:iCs/>
          <w:color w:val="595959" w:themeColor="text1" w:themeTint="A6"/>
          <w:sz w:val="22"/>
          <w:szCs w:val="22"/>
        </w:rPr>
        <w:t xml:space="preserve"> EURAXESS network – EURAXESS TOP IV</w:t>
      </w:r>
      <w:r w:rsidR="0015171D" w:rsidRPr="00616FD8">
        <w:rPr>
          <w:rFonts w:ascii="Arial" w:hAnsi="Arial" w:cs="Arial"/>
          <w:b/>
          <w:bCs/>
          <w:color w:val="595959" w:themeColor="text1" w:themeTint="A6"/>
          <w:sz w:val="22"/>
          <w:szCs w:val="22"/>
        </w:rPr>
        <w:t xml:space="preserve">. </w:t>
      </w:r>
    </w:p>
    <w:p w14:paraId="52E1DB7B" w14:textId="538946CE" w:rsidR="0015171D" w:rsidRPr="00616FD8" w:rsidRDefault="5A9978E3" w:rsidP="00572A36">
      <w:pPr>
        <w:jc w:val="both"/>
        <w:rPr>
          <w:rFonts w:ascii="Arial" w:hAnsi="Arial" w:cs="Arial"/>
          <w:color w:val="595959" w:themeColor="text1" w:themeTint="A6"/>
          <w:sz w:val="22"/>
          <w:szCs w:val="22"/>
        </w:rPr>
      </w:pPr>
      <w:bookmarkStart w:id="75" w:name="_Hlk71556967"/>
      <w:r w:rsidRPr="00616FD8">
        <w:rPr>
          <w:rFonts w:ascii="Arial" w:hAnsi="Arial" w:cs="Arial"/>
          <w:color w:val="595959" w:themeColor="text1" w:themeTint="A6"/>
          <w:sz w:val="22"/>
          <w:szCs w:val="22"/>
        </w:rPr>
        <w:t xml:space="preserve">Cilj projekta je intenzivirati usluge uslužnog centra te nastaviti i proširiti usluge u području razvoja karijera mladih znanstvenika u Europi s posebnim fokusom na žensku populaciju istraživača u institucijama visokog obrazovanja. Provedba projekta započela je 1. rujna 2018. godine i trajat će do 28. veljače 2022. godine. (zbog </w:t>
      </w:r>
      <w:proofErr w:type="spellStart"/>
      <w:r w:rsidRPr="00616FD8">
        <w:rPr>
          <w:rFonts w:ascii="Arial" w:hAnsi="Arial" w:cs="Arial"/>
          <w:color w:val="595959" w:themeColor="text1" w:themeTint="A6"/>
          <w:sz w:val="22"/>
          <w:szCs w:val="22"/>
        </w:rPr>
        <w:t>pandemije</w:t>
      </w:r>
      <w:proofErr w:type="spellEnd"/>
      <w:r w:rsidRPr="00616FD8">
        <w:rPr>
          <w:rFonts w:ascii="Arial" w:hAnsi="Arial" w:cs="Arial"/>
          <w:color w:val="595959" w:themeColor="text1" w:themeTint="A6"/>
          <w:sz w:val="22"/>
          <w:szCs w:val="22"/>
        </w:rPr>
        <w:t xml:space="preserve"> izazvane virusom COVID-19 projekt je produžen za </w:t>
      </w:r>
      <w:r w:rsidR="005974DC">
        <w:rPr>
          <w:rFonts w:ascii="Arial" w:hAnsi="Arial" w:cs="Arial"/>
          <w:color w:val="595959" w:themeColor="text1" w:themeTint="A6"/>
          <w:sz w:val="22"/>
          <w:szCs w:val="22"/>
        </w:rPr>
        <w:t>š</w:t>
      </w:r>
      <w:r w:rsidR="002C3EFC">
        <w:rPr>
          <w:rFonts w:ascii="Arial" w:hAnsi="Arial" w:cs="Arial"/>
          <w:color w:val="595959" w:themeColor="text1" w:themeTint="A6"/>
          <w:sz w:val="22"/>
          <w:szCs w:val="22"/>
        </w:rPr>
        <w:t>est</w:t>
      </w:r>
      <w:r w:rsidR="005974DC"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mjeseci)</w:t>
      </w:r>
      <w:r w:rsidR="0015171D" w:rsidRPr="00616FD8">
        <w:rPr>
          <w:rFonts w:ascii="Arial" w:hAnsi="Arial" w:cs="Arial"/>
          <w:color w:val="595959" w:themeColor="text1" w:themeTint="A6"/>
          <w:sz w:val="22"/>
          <w:szCs w:val="22"/>
        </w:rPr>
        <w:t>.</w:t>
      </w:r>
    </w:p>
    <w:bookmarkEnd w:id="75"/>
    <w:p w14:paraId="7C21406C" w14:textId="3F5E0D7F" w:rsidR="67513C33" w:rsidRPr="00616FD8" w:rsidRDefault="67513C33" w:rsidP="006230F6">
      <w:pPr>
        <w:spacing w:line="257" w:lineRule="auto"/>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U 2020. godini </w:t>
      </w:r>
      <w:r w:rsidR="005974DC">
        <w:rPr>
          <w:rFonts w:ascii="Arial" w:hAnsi="Arial" w:cs="Arial"/>
          <w:color w:val="595959" w:themeColor="text1" w:themeTint="A6"/>
          <w:sz w:val="22"/>
          <w:szCs w:val="22"/>
        </w:rPr>
        <w:t>su</w:t>
      </w:r>
      <w:r w:rsidR="005974DC"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u sklopu Radnog zadatka 1.3 Osiguranje kvalitete</w:t>
      </w:r>
      <w:r w:rsidR="005974DC">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w:t>
      </w:r>
      <w:r w:rsidR="005974DC" w:rsidRPr="00616FD8">
        <w:rPr>
          <w:rFonts w:ascii="Arial" w:hAnsi="Arial" w:cs="Arial"/>
          <w:color w:val="595959" w:themeColor="text1" w:themeTint="A6"/>
          <w:sz w:val="22"/>
          <w:szCs w:val="22"/>
        </w:rPr>
        <w:t>koj</w:t>
      </w:r>
      <w:r w:rsidR="005974DC">
        <w:rPr>
          <w:rFonts w:ascii="Arial" w:hAnsi="Arial" w:cs="Arial"/>
          <w:color w:val="595959" w:themeColor="text1" w:themeTint="A6"/>
          <w:sz w:val="22"/>
          <w:szCs w:val="22"/>
        </w:rPr>
        <w:t>i</w:t>
      </w:r>
      <w:r w:rsidR="005974DC"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vodi Agencija, prema izrađenoj proceduri za evaluaciju </w:t>
      </w:r>
      <w:proofErr w:type="spellStart"/>
      <w:r w:rsidRPr="00616FD8">
        <w:rPr>
          <w:rFonts w:ascii="Arial" w:hAnsi="Arial" w:cs="Arial"/>
          <w:color w:val="595959" w:themeColor="text1" w:themeTint="A6"/>
          <w:sz w:val="22"/>
          <w:szCs w:val="22"/>
        </w:rPr>
        <w:t>isporučevina</w:t>
      </w:r>
      <w:proofErr w:type="spellEnd"/>
      <w:r w:rsidRPr="00616FD8">
        <w:rPr>
          <w:rFonts w:ascii="Arial" w:hAnsi="Arial" w:cs="Arial"/>
          <w:color w:val="595959" w:themeColor="text1" w:themeTint="A6"/>
          <w:sz w:val="22"/>
          <w:szCs w:val="22"/>
        </w:rPr>
        <w:t xml:space="preserve"> </w:t>
      </w:r>
      <w:r w:rsidR="005974DC" w:rsidRPr="00616FD8">
        <w:rPr>
          <w:rFonts w:ascii="Arial" w:hAnsi="Arial" w:cs="Arial"/>
          <w:color w:val="595959" w:themeColor="text1" w:themeTint="A6"/>
          <w:sz w:val="22"/>
          <w:szCs w:val="22"/>
        </w:rPr>
        <w:t>evaluiran</w:t>
      </w:r>
      <w:r w:rsidR="005974DC">
        <w:rPr>
          <w:rFonts w:ascii="Arial" w:hAnsi="Arial" w:cs="Arial"/>
          <w:color w:val="595959" w:themeColor="text1" w:themeTint="A6"/>
          <w:sz w:val="22"/>
          <w:szCs w:val="22"/>
        </w:rPr>
        <w:t>e</w:t>
      </w:r>
      <w:r w:rsidR="005974DC"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3 </w:t>
      </w:r>
      <w:proofErr w:type="spellStart"/>
      <w:r w:rsidRPr="00616FD8">
        <w:rPr>
          <w:rFonts w:ascii="Arial" w:hAnsi="Arial" w:cs="Arial"/>
          <w:color w:val="595959" w:themeColor="text1" w:themeTint="A6"/>
          <w:sz w:val="22"/>
          <w:szCs w:val="22"/>
        </w:rPr>
        <w:t>isporučevine</w:t>
      </w:r>
      <w:proofErr w:type="spellEnd"/>
      <w:r w:rsidRPr="00616FD8">
        <w:rPr>
          <w:rFonts w:ascii="Arial" w:hAnsi="Arial" w:cs="Arial"/>
          <w:color w:val="595959" w:themeColor="text1" w:themeTint="A6"/>
          <w:sz w:val="22"/>
          <w:szCs w:val="22"/>
        </w:rPr>
        <w:t xml:space="preserve"> koje </w:t>
      </w:r>
      <w:r w:rsidR="005974DC">
        <w:rPr>
          <w:rFonts w:ascii="Arial" w:hAnsi="Arial" w:cs="Arial"/>
          <w:color w:val="595959" w:themeColor="text1" w:themeTint="A6"/>
          <w:sz w:val="22"/>
          <w:szCs w:val="22"/>
        </w:rPr>
        <w:t xml:space="preserve">je ekspertna skupina </w:t>
      </w:r>
      <w:r w:rsidR="005974DC" w:rsidRPr="00616FD8">
        <w:rPr>
          <w:rFonts w:ascii="Arial" w:hAnsi="Arial" w:cs="Arial"/>
          <w:color w:val="595959" w:themeColor="text1" w:themeTint="A6"/>
          <w:sz w:val="22"/>
          <w:szCs w:val="22"/>
        </w:rPr>
        <w:t>odabra</w:t>
      </w:r>
      <w:r w:rsidR="005974DC">
        <w:rPr>
          <w:rFonts w:ascii="Arial" w:hAnsi="Arial" w:cs="Arial"/>
          <w:color w:val="595959" w:themeColor="text1" w:themeTint="A6"/>
          <w:sz w:val="22"/>
          <w:szCs w:val="22"/>
        </w:rPr>
        <w:t>la</w:t>
      </w:r>
      <w:r w:rsidR="005974DC"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za evaluaciju tijekom projekta</w:t>
      </w:r>
      <w:r w:rsidR="005974DC">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Provedeno je ukupno 8 </w:t>
      </w:r>
      <w:r w:rsidR="005974DC" w:rsidRPr="00653CB3">
        <w:rPr>
          <w:rFonts w:ascii="Arial" w:hAnsi="Arial" w:cs="Arial"/>
          <w:i/>
          <w:color w:val="595959" w:themeColor="text1" w:themeTint="A6"/>
          <w:sz w:val="22"/>
          <w:szCs w:val="22"/>
        </w:rPr>
        <w:t>online</w:t>
      </w:r>
      <w:r w:rsidR="005974DC">
        <w:rPr>
          <w:rFonts w:ascii="Arial" w:hAnsi="Arial" w:cs="Arial"/>
          <w:color w:val="595959" w:themeColor="text1" w:themeTint="A6"/>
          <w:sz w:val="22"/>
          <w:szCs w:val="22"/>
        </w:rPr>
        <w:t>-</w:t>
      </w:r>
      <w:r w:rsidRPr="00616FD8">
        <w:rPr>
          <w:rFonts w:ascii="Arial" w:hAnsi="Arial" w:cs="Arial"/>
          <w:color w:val="595959" w:themeColor="text1" w:themeTint="A6"/>
          <w:sz w:val="22"/>
          <w:szCs w:val="22"/>
        </w:rPr>
        <w:t>treninga podizanja kapaciteta mreže u kojima je sudjelovalo</w:t>
      </w:r>
      <w:r w:rsidR="005974DC">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378 članova te su analizirana 246 upitnika u kojima su sudionici aktivnosti dali povratne informacije.</w:t>
      </w:r>
    </w:p>
    <w:p w14:paraId="3DADD14E" w14:textId="55F15C2D" w:rsidR="00024FDB" w:rsidRPr="00616FD8" w:rsidRDefault="00024FDB" w:rsidP="00572A36">
      <w:pPr>
        <w:pStyle w:val="ListParagraph"/>
        <w:ind w:left="0"/>
        <w:contextualSpacing/>
        <w:jc w:val="both"/>
        <w:rPr>
          <w:rFonts w:ascii="Arial" w:hAnsi="Arial" w:cs="Arial"/>
          <w:color w:val="595959"/>
          <w:sz w:val="22"/>
          <w:szCs w:val="22"/>
        </w:rPr>
      </w:pPr>
    </w:p>
    <w:p w14:paraId="154609E9" w14:textId="0BC3A856" w:rsidR="6EFC0EE3" w:rsidRPr="00616FD8" w:rsidRDefault="6EFC0EE3" w:rsidP="687599FE">
      <w:pPr>
        <w:pStyle w:val="ListParagraph"/>
        <w:ind w:left="0"/>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Agencija je u 2020. godini, u okviru projekta, provodila brojne aktivnosti vezane uz promociju Europske </w:t>
      </w:r>
      <w:r w:rsidR="005974DC">
        <w:rPr>
          <w:rFonts w:ascii="Arial" w:hAnsi="Arial" w:cs="Arial"/>
          <w:color w:val="595959" w:themeColor="text1" w:themeTint="A6"/>
          <w:sz w:val="22"/>
          <w:szCs w:val="22"/>
        </w:rPr>
        <w:t>p</w:t>
      </w:r>
      <w:r w:rsidR="005974DC" w:rsidRPr="00616FD8">
        <w:rPr>
          <w:rFonts w:ascii="Arial" w:hAnsi="Arial" w:cs="Arial"/>
          <w:color w:val="595959" w:themeColor="text1" w:themeTint="A6"/>
          <w:sz w:val="22"/>
          <w:szCs w:val="22"/>
        </w:rPr>
        <w:t xml:space="preserve">ovelje </w:t>
      </w:r>
      <w:r w:rsidRPr="00616FD8">
        <w:rPr>
          <w:rFonts w:ascii="Arial" w:hAnsi="Arial" w:cs="Arial"/>
          <w:color w:val="595959" w:themeColor="text1" w:themeTint="A6"/>
          <w:sz w:val="22"/>
          <w:szCs w:val="22"/>
        </w:rPr>
        <w:t>za istraživače i Kodeksa o zapošljavanju istraživača</w:t>
      </w:r>
      <w:r w:rsidR="38ACD33B" w:rsidRPr="00616FD8">
        <w:rPr>
          <w:rFonts w:ascii="Arial" w:hAnsi="Arial" w:cs="Arial"/>
          <w:color w:val="595959" w:themeColor="text1" w:themeTint="A6"/>
          <w:sz w:val="22"/>
          <w:szCs w:val="22"/>
        </w:rPr>
        <w:t xml:space="preserve"> (dalje u tekstu: Povelja i Kodeks)</w:t>
      </w:r>
      <w:r w:rsidRPr="00616FD8">
        <w:rPr>
          <w:rFonts w:ascii="Arial" w:hAnsi="Arial" w:cs="Arial"/>
          <w:color w:val="595959" w:themeColor="text1" w:themeTint="A6"/>
          <w:sz w:val="22"/>
          <w:szCs w:val="22"/>
        </w:rPr>
        <w:t xml:space="preserve">. Što se konkretno projektnih aktivnosti tiče, </w:t>
      </w:r>
      <w:r w:rsidR="1B162676" w:rsidRPr="00616FD8">
        <w:rPr>
          <w:rFonts w:ascii="Arial" w:hAnsi="Arial" w:cs="Arial"/>
          <w:color w:val="595959" w:themeColor="text1" w:themeTint="A6"/>
          <w:sz w:val="22"/>
          <w:szCs w:val="22"/>
        </w:rPr>
        <w:t>u suradnji s Europskom komisijom</w:t>
      </w:r>
      <w:r w:rsidR="005974DC">
        <w:rPr>
          <w:rFonts w:ascii="Arial" w:hAnsi="Arial" w:cs="Arial"/>
          <w:color w:val="595959" w:themeColor="text1" w:themeTint="A6"/>
          <w:sz w:val="22"/>
          <w:szCs w:val="22"/>
        </w:rPr>
        <w:t xml:space="preserve"> </w:t>
      </w:r>
      <w:r w:rsidR="1B162676" w:rsidRPr="00616FD8">
        <w:rPr>
          <w:rFonts w:ascii="Arial" w:hAnsi="Arial" w:cs="Arial"/>
          <w:color w:val="595959" w:themeColor="text1" w:themeTint="A6"/>
          <w:sz w:val="22"/>
          <w:szCs w:val="22"/>
        </w:rPr>
        <w:t xml:space="preserve">organizirala je tri </w:t>
      </w:r>
      <w:proofErr w:type="spellStart"/>
      <w:r w:rsidR="1B162676" w:rsidRPr="00653CB3">
        <w:rPr>
          <w:rFonts w:ascii="Arial" w:hAnsi="Arial" w:cs="Arial"/>
          <w:i/>
          <w:color w:val="595959" w:themeColor="text1" w:themeTint="A6"/>
          <w:sz w:val="22"/>
          <w:szCs w:val="22"/>
        </w:rPr>
        <w:t>webinara</w:t>
      </w:r>
      <w:proofErr w:type="spellEnd"/>
      <w:r w:rsidR="005974DC" w:rsidRPr="00653CB3">
        <w:rPr>
          <w:rFonts w:ascii="Arial" w:hAnsi="Arial" w:cs="Arial"/>
          <w:i/>
          <w:color w:val="595959" w:themeColor="text1" w:themeTint="A6"/>
          <w:sz w:val="22"/>
          <w:szCs w:val="22"/>
        </w:rPr>
        <w:t>,</w:t>
      </w:r>
      <w:r w:rsidR="539F6F07" w:rsidRPr="00616FD8">
        <w:rPr>
          <w:rFonts w:ascii="Arial" w:hAnsi="Arial" w:cs="Arial"/>
          <w:color w:val="595959" w:themeColor="text1" w:themeTint="A6"/>
          <w:sz w:val="22"/>
          <w:szCs w:val="22"/>
        </w:rPr>
        <w:t xml:space="preserve"> i to na iduće teme</w:t>
      </w:r>
      <w:r w:rsidR="782F6535" w:rsidRPr="00616FD8">
        <w:rPr>
          <w:rFonts w:ascii="Arial" w:hAnsi="Arial" w:cs="Arial"/>
          <w:color w:val="595959" w:themeColor="text1" w:themeTint="A6"/>
          <w:sz w:val="22"/>
          <w:szCs w:val="22"/>
        </w:rPr>
        <w:t xml:space="preserve">: </w:t>
      </w:r>
      <w:r w:rsidR="005974DC">
        <w:rPr>
          <w:rFonts w:ascii="Arial" w:hAnsi="Arial" w:cs="Arial"/>
          <w:color w:val="595959" w:themeColor="text1" w:themeTint="A6"/>
          <w:sz w:val="22"/>
          <w:szCs w:val="22"/>
        </w:rPr>
        <w:t>„</w:t>
      </w:r>
      <w:r w:rsidR="3578A7E2" w:rsidRPr="00616FD8">
        <w:rPr>
          <w:rFonts w:ascii="Arial" w:hAnsi="Arial" w:cs="Arial"/>
          <w:color w:val="595959" w:themeColor="text1" w:themeTint="A6"/>
          <w:sz w:val="22"/>
          <w:szCs w:val="22"/>
        </w:rPr>
        <w:t xml:space="preserve">GAP </w:t>
      </w:r>
      <w:proofErr w:type="spellStart"/>
      <w:r w:rsidR="3578A7E2" w:rsidRPr="00616FD8">
        <w:rPr>
          <w:rFonts w:ascii="Arial" w:hAnsi="Arial" w:cs="Arial"/>
          <w:color w:val="595959" w:themeColor="text1" w:themeTint="A6"/>
          <w:sz w:val="22"/>
          <w:szCs w:val="22"/>
        </w:rPr>
        <w:t>Analysis</w:t>
      </w:r>
      <w:proofErr w:type="spellEnd"/>
      <w:r w:rsidR="3578A7E2" w:rsidRPr="00616FD8">
        <w:rPr>
          <w:rFonts w:ascii="Arial" w:hAnsi="Arial" w:cs="Arial"/>
          <w:color w:val="595959" w:themeColor="text1" w:themeTint="A6"/>
          <w:sz w:val="22"/>
          <w:szCs w:val="22"/>
        </w:rPr>
        <w:t xml:space="preserve"> and </w:t>
      </w:r>
      <w:proofErr w:type="spellStart"/>
      <w:r w:rsidR="3578A7E2" w:rsidRPr="00616FD8">
        <w:rPr>
          <w:rFonts w:ascii="Arial" w:hAnsi="Arial" w:cs="Arial"/>
          <w:color w:val="595959" w:themeColor="text1" w:themeTint="A6"/>
          <w:sz w:val="22"/>
          <w:szCs w:val="22"/>
        </w:rPr>
        <w:t>Action</w:t>
      </w:r>
      <w:proofErr w:type="spellEnd"/>
      <w:r w:rsidR="3578A7E2" w:rsidRPr="00616FD8">
        <w:rPr>
          <w:rFonts w:ascii="Arial" w:hAnsi="Arial" w:cs="Arial"/>
          <w:color w:val="595959" w:themeColor="text1" w:themeTint="A6"/>
          <w:sz w:val="22"/>
          <w:szCs w:val="22"/>
        </w:rPr>
        <w:t xml:space="preserve"> Plan: How to </w:t>
      </w:r>
      <w:proofErr w:type="spellStart"/>
      <w:r w:rsidR="3578A7E2" w:rsidRPr="00616FD8">
        <w:rPr>
          <w:rFonts w:ascii="Arial" w:hAnsi="Arial" w:cs="Arial"/>
          <w:color w:val="595959" w:themeColor="text1" w:themeTint="A6"/>
          <w:sz w:val="22"/>
          <w:szCs w:val="22"/>
        </w:rPr>
        <w:t>perform</w:t>
      </w:r>
      <w:proofErr w:type="spellEnd"/>
      <w:r w:rsidR="3578A7E2" w:rsidRPr="00616FD8">
        <w:rPr>
          <w:rFonts w:ascii="Arial" w:hAnsi="Arial" w:cs="Arial"/>
          <w:color w:val="595959" w:themeColor="text1" w:themeTint="A6"/>
          <w:sz w:val="22"/>
          <w:szCs w:val="22"/>
        </w:rPr>
        <w:t xml:space="preserve"> the </w:t>
      </w:r>
      <w:proofErr w:type="spellStart"/>
      <w:r w:rsidR="3578A7E2" w:rsidRPr="00616FD8">
        <w:rPr>
          <w:rFonts w:ascii="Arial" w:hAnsi="Arial" w:cs="Arial"/>
          <w:color w:val="595959" w:themeColor="text1" w:themeTint="A6"/>
          <w:sz w:val="22"/>
          <w:szCs w:val="22"/>
        </w:rPr>
        <w:t>self-assessment</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detect</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gaps</w:t>
      </w:r>
      <w:proofErr w:type="spellEnd"/>
      <w:r w:rsidR="3578A7E2" w:rsidRPr="00616FD8">
        <w:rPr>
          <w:rFonts w:ascii="Arial" w:hAnsi="Arial" w:cs="Arial"/>
          <w:color w:val="595959" w:themeColor="text1" w:themeTint="A6"/>
          <w:sz w:val="22"/>
          <w:szCs w:val="22"/>
        </w:rPr>
        <w:t xml:space="preserve">, and </w:t>
      </w:r>
      <w:proofErr w:type="spellStart"/>
      <w:r w:rsidR="3578A7E2" w:rsidRPr="00616FD8">
        <w:rPr>
          <w:rFonts w:ascii="Arial" w:hAnsi="Arial" w:cs="Arial"/>
          <w:color w:val="595959" w:themeColor="text1" w:themeTint="A6"/>
          <w:sz w:val="22"/>
          <w:szCs w:val="22"/>
        </w:rPr>
        <w:t>address</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them</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with</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tailored</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actions</w:t>
      </w:r>
      <w:proofErr w:type="spellEnd"/>
      <w:r w:rsidR="3578A7E2" w:rsidRPr="00616FD8">
        <w:rPr>
          <w:rFonts w:ascii="Arial" w:hAnsi="Arial" w:cs="Arial"/>
          <w:color w:val="595959" w:themeColor="text1" w:themeTint="A6"/>
          <w:sz w:val="22"/>
          <w:szCs w:val="22"/>
        </w:rPr>
        <w:t>?</w:t>
      </w:r>
      <w:r w:rsidR="005974DC">
        <w:rPr>
          <w:rFonts w:ascii="Arial" w:hAnsi="Arial" w:cs="Arial"/>
          <w:color w:val="595959" w:themeColor="text1" w:themeTint="A6"/>
          <w:sz w:val="22"/>
          <w:szCs w:val="22"/>
        </w:rPr>
        <w:t>“</w:t>
      </w:r>
      <w:r w:rsidR="3578A7E2" w:rsidRPr="00616FD8">
        <w:rPr>
          <w:rFonts w:ascii="Arial" w:hAnsi="Arial" w:cs="Arial"/>
          <w:color w:val="595959" w:themeColor="text1" w:themeTint="A6"/>
          <w:sz w:val="22"/>
          <w:szCs w:val="22"/>
        </w:rPr>
        <w:t xml:space="preserve">, </w:t>
      </w:r>
      <w:r w:rsidR="005974DC">
        <w:rPr>
          <w:rFonts w:ascii="Arial" w:hAnsi="Arial" w:cs="Arial"/>
          <w:color w:val="595959" w:themeColor="text1" w:themeTint="A6"/>
          <w:sz w:val="22"/>
          <w:szCs w:val="22"/>
        </w:rPr>
        <w:t>„</w:t>
      </w:r>
      <w:r w:rsidR="3578A7E2" w:rsidRPr="00616FD8">
        <w:rPr>
          <w:rFonts w:ascii="Arial" w:hAnsi="Arial" w:cs="Arial"/>
          <w:color w:val="595959" w:themeColor="text1" w:themeTint="A6"/>
          <w:sz w:val="22"/>
          <w:szCs w:val="22"/>
        </w:rPr>
        <w:t xml:space="preserve">OTM-R </w:t>
      </w:r>
      <w:proofErr w:type="spellStart"/>
      <w:r w:rsidR="3578A7E2" w:rsidRPr="00616FD8">
        <w:rPr>
          <w:rFonts w:ascii="Arial" w:hAnsi="Arial" w:cs="Arial"/>
          <w:color w:val="595959" w:themeColor="text1" w:themeTint="A6"/>
          <w:sz w:val="22"/>
          <w:szCs w:val="22"/>
        </w:rPr>
        <w:t>Checklist</w:t>
      </w:r>
      <w:proofErr w:type="spellEnd"/>
      <w:r w:rsidR="3578A7E2" w:rsidRPr="00616FD8">
        <w:rPr>
          <w:rFonts w:ascii="Arial" w:hAnsi="Arial" w:cs="Arial"/>
          <w:color w:val="595959" w:themeColor="text1" w:themeTint="A6"/>
          <w:sz w:val="22"/>
          <w:szCs w:val="22"/>
        </w:rPr>
        <w:t xml:space="preserve">: How do </w:t>
      </w:r>
      <w:proofErr w:type="spellStart"/>
      <w:r w:rsidR="3578A7E2" w:rsidRPr="00616FD8">
        <w:rPr>
          <w:rFonts w:ascii="Arial" w:hAnsi="Arial" w:cs="Arial"/>
          <w:color w:val="595959" w:themeColor="text1" w:themeTint="A6"/>
          <w:sz w:val="22"/>
          <w:szCs w:val="22"/>
        </w:rPr>
        <w:t>you</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develop</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an</w:t>
      </w:r>
      <w:proofErr w:type="spellEnd"/>
      <w:r w:rsidR="3578A7E2" w:rsidRPr="00616FD8">
        <w:rPr>
          <w:rFonts w:ascii="Arial" w:hAnsi="Arial" w:cs="Arial"/>
          <w:color w:val="595959" w:themeColor="text1" w:themeTint="A6"/>
          <w:sz w:val="22"/>
          <w:szCs w:val="22"/>
        </w:rPr>
        <w:t xml:space="preserve"> OTM-R </w:t>
      </w:r>
      <w:proofErr w:type="spellStart"/>
      <w:r w:rsidR="3578A7E2" w:rsidRPr="00616FD8">
        <w:rPr>
          <w:rFonts w:ascii="Arial" w:hAnsi="Arial" w:cs="Arial"/>
          <w:color w:val="595959" w:themeColor="text1" w:themeTint="A6"/>
          <w:sz w:val="22"/>
          <w:szCs w:val="22"/>
        </w:rPr>
        <w:t>policy</w:t>
      </w:r>
      <w:proofErr w:type="spellEnd"/>
      <w:r w:rsidR="3578A7E2" w:rsidRPr="00616FD8">
        <w:rPr>
          <w:rFonts w:ascii="Arial" w:hAnsi="Arial" w:cs="Arial"/>
          <w:color w:val="595959" w:themeColor="text1" w:themeTint="A6"/>
          <w:sz w:val="22"/>
          <w:szCs w:val="22"/>
        </w:rPr>
        <w:t xml:space="preserve"> for </w:t>
      </w:r>
      <w:r w:rsidR="005974DC" w:rsidRPr="00616FD8">
        <w:rPr>
          <w:rFonts w:ascii="Arial" w:hAnsi="Arial" w:cs="Arial"/>
          <w:color w:val="595959" w:themeColor="text1" w:themeTint="A6"/>
          <w:sz w:val="22"/>
          <w:szCs w:val="22"/>
        </w:rPr>
        <w:t>HRS4R</w:t>
      </w:r>
      <w:r w:rsidR="005974DC">
        <w:rPr>
          <w:rFonts w:ascii="Arial" w:hAnsi="Arial" w:cs="Arial"/>
          <w:color w:val="595959" w:themeColor="text1" w:themeTint="A6"/>
          <w:sz w:val="22"/>
          <w:szCs w:val="22"/>
        </w:rPr>
        <w:t>“</w:t>
      </w:r>
      <w:r w:rsidR="005974DC" w:rsidRPr="00616FD8">
        <w:rPr>
          <w:rFonts w:ascii="Arial" w:hAnsi="Arial" w:cs="Arial"/>
          <w:color w:val="595959" w:themeColor="text1" w:themeTint="A6"/>
          <w:sz w:val="22"/>
          <w:szCs w:val="22"/>
        </w:rPr>
        <w:t xml:space="preserve"> </w:t>
      </w:r>
      <w:r w:rsidR="3578A7E2" w:rsidRPr="00616FD8">
        <w:rPr>
          <w:rFonts w:ascii="Arial" w:hAnsi="Arial" w:cs="Arial"/>
          <w:color w:val="595959" w:themeColor="text1" w:themeTint="A6"/>
          <w:sz w:val="22"/>
          <w:szCs w:val="22"/>
        </w:rPr>
        <w:t xml:space="preserve">i </w:t>
      </w:r>
      <w:r w:rsidR="005974DC">
        <w:rPr>
          <w:rFonts w:ascii="Arial" w:hAnsi="Arial" w:cs="Arial"/>
          <w:color w:val="595959" w:themeColor="text1" w:themeTint="A6"/>
          <w:sz w:val="22"/>
          <w:szCs w:val="22"/>
        </w:rPr>
        <w:t>„</w:t>
      </w:r>
      <w:r w:rsidR="3578A7E2" w:rsidRPr="00616FD8">
        <w:rPr>
          <w:rFonts w:ascii="Arial" w:hAnsi="Arial" w:cs="Arial"/>
          <w:color w:val="595959" w:themeColor="text1" w:themeTint="A6"/>
          <w:sz w:val="22"/>
          <w:szCs w:val="22"/>
        </w:rPr>
        <w:t xml:space="preserve">The </w:t>
      </w:r>
      <w:proofErr w:type="spellStart"/>
      <w:r w:rsidR="3578A7E2" w:rsidRPr="00616FD8">
        <w:rPr>
          <w:rFonts w:ascii="Arial" w:hAnsi="Arial" w:cs="Arial"/>
          <w:color w:val="595959" w:themeColor="text1" w:themeTint="A6"/>
          <w:sz w:val="22"/>
          <w:szCs w:val="22"/>
        </w:rPr>
        <w:t>Interim</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Assessment</w:t>
      </w:r>
      <w:proofErr w:type="spellEnd"/>
      <w:r w:rsidR="3578A7E2" w:rsidRPr="00616FD8">
        <w:rPr>
          <w:rFonts w:ascii="Arial" w:hAnsi="Arial" w:cs="Arial"/>
          <w:color w:val="595959" w:themeColor="text1" w:themeTint="A6"/>
          <w:sz w:val="22"/>
          <w:szCs w:val="22"/>
        </w:rPr>
        <w:t xml:space="preserve">: How to </w:t>
      </w:r>
      <w:proofErr w:type="spellStart"/>
      <w:r w:rsidR="3578A7E2" w:rsidRPr="00616FD8">
        <w:rPr>
          <w:rFonts w:ascii="Arial" w:hAnsi="Arial" w:cs="Arial"/>
          <w:color w:val="595959" w:themeColor="text1" w:themeTint="A6"/>
          <w:sz w:val="22"/>
          <w:szCs w:val="22"/>
        </w:rPr>
        <w:t>prepare</w:t>
      </w:r>
      <w:proofErr w:type="spellEnd"/>
      <w:r w:rsidR="3578A7E2" w:rsidRPr="00616FD8">
        <w:rPr>
          <w:rFonts w:ascii="Arial" w:hAnsi="Arial" w:cs="Arial"/>
          <w:color w:val="595959" w:themeColor="text1" w:themeTint="A6"/>
          <w:sz w:val="22"/>
          <w:szCs w:val="22"/>
        </w:rPr>
        <w:t xml:space="preserve"> the </w:t>
      </w:r>
      <w:proofErr w:type="spellStart"/>
      <w:r w:rsidR="3578A7E2" w:rsidRPr="00616FD8">
        <w:rPr>
          <w:rFonts w:ascii="Arial" w:hAnsi="Arial" w:cs="Arial"/>
          <w:color w:val="595959" w:themeColor="text1" w:themeTint="A6"/>
          <w:sz w:val="22"/>
          <w:szCs w:val="22"/>
        </w:rPr>
        <w:t>internal</w:t>
      </w:r>
      <w:proofErr w:type="spellEnd"/>
      <w:r w:rsidR="3578A7E2" w:rsidRPr="00616FD8">
        <w:rPr>
          <w:rFonts w:ascii="Arial" w:hAnsi="Arial" w:cs="Arial"/>
          <w:color w:val="595959" w:themeColor="text1" w:themeTint="A6"/>
          <w:sz w:val="22"/>
          <w:szCs w:val="22"/>
        </w:rPr>
        <w:t xml:space="preserve"> </w:t>
      </w:r>
      <w:proofErr w:type="spellStart"/>
      <w:r w:rsidR="3578A7E2" w:rsidRPr="00616FD8">
        <w:rPr>
          <w:rFonts w:ascii="Arial" w:hAnsi="Arial" w:cs="Arial"/>
          <w:color w:val="595959" w:themeColor="text1" w:themeTint="A6"/>
          <w:sz w:val="22"/>
          <w:szCs w:val="22"/>
        </w:rPr>
        <w:t>review</w:t>
      </w:r>
      <w:proofErr w:type="spellEnd"/>
      <w:r w:rsidR="3578A7E2" w:rsidRPr="00616FD8">
        <w:rPr>
          <w:rFonts w:ascii="Arial" w:hAnsi="Arial" w:cs="Arial"/>
          <w:color w:val="595959" w:themeColor="text1" w:themeTint="A6"/>
          <w:sz w:val="22"/>
          <w:szCs w:val="22"/>
        </w:rPr>
        <w:t xml:space="preserve"> and </w:t>
      </w:r>
      <w:proofErr w:type="spellStart"/>
      <w:r w:rsidR="3578A7E2" w:rsidRPr="00616FD8">
        <w:rPr>
          <w:rFonts w:ascii="Arial" w:hAnsi="Arial" w:cs="Arial"/>
          <w:color w:val="595959" w:themeColor="text1" w:themeTint="A6"/>
          <w:sz w:val="22"/>
          <w:szCs w:val="22"/>
        </w:rPr>
        <w:t>update</w:t>
      </w:r>
      <w:proofErr w:type="spellEnd"/>
      <w:r w:rsidR="3578A7E2" w:rsidRPr="00616FD8">
        <w:rPr>
          <w:rFonts w:ascii="Arial" w:hAnsi="Arial" w:cs="Arial"/>
          <w:color w:val="595959" w:themeColor="text1" w:themeTint="A6"/>
          <w:sz w:val="22"/>
          <w:szCs w:val="22"/>
        </w:rPr>
        <w:t xml:space="preserve"> the </w:t>
      </w:r>
      <w:proofErr w:type="spellStart"/>
      <w:r w:rsidR="3578A7E2" w:rsidRPr="00616FD8">
        <w:rPr>
          <w:rFonts w:ascii="Arial" w:hAnsi="Arial" w:cs="Arial"/>
          <w:color w:val="595959" w:themeColor="text1" w:themeTint="A6"/>
          <w:sz w:val="22"/>
          <w:szCs w:val="22"/>
        </w:rPr>
        <w:t>action</w:t>
      </w:r>
      <w:proofErr w:type="spellEnd"/>
      <w:r w:rsidR="3578A7E2" w:rsidRPr="00616FD8">
        <w:rPr>
          <w:rFonts w:ascii="Arial" w:hAnsi="Arial" w:cs="Arial"/>
          <w:color w:val="595959" w:themeColor="text1" w:themeTint="A6"/>
          <w:sz w:val="22"/>
          <w:szCs w:val="22"/>
        </w:rPr>
        <w:t xml:space="preserve"> </w:t>
      </w:r>
      <w:r w:rsidR="005974DC" w:rsidRPr="00616FD8">
        <w:rPr>
          <w:rFonts w:ascii="Arial" w:hAnsi="Arial" w:cs="Arial"/>
          <w:color w:val="595959" w:themeColor="text1" w:themeTint="A6"/>
          <w:sz w:val="22"/>
          <w:szCs w:val="22"/>
        </w:rPr>
        <w:t>plan</w:t>
      </w:r>
      <w:r w:rsidR="005974DC">
        <w:rPr>
          <w:rFonts w:ascii="Arial" w:hAnsi="Arial" w:cs="Arial"/>
          <w:color w:val="595959" w:themeColor="text1" w:themeTint="A6"/>
          <w:sz w:val="22"/>
          <w:szCs w:val="22"/>
        </w:rPr>
        <w:t>“</w:t>
      </w:r>
      <w:r w:rsidR="3578A7E2" w:rsidRPr="00616FD8">
        <w:rPr>
          <w:rFonts w:ascii="Arial" w:hAnsi="Arial" w:cs="Arial"/>
          <w:color w:val="595959" w:themeColor="text1" w:themeTint="A6"/>
          <w:sz w:val="22"/>
          <w:szCs w:val="22"/>
        </w:rPr>
        <w:t>. Agencija je redovito sudjelovala na sastancima radnog paketa i ostalim projektnim sastanc</w:t>
      </w:r>
      <w:r w:rsidR="61F22E2B" w:rsidRPr="00616FD8">
        <w:rPr>
          <w:rFonts w:ascii="Arial" w:hAnsi="Arial" w:cs="Arial"/>
          <w:color w:val="595959" w:themeColor="text1" w:themeTint="A6"/>
          <w:sz w:val="22"/>
          <w:szCs w:val="22"/>
        </w:rPr>
        <w:t xml:space="preserve">ima u </w:t>
      </w:r>
      <w:r w:rsidR="005974DC" w:rsidRPr="00653CB3">
        <w:rPr>
          <w:rFonts w:ascii="Arial" w:hAnsi="Arial" w:cs="Arial"/>
          <w:i/>
          <w:color w:val="595959" w:themeColor="text1" w:themeTint="A6"/>
          <w:sz w:val="22"/>
          <w:szCs w:val="22"/>
        </w:rPr>
        <w:t>online</w:t>
      </w:r>
      <w:r w:rsidR="005974DC">
        <w:rPr>
          <w:rFonts w:ascii="Arial" w:hAnsi="Arial" w:cs="Arial"/>
          <w:color w:val="595959" w:themeColor="text1" w:themeTint="A6"/>
          <w:sz w:val="22"/>
          <w:szCs w:val="22"/>
        </w:rPr>
        <w:t>-</w:t>
      </w:r>
      <w:r w:rsidR="61F22E2B" w:rsidRPr="00616FD8">
        <w:rPr>
          <w:rFonts w:ascii="Arial" w:hAnsi="Arial" w:cs="Arial"/>
          <w:color w:val="595959" w:themeColor="text1" w:themeTint="A6"/>
          <w:sz w:val="22"/>
          <w:szCs w:val="22"/>
        </w:rPr>
        <w:t xml:space="preserve">formatu. Također, rezultati rada na projektu </w:t>
      </w:r>
      <w:proofErr w:type="spellStart"/>
      <w:r w:rsidR="61F22E2B" w:rsidRPr="00616FD8">
        <w:rPr>
          <w:rFonts w:ascii="Arial" w:hAnsi="Arial" w:cs="Arial"/>
          <w:color w:val="595959" w:themeColor="text1" w:themeTint="A6"/>
          <w:sz w:val="22"/>
          <w:szCs w:val="22"/>
        </w:rPr>
        <w:t>diseminiral</w:t>
      </w:r>
      <w:r w:rsidR="005974DC">
        <w:rPr>
          <w:rFonts w:ascii="Arial" w:hAnsi="Arial" w:cs="Arial"/>
          <w:color w:val="595959" w:themeColor="text1" w:themeTint="A6"/>
          <w:sz w:val="22"/>
          <w:szCs w:val="22"/>
        </w:rPr>
        <w:t>a</w:t>
      </w:r>
      <w:proofErr w:type="spellEnd"/>
      <w:r w:rsidR="005974DC">
        <w:rPr>
          <w:rFonts w:ascii="Arial" w:hAnsi="Arial" w:cs="Arial"/>
          <w:color w:val="595959" w:themeColor="text1" w:themeTint="A6"/>
          <w:sz w:val="22"/>
          <w:szCs w:val="22"/>
        </w:rPr>
        <w:t xml:space="preserve"> je </w:t>
      </w:r>
      <w:r w:rsidR="61F22E2B" w:rsidRPr="00616FD8">
        <w:rPr>
          <w:rFonts w:ascii="Arial" w:hAnsi="Arial" w:cs="Arial"/>
          <w:color w:val="595959" w:themeColor="text1" w:themeTint="A6"/>
          <w:sz w:val="22"/>
          <w:szCs w:val="22"/>
        </w:rPr>
        <w:t xml:space="preserve">i </w:t>
      </w:r>
      <w:r w:rsidR="005974DC" w:rsidRPr="00616FD8">
        <w:rPr>
          <w:rFonts w:ascii="Arial" w:hAnsi="Arial" w:cs="Arial"/>
          <w:color w:val="595959" w:themeColor="text1" w:themeTint="A6"/>
          <w:sz w:val="22"/>
          <w:szCs w:val="22"/>
        </w:rPr>
        <w:t>promoviral</w:t>
      </w:r>
      <w:r w:rsidR="005974DC">
        <w:rPr>
          <w:rFonts w:ascii="Arial" w:hAnsi="Arial" w:cs="Arial"/>
          <w:color w:val="595959" w:themeColor="text1" w:themeTint="A6"/>
          <w:sz w:val="22"/>
          <w:szCs w:val="22"/>
        </w:rPr>
        <w:t xml:space="preserve">a </w:t>
      </w:r>
      <w:r w:rsidR="61F22E2B" w:rsidRPr="00616FD8">
        <w:rPr>
          <w:rFonts w:ascii="Arial" w:hAnsi="Arial" w:cs="Arial"/>
          <w:color w:val="595959" w:themeColor="text1" w:themeTint="A6"/>
          <w:sz w:val="22"/>
          <w:szCs w:val="22"/>
        </w:rPr>
        <w:t>Europsk</w:t>
      </w:r>
      <w:r w:rsidR="005974DC">
        <w:rPr>
          <w:rFonts w:ascii="Arial" w:hAnsi="Arial" w:cs="Arial"/>
          <w:color w:val="595959" w:themeColor="text1" w:themeTint="A6"/>
          <w:sz w:val="22"/>
          <w:szCs w:val="22"/>
        </w:rPr>
        <w:t>a</w:t>
      </w:r>
      <w:r w:rsidR="61F22E2B" w:rsidRPr="00616FD8">
        <w:rPr>
          <w:rFonts w:ascii="Arial" w:hAnsi="Arial" w:cs="Arial"/>
          <w:color w:val="595959" w:themeColor="text1" w:themeTint="A6"/>
          <w:sz w:val="22"/>
          <w:szCs w:val="22"/>
        </w:rPr>
        <w:t xml:space="preserve"> </w:t>
      </w:r>
      <w:r w:rsidR="005974DC" w:rsidRPr="00616FD8">
        <w:rPr>
          <w:rFonts w:ascii="Arial" w:hAnsi="Arial" w:cs="Arial"/>
          <w:color w:val="595959" w:themeColor="text1" w:themeTint="A6"/>
          <w:sz w:val="22"/>
          <w:szCs w:val="22"/>
        </w:rPr>
        <w:t>komisij</w:t>
      </w:r>
      <w:r w:rsidR="005974DC">
        <w:rPr>
          <w:rFonts w:ascii="Arial" w:hAnsi="Arial" w:cs="Arial"/>
          <w:color w:val="595959" w:themeColor="text1" w:themeTint="A6"/>
          <w:sz w:val="22"/>
          <w:szCs w:val="22"/>
        </w:rPr>
        <w:t>a</w:t>
      </w:r>
      <w:r w:rsidR="005974DC" w:rsidRPr="00616FD8">
        <w:rPr>
          <w:rFonts w:ascii="Arial" w:hAnsi="Arial" w:cs="Arial"/>
          <w:color w:val="595959" w:themeColor="text1" w:themeTint="A6"/>
          <w:sz w:val="22"/>
          <w:szCs w:val="22"/>
        </w:rPr>
        <w:t xml:space="preserve"> </w:t>
      </w:r>
      <w:r w:rsidR="61F22E2B" w:rsidRPr="00616FD8">
        <w:rPr>
          <w:rFonts w:ascii="Arial" w:hAnsi="Arial" w:cs="Arial"/>
          <w:color w:val="595959" w:themeColor="text1" w:themeTint="A6"/>
          <w:sz w:val="22"/>
          <w:szCs w:val="22"/>
        </w:rPr>
        <w:t>kroz novi alat HRS4R e-</w:t>
      </w:r>
      <w:proofErr w:type="spellStart"/>
      <w:r w:rsidR="61F22E2B" w:rsidRPr="00616FD8">
        <w:rPr>
          <w:rFonts w:ascii="Arial" w:hAnsi="Arial" w:cs="Arial"/>
          <w:color w:val="595959" w:themeColor="text1" w:themeTint="A6"/>
          <w:sz w:val="22"/>
          <w:szCs w:val="22"/>
        </w:rPr>
        <w:t>learning</w:t>
      </w:r>
      <w:proofErr w:type="spellEnd"/>
      <w:r w:rsidR="61F22E2B" w:rsidRPr="00616FD8">
        <w:rPr>
          <w:rFonts w:ascii="Arial" w:hAnsi="Arial" w:cs="Arial"/>
          <w:color w:val="595959" w:themeColor="text1" w:themeTint="A6"/>
          <w:sz w:val="22"/>
          <w:szCs w:val="22"/>
        </w:rPr>
        <w:t xml:space="preserve"> module</w:t>
      </w:r>
      <w:r w:rsidR="1E78779F" w:rsidRPr="00616FD8">
        <w:rPr>
          <w:rFonts w:ascii="Arial" w:hAnsi="Arial" w:cs="Arial"/>
          <w:color w:val="595959" w:themeColor="text1" w:themeTint="A6"/>
          <w:sz w:val="22"/>
          <w:szCs w:val="22"/>
        </w:rPr>
        <w:t xml:space="preserve"> pod posebnom sekcijom </w:t>
      </w:r>
      <w:r w:rsidR="005974DC">
        <w:rPr>
          <w:rFonts w:ascii="Arial" w:hAnsi="Arial" w:cs="Arial"/>
          <w:color w:val="595959" w:themeColor="text1" w:themeTint="A6"/>
          <w:sz w:val="22"/>
          <w:szCs w:val="22"/>
        </w:rPr>
        <w:t>„</w:t>
      </w:r>
      <w:proofErr w:type="spellStart"/>
      <w:r w:rsidR="005974DC" w:rsidRPr="00616FD8">
        <w:rPr>
          <w:rFonts w:ascii="Arial" w:hAnsi="Arial" w:cs="Arial"/>
          <w:color w:val="595959" w:themeColor="text1" w:themeTint="A6"/>
          <w:sz w:val="22"/>
          <w:szCs w:val="22"/>
        </w:rPr>
        <w:t>Webinars</w:t>
      </w:r>
      <w:proofErr w:type="spellEnd"/>
      <w:r w:rsidR="005974DC">
        <w:rPr>
          <w:rFonts w:ascii="Arial" w:hAnsi="Arial" w:cs="Arial"/>
          <w:color w:val="595959" w:themeColor="text1" w:themeTint="A6"/>
          <w:sz w:val="22"/>
          <w:szCs w:val="22"/>
        </w:rPr>
        <w:t>“,</w:t>
      </w:r>
      <w:r w:rsidR="005974DC" w:rsidRPr="00616FD8">
        <w:rPr>
          <w:rFonts w:ascii="Arial" w:hAnsi="Arial" w:cs="Arial"/>
          <w:color w:val="595959" w:themeColor="text1" w:themeTint="A6"/>
          <w:sz w:val="22"/>
          <w:szCs w:val="22"/>
        </w:rPr>
        <w:t xml:space="preserve"> </w:t>
      </w:r>
      <w:r w:rsidR="1E78779F" w:rsidRPr="00616FD8">
        <w:rPr>
          <w:rFonts w:ascii="Arial" w:hAnsi="Arial" w:cs="Arial"/>
          <w:color w:val="595959" w:themeColor="text1" w:themeTint="A6"/>
          <w:sz w:val="22"/>
          <w:szCs w:val="22"/>
        </w:rPr>
        <w:t xml:space="preserve">ali i nacionalno, prema institucijama imateljima HR </w:t>
      </w:r>
      <w:proofErr w:type="spellStart"/>
      <w:r w:rsidR="1E78779F" w:rsidRPr="00616FD8">
        <w:rPr>
          <w:rFonts w:ascii="Arial" w:hAnsi="Arial" w:cs="Arial"/>
          <w:color w:val="595959" w:themeColor="text1" w:themeTint="A6"/>
          <w:sz w:val="22"/>
          <w:szCs w:val="22"/>
        </w:rPr>
        <w:t>Excellence</w:t>
      </w:r>
      <w:proofErr w:type="spellEnd"/>
      <w:r w:rsidR="1E78779F" w:rsidRPr="00616FD8">
        <w:rPr>
          <w:rFonts w:ascii="Arial" w:hAnsi="Arial" w:cs="Arial"/>
          <w:color w:val="595959" w:themeColor="text1" w:themeTint="A6"/>
          <w:sz w:val="22"/>
          <w:szCs w:val="22"/>
        </w:rPr>
        <w:t xml:space="preserve"> </w:t>
      </w:r>
      <w:proofErr w:type="spellStart"/>
      <w:r w:rsidR="1E78779F" w:rsidRPr="00616FD8">
        <w:rPr>
          <w:rFonts w:ascii="Arial" w:hAnsi="Arial" w:cs="Arial"/>
          <w:color w:val="595959" w:themeColor="text1" w:themeTint="A6"/>
          <w:sz w:val="22"/>
          <w:szCs w:val="22"/>
        </w:rPr>
        <w:t>in</w:t>
      </w:r>
      <w:proofErr w:type="spellEnd"/>
      <w:r w:rsidR="1E78779F" w:rsidRPr="00616FD8">
        <w:rPr>
          <w:rFonts w:ascii="Arial" w:hAnsi="Arial" w:cs="Arial"/>
          <w:color w:val="595959" w:themeColor="text1" w:themeTint="A6"/>
          <w:sz w:val="22"/>
          <w:szCs w:val="22"/>
        </w:rPr>
        <w:t xml:space="preserve"> Research </w:t>
      </w:r>
      <w:r w:rsidR="005974DC" w:rsidRPr="00616FD8">
        <w:rPr>
          <w:rFonts w:ascii="Arial" w:hAnsi="Arial" w:cs="Arial"/>
          <w:color w:val="595959" w:themeColor="text1" w:themeTint="A6"/>
          <w:sz w:val="22"/>
          <w:szCs w:val="22"/>
        </w:rPr>
        <w:t>log</w:t>
      </w:r>
      <w:r w:rsidR="005974DC">
        <w:rPr>
          <w:rFonts w:ascii="Arial" w:hAnsi="Arial" w:cs="Arial"/>
          <w:color w:val="595959" w:themeColor="text1" w:themeTint="A6"/>
          <w:sz w:val="22"/>
          <w:szCs w:val="22"/>
        </w:rPr>
        <w:t>a</w:t>
      </w:r>
      <w:r w:rsidR="1E78779F" w:rsidRPr="00616FD8">
        <w:rPr>
          <w:rFonts w:ascii="Arial" w:hAnsi="Arial" w:cs="Arial"/>
          <w:color w:val="595959" w:themeColor="text1" w:themeTint="A6"/>
          <w:sz w:val="22"/>
          <w:szCs w:val="22"/>
        </w:rPr>
        <w:t xml:space="preserve">. Osim toga, rezultati rada na projektu redovito su se promovirali i prema cjelokupnoj </w:t>
      </w:r>
      <w:r w:rsidR="0CA14946" w:rsidRPr="00616FD8">
        <w:rPr>
          <w:rFonts w:ascii="Arial" w:hAnsi="Arial" w:cs="Arial"/>
          <w:color w:val="595959" w:themeColor="text1" w:themeTint="A6"/>
          <w:sz w:val="22"/>
          <w:szCs w:val="22"/>
        </w:rPr>
        <w:t xml:space="preserve">europskoj </w:t>
      </w:r>
      <w:r w:rsidR="005974DC" w:rsidRPr="00616FD8">
        <w:rPr>
          <w:rFonts w:ascii="Arial" w:hAnsi="Arial" w:cs="Arial"/>
          <w:color w:val="595959" w:themeColor="text1" w:themeTint="A6"/>
          <w:sz w:val="22"/>
          <w:szCs w:val="22"/>
        </w:rPr>
        <w:t>EURAXESS</w:t>
      </w:r>
      <w:r w:rsidR="005974DC">
        <w:rPr>
          <w:rFonts w:ascii="Arial" w:hAnsi="Arial" w:cs="Arial"/>
          <w:color w:val="595959" w:themeColor="text1" w:themeTint="A6"/>
          <w:sz w:val="22"/>
          <w:szCs w:val="22"/>
        </w:rPr>
        <w:t>-</w:t>
      </w:r>
      <w:r w:rsidR="0CA14946" w:rsidRPr="00616FD8">
        <w:rPr>
          <w:rFonts w:ascii="Arial" w:hAnsi="Arial" w:cs="Arial"/>
          <w:color w:val="595959" w:themeColor="text1" w:themeTint="A6"/>
          <w:sz w:val="22"/>
          <w:szCs w:val="22"/>
        </w:rPr>
        <w:t>zajednici kroz EURAXESS</w:t>
      </w:r>
      <w:r w:rsidR="005974DC">
        <w:rPr>
          <w:rFonts w:ascii="Arial" w:hAnsi="Arial" w:cs="Arial"/>
          <w:color w:val="595959" w:themeColor="text1" w:themeTint="A6"/>
          <w:sz w:val="22"/>
          <w:szCs w:val="22"/>
        </w:rPr>
        <w:t>-ov</w:t>
      </w:r>
      <w:r w:rsidR="0CA14946" w:rsidRPr="00616FD8">
        <w:rPr>
          <w:rFonts w:ascii="Arial" w:hAnsi="Arial" w:cs="Arial"/>
          <w:color w:val="595959" w:themeColor="text1" w:themeTint="A6"/>
          <w:sz w:val="22"/>
          <w:szCs w:val="22"/>
        </w:rPr>
        <w:t xml:space="preserve"> portal. Ministarstvo znanosti i obrazovanja jednak</w:t>
      </w:r>
      <w:r w:rsidR="6611579C" w:rsidRPr="00616FD8">
        <w:rPr>
          <w:rFonts w:ascii="Arial" w:hAnsi="Arial" w:cs="Arial"/>
          <w:color w:val="595959" w:themeColor="text1" w:themeTint="A6"/>
          <w:sz w:val="22"/>
          <w:szCs w:val="22"/>
        </w:rPr>
        <w:t xml:space="preserve">o </w:t>
      </w:r>
      <w:r w:rsidR="6B362EE5" w:rsidRPr="00616FD8">
        <w:rPr>
          <w:rFonts w:ascii="Arial" w:hAnsi="Arial" w:cs="Arial"/>
          <w:color w:val="595959" w:themeColor="text1" w:themeTint="A6"/>
          <w:sz w:val="22"/>
          <w:szCs w:val="22"/>
        </w:rPr>
        <w:t>s</w:t>
      </w:r>
      <w:r w:rsidR="0CA14946" w:rsidRPr="00616FD8">
        <w:rPr>
          <w:rFonts w:ascii="Arial" w:hAnsi="Arial" w:cs="Arial"/>
          <w:color w:val="595959" w:themeColor="text1" w:themeTint="A6"/>
          <w:sz w:val="22"/>
          <w:szCs w:val="22"/>
        </w:rPr>
        <w:t>e tako obavješt</w:t>
      </w:r>
      <w:r w:rsidR="210F5D7A" w:rsidRPr="00616FD8">
        <w:rPr>
          <w:rFonts w:ascii="Arial" w:hAnsi="Arial" w:cs="Arial"/>
          <w:color w:val="595959" w:themeColor="text1" w:themeTint="A6"/>
          <w:sz w:val="22"/>
          <w:szCs w:val="22"/>
        </w:rPr>
        <w:t>a</w:t>
      </w:r>
      <w:r w:rsidR="0EDFA001" w:rsidRPr="00616FD8">
        <w:rPr>
          <w:rFonts w:ascii="Arial" w:hAnsi="Arial" w:cs="Arial"/>
          <w:color w:val="595959" w:themeColor="text1" w:themeTint="A6"/>
          <w:sz w:val="22"/>
          <w:szCs w:val="22"/>
        </w:rPr>
        <w:t>va</w:t>
      </w:r>
      <w:r w:rsidR="0CA14946" w:rsidRPr="00616FD8">
        <w:rPr>
          <w:rFonts w:ascii="Arial" w:hAnsi="Arial" w:cs="Arial"/>
          <w:color w:val="595959" w:themeColor="text1" w:themeTint="A6"/>
          <w:sz w:val="22"/>
          <w:szCs w:val="22"/>
        </w:rPr>
        <w:t xml:space="preserve"> </w:t>
      </w:r>
      <w:r w:rsidR="31FEC68F" w:rsidRPr="00616FD8">
        <w:rPr>
          <w:rFonts w:ascii="Arial" w:hAnsi="Arial" w:cs="Arial"/>
          <w:color w:val="595959" w:themeColor="text1" w:themeTint="A6"/>
          <w:sz w:val="22"/>
          <w:szCs w:val="22"/>
        </w:rPr>
        <w:t>o r</w:t>
      </w:r>
      <w:r w:rsidR="0502FE60" w:rsidRPr="00616FD8">
        <w:rPr>
          <w:rFonts w:ascii="Arial" w:hAnsi="Arial" w:cs="Arial"/>
          <w:color w:val="595959" w:themeColor="text1" w:themeTint="A6"/>
          <w:sz w:val="22"/>
          <w:szCs w:val="22"/>
        </w:rPr>
        <w:t xml:space="preserve">ezultatima u području interesa. </w:t>
      </w:r>
      <w:r w:rsidR="005974DC">
        <w:rPr>
          <w:rFonts w:ascii="Arial" w:hAnsi="Arial" w:cs="Arial"/>
          <w:color w:val="595959" w:themeColor="text1" w:themeTint="A6"/>
          <w:sz w:val="22"/>
          <w:szCs w:val="22"/>
        </w:rPr>
        <w:t xml:space="preserve">Osim </w:t>
      </w:r>
      <w:r w:rsidR="0502FE60" w:rsidRPr="00616FD8">
        <w:rPr>
          <w:rFonts w:ascii="Arial" w:hAnsi="Arial" w:cs="Arial"/>
          <w:color w:val="595959" w:themeColor="text1" w:themeTint="A6"/>
          <w:sz w:val="22"/>
          <w:szCs w:val="22"/>
        </w:rPr>
        <w:t xml:space="preserve">navedenih </w:t>
      </w:r>
      <w:proofErr w:type="spellStart"/>
      <w:r w:rsidR="0502FE60" w:rsidRPr="00653CB3">
        <w:rPr>
          <w:rFonts w:ascii="Arial" w:hAnsi="Arial" w:cs="Arial"/>
          <w:i/>
          <w:color w:val="595959" w:themeColor="text1" w:themeTint="A6"/>
          <w:sz w:val="22"/>
          <w:szCs w:val="22"/>
        </w:rPr>
        <w:t>webinara</w:t>
      </w:r>
      <w:proofErr w:type="spellEnd"/>
      <w:r w:rsidR="0502FE60" w:rsidRPr="00616FD8">
        <w:rPr>
          <w:rFonts w:ascii="Arial" w:hAnsi="Arial" w:cs="Arial"/>
          <w:color w:val="595959" w:themeColor="text1" w:themeTint="A6"/>
          <w:sz w:val="22"/>
          <w:szCs w:val="22"/>
        </w:rPr>
        <w:t xml:space="preserve">, Agencija razvija poseban dokument </w:t>
      </w:r>
      <w:r w:rsidR="005974DC">
        <w:rPr>
          <w:rFonts w:ascii="Arial" w:hAnsi="Arial" w:cs="Arial"/>
          <w:color w:val="595959" w:themeColor="text1" w:themeTint="A6"/>
          <w:sz w:val="22"/>
          <w:szCs w:val="22"/>
        </w:rPr>
        <w:t>„</w:t>
      </w:r>
      <w:proofErr w:type="spellStart"/>
      <w:r w:rsidR="0502FE60" w:rsidRPr="00616FD8">
        <w:rPr>
          <w:rFonts w:ascii="Arial" w:hAnsi="Arial" w:cs="Arial"/>
          <w:color w:val="595959" w:themeColor="text1" w:themeTint="A6"/>
          <w:sz w:val="22"/>
          <w:szCs w:val="22"/>
        </w:rPr>
        <w:t>Acquiring</w:t>
      </w:r>
      <w:proofErr w:type="spellEnd"/>
      <w:r w:rsidR="0502FE60" w:rsidRPr="00616FD8">
        <w:rPr>
          <w:rFonts w:ascii="Arial" w:hAnsi="Arial" w:cs="Arial"/>
          <w:color w:val="595959" w:themeColor="text1" w:themeTint="A6"/>
          <w:sz w:val="22"/>
          <w:szCs w:val="22"/>
        </w:rPr>
        <w:t xml:space="preserve"> and </w:t>
      </w:r>
      <w:proofErr w:type="spellStart"/>
      <w:r w:rsidR="0502FE60" w:rsidRPr="00616FD8">
        <w:rPr>
          <w:rFonts w:ascii="Arial" w:hAnsi="Arial" w:cs="Arial"/>
          <w:color w:val="595959" w:themeColor="text1" w:themeTint="A6"/>
          <w:sz w:val="22"/>
          <w:szCs w:val="22"/>
        </w:rPr>
        <w:t>Keeping</w:t>
      </w:r>
      <w:proofErr w:type="spellEnd"/>
      <w:r w:rsidR="0502FE60" w:rsidRPr="00616FD8">
        <w:rPr>
          <w:rFonts w:ascii="Arial" w:hAnsi="Arial" w:cs="Arial"/>
          <w:color w:val="595959" w:themeColor="text1" w:themeTint="A6"/>
          <w:sz w:val="22"/>
          <w:szCs w:val="22"/>
        </w:rPr>
        <w:t xml:space="preserve"> the HR </w:t>
      </w:r>
      <w:proofErr w:type="spellStart"/>
      <w:r w:rsidR="0502FE60" w:rsidRPr="00616FD8">
        <w:rPr>
          <w:rFonts w:ascii="Arial" w:hAnsi="Arial" w:cs="Arial"/>
          <w:color w:val="595959" w:themeColor="text1" w:themeTint="A6"/>
          <w:sz w:val="22"/>
          <w:szCs w:val="22"/>
        </w:rPr>
        <w:t>Excellence</w:t>
      </w:r>
      <w:proofErr w:type="spellEnd"/>
      <w:r w:rsidR="0502FE60" w:rsidRPr="00616FD8">
        <w:rPr>
          <w:rFonts w:ascii="Arial" w:hAnsi="Arial" w:cs="Arial"/>
          <w:color w:val="595959" w:themeColor="text1" w:themeTint="A6"/>
          <w:sz w:val="22"/>
          <w:szCs w:val="22"/>
        </w:rPr>
        <w:t xml:space="preserve"> </w:t>
      </w:r>
      <w:proofErr w:type="spellStart"/>
      <w:r w:rsidR="0502FE60" w:rsidRPr="00616FD8">
        <w:rPr>
          <w:rFonts w:ascii="Arial" w:hAnsi="Arial" w:cs="Arial"/>
          <w:color w:val="595959" w:themeColor="text1" w:themeTint="A6"/>
          <w:sz w:val="22"/>
          <w:szCs w:val="22"/>
        </w:rPr>
        <w:t>in</w:t>
      </w:r>
      <w:proofErr w:type="spellEnd"/>
      <w:r w:rsidR="0502FE60" w:rsidRPr="00616FD8">
        <w:rPr>
          <w:rFonts w:ascii="Arial" w:hAnsi="Arial" w:cs="Arial"/>
          <w:color w:val="595959" w:themeColor="text1" w:themeTint="A6"/>
          <w:sz w:val="22"/>
          <w:szCs w:val="22"/>
        </w:rPr>
        <w:t xml:space="preserve"> Research log</w:t>
      </w:r>
      <w:r w:rsidR="1AA67601" w:rsidRPr="00616FD8">
        <w:rPr>
          <w:rFonts w:ascii="Arial" w:hAnsi="Arial" w:cs="Arial"/>
          <w:color w:val="595959" w:themeColor="text1" w:themeTint="A6"/>
          <w:sz w:val="22"/>
          <w:szCs w:val="22"/>
        </w:rPr>
        <w:t xml:space="preserve">o – </w:t>
      </w:r>
      <w:proofErr w:type="spellStart"/>
      <w:r w:rsidR="1AA67601" w:rsidRPr="00616FD8">
        <w:rPr>
          <w:rFonts w:ascii="Arial" w:hAnsi="Arial" w:cs="Arial"/>
          <w:color w:val="595959" w:themeColor="text1" w:themeTint="A6"/>
          <w:sz w:val="22"/>
          <w:szCs w:val="22"/>
        </w:rPr>
        <w:t>Tips</w:t>
      </w:r>
      <w:proofErr w:type="spellEnd"/>
      <w:r w:rsidR="1AA67601" w:rsidRPr="00616FD8">
        <w:rPr>
          <w:rFonts w:ascii="Arial" w:hAnsi="Arial" w:cs="Arial"/>
          <w:color w:val="595959" w:themeColor="text1" w:themeTint="A6"/>
          <w:sz w:val="22"/>
          <w:szCs w:val="22"/>
        </w:rPr>
        <w:t xml:space="preserve"> &amp; </w:t>
      </w:r>
      <w:proofErr w:type="spellStart"/>
      <w:r w:rsidR="005974DC" w:rsidRPr="00616FD8">
        <w:rPr>
          <w:rFonts w:ascii="Arial" w:hAnsi="Arial" w:cs="Arial"/>
          <w:color w:val="595959" w:themeColor="text1" w:themeTint="A6"/>
          <w:sz w:val="22"/>
          <w:szCs w:val="22"/>
        </w:rPr>
        <w:t>Tricks</w:t>
      </w:r>
      <w:proofErr w:type="spellEnd"/>
      <w:r w:rsidR="005974DC">
        <w:rPr>
          <w:rFonts w:ascii="Arial" w:hAnsi="Arial" w:cs="Arial"/>
          <w:color w:val="595959" w:themeColor="text1" w:themeTint="A6"/>
          <w:sz w:val="22"/>
          <w:szCs w:val="22"/>
        </w:rPr>
        <w:t>“</w:t>
      </w:r>
      <w:r w:rsidR="1AA67601" w:rsidRPr="00616FD8">
        <w:rPr>
          <w:rFonts w:ascii="Arial" w:hAnsi="Arial" w:cs="Arial"/>
          <w:color w:val="595959" w:themeColor="text1" w:themeTint="A6"/>
          <w:sz w:val="22"/>
          <w:szCs w:val="22"/>
        </w:rPr>
        <w:t xml:space="preserve">, u suradnji s Europskom komisijom i projektnim partnerima, </w:t>
      </w:r>
      <w:r w:rsidR="005974DC">
        <w:rPr>
          <w:rFonts w:ascii="Arial" w:hAnsi="Arial" w:cs="Arial"/>
          <w:color w:val="595959" w:themeColor="text1" w:themeTint="A6"/>
          <w:sz w:val="22"/>
          <w:szCs w:val="22"/>
        </w:rPr>
        <w:t>u kojem</w:t>
      </w:r>
      <w:r w:rsidR="005974DC" w:rsidRPr="00616FD8">
        <w:rPr>
          <w:rFonts w:ascii="Arial" w:hAnsi="Arial" w:cs="Arial"/>
          <w:color w:val="595959" w:themeColor="text1" w:themeTint="A6"/>
          <w:sz w:val="22"/>
          <w:szCs w:val="22"/>
        </w:rPr>
        <w:t xml:space="preserve"> </w:t>
      </w:r>
      <w:r w:rsidR="1AA67601" w:rsidRPr="00616FD8">
        <w:rPr>
          <w:rFonts w:ascii="Arial" w:hAnsi="Arial" w:cs="Arial"/>
          <w:color w:val="595959" w:themeColor="text1" w:themeTint="A6"/>
          <w:sz w:val="22"/>
          <w:szCs w:val="22"/>
        </w:rPr>
        <w:t xml:space="preserve">će se istaknuti važnost promocije </w:t>
      </w:r>
      <w:r w:rsidR="005974DC" w:rsidRPr="00616FD8">
        <w:rPr>
          <w:rFonts w:ascii="Arial" w:hAnsi="Arial" w:cs="Arial"/>
          <w:color w:val="595959" w:themeColor="text1" w:themeTint="A6"/>
          <w:sz w:val="22"/>
          <w:szCs w:val="22"/>
        </w:rPr>
        <w:t>HRS4R</w:t>
      </w:r>
      <w:r w:rsidR="005974DC">
        <w:rPr>
          <w:rFonts w:ascii="Arial" w:hAnsi="Arial" w:cs="Arial"/>
          <w:color w:val="595959" w:themeColor="text1" w:themeTint="A6"/>
          <w:sz w:val="22"/>
          <w:szCs w:val="22"/>
        </w:rPr>
        <w:t>-</w:t>
      </w:r>
      <w:r w:rsidR="1AA67601" w:rsidRPr="00616FD8">
        <w:rPr>
          <w:rFonts w:ascii="Arial" w:hAnsi="Arial" w:cs="Arial"/>
          <w:color w:val="595959" w:themeColor="text1" w:themeTint="A6"/>
          <w:sz w:val="22"/>
          <w:szCs w:val="22"/>
        </w:rPr>
        <w:t xml:space="preserve">procedure </w:t>
      </w:r>
      <w:r w:rsidR="005974DC">
        <w:rPr>
          <w:rFonts w:ascii="Arial" w:hAnsi="Arial" w:cs="Arial"/>
          <w:color w:val="595959" w:themeColor="text1" w:themeTint="A6"/>
          <w:sz w:val="22"/>
          <w:szCs w:val="22"/>
        </w:rPr>
        <w:t>te</w:t>
      </w:r>
      <w:r w:rsidR="005974DC" w:rsidRPr="00616FD8">
        <w:rPr>
          <w:rFonts w:ascii="Arial" w:hAnsi="Arial" w:cs="Arial"/>
          <w:color w:val="595959" w:themeColor="text1" w:themeTint="A6"/>
          <w:sz w:val="22"/>
          <w:szCs w:val="22"/>
        </w:rPr>
        <w:t xml:space="preserve"> </w:t>
      </w:r>
      <w:r w:rsidR="754EC641" w:rsidRPr="00616FD8">
        <w:rPr>
          <w:rFonts w:ascii="Arial" w:hAnsi="Arial" w:cs="Arial"/>
          <w:color w:val="595959" w:themeColor="text1" w:themeTint="A6"/>
          <w:sz w:val="22"/>
          <w:szCs w:val="22"/>
        </w:rPr>
        <w:t>Povelje i Kodeksa</w:t>
      </w:r>
      <w:r w:rsidR="1AA67601" w:rsidRPr="00616FD8">
        <w:rPr>
          <w:rFonts w:ascii="Arial" w:hAnsi="Arial" w:cs="Arial"/>
          <w:color w:val="595959" w:themeColor="text1" w:themeTint="A6"/>
          <w:sz w:val="22"/>
          <w:szCs w:val="22"/>
        </w:rPr>
        <w:t xml:space="preserve"> na europskoj razini. Putem</w:t>
      </w:r>
      <w:r w:rsidR="54D8F380" w:rsidRPr="00616FD8">
        <w:rPr>
          <w:rFonts w:ascii="Arial" w:hAnsi="Arial" w:cs="Arial"/>
          <w:color w:val="595959" w:themeColor="text1" w:themeTint="A6"/>
          <w:sz w:val="22"/>
          <w:szCs w:val="22"/>
        </w:rPr>
        <w:t xml:space="preserve"> posebnih studija slučaja europskih </w:t>
      </w:r>
      <w:r w:rsidR="21AC0F9A" w:rsidRPr="00616FD8">
        <w:rPr>
          <w:rFonts w:ascii="Arial" w:hAnsi="Arial" w:cs="Arial"/>
          <w:color w:val="595959" w:themeColor="text1" w:themeTint="A6"/>
          <w:sz w:val="22"/>
          <w:szCs w:val="22"/>
        </w:rPr>
        <w:t xml:space="preserve">institucija te informacija o </w:t>
      </w:r>
      <w:proofErr w:type="spellStart"/>
      <w:r w:rsidR="21AC0F9A" w:rsidRPr="00653CB3">
        <w:rPr>
          <w:rFonts w:ascii="Arial" w:hAnsi="Arial" w:cs="Arial"/>
          <w:i/>
          <w:color w:val="595959" w:themeColor="text1" w:themeTint="A6"/>
          <w:sz w:val="22"/>
          <w:szCs w:val="22"/>
        </w:rPr>
        <w:t>webinarima</w:t>
      </w:r>
      <w:proofErr w:type="spellEnd"/>
      <w:r w:rsidR="21AC0F9A" w:rsidRPr="00653CB3">
        <w:rPr>
          <w:rFonts w:ascii="Arial" w:hAnsi="Arial" w:cs="Arial"/>
          <w:i/>
          <w:color w:val="595959" w:themeColor="text1" w:themeTint="A6"/>
          <w:sz w:val="22"/>
          <w:szCs w:val="22"/>
        </w:rPr>
        <w:t xml:space="preserve"> </w:t>
      </w:r>
      <w:r w:rsidR="21AC0F9A" w:rsidRPr="00616FD8">
        <w:rPr>
          <w:rFonts w:ascii="Arial" w:hAnsi="Arial" w:cs="Arial"/>
          <w:color w:val="595959" w:themeColor="text1" w:themeTint="A6"/>
          <w:sz w:val="22"/>
          <w:szCs w:val="22"/>
        </w:rPr>
        <w:t>i</w:t>
      </w:r>
      <w:r w:rsidR="26A19A01" w:rsidRPr="00616FD8">
        <w:rPr>
          <w:rFonts w:ascii="Arial" w:hAnsi="Arial" w:cs="Arial"/>
          <w:color w:val="595959" w:themeColor="text1" w:themeTint="A6"/>
          <w:sz w:val="22"/>
          <w:szCs w:val="22"/>
        </w:rPr>
        <w:t xml:space="preserve"> velikoj internacionalnoj </w:t>
      </w:r>
      <w:r w:rsidR="26A19A01" w:rsidRPr="00653CB3">
        <w:rPr>
          <w:rFonts w:ascii="Arial" w:hAnsi="Arial" w:cs="Arial"/>
          <w:i/>
          <w:color w:val="595959" w:themeColor="text1" w:themeTint="A6"/>
          <w:sz w:val="22"/>
          <w:szCs w:val="22"/>
        </w:rPr>
        <w:t>online</w:t>
      </w:r>
      <w:r w:rsidR="005974DC">
        <w:rPr>
          <w:rFonts w:ascii="Arial" w:hAnsi="Arial" w:cs="Arial"/>
          <w:color w:val="595959" w:themeColor="text1" w:themeTint="A6"/>
          <w:sz w:val="22"/>
          <w:szCs w:val="22"/>
        </w:rPr>
        <w:t>-radionici</w:t>
      </w:r>
      <w:r w:rsidR="26A19A01" w:rsidRPr="00616FD8">
        <w:rPr>
          <w:rFonts w:ascii="Arial" w:hAnsi="Arial" w:cs="Arial"/>
          <w:color w:val="595959" w:themeColor="text1" w:themeTint="A6"/>
          <w:sz w:val="22"/>
          <w:szCs w:val="22"/>
        </w:rPr>
        <w:t xml:space="preserve"> HRS4R</w:t>
      </w:r>
      <w:r w:rsidR="005974DC">
        <w:rPr>
          <w:rFonts w:ascii="Arial" w:hAnsi="Arial" w:cs="Arial"/>
          <w:color w:val="595959" w:themeColor="text1" w:themeTint="A6"/>
          <w:sz w:val="22"/>
          <w:szCs w:val="22"/>
        </w:rPr>
        <w:t xml:space="preserve"> </w:t>
      </w:r>
      <w:r w:rsidR="21AC0F9A" w:rsidRPr="00616FD8">
        <w:rPr>
          <w:rFonts w:ascii="Arial" w:hAnsi="Arial" w:cs="Arial"/>
          <w:color w:val="595959" w:themeColor="text1" w:themeTint="A6"/>
          <w:sz w:val="22"/>
          <w:szCs w:val="22"/>
        </w:rPr>
        <w:t>koj</w:t>
      </w:r>
      <w:r w:rsidR="7538AA41" w:rsidRPr="00616FD8">
        <w:rPr>
          <w:rFonts w:ascii="Arial" w:hAnsi="Arial" w:cs="Arial"/>
          <w:color w:val="595959" w:themeColor="text1" w:themeTint="A6"/>
          <w:sz w:val="22"/>
          <w:szCs w:val="22"/>
        </w:rPr>
        <w:t>u</w:t>
      </w:r>
      <w:r w:rsidR="21AC0F9A" w:rsidRPr="00616FD8">
        <w:rPr>
          <w:rFonts w:ascii="Arial" w:hAnsi="Arial" w:cs="Arial"/>
          <w:color w:val="595959" w:themeColor="text1" w:themeTint="A6"/>
          <w:sz w:val="22"/>
          <w:szCs w:val="22"/>
        </w:rPr>
        <w:t xml:space="preserve"> će </w:t>
      </w:r>
      <w:r w:rsidR="7CECF23A" w:rsidRPr="00616FD8">
        <w:rPr>
          <w:rFonts w:ascii="Arial" w:hAnsi="Arial" w:cs="Arial"/>
          <w:color w:val="595959" w:themeColor="text1" w:themeTint="A6"/>
          <w:sz w:val="22"/>
          <w:szCs w:val="22"/>
        </w:rPr>
        <w:t>Agencija</w:t>
      </w:r>
      <w:r w:rsidR="21AC0F9A" w:rsidRPr="00616FD8">
        <w:rPr>
          <w:rFonts w:ascii="Arial" w:hAnsi="Arial" w:cs="Arial"/>
          <w:color w:val="595959" w:themeColor="text1" w:themeTint="A6"/>
          <w:sz w:val="22"/>
          <w:szCs w:val="22"/>
        </w:rPr>
        <w:t xml:space="preserve"> intenzivno planirati i organizirati</w:t>
      </w:r>
      <w:r w:rsidR="005974DC">
        <w:rPr>
          <w:rFonts w:ascii="Arial" w:hAnsi="Arial" w:cs="Arial"/>
          <w:color w:val="595959" w:themeColor="text1" w:themeTint="A6"/>
          <w:sz w:val="22"/>
          <w:szCs w:val="22"/>
        </w:rPr>
        <w:t xml:space="preserve"> </w:t>
      </w:r>
      <w:r w:rsidR="21AC0F9A" w:rsidRPr="00616FD8">
        <w:rPr>
          <w:rFonts w:ascii="Arial" w:hAnsi="Arial" w:cs="Arial"/>
          <w:color w:val="595959" w:themeColor="text1" w:themeTint="A6"/>
          <w:sz w:val="22"/>
          <w:szCs w:val="22"/>
        </w:rPr>
        <w:t xml:space="preserve">te </w:t>
      </w:r>
      <w:r w:rsidR="005974DC">
        <w:rPr>
          <w:rFonts w:ascii="Arial" w:hAnsi="Arial" w:cs="Arial"/>
          <w:color w:val="595959" w:themeColor="text1" w:themeTint="A6"/>
          <w:sz w:val="22"/>
          <w:szCs w:val="22"/>
        </w:rPr>
        <w:t xml:space="preserve">provesti </w:t>
      </w:r>
      <w:r w:rsidR="306C7621" w:rsidRPr="00616FD8">
        <w:rPr>
          <w:rFonts w:ascii="Arial" w:hAnsi="Arial" w:cs="Arial"/>
          <w:color w:val="595959" w:themeColor="text1" w:themeTint="A6"/>
          <w:sz w:val="22"/>
          <w:szCs w:val="22"/>
        </w:rPr>
        <w:t>u</w:t>
      </w:r>
      <w:r w:rsidR="21AC0F9A" w:rsidRPr="00616FD8">
        <w:rPr>
          <w:rFonts w:ascii="Arial" w:hAnsi="Arial" w:cs="Arial"/>
          <w:color w:val="595959" w:themeColor="text1" w:themeTint="A6"/>
          <w:sz w:val="22"/>
          <w:szCs w:val="22"/>
        </w:rPr>
        <w:t xml:space="preserve"> prvoj polovici 2021. </w:t>
      </w:r>
      <w:r w:rsidR="69D259B1" w:rsidRPr="00616FD8">
        <w:rPr>
          <w:rFonts w:ascii="Arial" w:hAnsi="Arial" w:cs="Arial"/>
          <w:color w:val="595959" w:themeColor="text1" w:themeTint="A6"/>
          <w:sz w:val="22"/>
          <w:szCs w:val="22"/>
        </w:rPr>
        <w:t>g</w:t>
      </w:r>
      <w:r w:rsidR="21AC0F9A" w:rsidRPr="00616FD8">
        <w:rPr>
          <w:rFonts w:ascii="Arial" w:hAnsi="Arial" w:cs="Arial"/>
          <w:color w:val="595959" w:themeColor="text1" w:themeTint="A6"/>
          <w:sz w:val="22"/>
          <w:szCs w:val="22"/>
        </w:rPr>
        <w:t>odine</w:t>
      </w:r>
      <w:r w:rsidR="431C072B" w:rsidRPr="00616FD8">
        <w:rPr>
          <w:rFonts w:ascii="Arial" w:hAnsi="Arial" w:cs="Arial"/>
          <w:color w:val="595959" w:themeColor="text1" w:themeTint="A6"/>
          <w:sz w:val="22"/>
          <w:szCs w:val="22"/>
        </w:rPr>
        <w:t xml:space="preserve">, </w:t>
      </w:r>
      <w:r w:rsidR="005974DC">
        <w:rPr>
          <w:rFonts w:ascii="Arial" w:hAnsi="Arial" w:cs="Arial"/>
          <w:color w:val="595959" w:themeColor="text1" w:themeTint="A6"/>
          <w:sz w:val="22"/>
          <w:szCs w:val="22"/>
        </w:rPr>
        <w:t>t</w:t>
      </w:r>
      <w:r w:rsidR="005974DC" w:rsidRPr="00616FD8">
        <w:rPr>
          <w:rFonts w:ascii="Arial" w:hAnsi="Arial" w:cs="Arial"/>
          <w:color w:val="595959" w:themeColor="text1" w:themeTint="A6"/>
          <w:sz w:val="22"/>
          <w:szCs w:val="22"/>
        </w:rPr>
        <w:t xml:space="preserve">aj </w:t>
      </w:r>
      <w:r w:rsidR="005974DC">
        <w:rPr>
          <w:rFonts w:ascii="Arial" w:hAnsi="Arial" w:cs="Arial"/>
          <w:color w:val="595959" w:themeColor="text1" w:themeTint="A6"/>
          <w:sz w:val="22"/>
          <w:szCs w:val="22"/>
        </w:rPr>
        <w:t xml:space="preserve">će </w:t>
      </w:r>
      <w:r w:rsidR="431C072B" w:rsidRPr="00616FD8">
        <w:rPr>
          <w:rFonts w:ascii="Arial" w:hAnsi="Arial" w:cs="Arial"/>
          <w:color w:val="595959" w:themeColor="text1" w:themeTint="A6"/>
          <w:sz w:val="22"/>
          <w:szCs w:val="22"/>
        </w:rPr>
        <w:t>dokument služit</w:t>
      </w:r>
      <w:r w:rsidR="005974DC">
        <w:rPr>
          <w:rFonts w:ascii="Arial" w:hAnsi="Arial" w:cs="Arial"/>
          <w:color w:val="595959" w:themeColor="text1" w:themeTint="A6"/>
          <w:sz w:val="22"/>
          <w:szCs w:val="22"/>
        </w:rPr>
        <w:t xml:space="preserve">i </w:t>
      </w:r>
      <w:r w:rsidR="431C072B" w:rsidRPr="00616FD8">
        <w:rPr>
          <w:rFonts w:ascii="Arial" w:hAnsi="Arial" w:cs="Arial"/>
          <w:color w:val="595959" w:themeColor="text1" w:themeTint="A6"/>
          <w:sz w:val="22"/>
          <w:szCs w:val="22"/>
        </w:rPr>
        <w:t>kao svo</w:t>
      </w:r>
      <w:r w:rsidR="0C80F2DE" w:rsidRPr="00616FD8">
        <w:rPr>
          <w:rFonts w:ascii="Arial" w:hAnsi="Arial" w:cs="Arial"/>
          <w:color w:val="595959" w:themeColor="text1" w:themeTint="A6"/>
          <w:sz w:val="22"/>
          <w:szCs w:val="22"/>
        </w:rPr>
        <w:t xml:space="preserve">jevrsni vodič i referentni dokument s </w:t>
      </w:r>
      <w:r w:rsidR="005974DC">
        <w:rPr>
          <w:rFonts w:ascii="Arial" w:hAnsi="Arial" w:cs="Arial"/>
          <w:color w:val="595959" w:themeColor="text1" w:themeTint="A6"/>
          <w:sz w:val="22"/>
          <w:szCs w:val="22"/>
        </w:rPr>
        <w:t>„</w:t>
      </w:r>
      <w:r w:rsidR="0C80F2DE" w:rsidRPr="00616FD8">
        <w:rPr>
          <w:rFonts w:ascii="Arial" w:hAnsi="Arial" w:cs="Arial"/>
          <w:color w:val="595959" w:themeColor="text1" w:themeTint="A6"/>
          <w:sz w:val="22"/>
          <w:szCs w:val="22"/>
        </w:rPr>
        <w:t xml:space="preserve">primjerima dobre </w:t>
      </w:r>
      <w:r w:rsidR="005974DC" w:rsidRPr="00616FD8">
        <w:rPr>
          <w:rFonts w:ascii="Arial" w:hAnsi="Arial" w:cs="Arial"/>
          <w:color w:val="595959" w:themeColor="text1" w:themeTint="A6"/>
          <w:sz w:val="22"/>
          <w:szCs w:val="22"/>
        </w:rPr>
        <w:t>prakse</w:t>
      </w:r>
      <w:r w:rsidR="005974DC">
        <w:rPr>
          <w:rFonts w:ascii="Arial" w:hAnsi="Arial" w:cs="Arial"/>
          <w:color w:val="595959" w:themeColor="text1" w:themeTint="A6"/>
          <w:sz w:val="22"/>
          <w:szCs w:val="22"/>
        </w:rPr>
        <w:t>“</w:t>
      </w:r>
      <w:r w:rsidR="005974DC" w:rsidRPr="00616FD8">
        <w:rPr>
          <w:rFonts w:ascii="Arial" w:hAnsi="Arial" w:cs="Arial"/>
          <w:color w:val="595959" w:themeColor="text1" w:themeTint="A6"/>
          <w:sz w:val="22"/>
          <w:szCs w:val="22"/>
        </w:rPr>
        <w:t xml:space="preserve"> </w:t>
      </w:r>
      <w:r w:rsidR="0C80F2DE" w:rsidRPr="00616FD8">
        <w:rPr>
          <w:rFonts w:ascii="Arial" w:hAnsi="Arial" w:cs="Arial"/>
          <w:color w:val="595959" w:themeColor="text1" w:themeTint="A6"/>
          <w:sz w:val="22"/>
          <w:szCs w:val="22"/>
        </w:rPr>
        <w:t>za institucije diljem zemalja EU</w:t>
      </w:r>
      <w:r w:rsidR="005974DC">
        <w:rPr>
          <w:rFonts w:ascii="Arial" w:hAnsi="Arial" w:cs="Arial"/>
          <w:color w:val="595959" w:themeColor="text1" w:themeTint="A6"/>
          <w:sz w:val="22"/>
          <w:szCs w:val="22"/>
        </w:rPr>
        <w:t>-a</w:t>
      </w:r>
      <w:r w:rsidR="0C80F2DE" w:rsidRPr="00616FD8">
        <w:rPr>
          <w:rFonts w:ascii="Arial" w:hAnsi="Arial" w:cs="Arial"/>
          <w:color w:val="595959" w:themeColor="text1" w:themeTint="A6"/>
          <w:sz w:val="22"/>
          <w:szCs w:val="22"/>
        </w:rPr>
        <w:t xml:space="preserve"> i šire, koje</w:t>
      </w:r>
      <w:r w:rsidR="005974DC">
        <w:rPr>
          <w:rFonts w:ascii="Arial" w:hAnsi="Arial" w:cs="Arial"/>
          <w:color w:val="595959" w:themeColor="text1" w:themeTint="A6"/>
          <w:sz w:val="22"/>
          <w:szCs w:val="22"/>
        </w:rPr>
        <w:t xml:space="preserve"> </w:t>
      </w:r>
      <w:r w:rsidR="0C80F2DE" w:rsidRPr="00616FD8">
        <w:rPr>
          <w:rFonts w:ascii="Arial" w:hAnsi="Arial" w:cs="Arial"/>
          <w:color w:val="595959" w:themeColor="text1" w:themeTint="A6"/>
          <w:sz w:val="22"/>
          <w:szCs w:val="22"/>
        </w:rPr>
        <w:t>žele</w:t>
      </w:r>
      <w:r w:rsidR="7AAE9B08" w:rsidRPr="00616FD8">
        <w:rPr>
          <w:rFonts w:ascii="Arial" w:hAnsi="Arial" w:cs="Arial"/>
          <w:color w:val="595959" w:themeColor="text1" w:themeTint="A6"/>
          <w:sz w:val="22"/>
          <w:szCs w:val="22"/>
        </w:rPr>
        <w:t xml:space="preserve"> usvojiti načela Povelje i Kodeksa i koje se time žele</w:t>
      </w:r>
      <w:r w:rsidR="0C80F2DE" w:rsidRPr="00616FD8">
        <w:rPr>
          <w:rFonts w:ascii="Arial" w:hAnsi="Arial" w:cs="Arial"/>
          <w:color w:val="595959" w:themeColor="text1" w:themeTint="A6"/>
          <w:sz w:val="22"/>
          <w:szCs w:val="22"/>
        </w:rPr>
        <w:t xml:space="preserve"> uključiti u </w:t>
      </w:r>
      <w:r w:rsidR="005974DC" w:rsidRPr="00616FD8">
        <w:rPr>
          <w:rFonts w:ascii="Arial" w:hAnsi="Arial" w:cs="Arial"/>
          <w:color w:val="595959" w:themeColor="text1" w:themeTint="A6"/>
          <w:sz w:val="22"/>
          <w:szCs w:val="22"/>
        </w:rPr>
        <w:t>HRS4R</w:t>
      </w:r>
      <w:r w:rsidR="005974DC">
        <w:rPr>
          <w:rFonts w:ascii="Arial" w:hAnsi="Arial" w:cs="Arial"/>
          <w:color w:val="595959" w:themeColor="text1" w:themeTint="A6"/>
          <w:sz w:val="22"/>
          <w:szCs w:val="22"/>
        </w:rPr>
        <w:t>-</w:t>
      </w:r>
      <w:r w:rsidR="0C80F2DE" w:rsidRPr="00616FD8">
        <w:rPr>
          <w:rFonts w:ascii="Arial" w:hAnsi="Arial" w:cs="Arial"/>
          <w:color w:val="595959" w:themeColor="text1" w:themeTint="A6"/>
          <w:sz w:val="22"/>
          <w:szCs w:val="22"/>
        </w:rPr>
        <w:t>proceduru</w:t>
      </w:r>
      <w:r w:rsidR="005974DC">
        <w:rPr>
          <w:rFonts w:ascii="Arial" w:hAnsi="Arial" w:cs="Arial"/>
          <w:color w:val="595959" w:themeColor="text1" w:themeTint="A6"/>
          <w:sz w:val="22"/>
          <w:szCs w:val="22"/>
        </w:rPr>
        <w:t xml:space="preserve"> </w:t>
      </w:r>
      <w:r w:rsidR="0C80F2DE" w:rsidRPr="00616FD8">
        <w:rPr>
          <w:rFonts w:ascii="Arial" w:hAnsi="Arial" w:cs="Arial"/>
          <w:color w:val="595959" w:themeColor="text1" w:themeTint="A6"/>
          <w:sz w:val="22"/>
          <w:szCs w:val="22"/>
        </w:rPr>
        <w:t xml:space="preserve">ili </w:t>
      </w:r>
      <w:r w:rsidR="25F8C15E" w:rsidRPr="00616FD8">
        <w:rPr>
          <w:rFonts w:ascii="Arial" w:hAnsi="Arial" w:cs="Arial"/>
          <w:color w:val="595959" w:themeColor="text1" w:themeTint="A6"/>
          <w:sz w:val="22"/>
          <w:szCs w:val="22"/>
        </w:rPr>
        <w:t xml:space="preserve">za </w:t>
      </w:r>
      <w:r w:rsidR="0C80F2DE" w:rsidRPr="00616FD8">
        <w:rPr>
          <w:rFonts w:ascii="Arial" w:hAnsi="Arial" w:cs="Arial"/>
          <w:color w:val="595959" w:themeColor="text1" w:themeTint="A6"/>
          <w:sz w:val="22"/>
          <w:szCs w:val="22"/>
        </w:rPr>
        <w:t>one koje su već uključene.</w:t>
      </w:r>
    </w:p>
    <w:p w14:paraId="61CC4C8B" w14:textId="724BE574" w:rsidR="687599FE" w:rsidRPr="00616FD8" w:rsidRDefault="687599FE" w:rsidP="687599FE">
      <w:pPr>
        <w:pStyle w:val="ListParagraph"/>
        <w:ind w:left="0"/>
        <w:jc w:val="both"/>
        <w:rPr>
          <w:rFonts w:ascii="Arial" w:hAnsi="Arial" w:cs="Arial"/>
          <w:color w:val="595959" w:themeColor="text1" w:themeTint="A6"/>
          <w:sz w:val="22"/>
          <w:szCs w:val="22"/>
        </w:rPr>
      </w:pPr>
    </w:p>
    <w:p w14:paraId="4C2687F7" w14:textId="1FA944D4" w:rsidR="6A6F9A0D" w:rsidRPr="00616FD8" w:rsidRDefault="6A6F9A0D" w:rsidP="687599FE">
      <w:pPr>
        <w:pStyle w:val="ListParagraph"/>
        <w:ind w:left="0"/>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Osim zadataka u kojima Agencija djeluje kao voditelj,</w:t>
      </w:r>
      <w:r w:rsidR="005974DC">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sudjelovala</w:t>
      </w:r>
      <w:r w:rsidR="005974DC">
        <w:rPr>
          <w:rFonts w:ascii="Arial" w:hAnsi="Arial" w:cs="Arial"/>
          <w:color w:val="595959" w:themeColor="text1" w:themeTint="A6"/>
          <w:sz w:val="22"/>
          <w:szCs w:val="22"/>
        </w:rPr>
        <w:t xml:space="preserve"> je</w:t>
      </w:r>
      <w:r w:rsidRPr="00616FD8">
        <w:rPr>
          <w:rFonts w:ascii="Arial" w:hAnsi="Arial" w:cs="Arial"/>
          <w:color w:val="595959" w:themeColor="text1" w:themeTint="A6"/>
          <w:sz w:val="22"/>
          <w:szCs w:val="22"/>
        </w:rPr>
        <w:t xml:space="preserve"> i kao partner</w:t>
      </w:r>
      <w:r w:rsidR="1FD7D0A7" w:rsidRPr="00616FD8">
        <w:rPr>
          <w:rFonts w:ascii="Arial" w:hAnsi="Arial" w:cs="Arial"/>
          <w:color w:val="595959" w:themeColor="text1" w:themeTint="A6"/>
          <w:sz w:val="22"/>
          <w:szCs w:val="22"/>
        </w:rPr>
        <w:t xml:space="preserve"> u testiranju posebnog alata </w:t>
      </w:r>
      <w:r w:rsidR="005974DC">
        <w:rPr>
          <w:rFonts w:ascii="Arial" w:hAnsi="Arial" w:cs="Arial"/>
          <w:color w:val="595959" w:themeColor="text1" w:themeTint="A6"/>
          <w:sz w:val="22"/>
          <w:szCs w:val="22"/>
        </w:rPr>
        <w:t>„</w:t>
      </w:r>
      <w:proofErr w:type="spellStart"/>
      <w:r w:rsidR="1FD7D0A7" w:rsidRPr="00616FD8">
        <w:rPr>
          <w:rFonts w:ascii="Arial" w:hAnsi="Arial" w:cs="Arial"/>
          <w:color w:val="595959" w:themeColor="text1" w:themeTint="A6"/>
          <w:sz w:val="22"/>
          <w:szCs w:val="22"/>
        </w:rPr>
        <w:t>Quality</w:t>
      </w:r>
      <w:proofErr w:type="spellEnd"/>
      <w:r w:rsidR="1FD7D0A7" w:rsidRPr="00616FD8">
        <w:rPr>
          <w:rFonts w:ascii="Arial" w:hAnsi="Arial" w:cs="Arial"/>
          <w:color w:val="595959" w:themeColor="text1" w:themeTint="A6"/>
          <w:sz w:val="22"/>
          <w:szCs w:val="22"/>
        </w:rPr>
        <w:t xml:space="preserve"> </w:t>
      </w:r>
      <w:proofErr w:type="spellStart"/>
      <w:r w:rsidR="1FD7D0A7" w:rsidRPr="00616FD8">
        <w:rPr>
          <w:rFonts w:ascii="Arial" w:hAnsi="Arial" w:cs="Arial"/>
          <w:color w:val="595959" w:themeColor="text1" w:themeTint="A6"/>
          <w:sz w:val="22"/>
          <w:szCs w:val="22"/>
        </w:rPr>
        <w:t>Assessment</w:t>
      </w:r>
      <w:proofErr w:type="spellEnd"/>
      <w:r w:rsidR="1FD7D0A7" w:rsidRPr="00616FD8">
        <w:rPr>
          <w:rFonts w:ascii="Arial" w:hAnsi="Arial" w:cs="Arial"/>
          <w:color w:val="595959" w:themeColor="text1" w:themeTint="A6"/>
          <w:sz w:val="22"/>
          <w:szCs w:val="22"/>
        </w:rPr>
        <w:t xml:space="preserve"> Tool</w:t>
      </w:r>
      <w:r w:rsidR="005974DC">
        <w:rPr>
          <w:rFonts w:ascii="Arial" w:hAnsi="Arial" w:cs="Arial"/>
          <w:color w:val="595959" w:themeColor="text1" w:themeTint="A6"/>
          <w:sz w:val="22"/>
          <w:szCs w:val="22"/>
        </w:rPr>
        <w:t xml:space="preserve">“, koji su razvili parteri </w:t>
      </w:r>
      <w:r w:rsidR="1FD7D0A7" w:rsidRPr="00616FD8">
        <w:rPr>
          <w:rFonts w:ascii="Arial" w:hAnsi="Arial" w:cs="Arial"/>
          <w:color w:val="595959" w:themeColor="text1" w:themeTint="A6"/>
          <w:sz w:val="22"/>
          <w:szCs w:val="22"/>
        </w:rPr>
        <w:t>iz Estonije i Rumunjske, kako bi</w:t>
      </w:r>
      <w:r w:rsidR="00C06209" w:rsidRPr="00616FD8">
        <w:rPr>
          <w:rFonts w:ascii="Arial" w:hAnsi="Arial" w:cs="Arial"/>
          <w:color w:val="595959" w:themeColor="text1" w:themeTint="A6"/>
          <w:sz w:val="22"/>
          <w:szCs w:val="22"/>
        </w:rPr>
        <w:t xml:space="preserve"> se</w:t>
      </w:r>
      <w:r w:rsidR="1FD7D0A7" w:rsidRPr="00616FD8">
        <w:rPr>
          <w:rFonts w:ascii="Arial" w:hAnsi="Arial" w:cs="Arial"/>
          <w:color w:val="595959" w:themeColor="text1" w:themeTint="A6"/>
          <w:sz w:val="22"/>
          <w:szCs w:val="22"/>
        </w:rPr>
        <w:t xml:space="preserve"> uvidjel</w:t>
      </w:r>
      <w:r w:rsidR="00C06209" w:rsidRPr="00616FD8">
        <w:rPr>
          <w:rFonts w:ascii="Arial" w:hAnsi="Arial" w:cs="Arial"/>
          <w:color w:val="595959" w:themeColor="text1" w:themeTint="A6"/>
          <w:sz w:val="22"/>
          <w:szCs w:val="22"/>
        </w:rPr>
        <w:t>a</w:t>
      </w:r>
      <w:r w:rsidR="1FD7D0A7" w:rsidRPr="00616FD8">
        <w:rPr>
          <w:rFonts w:ascii="Arial" w:hAnsi="Arial" w:cs="Arial"/>
          <w:color w:val="595959" w:themeColor="text1" w:themeTint="A6"/>
          <w:sz w:val="22"/>
          <w:szCs w:val="22"/>
        </w:rPr>
        <w:t xml:space="preserve"> potencijalna mjesta za </w:t>
      </w:r>
      <w:r w:rsidR="005974DC">
        <w:rPr>
          <w:rFonts w:ascii="Arial" w:hAnsi="Arial" w:cs="Arial"/>
          <w:color w:val="595959" w:themeColor="text1" w:themeTint="A6"/>
          <w:sz w:val="22"/>
          <w:szCs w:val="22"/>
        </w:rPr>
        <w:t xml:space="preserve">njegovo </w:t>
      </w:r>
      <w:r w:rsidR="1FD7D0A7" w:rsidRPr="00616FD8">
        <w:rPr>
          <w:rFonts w:ascii="Arial" w:hAnsi="Arial" w:cs="Arial"/>
          <w:color w:val="595959" w:themeColor="text1" w:themeTint="A6"/>
          <w:sz w:val="22"/>
          <w:szCs w:val="22"/>
        </w:rPr>
        <w:t>poboljšanje</w:t>
      </w:r>
      <w:r w:rsidR="005974DC">
        <w:rPr>
          <w:rFonts w:ascii="Arial" w:hAnsi="Arial" w:cs="Arial"/>
          <w:color w:val="595959" w:themeColor="text1" w:themeTint="A6"/>
          <w:sz w:val="22"/>
          <w:szCs w:val="22"/>
        </w:rPr>
        <w:t xml:space="preserve"> te,</w:t>
      </w:r>
      <w:r w:rsidR="1FD7D0A7" w:rsidRPr="00616FD8">
        <w:rPr>
          <w:rFonts w:ascii="Arial" w:hAnsi="Arial" w:cs="Arial"/>
          <w:color w:val="595959" w:themeColor="text1" w:themeTint="A6"/>
          <w:sz w:val="22"/>
          <w:szCs w:val="22"/>
        </w:rPr>
        <w:t xml:space="preserve"> </w:t>
      </w:r>
      <w:r w:rsidR="005974DC">
        <w:rPr>
          <w:rFonts w:ascii="Arial" w:hAnsi="Arial" w:cs="Arial"/>
          <w:color w:val="595959" w:themeColor="text1" w:themeTint="A6"/>
          <w:sz w:val="22"/>
          <w:szCs w:val="22"/>
        </w:rPr>
        <w:t xml:space="preserve">na kraju, kako bi </w:t>
      </w:r>
      <w:r w:rsidR="005974DC" w:rsidRPr="00616FD8">
        <w:rPr>
          <w:rFonts w:ascii="Arial" w:hAnsi="Arial" w:cs="Arial"/>
          <w:color w:val="595959" w:themeColor="text1" w:themeTint="A6"/>
          <w:sz w:val="22"/>
          <w:szCs w:val="22"/>
        </w:rPr>
        <w:t>sudjeloval</w:t>
      </w:r>
      <w:r w:rsidR="005974DC">
        <w:rPr>
          <w:rFonts w:ascii="Arial" w:hAnsi="Arial" w:cs="Arial"/>
          <w:color w:val="595959" w:themeColor="text1" w:themeTint="A6"/>
          <w:sz w:val="22"/>
          <w:szCs w:val="22"/>
        </w:rPr>
        <w:t>a</w:t>
      </w:r>
      <w:r w:rsidR="005974DC" w:rsidRPr="00616FD8">
        <w:rPr>
          <w:rFonts w:ascii="Arial" w:hAnsi="Arial" w:cs="Arial"/>
          <w:color w:val="595959" w:themeColor="text1" w:themeTint="A6"/>
          <w:sz w:val="22"/>
          <w:szCs w:val="22"/>
        </w:rPr>
        <w:t xml:space="preserve"> </w:t>
      </w:r>
      <w:r w:rsidR="4BCD24CE" w:rsidRPr="00616FD8">
        <w:rPr>
          <w:rFonts w:ascii="Arial" w:hAnsi="Arial" w:cs="Arial"/>
          <w:color w:val="595959" w:themeColor="text1" w:themeTint="A6"/>
          <w:sz w:val="22"/>
          <w:szCs w:val="22"/>
        </w:rPr>
        <w:t>u kreiranju korisnog alata za praćenje kvalitete rada nacionalnih EURAXESS</w:t>
      </w:r>
      <w:r w:rsidR="005974DC">
        <w:rPr>
          <w:rFonts w:ascii="Arial" w:hAnsi="Arial" w:cs="Arial"/>
          <w:color w:val="595959" w:themeColor="text1" w:themeTint="A6"/>
          <w:sz w:val="22"/>
          <w:szCs w:val="22"/>
        </w:rPr>
        <w:t>-ovih</w:t>
      </w:r>
      <w:r w:rsidR="4BCD24CE" w:rsidRPr="00616FD8">
        <w:rPr>
          <w:rFonts w:ascii="Arial" w:hAnsi="Arial" w:cs="Arial"/>
          <w:color w:val="595959" w:themeColor="text1" w:themeTint="A6"/>
          <w:sz w:val="22"/>
          <w:szCs w:val="22"/>
        </w:rPr>
        <w:t xml:space="preserve"> mreža</w:t>
      </w:r>
      <w:r w:rsidR="005974DC">
        <w:rPr>
          <w:rFonts w:ascii="Arial" w:hAnsi="Arial" w:cs="Arial"/>
          <w:color w:val="595959" w:themeColor="text1" w:themeTint="A6"/>
          <w:sz w:val="22"/>
          <w:szCs w:val="22"/>
        </w:rPr>
        <w:t>,</w:t>
      </w:r>
      <w:r w:rsidR="4BCD24CE" w:rsidRPr="00616FD8">
        <w:rPr>
          <w:rFonts w:ascii="Arial" w:hAnsi="Arial" w:cs="Arial"/>
          <w:color w:val="595959" w:themeColor="text1" w:themeTint="A6"/>
          <w:sz w:val="22"/>
          <w:szCs w:val="22"/>
        </w:rPr>
        <w:t xml:space="preserve"> ali i one europske.</w:t>
      </w:r>
    </w:p>
    <w:p w14:paraId="5043778D" w14:textId="77777777" w:rsidR="0015171D" w:rsidRPr="00616FD8" w:rsidRDefault="0015171D" w:rsidP="00024FDB">
      <w:pPr>
        <w:jc w:val="both"/>
        <w:rPr>
          <w:rFonts w:ascii="Arial" w:hAnsi="Arial" w:cs="Arial"/>
          <w:color w:val="595959"/>
          <w:sz w:val="22"/>
          <w:szCs w:val="22"/>
        </w:rPr>
      </w:pPr>
      <w:r w:rsidRPr="00616FD8">
        <w:rPr>
          <w:rFonts w:ascii="Arial" w:hAnsi="Arial" w:cs="Arial"/>
          <w:color w:val="595959" w:themeColor="text1" w:themeTint="A6"/>
          <w:sz w:val="22"/>
          <w:szCs w:val="22"/>
        </w:rPr>
        <w:t xml:space="preserve">Agencija </w:t>
      </w:r>
      <w:r w:rsidR="00280BBA" w:rsidRPr="00616FD8">
        <w:rPr>
          <w:rFonts w:ascii="Arial" w:hAnsi="Arial" w:cs="Arial"/>
          <w:color w:val="595959" w:themeColor="text1" w:themeTint="A6"/>
          <w:sz w:val="22"/>
          <w:szCs w:val="22"/>
        </w:rPr>
        <w:t xml:space="preserve">je također sudjelovala u radu </w:t>
      </w:r>
      <w:r w:rsidRPr="00616FD8">
        <w:rPr>
          <w:rFonts w:ascii="Arial" w:hAnsi="Arial" w:cs="Arial"/>
          <w:color w:val="595959" w:themeColor="text1" w:themeTint="A6"/>
          <w:sz w:val="22"/>
          <w:szCs w:val="22"/>
        </w:rPr>
        <w:t xml:space="preserve">stručne skupine za pitanja socijalne sigurnosti i pitanja uvjeta ulaska i boravka na razini država članica </w:t>
      </w:r>
      <w:r w:rsidR="00013F67" w:rsidRPr="00616FD8">
        <w:rPr>
          <w:rFonts w:ascii="Arial" w:hAnsi="Arial" w:cs="Arial"/>
          <w:color w:val="595959" w:themeColor="text1" w:themeTint="A6"/>
          <w:sz w:val="22"/>
          <w:szCs w:val="22"/>
        </w:rPr>
        <w:t xml:space="preserve">mreže </w:t>
      </w:r>
      <w:r w:rsidRPr="00616FD8">
        <w:rPr>
          <w:rFonts w:ascii="Arial" w:hAnsi="Arial" w:cs="Arial"/>
          <w:color w:val="595959" w:themeColor="text1" w:themeTint="A6"/>
          <w:sz w:val="22"/>
          <w:szCs w:val="22"/>
        </w:rPr>
        <w:t xml:space="preserve">EURAXESS, a s ciljem razmjene međusobne prakse i iskustva u navedenim područjima. </w:t>
      </w:r>
    </w:p>
    <w:p w14:paraId="2885AFC3" w14:textId="77777777" w:rsidR="00C06209" w:rsidRPr="00616FD8" w:rsidRDefault="00C06209" w:rsidP="005A7C99">
      <w:pPr>
        <w:pStyle w:val="ListParagraph"/>
        <w:ind w:left="0"/>
        <w:jc w:val="both"/>
        <w:rPr>
          <w:rFonts w:ascii="Arial" w:hAnsi="Arial" w:cs="Arial"/>
          <w:b/>
          <w:bCs/>
          <w:color w:val="595959" w:themeColor="text1" w:themeTint="A6"/>
          <w:sz w:val="22"/>
          <w:szCs w:val="22"/>
        </w:rPr>
      </w:pPr>
    </w:p>
    <w:p w14:paraId="2BE89E8B" w14:textId="32CE1EF0" w:rsidR="030F6025" w:rsidRPr="00616FD8" w:rsidRDefault="00024FDB" w:rsidP="005A7C99">
      <w:pPr>
        <w:pStyle w:val="ListParagraph"/>
        <w:ind w:left="0"/>
        <w:jc w:val="both"/>
        <w:rPr>
          <w:rFonts w:ascii="Arial" w:hAnsi="Arial" w:cs="Arial"/>
          <w:color w:val="595959" w:themeColor="text1" w:themeTint="A6"/>
          <w:sz w:val="22"/>
          <w:szCs w:val="22"/>
        </w:rPr>
      </w:pPr>
      <w:r w:rsidRPr="00616FD8">
        <w:rPr>
          <w:rFonts w:ascii="Arial" w:hAnsi="Arial" w:cs="Arial"/>
          <w:b/>
          <w:bCs/>
          <w:color w:val="595959" w:themeColor="text1" w:themeTint="A6"/>
          <w:sz w:val="22"/>
          <w:szCs w:val="22"/>
        </w:rPr>
        <w:t xml:space="preserve">Projekt </w:t>
      </w:r>
      <w:proofErr w:type="spellStart"/>
      <w:r w:rsidR="0015171D" w:rsidRPr="00653CB3">
        <w:rPr>
          <w:rFonts w:ascii="Arial" w:hAnsi="Arial" w:cs="Arial"/>
          <w:b/>
          <w:bCs/>
          <w:i/>
          <w:iCs/>
          <w:color w:val="595959" w:themeColor="text1" w:themeTint="A6"/>
          <w:sz w:val="22"/>
          <w:szCs w:val="22"/>
        </w:rPr>
        <w:t>Fostering</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transnational</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cooperation</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between</w:t>
      </w:r>
      <w:proofErr w:type="spellEnd"/>
      <w:r w:rsidR="0015171D" w:rsidRPr="00653CB3">
        <w:rPr>
          <w:rFonts w:ascii="Arial" w:hAnsi="Arial" w:cs="Arial"/>
          <w:b/>
          <w:bCs/>
          <w:i/>
          <w:iCs/>
          <w:color w:val="595959" w:themeColor="text1" w:themeTint="A6"/>
          <w:sz w:val="22"/>
          <w:szCs w:val="22"/>
        </w:rPr>
        <w:t xml:space="preserve"> National Contact </w:t>
      </w:r>
      <w:proofErr w:type="spellStart"/>
      <w:r w:rsidR="0015171D" w:rsidRPr="00653CB3">
        <w:rPr>
          <w:rFonts w:ascii="Arial" w:hAnsi="Arial" w:cs="Arial"/>
          <w:b/>
          <w:bCs/>
          <w:i/>
          <w:iCs/>
          <w:color w:val="595959" w:themeColor="text1" w:themeTint="A6"/>
          <w:sz w:val="22"/>
          <w:szCs w:val="22"/>
        </w:rPr>
        <w:t>Points</w:t>
      </w:r>
      <w:proofErr w:type="spellEnd"/>
      <w:r w:rsidR="0015171D" w:rsidRPr="00653CB3">
        <w:rPr>
          <w:rFonts w:ascii="Arial" w:hAnsi="Arial" w:cs="Arial"/>
          <w:b/>
          <w:bCs/>
          <w:i/>
          <w:iCs/>
          <w:color w:val="595959" w:themeColor="text1" w:themeTint="A6"/>
          <w:sz w:val="22"/>
          <w:szCs w:val="22"/>
        </w:rPr>
        <w:t xml:space="preserve"> (NCP) </w:t>
      </w:r>
      <w:proofErr w:type="spellStart"/>
      <w:r w:rsidR="0015171D" w:rsidRPr="00653CB3">
        <w:rPr>
          <w:rFonts w:ascii="Arial" w:hAnsi="Arial" w:cs="Arial"/>
          <w:b/>
          <w:bCs/>
          <w:i/>
          <w:iCs/>
          <w:color w:val="595959" w:themeColor="text1" w:themeTint="A6"/>
          <w:sz w:val="22"/>
          <w:szCs w:val="22"/>
        </w:rPr>
        <w:t>in</w:t>
      </w:r>
      <w:proofErr w:type="spellEnd"/>
      <w:r w:rsidR="0015171D" w:rsidRPr="00653CB3">
        <w:rPr>
          <w:rFonts w:ascii="Arial" w:hAnsi="Arial" w:cs="Arial"/>
          <w:b/>
          <w:bCs/>
          <w:i/>
          <w:iCs/>
          <w:color w:val="595959" w:themeColor="text1" w:themeTint="A6"/>
          <w:sz w:val="22"/>
          <w:szCs w:val="22"/>
        </w:rPr>
        <w:t xml:space="preserve"> the </w:t>
      </w:r>
      <w:proofErr w:type="spellStart"/>
      <w:r w:rsidR="0015171D" w:rsidRPr="00653CB3">
        <w:rPr>
          <w:rFonts w:ascii="Arial" w:hAnsi="Arial" w:cs="Arial"/>
          <w:b/>
          <w:bCs/>
          <w:i/>
          <w:iCs/>
          <w:color w:val="595959" w:themeColor="text1" w:themeTint="A6"/>
          <w:sz w:val="22"/>
          <w:szCs w:val="22"/>
        </w:rPr>
        <w:t>area</w:t>
      </w:r>
      <w:proofErr w:type="spellEnd"/>
      <w:r w:rsidR="0015171D" w:rsidRPr="00653CB3">
        <w:rPr>
          <w:rFonts w:ascii="Arial" w:hAnsi="Arial" w:cs="Arial"/>
          <w:b/>
          <w:bCs/>
          <w:i/>
          <w:iCs/>
          <w:color w:val="595959" w:themeColor="text1" w:themeTint="A6"/>
          <w:sz w:val="22"/>
          <w:szCs w:val="22"/>
        </w:rPr>
        <w:t xml:space="preserve"> of </w:t>
      </w:r>
      <w:proofErr w:type="spellStart"/>
      <w:r w:rsidR="0015171D" w:rsidRPr="00653CB3">
        <w:rPr>
          <w:rFonts w:ascii="Arial" w:hAnsi="Arial" w:cs="Arial"/>
          <w:b/>
          <w:bCs/>
          <w:i/>
          <w:iCs/>
          <w:color w:val="595959" w:themeColor="text1" w:themeTint="A6"/>
          <w:sz w:val="22"/>
          <w:szCs w:val="22"/>
        </w:rPr>
        <w:t>quality</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standards</w:t>
      </w:r>
      <w:proofErr w:type="spellEnd"/>
      <w:r w:rsidR="0015171D" w:rsidRPr="00653CB3">
        <w:rPr>
          <w:rFonts w:ascii="Arial" w:hAnsi="Arial" w:cs="Arial"/>
          <w:b/>
          <w:bCs/>
          <w:i/>
          <w:iCs/>
          <w:color w:val="595959" w:themeColor="text1" w:themeTint="A6"/>
          <w:sz w:val="22"/>
          <w:szCs w:val="22"/>
        </w:rPr>
        <w:t xml:space="preserve"> and </w:t>
      </w:r>
      <w:proofErr w:type="spellStart"/>
      <w:r w:rsidR="0015171D" w:rsidRPr="00653CB3">
        <w:rPr>
          <w:rFonts w:ascii="Arial" w:hAnsi="Arial" w:cs="Arial"/>
          <w:b/>
          <w:bCs/>
          <w:i/>
          <w:iCs/>
          <w:color w:val="595959" w:themeColor="text1" w:themeTint="A6"/>
          <w:sz w:val="22"/>
          <w:szCs w:val="22"/>
        </w:rPr>
        <w:t>horizontal</w:t>
      </w:r>
      <w:proofErr w:type="spellEnd"/>
      <w:r w:rsidR="0015171D" w:rsidRPr="00653CB3">
        <w:rPr>
          <w:rFonts w:ascii="Arial" w:hAnsi="Arial" w:cs="Arial"/>
          <w:b/>
          <w:bCs/>
          <w:i/>
          <w:iCs/>
          <w:color w:val="595959" w:themeColor="text1" w:themeTint="A6"/>
          <w:sz w:val="22"/>
          <w:szCs w:val="22"/>
        </w:rPr>
        <w:t xml:space="preserve"> </w:t>
      </w:r>
      <w:proofErr w:type="spellStart"/>
      <w:r w:rsidR="0015171D" w:rsidRPr="00653CB3">
        <w:rPr>
          <w:rFonts w:ascii="Arial" w:hAnsi="Arial" w:cs="Arial"/>
          <w:b/>
          <w:bCs/>
          <w:i/>
          <w:iCs/>
          <w:color w:val="595959" w:themeColor="text1" w:themeTint="A6"/>
          <w:sz w:val="22"/>
          <w:szCs w:val="22"/>
        </w:rPr>
        <w:t>issues</w:t>
      </w:r>
      <w:proofErr w:type="spellEnd"/>
      <w:r w:rsidR="0015171D" w:rsidRPr="00653CB3">
        <w:rPr>
          <w:rFonts w:ascii="Arial" w:hAnsi="Arial" w:cs="Arial"/>
          <w:b/>
          <w:bCs/>
          <w:i/>
          <w:iCs/>
          <w:color w:val="595959" w:themeColor="text1" w:themeTint="A6"/>
          <w:sz w:val="22"/>
          <w:szCs w:val="22"/>
        </w:rPr>
        <w:t xml:space="preserve"> – NCP </w:t>
      </w:r>
      <w:proofErr w:type="spellStart"/>
      <w:r w:rsidR="0015171D" w:rsidRPr="00653CB3">
        <w:rPr>
          <w:rFonts w:ascii="Arial" w:hAnsi="Arial" w:cs="Arial"/>
          <w:b/>
          <w:bCs/>
          <w:i/>
          <w:iCs/>
          <w:color w:val="595959" w:themeColor="text1" w:themeTint="A6"/>
          <w:sz w:val="22"/>
          <w:szCs w:val="22"/>
        </w:rPr>
        <w:t>Academy</w:t>
      </w:r>
      <w:proofErr w:type="spellEnd"/>
      <w:r w:rsidR="0015171D" w:rsidRPr="00653CB3">
        <w:rPr>
          <w:rFonts w:ascii="Arial" w:hAnsi="Arial" w:cs="Arial"/>
          <w:b/>
          <w:bCs/>
          <w:i/>
          <w:iCs/>
          <w:color w:val="595959" w:themeColor="text1" w:themeTint="A6"/>
          <w:sz w:val="22"/>
          <w:szCs w:val="22"/>
        </w:rPr>
        <w:t xml:space="preserve"> </w:t>
      </w:r>
      <w:r w:rsidR="34784FE4" w:rsidRPr="00653CB3">
        <w:rPr>
          <w:rFonts w:ascii="Arial" w:hAnsi="Arial" w:cs="Arial"/>
          <w:b/>
          <w:bCs/>
          <w:i/>
          <w:iCs/>
          <w:color w:val="595959" w:themeColor="text1" w:themeTint="A6"/>
          <w:sz w:val="22"/>
          <w:szCs w:val="22"/>
        </w:rPr>
        <w:t>(II)</w:t>
      </w:r>
      <w:r w:rsidR="0015171D" w:rsidRPr="00616FD8">
        <w:rPr>
          <w:rFonts w:ascii="Arial" w:hAnsi="Arial" w:cs="Arial"/>
          <w:b/>
          <w:bCs/>
          <w:color w:val="595959" w:themeColor="text1" w:themeTint="A6"/>
          <w:sz w:val="22"/>
          <w:szCs w:val="22"/>
        </w:rPr>
        <w:t xml:space="preserve">. </w:t>
      </w:r>
      <w:r w:rsidR="030F6025" w:rsidRPr="00616FD8">
        <w:rPr>
          <w:rFonts w:ascii="Arial" w:hAnsi="Arial" w:cs="Arial"/>
          <w:color w:val="595959" w:themeColor="text1" w:themeTint="A6"/>
          <w:sz w:val="22"/>
          <w:szCs w:val="22"/>
        </w:rPr>
        <w:t>Cilj projekta je ustanoviti i implementirati novi, integrirani pristup obrazovanju i usavršavanju NCP-</w:t>
      </w:r>
      <w:proofErr w:type="spellStart"/>
      <w:r w:rsidR="030F6025" w:rsidRPr="00616FD8">
        <w:rPr>
          <w:rFonts w:ascii="Arial" w:hAnsi="Arial" w:cs="Arial"/>
          <w:color w:val="595959" w:themeColor="text1" w:themeTint="A6"/>
          <w:sz w:val="22"/>
          <w:szCs w:val="22"/>
        </w:rPr>
        <w:t>jeva</w:t>
      </w:r>
      <w:proofErr w:type="spellEnd"/>
      <w:r w:rsidR="030F6025" w:rsidRPr="00616FD8">
        <w:rPr>
          <w:rFonts w:ascii="Arial" w:hAnsi="Arial" w:cs="Arial"/>
          <w:color w:val="595959" w:themeColor="text1" w:themeTint="A6"/>
          <w:sz w:val="22"/>
          <w:szCs w:val="22"/>
        </w:rPr>
        <w:t xml:space="preserve"> iz </w:t>
      </w:r>
      <w:r w:rsidR="030F6025" w:rsidRPr="00616FD8">
        <w:rPr>
          <w:rFonts w:ascii="Arial" w:hAnsi="Arial" w:cs="Arial"/>
          <w:color w:val="595959" w:themeColor="text1" w:themeTint="A6"/>
          <w:sz w:val="22"/>
          <w:szCs w:val="22"/>
        </w:rPr>
        <w:lastRenderedPageBreak/>
        <w:t>svih područja. Provedba projekta započela je 1. studenog 2018. godine i završila 31. listopada 2020. godine.</w:t>
      </w:r>
    </w:p>
    <w:p w14:paraId="760D5C31" w14:textId="77777777" w:rsidR="005A7C99" w:rsidRPr="00616FD8" w:rsidRDefault="005A7C99" w:rsidP="00803BEE">
      <w:pPr>
        <w:pStyle w:val="ListParagraph"/>
        <w:ind w:left="0"/>
        <w:jc w:val="both"/>
        <w:rPr>
          <w:rFonts w:ascii="Arial" w:hAnsi="Arial" w:cs="Arial"/>
          <w:color w:val="595959" w:themeColor="text1" w:themeTint="A6"/>
          <w:sz w:val="22"/>
          <w:szCs w:val="22"/>
        </w:rPr>
      </w:pPr>
    </w:p>
    <w:p w14:paraId="6EED2925" w14:textId="017209A1" w:rsidR="0015171D" w:rsidRPr="00616FD8" w:rsidRDefault="35ED5DF8" w:rsidP="005A7C99">
      <w:pPr>
        <w:pStyle w:val="ListParagraph"/>
        <w:ind w:left="0"/>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Tijekom 2020. godine Agencija je provela analizu sudionika i</w:t>
      </w:r>
      <w:r w:rsidR="005974DC">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povratnih informacija te pripremila izvještaje za 23 aktivnosti podizanja kapaciteta (treninzi, </w:t>
      </w:r>
      <w:proofErr w:type="spellStart"/>
      <w:r w:rsidRPr="00653CB3">
        <w:rPr>
          <w:rFonts w:ascii="Arial" w:hAnsi="Arial" w:cs="Arial"/>
          <w:i/>
          <w:color w:val="595959" w:themeColor="text1" w:themeTint="A6"/>
          <w:sz w:val="22"/>
          <w:szCs w:val="22"/>
        </w:rPr>
        <w:t>webinari</w:t>
      </w:r>
      <w:proofErr w:type="spellEnd"/>
      <w:r w:rsidRPr="00653CB3">
        <w:rPr>
          <w:rFonts w:ascii="Arial" w:hAnsi="Arial" w:cs="Arial"/>
          <w:i/>
          <w:color w:val="595959" w:themeColor="text1" w:themeTint="A6"/>
          <w:sz w:val="22"/>
          <w:szCs w:val="22"/>
        </w:rPr>
        <w:t xml:space="preserve"> </w:t>
      </w:r>
      <w:r w:rsidRPr="00616FD8">
        <w:rPr>
          <w:rFonts w:ascii="Arial" w:hAnsi="Arial" w:cs="Arial"/>
          <w:color w:val="595959" w:themeColor="text1" w:themeTint="A6"/>
          <w:sz w:val="22"/>
          <w:szCs w:val="22"/>
        </w:rPr>
        <w:t xml:space="preserve">i radionice) u kojima je sudjelovalo 1402 sudionika. U tom procesu analizirano je ukupno 476 upitnika u kojima su sudionici projektnih aktivnosti dali povratne informacije. Također, Agencija je u sklopu </w:t>
      </w:r>
      <w:r w:rsidR="005974DC">
        <w:rPr>
          <w:rFonts w:ascii="Arial" w:hAnsi="Arial" w:cs="Arial"/>
          <w:color w:val="595959" w:themeColor="text1" w:themeTint="A6"/>
          <w:sz w:val="22"/>
          <w:szCs w:val="22"/>
        </w:rPr>
        <w:t xml:space="preserve">projekta </w:t>
      </w:r>
      <w:r w:rsidRPr="00616FD8">
        <w:rPr>
          <w:rFonts w:ascii="Arial" w:hAnsi="Arial" w:cs="Arial"/>
          <w:color w:val="595959" w:themeColor="text1" w:themeTint="A6"/>
          <w:sz w:val="22"/>
          <w:szCs w:val="22"/>
        </w:rPr>
        <w:t xml:space="preserve">NCP </w:t>
      </w:r>
      <w:proofErr w:type="spellStart"/>
      <w:r w:rsidRPr="00616FD8">
        <w:rPr>
          <w:rFonts w:ascii="Arial" w:hAnsi="Arial" w:cs="Arial"/>
          <w:color w:val="595959" w:themeColor="text1" w:themeTint="A6"/>
          <w:sz w:val="22"/>
          <w:szCs w:val="22"/>
        </w:rPr>
        <w:t>Academy</w:t>
      </w:r>
      <w:proofErr w:type="spellEnd"/>
      <w:r w:rsidR="005974DC">
        <w:rPr>
          <w:rFonts w:ascii="Arial" w:hAnsi="Arial" w:cs="Arial"/>
          <w:color w:val="595959" w:themeColor="text1" w:themeTint="A6"/>
          <w:sz w:val="22"/>
          <w:szCs w:val="22"/>
        </w:rPr>
        <w:t xml:space="preserve"> </w:t>
      </w:r>
      <w:r w:rsidR="005974DC" w:rsidRPr="00616FD8">
        <w:rPr>
          <w:rFonts w:ascii="Arial" w:hAnsi="Arial" w:cs="Arial"/>
          <w:color w:val="595959" w:themeColor="text1" w:themeTint="A6"/>
          <w:sz w:val="22"/>
          <w:szCs w:val="22"/>
        </w:rPr>
        <w:t>Europskoj komisiji</w:t>
      </w:r>
      <w:r w:rsidR="005974DC">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podnijela 2 izvještaja vezana </w:t>
      </w:r>
      <w:r w:rsidR="005974DC">
        <w:rPr>
          <w:rFonts w:ascii="Arial" w:hAnsi="Arial" w:cs="Arial"/>
          <w:color w:val="595959" w:themeColor="text1" w:themeTint="A6"/>
          <w:sz w:val="22"/>
          <w:szCs w:val="22"/>
        </w:rPr>
        <w:t>uz</w:t>
      </w:r>
      <w:r w:rsidR="005974DC"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osiguranje kvalitete provedenih aktivnosti treninga NCP-</w:t>
      </w:r>
      <w:proofErr w:type="spellStart"/>
      <w:r w:rsidRPr="00616FD8">
        <w:rPr>
          <w:rFonts w:ascii="Arial" w:hAnsi="Arial" w:cs="Arial"/>
          <w:color w:val="595959" w:themeColor="text1" w:themeTint="A6"/>
          <w:sz w:val="22"/>
          <w:szCs w:val="22"/>
        </w:rPr>
        <w:t>jeva</w:t>
      </w:r>
      <w:proofErr w:type="spellEnd"/>
      <w:r w:rsidRPr="00616FD8">
        <w:rPr>
          <w:rFonts w:ascii="Arial" w:hAnsi="Arial" w:cs="Arial"/>
          <w:color w:val="595959" w:themeColor="text1" w:themeTint="A6"/>
          <w:sz w:val="22"/>
          <w:szCs w:val="22"/>
        </w:rPr>
        <w:t xml:space="preserve">: D2.3 Event monitoring </w:t>
      </w:r>
      <w:proofErr w:type="spellStart"/>
      <w:r w:rsidRPr="00616FD8">
        <w:rPr>
          <w:rFonts w:ascii="Arial" w:hAnsi="Arial" w:cs="Arial"/>
          <w:color w:val="595959" w:themeColor="text1" w:themeTint="A6"/>
          <w:sz w:val="22"/>
          <w:szCs w:val="22"/>
        </w:rPr>
        <w:t>report</w:t>
      </w:r>
      <w:proofErr w:type="spellEnd"/>
      <w:r w:rsidRPr="00616FD8">
        <w:rPr>
          <w:rFonts w:ascii="Arial" w:hAnsi="Arial" w:cs="Arial"/>
          <w:color w:val="595959" w:themeColor="text1" w:themeTint="A6"/>
          <w:sz w:val="22"/>
          <w:szCs w:val="22"/>
        </w:rPr>
        <w:t xml:space="preserve"> (M1-18) i D2.5 Event monitoring </w:t>
      </w:r>
      <w:proofErr w:type="spellStart"/>
      <w:r w:rsidRPr="00616FD8">
        <w:rPr>
          <w:rFonts w:ascii="Arial" w:hAnsi="Arial" w:cs="Arial"/>
          <w:color w:val="595959" w:themeColor="text1" w:themeTint="A6"/>
          <w:sz w:val="22"/>
          <w:szCs w:val="22"/>
        </w:rPr>
        <w:t>report</w:t>
      </w:r>
      <w:proofErr w:type="spellEnd"/>
      <w:r w:rsidRPr="00616FD8">
        <w:rPr>
          <w:rFonts w:ascii="Arial" w:hAnsi="Arial" w:cs="Arial"/>
          <w:color w:val="595959" w:themeColor="text1" w:themeTint="A6"/>
          <w:sz w:val="22"/>
          <w:szCs w:val="22"/>
        </w:rPr>
        <w:t xml:space="preserve"> (M19-24).</w:t>
      </w:r>
    </w:p>
    <w:p w14:paraId="26325FF9" w14:textId="77777777" w:rsidR="005A7C99" w:rsidRPr="00616FD8" w:rsidRDefault="005A7C99" w:rsidP="00803BEE">
      <w:pPr>
        <w:pStyle w:val="ListParagraph"/>
        <w:ind w:left="0"/>
        <w:jc w:val="both"/>
        <w:rPr>
          <w:rFonts w:ascii="Arial" w:hAnsi="Arial" w:cs="Arial"/>
          <w:color w:val="595959" w:themeColor="text1" w:themeTint="A6"/>
          <w:sz w:val="22"/>
          <w:szCs w:val="22"/>
        </w:rPr>
      </w:pPr>
    </w:p>
    <w:p w14:paraId="1AB6C241" w14:textId="647561FC" w:rsidR="4B398A9B" w:rsidRPr="00616FD8" w:rsidRDefault="560B5853" w:rsidP="006230F6">
      <w:pPr>
        <w:spacing w:line="257" w:lineRule="auto"/>
        <w:jc w:val="both"/>
        <w:rPr>
          <w:rFonts w:ascii="Arial" w:hAnsi="Arial" w:cs="Arial"/>
          <w:color w:val="595959" w:themeColor="text1" w:themeTint="A6"/>
          <w:sz w:val="22"/>
          <w:szCs w:val="22"/>
        </w:rPr>
      </w:pPr>
      <w:r w:rsidRPr="00616FD8">
        <w:rPr>
          <w:rFonts w:ascii="Arial" w:hAnsi="Arial" w:cs="Arial"/>
          <w:b/>
          <w:bCs/>
          <w:color w:val="595959" w:themeColor="text1" w:themeTint="A6"/>
          <w:sz w:val="22"/>
          <w:szCs w:val="22"/>
        </w:rPr>
        <w:t>Projekt</w:t>
      </w:r>
      <w:r w:rsidR="127709AC" w:rsidRPr="00616FD8">
        <w:rPr>
          <w:rFonts w:ascii="Arial" w:hAnsi="Arial" w:cs="Arial"/>
          <w:b/>
          <w:bCs/>
          <w:color w:val="595959" w:themeColor="text1" w:themeTint="A6"/>
          <w:sz w:val="22"/>
          <w:szCs w:val="22"/>
        </w:rPr>
        <w:t xml:space="preserve"> </w:t>
      </w:r>
      <w:r w:rsidRPr="00616FD8">
        <w:rPr>
          <w:rFonts w:ascii="Arial" w:hAnsi="Arial" w:cs="Arial"/>
          <w:b/>
          <w:bCs/>
          <w:i/>
          <w:iCs/>
          <w:color w:val="595959" w:themeColor="text1" w:themeTint="A6"/>
          <w:sz w:val="22"/>
          <w:szCs w:val="22"/>
        </w:rPr>
        <w:t>Bridge</w:t>
      </w:r>
      <w:r w:rsidR="6B0D5DA7" w:rsidRPr="00616FD8">
        <w:rPr>
          <w:rFonts w:ascii="Arial" w:hAnsi="Arial" w:cs="Arial"/>
          <w:b/>
          <w:bCs/>
          <w:i/>
          <w:iCs/>
          <w:color w:val="595959" w:themeColor="text1" w:themeTint="A6"/>
          <w:sz w:val="22"/>
          <w:szCs w:val="22"/>
        </w:rPr>
        <w:t xml:space="preserve"> 2 </w:t>
      </w:r>
      <w:proofErr w:type="spellStart"/>
      <w:r w:rsidR="6B0D5DA7" w:rsidRPr="00616FD8">
        <w:rPr>
          <w:rFonts w:ascii="Arial" w:hAnsi="Arial" w:cs="Arial"/>
          <w:b/>
          <w:bCs/>
          <w:i/>
          <w:iCs/>
          <w:color w:val="595959" w:themeColor="text1" w:themeTint="A6"/>
          <w:sz w:val="22"/>
          <w:szCs w:val="22"/>
        </w:rPr>
        <w:t>Horizon</w:t>
      </w:r>
      <w:proofErr w:type="spellEnd"/>
      <w:r w:rsidR="6B0D5DA7" w:rsidRPr="00616FD8">
        <w:rPr>
          <w:rFonts w:ascii="Arial" w:hAnsi="Arial" w:cs="Arial"/>
          <w:b/>
          <w:bCs/>
          <w:i/>
          <w:iCs/>
          <w:color w:val="595959" w:themeColor="text1" w:themeTint="A6"/>
          <w:sz w:val="22"/>
          <w:szCs w:val="22"/>
        </w:rPr>
        <w:t xml:space="preserve"> Europe – </w:t>
      </w:r>
      <w:proofErr w:type="spellStart"/>
      <w:r w:rsidR="6B0D5DA7" w:rsidRPr="00616FD8">
        <w:rPr>
          <w:rFonts w:ascii="Arial" w:hAnsi="Arial" w:cs="Arial"/>
          <w:b/>
          <w:bCs/>
          <w:i/>
          <w:iCs/>
          <w:color w:val="595959" w:themeColor="text1" w:themeTint="A6"/>
          <w:sz w:val="22"/>
          <w:szCs w:val="22"/>
        </w:rPr>
        <w:t>bridging</w:t>
      </w:r>
      <w:proofErr w:type="spellEnd"/>
      <w:r w:rsidR="6B0D5DA7" w:rsidRPr="00616FD8">
        <w:rPr>
          <w:rFonts w:ascii="Arial" w:hAnsi="Arial" w:cs="Arial"/>
          <w:b/>
          <w:bCs/>
          <w:i/>
          <w:iCs/>
          <w:color w:val="595959" w:themeColor="text1" w:themeTint="A6"/>
          <w:sz w:val="22"/>
          <w:szCs w:val="22"/>
        </w:rPr>
        <w:t xml:space="preserve"> the </w:t>
      </w:r>
      <w:proofErr w:type="spellStart"/>
      <w:r w:rsidR="6B0D5DA7" w:rsidRPr="00616FD8">
        <w:rPr>
          <w:rFonts w:ascii="Arial" w:hAnsi="Arial" w:cs="Arial"/>
          <w:b/>
          <w:bCs/>
          <w:i/>
          <w:iCs/>
          <w:color w:val="595959" w:themeColor="text1" w:themeTint="A6"/>
          <w:sz w:val="22"/>
          <w:szCs w:val="22"/>
        </w:rPr>
        <w:t>gap</w:t>
      </w:r>
      <w:proofErr w:type="spellEnd"/>
      <w:r w:rsidR="6B0D5DA7" w:rsidRPr="00616FD8">
        <w:rPr>
          <w:rFonts w:ascii="Arial" w:hAnsi="Arial" w:cs="Arial"/>
          <w:b/>
          <w:bCs/>
          <w:i/>
          <w:iCs/>
          <w:color w:val="595959" w:themeColor="text1" w:themeTint="A6"/>
          <w:sz w:val="22"/>
          <w:szCs w:val="22"/>
        </w:rPr>
        <w:t xml:space="preserve"> </w:t>
      </w:r>
      <w:proofErr w:type="spellStart"/>
      <w:r w:rsidR="6B0D5DA7" w:rsidRPr="00616FD8">
        <w:rPr>
          <w:rFonts w:ascii="Arial" w:hAnsi="Arial" w:cs="Arial"/>
          <w:b/>
          <w:bCs/>
          <w:i/>
          <w:iCs/>
          <w:color w:val="595959" w:themeColor="text1" w:themeTint="A6"/>
          <w:sz w:val="22"/>
          <w:szCs w:val="22"/>
        </w:rPr>
        <w:t>between</w:t>
      </w:r>
      <w:proofErr w:type="spellEnd"/>
      <w:r w:rsidR="6B0D5DA7" w:rsidRPr="00616FD8">
        <w:rPr>
          <w:rFonts w:ascii="Arial" w:hAnsi="Arial" w:cs="Arial"/>
          <w:b/>
          <w:bCs/>
          <w:i/>
          <w:iCs/>
          <w:color w:val="595959" w:themeColor="text1" w:themeTint="A6"/>
          <w:sz w:val="22"/>
          <w:szCs w:val="22"/>
        </w:rPr>
        <w:t xml:space="preserve"> </w:t>
      </w:r>
      <w:proofErr w:type="spellStart"/>
      <w:r w:rsidR="6B0D5DA7" w:rsidRPr="00616FD8">
        <w:rPr>
          <w:rFonts w:ascii="Arial" w:hAnsi="Arial" w:cs="Arial"/>
          <w:b/>
          <w:bCs/>
          <w:i/>
          <w:iCs/>
          <w:color w:val="595959" w:themeColor="text1" w:themeTint="A6"/>
          <w:sz w:val="22"/>
          <w:szCs w:val="22"/>
        </w:rPr>
        <w:t>Horizons</w:t>
      </w:r>
      <w:proofErr w:type="spellEnd"/>
      <w:r w:rsidR="6B0D5DA7" w:rsidRPr="00616FD8">
        <w:rPr>
          <w:rFonts w:ascii="Arial" w:hAnsi="Arial" w:cs="Arial"/>
          <w:b/>
          <w:bCs/>
          <w:i/>
          <w:iCs/>
          <w:color w:val="595959" w:themeColor="text1" w:themeTint="A6"/>
          <w:sz w:val="22"/>
          <w:szCs w:val="22"/>
        </w:rPr>
        <w:t xml:space="preserve"> </w:t>
      </w:r>
      <w:proofErr w:type="spellStart"/>
      <w:r w:rsidR="6B0D5DA7" w:rsidRPr="00616FD8">
        <w:rPr>
          <w:rFonts w:ascii="Arial" w:hAnsi="Arial" w:cs="Arial"/>
          <w:b/>
          <w:bCs/>
          <w:i/>
          <w:iCs/>
          <w:color w:val="595959" w:themeColor="text1" w:themeTint="A6"/>
          <w:sz w:val="22"/>
          <w:szCs w:val="22"/>
        </w:rPr>
        <w:t>throug</w:t>
      </w:r>
      <w:r w:rsidR="02F3A747" w:rsidRPr="00616FD8">
        <w:rPr>
          <w:rFonts w:ascii="Arial" w:hAnsi="Arial" w:cs="Arial"/>
          <w:b/>
          <w:bCs/>
          <w:i/>
          <w:iCs/>
          <w:color w:val="595959" w:themeColor="text1" w:themeTint="A6"/>
          <w:sz w:val="22"/>
          <w:szCs w:val="22"/>
        </w:rPr>
        <w:t>h</w:t>
      </w:r>
      <w:proofErr w:type="spellEnd"/>
      <w:r w:rsidR="02F3A747" w:rsidRPr="00616FD8">
        <w:rPr>
          <w:rFonts w:ascii="Arial" w:hAnsi="Arial" w:cs="Arial"/>
          <w:b/>
          <w:bCs/>
          <w:i/>
          <w:iCs/>
          <w:color w:val="595959" w:themeColor="text1" w:themeTint="A6"/>
          <w:sz w:val="22"/>
          <w:szCs w:val="22"/>
        </w:rPr>
        <w:t xml:space="preserve"> </w:t>
      </w:r>
      <w:proofErr w:type="spellStart"/>
      <w:r w:rsidR="02F3A747" w:rsidRPr="00616FD8">
        <w:rPr>
          <w:rFonts w:ascii="Arial" w:hAnsi="Arial" w:cs="Arial"/>
          <w:b/>
          <w:bCs/>
          <w:i/>
          <w:iCs/>
          <w:color w:val="595959" w:themeColor="text1" w:themeTint="A6"/>
          <w:sz w:val="22"/>
          <w:szCs w:val="22"/>
        </w:rPr>
        <w:t>transnational</w:t>
      </w:r>
      <w:proofErr w:type="spellEnd"/>
      <w:r w:rsidR="02F3A747" w:rsidRPr="00616FD8">
        <w:rPr>
          <w:rFonts w:ascii="Arial" w:hAnsi="Arial" w:cs="Arial"/>
          <w:b/>
          <w:bCs/>
          <w:i/>
          <w:iCs/>
          <w:color w:val="595959" w:themeColor="text1" w:themeTint="A6"/>
          <w:sz w:val="22"/>
          <w:szCs w:val="22"/>
        </w:rPr>
        <w:t xml:space="preserve"> </w:t>
      </w:r>
      <w:proofErr w:type="spellStart"/>
      <w:r w:rsidR="02F3A747" w:rsidRPr="00616FD8">
        <w:rPr>
          <w:rFonts w:ascii="Arial" w:hAnsi="Arial" w:cs="Arial"/>
          <w:b/>
          <w:bCs/>
          <w:i/>
          <w:iCs/>
          <w:color w:val="595959" w:themeColor="text1" w:themeTint="A6"/>
          <w:sz w:val="22"/>
          <w:szCs w:val="22"/>
        </w:rPr>
        <w:t>cooperation</w:t>
      </w:r>
      <w:proofErr w:type="spellEnd"/>
      <w:r w:rsidR="02F3A747" w:rsidRPr="00616FD8">
        <w:rPr>
          <w:rFonts w:ascii="Arial" w:hAnsi="Arial" w:cs="Arial"/>
          <w:b/>
          <w:bCs/>
          <w:i/>
          <w:iCs/>
          <w:color w:val="595959" w:themeColor="text1" w:themeTint="A6"/>
          <w:sz w:val="22"/>
          <w:szCs w:val="22"/>
        </w:rPr>
        <w:t xml:space="preserve"> of </w:t>
      </w:r>
      <w:proofErr w:type="spellStart"/>
      <w:r w:rsidR="4B398A9B" w:rsidRPr="00616FD8">
        <w:rPr>
          <w:rFonts w:ascii="Arial" w:hAnsi="Arial" w:cs="Arial"/>
          <w:b/>
          <w:bCs/>
          <w:i/>
          <w:iCs/>
          <w:color w:val="595959" w:themeColor="text1" w:themeTint="A6"/>
          <w:sz w:val="22"/>
          <w:szCs w:val="22"/>
        </w:rPr>
        <w:t>its</w:t>
      </w:r>
      <w:proofErr w:type="spellEnd"/>
      <w:r w:rsidR="4B398A9B" w:rsidRPr="00616FD8">
        <w:rPr>
          <w:rFonts w:ascii="Arial" w:hAnsi="Arial" w:cs="Arial"/>
          <w:b/>
          <w:bCs/>
          <w:i/>
          <w:iCs/>
          <w:color w:val="595959" w:themeColor="text1" w:themeTint="A6"/>
          <w:sz w:val="22"/>
          <w:szCs w:val="22"/>
        </w:rPr>
        <w:t xml:space="preserve"> NCP </w:t>
      </w:r>
      <w:proofErr w:type="spellStart"/>
      <w:r w:rsidR="4B398A9B" w:rsidRPr="00616FD8">
        <w:rPr>
          <w:rFonts w:ascii="Arial" w:hAnsi="Arial" w:cs="Arial"/>
          <w:b/>
          <w:bCs/>
          <w:i/>
          <w:iCs/>
          <w:color w:val="595959" w:themeColor="text1" w:themeTint="A6"/>
          <w:sz w:val="22"/>
          <w:szCs w:val="22"/>
        </w:rPr>
        <w:t>support</w:t>
      </w:r>
      <w:proofErr w:type="spellEnd"/>
      <w:r w:rsidR="4B398A9B" w:rsidRPr="00616FD8">
        <w:rPr>
          <w:rFonts w:ascii="Arial" w:hAnsi="Arial" w:cs="Arial"/>
          <w:b/>
          <w:bCs/>
          <w:i/>
          <w:iCs/>
          <w:color w:val="595959" w:themeColor="text1" w:themeTint="A6"/>
          <w:sz w:val="22"/>
          <w:szCs w:val="22"/>
        </w:rPr>
        <w:t xml:space="preserve"> </w:t>
      </w:r>
      <w:proofErr w:type="spellStart"/>
      <w:r w:rsidR="4B398A9B" w:rsidRPr="00616FD8">
        <w:rPr>
          <w:rFonts w:ascii="Arial" w:hAnsi="Arial" w:cs="Arial"/>
          <w:b/>
          <w:bCs/>
          <w:i/>
          <w:iCs/>
          <w:color w:val="595959" w:themeColor="text1" w:themeTint="A6"/>
          <w:sz w:val="22"/>
          <w:szCs w:val="22"/>
        </w:rPr>
        <w:t>structures</w:t>
      </w:r>
      <w:proofErr w:type="spellEnd"/>
      <w:r w:rsidR="00C06209" w:rsidRPr="00616FD8">
        <w:rPr>
          <w:rFonts w:ascii="Arial" w:hAnsi="Arial" w:cs="Arial"/>
          <w:b/>
          <w:bCs/>
          <w:i/>
          <w:iCs/>
          <w:color w:val="595959" w:themeColor="text1" w:themeTint="A6"/>
          <w:sz w:val="22"/>
          <w:szCs w:val="22"/>
        </w:rPr>
        <w:t xml:space="preserve">. </w:t>
      </w:r>
      <w:r w:rsidR="4B398A9B" w:rsidRPr="00616FD8">
        <w:rPr>
          <w:rFonts w:ascii="Arial" w:hAnsi="Arial" w:cs="Arial"/>
          <w:color w:val="595959" w:themeColor="text1" w:themeTint="A6"/>
          <w:sz w:val="22"/>
          <w:szCs w:val="22"/>
        </w:rPr>
        <w:t>Cilj projekta je</w:t>
      </w:r>
      <w:r w:rsidR="005974DC">
        <w:rPr>
          <w:rFonts w:ascii="Arial" w:hAnsi="Arial" w:cs="Arial"/>
          <w:color w:val="595959" w:themeColor="text1" w:themeTint="A6"/>
          <w:sz w:val="22"/>
          <w:szCs w:val="22"/>
        </w:rPr>
        <w:t xml:space="preserve"> </w:t>
      </w:r>
      <w:r w:rsidR="4B398A9B" w:rsidRPr="00616FD8">
        <w:rPr>
          <w:rFonts w:ascii="Arial" w:hAnsi="Arial" w:cs="Arial"/>
          <w:color w:val="595959" w:themeColor="text1" w:themeTint="A6"/>
          <w:sz w:val="22"/>
          <w:szCs w:val="22"/>
        </w:rPr>
        <w:t>pod vodstvom nacionalnih koordinatora</w:t>
      </w:r>
      <w:r w:rsidR="005974DC">
        <w:rPr>
          <w:rFonts w:ascii="Arial" w:hAnsi="Arial" w:cs="Arial"/>
          <w:color w:val="595959" w:themeColor="text1" w:themeTint="A6"/>
          <w:sz w:val="22"/>
          <w:szCs w:val="22"/>
        </w:rPr>
        <w:t xml:space="preserve"> </w:t>
      </w:r>
      <w:r w:rsidR="4B398A9B" w:rsidRPr="00616FD8">
        <w:rPr>
          <w:rFonts w:ascii="Arial" w:hAnsi="Arial" w:cs="Arial"/>
          <w:color w:val="595959" w:themeColor="text1" w:themeTint="A6"/>
          <w:sz w:val="22"/>
          <w:szCs w:val="22"/>
        </w:rPr>
        <w:t>osigurati efikasnu tranziciju nacionalnih sustava podrške u novi okvirni program EU</w:t>
      </w:r>
      <w:r w:rsidR="005974DC">
        <w:rPr>
          <w:rFonts w:ascii="Arial" w:hAnsi="Arial" w:cs="Arial"/>
          <w:color w:val="595959" w:themeColor="text1" w:themeTint="A6"/>
          <w:sz w:val="22"/>
          <w:szCs w:val="22"/>
        </w:rPr>
        <w:t>-a</w:t>
      </w:r>
      <w:r w:rsidR="4B398A9B" w:rsidRPr="00616FD8">
        <w:rPr>
          <w:rFonts w:ascii="Arial" w:hAnsi="Arial" w:cs="Arial"/>
          <w:color w:val="595959" w:themeColor="text1" w:themeTint="A6"/>
          <w:sz w:val="22"/>
          <w:szCs w:val="22"/>
        </w:rPr>
        <w:t xml:space="preserve"> za istraživanje i inovaciju Obzor Europa i pritom osigurati adekvatne treninge novoimenovanim nacionalnim osobama za kontakt (NCP-</w:t>
      </w:r>
      <w:proofErr w:type="spellStart"/>
      <w:r w:rsidR="4B398A9B" w:rsidRPr="00616FD8">
        <w:rPr>
          <w:rFonts w:ascii="Arial" w:hAnsi="Arial" w:cs="Arial"/>
          <w:color w:val="595959" w:themeColor="text1" w:themeTint="A6"/>
          <w:sz w:val="22"/>
          <w:szCs w:val="22"/>
        </w:rPr>
        <w:t>jevima</w:t>
      </w:r>
      <w:proofErr w:type="spellEnd"/>
      <w:r w:rsidR="4B398A9B" w:rsidRPr="00616FD8">
        <w:rPr>
          <w:rFonts w:ascii="Arial" w:hAnsi="Arial" w:cs="Arial"/>
          <w:color w:val="595959" w:themeColor="text1" w:themeTint="A6"/>
          <w:sz w:val="22"/>
          <w:szCs w:val="22"/>
        </w:rPr>
        <w:t xml:space="preserve">) kako bi pružali optimalnu uslugu prijaviteljima projekata na prve natječaje u okviru programa Obzor Europa. Provedba projekta započela je 1. studenog 2020. i trajat će do 28. veljače 2022. Agencija će u sklopu ovog projekta voditi Radni zadatak 2.3 kojem je cilj provedba 14 </w:t>
      </w:r>
      <w:r w:rsidR="005974DC" w:rsidRPr="00653CB3">
        <w:rPr>
          <w:rFonts w:ascii="Arial" w:hAnsi="Arial" w:cs="Arial"/>
          <w:i/>
          <w:color w:val="595959" w:themeColor="text1" w:themeTint="A6"/>
          <w:sz w:val="22"/>
          <w:szCs w:val="22"/>
        </w:rPr>
        <w:t>online</w:t>
      </w:r>
      <w:r w:rsidR="005974DC">
        <w:rPr>
          <w:rFonts w:ascii="Arial" w:hAnsi="Arial" w:cs="Arial"/>
          <w:color w:val="595959" w:themeColor="text1" w:themeTint="A6"/>
          <w:sz w:val="22"/>
          <w:szCs w:val="22"/>
        </w:rPr>
        <w:t>-</w:t>
      </w:r>
      <w:r w:rsidR="4B398A9B" w:rsidRPr="00616FD8">
        <w:rPr>
          <w:rFonts w:ascii="Arial" w:hAnsi="Arial" w:cs="Arial"/>
          <w:color w:val="595959" w:themeColor="text1" w:themeTint="A6"/>
          <w:sz w:val="22"/>
          <w:szCs w:val="22"/>
        </w:rPr>
        <w:t>treninga te će kao partner sudjelovati u Radnom zadatku 5.1.</w:t>
      </w:r>
      <w:r w:rsidR="005974DC">
        <w:rPr>
          <w:rFonts w:ascii="Arial" w:hAnsi="Arial" w:cs="Arial"/>
          <w:color w:val="595959" w:themeColor="text1" w:themeTint="A6"/>
          <w:sz w:val="22"/>
          <w:szCs w:val="22"/>
        </w:rPr>
        <w:t>,</w:t>
      </w:r>
      <w:r w:rsidR="4B398A9B" w:rsidRPr="00616FD8">
        <w:rPr>
          <w:rFonts w:ascii="Arial" w:hAnsi="Arial" w:cs="Arial"/>
          <w:color w:val="595959" w:themeColor="text1" w:themeTint="A6"/>
          <w:sz w:val="22"/>
          <w:szCs w:val="22"/>
        </w:rPr>
        <w:t xml:space="preserve"> koji će se usredotočiti na izgradnju i unaprjeđenje </w:t>
      </w:r>
      <w:r w:rsidR="005974DC" w:rsidRPr="00616FD8">
        <w:rPr>
          <w:rFonts w:ascii="Arial" w:hAnsi="Arial" w:cs="Arial"/>
          <w:color w:val="595959" w:themeColor="text1" w:themeTint="A6"/>
          <w:sz w:val="22"/>
          <w:szCs w:val="22"/>
        </w:rPr>
        <w:t>NCP</w:t>
      </w:r>
      <w:r w:rsidR="005974DC">
        <w:rPr>
          <w:rFonts w:ascii="Arial" w:hAnsi="Arial" w:cs="Arial"/>
          <w:color w:val="595959" w:themeColor="text1" w:themeTint="A6"/>
          <w:sz w:val="22"/>
          <w:szCs w:val="22"/>
        </w:rPr>
        <w:t>-</w:t>
      </w:r>
      <w:r w:rsidR="4B398A9B" w:rsidRPr="00616FD8">
        <w:rPr>
          <w:rFonts w:ascii="Arial" w:hAnsi="Arial" w:cs="Arial"/>
          <w:color w:val="595959" w:themeColor="text1" w:themeTint="A6"/>
          <w:sz w:val="22"/>
          <w:szCs w:val="22"/>
        </w:rPr>
        <w:t>sustava.</w:t>
      </w:r>
    </w:p>
    <w:p w14:paraId="62B25983" w14:textId="57BA5061" w:rsidR="22D585AD" w:rsidRPr="00616FD8" w:rsidRDefault="22D585AD" w:rsidP="22D585AD">
      <w:pPr>
        <w:jc w:val="both"/>
        <w:rPr>
          <w:rFonts w:ascii="Arial" w:hAnsi="Arial" w:cs="Arial"/>
          <w:color w:val="595959" w:themeColor="text1" w:themeTint="A6"/>
        </w:rPr>
      </w:pPr>
    </w:p>
    <w:p w14:paraId="7813AF67" w14:textId="4C2E028B" w:rsidR="6DC9B16F" w:rsidRPr="00616FD8" w:rsidRDefault="6DC9B16F" w:rsidP="006230F6">
      <w:pPr>
        <w:jc w:val="both"/>
        <w:rPr>
          <w:rFonts w:ascii="Arial" w:eastAsia="Arial" w:hAnsi="Arial" w:cs="Arial"/>
          <w:color w:val="595959" w:themeColor="text1" w:themeTint="A6"/>
          <w:sz w:val="22"/>
          <w:szCs w:val="22"/>
        </w:rPr>
      </w:pPr>
      <w:r w:rsidRPr="00616FD8">
        <w:rPr>
          <w:rFonts w:ascii="Arial" w:eastAsia="Arial" w:hAnsi="Arial" w:cs="Arial"/>
          <w:b/>
          <w:bCs/>
          <w:color w:val="595959" w:themeColor="text1" w:themeTint="A6"/>
          <w:sz w:val="22"/>
          <w:szCs w:val="22"/>
        </w:rPr>
        <w:t>Projekt</w:t>
      </w:r>
      <w:r w:rsidRPr="00616FD8">
        <w:rPr>
          <w:rFonts w:ascii="Arial" w:eastAsia="Arial" w:hAnsi="Arial" w:cs="Arial"/>
          <w:b/>
          <w:bCs/>
          <w:i/>
          <w:iCs/>
          <w:color w:val="595959" w:themeColor="text1" w:themeTint="A6"/>
          <w:sz w:val="22"/>
          <w:szCs w:val="22"/>
        </w:rPr>
        <w:t xml:space="preserve"> Network of the Marie </w:t>
      </w:r>
      <w:proofErr w:type="spellStart"/>
      <w:r w:rsidRPr="00616FD8">
        <w:rPr>
          <w:rFonts w:ascii="Arial" w:eastAsia="Arial" w:hAnsi="Arial" w:cs="Arial"/>
          <w:b/>
          <w:bCs/>
          <w:i/>
          <w:iCs/>
          <w:color w:val="595959" w:themeColor="text1" w:themeTint="A6"/>
          <w:sz w:val="22"/>
          <w:szCs w:val="22"/>
        </w:rPr>
        <w:t>Skłodowska</w:t>
      </w:r>
      <w:proofErr w:type="spellEnd"/>
      <w:r w:rsidRPr="00616FD8">
        <w:rPr>
          <w:rFonts w:ascii="Arial" w:eastAsia="Arial" w:hAnsi="Arial" w:cs="Arial"/>
          <w:b/>
          <w:bCs/>
          <w:i/>
          <w:iCs/>
          <w:color w:val="595959" w:themeColor="text1" w:themeTint="A6"/>
          <w:sz w:val="22"/>
          <w:szCs w:val="22"/>
        </w:rPr>
        <w:t xml:space="preserve">-Curie </w:t>
      </w:r>
      <w:proofErr w:type="spellStart"/>
      <w:r w:rsidRPr="00616FD8">
        <w:rPr>
          <w:rFonts w:ascii="Arial" w:eastAsia="Arial" w:hAnsi="Arial" w:cs="Arial"/>
          <w:b/>
          <w:bCs/>
          <w:i/>
          <w:iCs/>
          <w:color w:val="595959" w:themeColor="text1" w:themeTint="A6"/>
          <w:sz w:val="22"/>
          <w:szCs w:val="22"/>
        </w:rPr>
        <w:t>Actions</w:t>
      </w:r>
      <w:proofErr w:type="spellEnd"/>
      <w:r w:rsidRPr="00616FD8">
        <w:rPr>
          <w:rFonts w:ascii="Arial" w:eastAsia="Arial" w:hAnsi="Arial" w:cs="Arial"/>
          <w:b/>
          <w:bCs/>
          <w:i/>
          <w:iCs/>
          <w:color w:val="595959" w:themeColor="text1" w:themeTint="A6"/>
          <w:sz w:val="22"/>
          <w:szCs w:val="22"/>
        </w:rPr>
        <w:t xml:space="preserve"> National Contact </w:t>
      </w:r>
      <w:proofErr w:type="spellStart"/>
      <w:r w:rsidRPr="00616FD8">
        <w:rPr>
          <w:rFonts w:ascii="Arial" w:eastAsia="Arial" w:hAnsi="Arial" w:cs="Arial"/>
          <w:b/>
          <w:bCs/>
          <w:i/>
          <w:iCs/>
          <w:color w:val="595959" w:themeColor="text1" w:themeTint="A6"/>
          <w:sz w:val="22"/>
          <w:szCs w:val="22"/>
        </w:rPr>
        <w:t>Points</w:t>
      </w:r>
      <w:proofErr w:type="spellEnd"/>
      <w:r w:rsidRPr="00616FD8">
        <w:rPr>
          <w:rFonts w:ascii="Arial" w:eastAsia="Arial" w:hAnsi="Arial" w:cs="Arial"/>
          <w:b/>
          <w:bCs/>
          <w:i/>
          <w:iCs/>
          <w:color w:val="595959" w:themeColor="text1" w:themeTint="A6"/>
          <w:sz w:val="22"/>
          <w:szCs w:val="22"/>
        </w:rPr>
        <w:t xml:space="preserve"> for the </w:t>
      </w:r>
      <w:proofErr w:type="spellStart"/>
      <w:r w:rsidRPr="00616FD8">
        <w:rPr>
          <w:rFonts w:ascii="Arial" w:eastAsia="Arial" w:hAnsi="Arial" w:cs="Arial"/>
          <w:b/>
          <w:bCs/>
          <w:i/>
          <w:iCs/>
          <w:color w:val="595959" w:themeColor="text1" w:themeTint="A6"/>
          <w:sz w:val="22"/>
          <w:szCs w:val="22"/>
        </w:rPr>
        <w:t>mobile</w:t>
      </w:r>
      <w:proofErr w:type="spellEnd"/>
      <w:r w:rsidRPr="00616FD8">
        <w:rPr>
          <w:rFonts w:ascii="Arial" w:eastAsia="Arial" w:hAnsi="Arial" w:cs="Arial"/>
          <w:b/>
          <w:bCs/>
          <w:i/>
          <w:iCs/>
          <w:color w:val="595959" w:themeColor="text1" w:themeTint="A6"/>
          <w:sz w:val="22"/>
          <w:szCs w:val="22"/>
        </w:rPr>
        <w:t xml:space="preserve"> </w:t>
      </w:r>
      <w:proofErr w:type="spellStart"/>
      <w:r w:rsidRPr="00616FD8">
        <w:rPr>
          <w:rFonts w:ascii="Arial" w:eastAsia="Arial" w:hAnsi="Arial" w:cs="Arial"/>
          <w:b/>
          <w:bCs/>
          <w:i/>
          <w:iCs/>
          <w:color w:val="595959" w:themeColor="text1" w:themeTint="A6"/>
          <w:sz w:val="22"/>
          <w:szCs w:val="22"/>
        </w:rPr>
        <w:t>scientific</w:t>
      </w:r>
      <w:proofErr w:type="spellEnd"/>
      <w:r w:rsidRPr="00616FD8">
        <w:rPr>
          <w:rFonts w:ascii="Arial" w:eastAsia="Arial" w:hAnsi="Arial" w:cs="Arial"/>
          <w:b/>
          <w:bCs/>
          <w:i/>
          <w:iCs/>
          <w:color w:val="595959" w:themeColor="text1" w:themeTint="A6"/>
          <w:sz w:val="22"/>
          <w:szCs w:val="22"/>
        </w:rPr>
        <w:t xml:space="preserve"> and </w:t>
      </w:r>
      <w:proofErr w:type="spellStart"/>
      <w:r w:rsidRPr="00616FD8">
        <w:rPr>
          <w:rFonts w:ascii="Arial" w:eastAsia="Arial" w:hAnsi="Arial" w:cs="Arial"/>
          <w:b/>
          <w:bCs/>
          <w:i/>
          <w:iCs/>
          <w:color w:val="595959" w:themeColor="text1" w:themeTint="A6"/>
          <w:sz w:val="22"/>
          <w:szCs w:val="22"/>
        </w:rPr>
        <w:t>innovation</w:t>
      </w:r>
      <w:proofErr w:type="spellEnd"/>
      <w:r w:rsidRPr="00616FD8">
        <w:rPr>
          <w:rFonts w:ascii="Arial" w:eastAsia="Arial" w:hAnsi="Arial" w:cs="Arial"/>
          <w:b/>
          <w:bCs/>
          <w:i/>
          <w:iCs/>
          <w:color w:val="595959" w:themeColor="text1" w:themeTint="A6"/>
          <w:sz w:val="22"/>
          <w:szCs w:val="22"/>
        </w:rPr>
        <w:t xml:space="preserve"> </w:t>
      </w:r>
      <w:proofErr w:type="spellStart"/>
      <w:r w:rsidRPr="00616FD8">
        <w:rPr>
          <w:rFonts w:ascii="Arial" w:eastAsia="Arial" w:hAnsi="Arial" w:cs="Arial"/>
          <w:b/>
          <w:bCs/>
          <w:i/>
          <w:iCs/>
          <w:color w:val="595959" w:themeColor="text1" w:themeTint="A6"/>
          <w:sz w:val="22"/>
          <w:szCs w:val="22"/>
        </w:rPr>
        <w:t>community</w:t>
      </w:r>
      <w:proofErr w:type="spellEnd"/>
      <w:r w:rsidRPr="00616FD8">
        <w:rPr>
          <w:rFonts w:ascii="Arial" w:eastAsia="Arial" w:hAnsi="Arial" w:cs="Arial"/>
          <w:b/>
          <w:bCs/>
          <w:i/>
          <w:iCs/>
          <w:color w:val="595959" w:themeColor="text1" w:themeTint="A6"/>
          <w:sz w:val="22"/>
          <w:szCs w:val="22"/>
        </w:rPr>
        <w:t xml:space="preserve"> – Net4Mobility+.</w:t>
      </w:r>
      <w:r w:rsidRPr="00616FD8">
        <w:rPr>
          <w:rFonts w:ascii="Arial" w:eastAsia="Arial" w:hAnsi="Arial" w:cs="Arial"/>
          <w:b/>
          <w:bCs/>
          <w:color w:val="595959" w:themeColor="text1" w:themeTint="A6"/>
          <w:sz w:val="22"/>
          <w:szCs w:val="22"/>
        </w:rPr>
        <w:t xml:space="preserve"> </w:t>
      </w:r>
      <w:r w:rsidRPr="00616FD8">
        <w:rPr>
          <w:rFonts w:ascii="Arial" w:eastAsia="Arial" w:hAnsi="Arial" w:cs="Arial"/>
          <w:color w:val="595959" w:themeColor="text1" w:themeTint="A6"/>
          <w:sz w:val="22"/>
          <w:szCs w:val="22"/>
        </w:rPr>
        <w:t>Cilj projekta je uspostavljanje transnacionalne suradnje između nacionalnih osoba za kontakt za akcije MSCA-e, podizanje kvalitete usluga koje pružaju nacionalne osobe za kontakt MSCA-e, potpora MSCA NCP-</w:t>
      </w:r>
      <w:proofErr w:type="spellStart"/>
      <w:r w:rsidRPr="00616FD8">
        <w:rPr>
          <w:rFonts w:ascii="Arial" w:eastAsia="Arial" w:hAnsi="Arial" w:cs="Arial"/>
          <w:color w:val="595959" w:themeColor="text1" w:themeTint="A6"/>
          <w:sz w:val="22"/>
          <w:szCs w:val="22"/>
        </w:rPr>
        <w:t>jevima</w:t>
      </w:r>
      <w:proofErr w:type="spellEnd"/>
      <w:r w:rsidRPr="00616FD8">
        <w:rPr>
          <w:rFonts w:ascii="Arial" w:eastAsia="Arial" w:hAnsi="Arial" w:cs="Arial"/>
          <w:color w:val="595959" w:themeColor="text1" w:themeTint="A6"/>
          <w:sz w:val="22"/>
          <w:szCs w:val="22"/>
        </w:rPr>
        <w:t xml:space="preserve"> iz zemalja u proširenju (</w:t>
      </w:r>
      <w:proofErr w:type="spellStart"/>
      <w:r w:rsidRPr="00616FD8">
        <w:rPr>
          <w:rFonts w:ascii="Arial" w:eastAsia="Arial" w:hAnsi="Arial" w:cs="Arial"/>
          <w:i/>
          <w:iCs/>
          <w:color w:val="595959" w:themeColor="text1" w:themeTint="A6"/>
          <w:sz w:val="22"/>
          <w:szCs w:val="22"/>
        </w:rPr>
        <w:t>widening</w:t>
      </w:r>
      <w:proofErr w:type="spellEnd"/>
      <w:r w:rsidRPr="00616FD8">
        <w:rPr>
          <w:rFonts w:ascii="Arial" w:eastAsia="Arial" w:hAnsi="Arial" w:cs="Arial"/>
          <w:i/>
          <w:iCs/>
          <w:color w:val="595959" w:themeColor="text1" w:themeTint="A6"/>
          <w:sz w:val="22"/>
          <w:szCs w:val="22"/>
        </w:rPr>
        <w:t xml:space="preserve"> </w:t>
      </w:r>
      <w:proofErr w:type="spellStart"/>
      <w:r w:rsidRPr="00616FD8">
        <w:rPr>
          <w:rFonts w:ascii="Arial" w:eastAsia="Arial" w:hAnsi="Arial" w:cs="Arial"/>
          <w:i/>
          <w:iCs/>
          <w:color w:val="595959" w:themeColor="text1" w:themeTint="A6"/>
          <w:sz w:val="22"/>
          <w:szCs w:val="22"/>
        </w:rPr>
        <w:t>countries</w:t>
      </w:r>
      <w:proofErr w:type="spellEnd"/>
      <w:r w:rsidRPr="00616FD8">
        <w:rPr>
          <w:rFonts w:ascii="Arial" w:eastAsia="Arial" w:hAnsi="Arial" w:cs="Arial"/>
          <w:color w:val="595959" w:themeColor="text1" w:themeTint="A6"/>
          <w:sz w:val="22"/>
          <w:szCs w:val="22"/>
        </w:rPr>
        <w:t>), bolja informiranost korisnika te suradnja s Europskom komisijom i Izvršnom agencijom za istraživanje (</w:t>
      </w:r>
      <w:r w:rsidRPr="00653CB3">
        <w:rPr>
          <w:rFonts w:ascii="Arial" w:eastAsia="Arial" w:hAnsi="Arial" w:cs="Arial"/>
          <w:i/>
          <w:color w:val="595959" w:themeColor="text1" w:themeTint="A6"/>
          <w:sz w:val="22"/>
          <w:szCs w:val="22"/>
        </w:rPr>
        <w:t xml:space="preserve">Research Executive </w:t>
      </w:r>
      <w:proofErr w:type="spellStart"/>
      <w:r w:rsidRPr="00653CB3">
        <w:rPr>
          <w:rFonts w:ascii="Arial" w:eastAsia="Arial" w:hAnsi="Arial" w:cs="Arial"/>
          <w:i/>
          <w:color w:val="595959" w:themeColor="text1" w:themeTint="A6"/>
          <w:sz w:val="22"/>
          <w:szCs w:val="22"/>
        </w:rPr>
        <w:t>Agency</w:t>
      </w:r>
      <w:proofErr w:type="spellEnd"/>
      <w:r w:rsidRPr="00616FD8">
        <w:rPr>
          <w:rFonts w:ascii="Arial" w:eastAsia="Arial" w:hAnsi="Arial" w:cs="Arial"/>
          <w:color w:val="595959" w:themeColor="text1" w:themeTint="A6"/>
          <w:sz w:val="22"/>
          <w:szCs w:val="22"/>
        </w:rPr>
        <w:t xml:space="preserve">, </w:t>
      </w:r>
      <w:r w:rsidRPr="00653CB3">
        <w:rPr>
          <w:rFonts w:ascii="Arial" w:eastAsia="Arial" w:hAnsi="Arial" w:cs="Arial"/>
          <w:i/>
          <w:color w:val="595959" w:themeColor="text1" w:themeTint="A6"/>
          <w:sz w:val="22"/>
          <w:szCs w:val="22"/>
        </w:rPr>
        <w:t>REA</w:t>
      </w:r>
      <w:r w:rsidRPr="00616FD8">
        <w:rPr>
          <w:rFonts w:ascii="Arial" w:eastAsia="Arial" w:hAnsi="Arial" w:cs="Arial"/>
          <w:color w:val="595959" w:themeColor="text1" w:themeTint="A6"/>
          <w:sz w:val="22"/>
          <w:szCs w:val="22"/>
        </w:rPr>
        <w:t xml:space="preserve">). Projekt je započeo 1. ožujka 2018. i trajat će do 30. kolovoza 2021. Agencija je aktivni partner u 5 radnih zadataka. </w:t>
      </w:r>
    </w:p>
    <w:p w14:paraId="07257D6D" w14:textId="414C4CBA" w:rsidR="6DC9B16F" w:rsidRPr="00616FD8" w:rsidRDefault="6DC9B16F"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2020. </w:t>
      </w:r>
      <w:r w:rsidR="005974DC">
        <w:rPr>
          <w:rFonts w:ascii="Arial" w:eastAsia="Arial" w:hAnsi="Arial" w:cs="Arial"/>
          <w:color w:val="595959" w:themeColor="text1" w:themeTint="A6"/>
          <w:sz w:val="22"/>
          <w:szCs w:val="22"/>
        </w:rPr>
        <w:t xml:space="preserve">godini </w:t>
      </w:r>
      <w:r w:rsidRPr="00616FD8">
        <w:rPr>
          <w:rFonts w:ascii="Arial" w:eastAsia="Arial" w:hAnsi="Arial" w:cs="Arial"/>
          <w:color w:val="595959" w:themeColor="text1" w:themeTint="A6"/>
          <w:sz w:val="22"/>
          <w:szCs w:val="22"/>
        </w:rPr>
        <w:t xml:space="preserve">u okviru radnog zadatka 1.2.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prilagodili </w:t>
      </w:r>
      <w:r w:rsidR="00407352" w:rsidRPr="00616FD8">
        <w:rPr>
          <w:rFonts w:ascii="Arial" w:eastAsia="Arial" w:hAnsi="Arial" w:cs="Arial"/>
          <w:color w:val="595959" w:themeColor="text1" w:themeTint="A6"/>
          <w:sz w:val="22"/>
          <w:szCs w:val="22"/>
        </w:rPr>
        <w:t>evaluacijske</w:t>
      </w:r>
      <w:r w:rsidRPr="00616FD8">
        <w:rPr>
          <w:rFonts w:ascii="Arial" w:eastAsia="Arial" w:hAnsi="Arial" w:cs="Arial"/>
          <w:color w:val="595959" w:themeColor="text1" w:themeTint="A6"/>
          <w:sz w:val="22"/>
          <w:szCs w:val="22"/>
        </w:rPr>
        <w:t xml:space="preserve"> obrasce </w:t>
      </w:r>
      <w:r w:rsidR="005974DC" w:rsidRPr="00653CB3">
        <w:rPr>
          <w:rFonts w:ascii="Arial" w:eastAsia="Arial" w:hAnsi="Arial" w:cs="Arial"/>
          <w:i/>
          <w:color w:val="595959" w:themeColor="text1" w:themeTint="A6"/>
          <w:sz w:val="22"/>
          <w:szCs w:val="22"/>
        </w:rPr>
        <w:t>online</w:t>
      </w:r>
      <w:r w:rsidR="005974D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događanjima te kvalitativno i kvantitativno </w:t>
      </w:r>
      <w:r w:rsidR="00407352" w:rsidRPr="00616FD8">
        <w:rPr>
          <w:rFonts w:ascii="Arial" w:eastAsia="Arial" w:hAnsi="Arial" w:cs="Arial"/>
          <w:color w:val="595959" w:themeColor="text1" w:themeTint="A6"/>
          <w:sz w:val="22"/>
          <w:szCs w:val="22"/>
        </w:rPr>
        <w:t>evaluirali</w:t>
      </w:r>
      <w:r w:rsidRPr="00616FD8">
        <w:rPr>
          <w:rFonts w:ascii="Arial" w:eastAsia="Arial" w:hAnsi="Arial" w:cs="Arial"/>
          <w:color w:val="595959" w:themeColor="text1" w:themeTint="A6"/>
          <w:sz w:val="22"/>
          <w:szCs w:val="22"/>
        </w:rPr>
        <w:t xml:space="preserve"> projektne treninge i radionice. Evaluacije radionica dio su </w:t>
      </w:r>
      <w:proofErr w:type="spellStart"/>
      <w:r w:rsidRPr="00616FD8">
        <w:rPr>
          <w:rFonts w:ascii="Arial" w:eastAsia="Arial" w:hAnsi="Arial" w:cs="Arial"/>
          <w:color w:val="595959" w:themeColor="text1" w:themeTint="A6"/>
          <w:sz w:val="22"/>
          <w:szCs w:val="22"/>
        </w:rPr>
        <w:t>isporučevine</w:t>
      </w:r>
      <w:proofErr w:type="spellEnd"/>
      <w:r w:rsidRPr="00616FD8">
        <w:rPr>
          <w:rFonts w:ascii="Arial" w:eastAsia="Arial" w:hAnsi="Arial" w:cs="Arial"/>
          <w:color w:val="595959" w:themeColor="text1" w:themeTint="A6"/>
          <w:sz w:val="22"/>
          <w:szCs w:val="22"/>
        </w:rPr>
        <w:t xml:space="preserve"> 1.3.</w:t>
      </w:r>
      <w:r w:rsidR="005974D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Project </w:t>
      </w:r>
      <w:proofErr w:type="spellStart"/>
      <w:r w:rsidRPr="00616FD8">
        <w:rPr>
          <w:rFonts w:ascii="Arial" w:eastAsia="Arial" w:hAnsi="Arial" w:cs="Arial"/>
          <w:color w:val="595959" w:themeColor="text1" w:themeTint="A6"/>
          <w:sz w:val="22"/>
          <w:szCs w:val="22"/>
        </w:rPr>
        <w:t>evaluation</w:t>
      </w:r>
      <w:proofErr w:type="spellEnd"/>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reports</w:t>
      </w:r>
      <w:proofErr w:type="spellEnd"/>
      <w:r w:rsidRPr="00616FD8">
        <w:rPr>
          <w:rFonts w:ascii="Arial" w:eastAsia="Arial" w:hAnsi="Arial" w:cs="Arial"/>
          <w:color w:val="595959" w:themeColor="text1" w:themeTint="A6"/>
          <w:sz w:val="22"/>
          <w:szCs w:val="22"/>
        </w:rPr>
        <w:t xml:space="preserve">. U </w:t>
      </w:r>
      <w:r w:rsidR="005974DC" w:rsidRPr="00616FD8">
        <w:rPr>
          <w:rFonts w:ascii="Arial" w:eastAsia="Arial" w:hAnsi="Arial" w:cs="Arial"/>
          <w:color w:val="595959" w:themeColor="text1" w:themeTint="A6"/>
          <w:sz w:val="22"/>
          <w:szCs w:val="22"/>
        </w:rPr>
        <w:t>okv</w:t>
      </w:r>
      <w:r w:rsidR="005974DC">
        <w:rPr>
          <w:rFonts w:ascii="Arial" w:eastAsia="Arial" w:hAnsi="Arial" w:cs="Arial"/>
          <w:color w:val="595959" w:themeColor="text1" w:themeTint="A6"/>
          <w:sz w:val="22"/>
          <w:szCs w:val="22"/>
        </w:rPr>
        <w:t xml:space="preserve">iru </w:t>
      </w:r>
      <w:r w:rsidRPr="00616FD8">
        <w:rPr>
          <w:rFonts w:ascii="Arial" w:eastAsia="Arial" w:hAnsi="Arial" w:cs="Arial"/>
          <w:color w:val="595959" w:themeColor="text1" w:themeTint="A6"/>
          <w:sz w:val="22"/>
          <w:szCs w:val="22"/>
        </w:rPr>
        <w:t xml:space="preserve">radnog zadatka 1.5.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redovito ažurirali </w:t>
      </w:r>
      <w:proofErr w:type="spellStart"/>
      <w:r w:rsidRPr="00616FD8">
        <w:rPr>
          <w:rFonts w:ascii="Arial" w:eastAsia="Arial" w:hAnsi="Arial" w:cs="Arial"/>
          <w:color w:val="595959" w:themeColor="text1" w:themeTint="A6"/>
          <w:sz w:val="22"/>
          <w:szCs w:val="22"/>
        </w:rPr>
        <w:t>isporučevinu</w:t>
      </w:r>
      <w:proofErr w:type="spellEnd"/>
      <w:r w:rsidRPr="00616FD8">
        <w:rPr>
          <w:rFonts w:ascii="Arial" w:eastAsia="Arial" w:hAnsi="Arial" w:cs="Arial"/>
          <w:color w:val="595959" w:themeColor="text1" w:themeTint="A6"/>
          <w:sz w:val="22"/>
          <w:szCs w:val="22"/>
        </w:rPr>
        <w:t xml:space="preserve"> 1.5. </w:t>
      </w:r>
      <w:proofErr w:type="spellStart"/>
      <w:r w:rsidRPr="00616FD8">
        <w:rPr>
          <w:rFonts w:ascii="Arial" w:eastAsia="Arial" w:hAnsi="Arial" w:cs="Arial"/>
          <w:color w:val="595959" w:themeColor="text1" w:themeTint="A6"/>
          <w:sz w:val="22"/>
          <w:szCs w:val="22"/>
        </w:rPr>
        <w:t>Newcomers</w:t>
      </w:r>
      <w:proofErr w:type="spellEnd"/>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Welcome</w:t>
      </w:r>
      <w:proofErr w:type="spellEnd"/>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Package</w:t>
      </w:r>
      <w:proofErr w:type="spellEnd"/>
      <w:r w:rsidRPr="00616FD8">
        <w:rPr>
          <w:rFonts w:ascii="Arial" w:eastAsia="Arial" w:hAnsi="Arial" w:cs="Arial"/>
          <w:color w:val="595959" w:themeColor="text1" w:themeTint="A6"/>
          <w:sz w:val="22"/>
          <w:szCs w:val="22"/>
        </w:rPr>
        <w:t xml:space="preserve">. Također,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Agencije organizirali su projektni trening na temu konzorcijskog i partnerskog ugovora (radni zadatak 2.2) te su organizirali projektni </w:t>
      </w:r>
      <w:proofErr w:type="spellStart"/>
      <w:r w:rsidRPr="00653CB3">
        <w:rPr>
          <w:rFonts w:ascii="Arial" w:eastAsia="Arial" w:hAnsi="Arial" w:cs="Arial"/>
          <w:i/>
          <w:color w:val="595959" w:themeColor="text1" w:themeTint="A6"/>
          <w:sz w:val="22"/>
          <w:szCs w:val="22"/>
        </w:rPr>
        <w:t>twinning</w:t>
      </w:r>
      <w:proofErr w:type="spellEnd"/>
      <w:r w:rsidRPr="00616FD8">
        <w:rPr>
          <w:rFonts w:ascii="Arial" w:eastAsia="Arial" w:hAnsi="Arial" w:cs="Arial"/>
          <w:color w:val="595959" w:themeColor="text1" w:themeTint="A6"/>
          <w:sz w:val="22"/>
          <w:szCs w:val="22"/>
        </w:rPr>
        <w:t xml:space="preserve"> na temu financijske implementacije </w:t>
      </w:r>
      <w:r w:rsidR="005974DC" w:rsidRPr="00616FD8">
        <w:rPr>
          <w:rFonts w:ascii="Arial" w:eastAsia="Arial" w:hAnsi="Arial" w:cs="Arial"/>
          <w:color w:val="595959" w:themeColor="text1" w:themeTint="A6"/>
          <w:sz w:val="22"/>
          <w:szCs w:val="22"/>
        </w:rPr>
        <w:t>MSCA</w:t>
      </w:r>
      <w:r w:rsidR="005974DC">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projekata (radni zadatak 2.3). Redovito, u okviru radnog zadatka 3.2., </w:t>
      </w:r>
      <w:r w:rsidR="0059104E">
        <w:rPr>
          <w:rFonts w:ascii="Arial" w:eastAsia="Arial" w:hAnsi="Arial" w:cs="Arial"/>
          <w:color w:val="595959" w:themeColor="text1" w:themeTint="A6"/>
          <w:sz w:val="22"/>
          <w:szCs w:val="22"/>
        </w:rPr>
        <w:t>radnici</w:t>
      </w:r>
      <w:r w:rsidR="005974DC">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šalju komentare na projektne priručnike te komentare na službene MSCA</w:t>
      </w:r>
      <w:r w:rsidR="00103D78">
        <w:rPr>
          <w:rFonts w:ascii="Arial" w:eastAsia="Arial" w:hAnsi="Arial" w:cs="Arial"/>
          <w:color w:val="595959" w:themeColor="text1" w:themeTint="A6"/>
          <w:sz w:val="22"/>
          <w:szCs w:val="22"/>
        </w:rPr>
        <w:t>-v</w:t>
      </w:r>
      <w:r w:rsidRPr="00616FD8">
        <w:rPr>
          <w:rFonts w:ascii="Arial" w:eastAsia="Arial" w:hAnsi="Arial" w:cs="Arial"/>
          <w:color w:val="595959" w:themeColor="text1" w:themeTint="A6"/>
          <w:sz w:val="22"/>
          <w:szCs w:val="22"/>
        </w:rPr>
        <w:t xml:space="preserve">odiče od strane Europske komisije (radni zadatak 2.5). </w:t>
      </w:r>
      <w:r w:rsidR="00103D78">
        <w:rPr>
          <w:rFonts w:ascii="Arial" w:eastAsia="Arial" w:hAnsi="Arial" w:cs="Arial"/>
          <w:color w:val="595959" w:themeColor="text1" w:themeTint="A6"/>
          <w:sz w:val="22"/>
          <w:szCs w:val="22"/>
        </w:rPr>
        <w:t>S ciljem</w:t>
      </w:r>
      <w:r w:rsidRPr="00616FD8">
        <w:rPr>
          <w:rFonts w:ascii="Arial" w:eastAsia="Arial" w:hAnsi="Arial" w:cs="Arial"/>
          <w:color w:val="595959" w:themeColor="text1" w:themeTint="A6"/>
          <w:sz w:val="22"/>
          <w:szCs w:val="22"/>
        </w:rPr>
        <w:t xml:space="preserve"> promocije uspješnih </w:t>
      </w:r>
      <w:r w:rsidR="00103D78" w:rsidRPr="00616FD8">
        <w:rPr>
          <w:rFonts w:ascii="Arial" w:eastAsia="Arial" w:hAnsi="Arial" w:cs="Arial"/>
          <w:color w:val="595959" w:themeColor="text1" w:themeTint="A6"/>
          <w:sz w:val="22"/>
          <w:szCs w:val="22"/>
        </w:rPr>
        <w:t>MSCA</w:t>
      </w:r>
      <w:r w:rsidR="00103D7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projekata (radni zadatak 3.3.),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prikupili i obradili primjere uspješnih hrvatskih projekata. </w:t>
      </w:r>
      <w:r w:rsidR="00103D78">
        <w:rPr>
          <w:rFonts w:ascii="Arial" w:eastAsia="Arial" w:hAnsi="Arial" w:cs="Arial"/>
          <w:color w:val="595959" w:themeColor="text1" w:themeTint="A6"/>
          <w:sz w:val="22"/>
          <w:szCs w:val="22"/>
        </w:rPr>
        <w:t xml:space="preserve">Osim </w:t>
      </w:r>
      <w:r w:rsidRPr="00616FD8">
        <w:rPr>
          <w:rFonts w:ascii="Arial" w:eastAsia="Arial" w:hAnsi="Arial" w:cs="Arial"/>
          <w:color w:val="595959" w:themeColor="text1" w:themeTint="A6"/>
          <w:sz w:val="22"/>
          <w:szCs w:val="22"/>
        </w:rPr>
        <w:t xml:space="preserve">navedenih aktivnosti, </w:t>
      </w:r>
      <w:r w:rsidR="00103D78">
        <w:rPr>
          <w:rFonts w:ascii="Arial" w:eastAsia="Arial" w:hAnsi="Arial" w:cs="Arial"/>
          <w:color w:val="595959" w:themeColor="text1" w:themeTint="A6"/>
          <w:sz w:val="22"/>
          <w:szCs w:val="22"/>
        </w:rPr>
        <w:t xml:space="preserve">radnici su </w:t>
      </w:r>
      <w:r w:rsidRPr="00616FD8">
        <w:rPr>
          <w:rFonts w:ascii="Arial" w:eastAsia="Arial" w:hAnsi="Arial" w:cs="Arial"/>
          <w:color w:val="595959" w:themeColor="text1" w:themeTint="A6"/>
          <w:sz w:val="22"/>
          <w:szCs w:val="22"/>
        </w:rPr>
        <w:t>u 2020. godini</w:t>
      </w:r>
      <w:r w:rsidR="00103D7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pripremili 2 interna tehnička i financijska izvještaja prema koordinatoru. </w:t>
      </w:r>
    </w:p>
    <w:p w14:paraId="53638042" w14:textId="592072B0" w:rsidR="6DC9B16F" w:rsidRPr="00616FD8" w:rsidRDefault="6DC9B16F"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 </w:t>
      </w:r>
    </w:p>
    <w:p w14:paraId="7AFDFE61" w14:textId="4EA11F2D" w:rsidR="6DC9B16F" w:rsidRPr="00616FD8" w:rsidRDefault="6DC9B16F" w:rsidP="006230F6">
      <w:pPr>
        <w:jc w:val="both"/>
        <w:rPr>
          <w:rFonts w:ascii="Arial" w:eastAsia="Arial" w:hAnsi="Arial" w:cs="Arial"/>
          <w:color w:val="595959" w:themeColor="text1" w:themeTint="A6"/>
          <w:sz w:val="22"/>
          <w:szCs w:val="22"/>
        </w:rPr>
      </w:pPr>
      <w:r w:rsidRPr="00616FD8">
        <w:rPr>
          <w:rFonts w:ascii="Arial" w:eastAsia="Arial" w:hAnsi="Arial" w:cs="Arial"/>
          <w:b/>
          <w:bCs/>
          <w:color w:val="595959" w:themeColor="text1" w:themeTint="A6"/>
          <w:sz w:val="22"/>
          <w:szCs w:val="22"/>
        </w:rPr>
        <w:t>Projekt</w:t>
      </w:r>
      <w:r w:rsidRPr="00616FD8">
        <w:rPr>
          <w:rFonts w:ascii="Arial" w:eastAsia="Arial" w:hAnsi="Arial" w:cs="Arial"/>
          <w:b/>
          <w:bCs/>
          <w:i/>
          <w:iCs/>
          <w:color w:val="595959" w:themeColor="text1" w:themeTint="A6"/>
          <w:sz w:val="22"/>
          <w:szCs w:val="22"/>
        </w:rPr>
        <w:t xml:space="preserve"> MSCA 2020.HR: MSCA IMPACT AND FUTURE CHALLENGES – MSCA2020.hr</w:t>
      </w:r>
      <w:r w:rsidRPr="00616FD8">
        <w:rPr>
          <w:rFonts w:ascii="Arial" w:eastAsia="Arial" w:hAnsi="Arial" w:cs="Arial"/>
          <w:color w:val="595959" w:themeColor="text1" w:themeTint="A6"/>
          <w:sz w:val="22"/>
          <w:szCs w:val="22"/>
        </w:rPr>
        <w:t xml:space="preserve"> </w:t>
      </w:r>
    </w:p>
    <w:p w14:paraId="4C8CD2E3" w14:textId="47E01414" w:rsidR="6DC9B16F" w:rsidRPr="00616FD8" w:rsidRDefault="6DC9B16F"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Cilj je projekta organizacija predsjedavajuće konferencije Marie </w:t>
      </w:r>
      <w:proofErr w:type="spellStart"/>
      <w:r w:rsidRPr="00616FD8">
        <w:rPr>
          <w:rFonts w:ascii="Arial" w:eastAsia="Arial" w:hAnsi="Arial" w:cs="Arial"/>
          <w:color w:val="595959" w:themeColor="text1" w:themeTint="A6"/>
          <w:sz w:val="22"/>
          <w:szCs w:val="22"/>
        </w:rPr>
        <w:t>Skłodowska</w:t>
      </w:r>
      <w:proofErr w:type="spellEnd"/>
      <w:r w:rsidRPr="00616FD8">
        <w:rPr>
          <w:rFonts w:ascii="Arial" w:eastAsia="Arial" w:hAnsi="Arial" w:cs="Arial"/>
          <w:color w:val="595959" w:themeColor="text1" w:themeTint="A6"/>
          <w:sz w:val="22"/>
          <w:szCs w:val="22"/>
        </w:rPr>
        <w:t>-Curie</w:t>
      </w:r>
      <w:r w:rsidR="00103D7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akcija </w:t>
      </w:r>
      <w:r w:rsidRPr="00616FD8">
        <w:rPr>
          <w:rFonts w:ascii="Arial" w:eastAsia="Arial" w:hAnsi="Arial" w:cs="Arial"/>
          <w:i/>
          <w:iCs/>
          <w:color w:val="595959" w:themeColor="text1" w:themeTint="A6"/>
          <w:sz w:val="22"/>
          <w:szCs w:val="22"/>
        </w:rPr>
        <w:t xml:space="preserve">MSCA </w:t>
      </w:r>
      <w:proofErr w:type="spellStart"/>
      <w:r w:rsidRPr="00616FD8">
        <w:rPr>
          <w:rFonts w:ascii="Arial" w:eastAsia="Arial" w:hAnsi="Arial" w:cs="Arial"/>
          <w:i/>
          <w:iCs/>
          <w:color w:val="595959" w:themeColor="text1" w:themeTint="A6"/>
          <w:sz w:val="22"/>
          <w:szCs w:val="22"/>
        </w:rPr>
        <w:t>Impact</w:t>
      </w:r>
      <w:proofErr w:type="spellEnd"/>
      <w:r w:rsidRPr="00616FD8">
        <w:rPr>
          <w:rFonts w:ascii="Arial" w:eastAsia="Arial" w:hAnsi="Arial" w:cs="Arial"/>
          <w:i/>
          <w:iCs/>
          <w:color w:val="595959" w:themeColor="text1" w:themeTint="A6"/>
          <w:sz w:val="22"/>
          <w:szCs w:val="22"/>
        </w:rPr>
        <w:t xml:space="preserve"> and Future </w:t>
      </w:r>
      <w:proofErr w:type="spellStart"/>
      <w:r w:rsidRPr="00616FD8">
        <w:rPr>
          <w:rFonts w:ascii="Arial" w:eastAsia="Arial" w:hAnsi="Arial" w:cs="Arial"/>
          <w:i/>
          <w:iCs/>
          <w:color w:val="595959" w:themeColor="text1" w:themeTint="A6"/>
          <w:sz w:val="22"/>
          <w:szCs w:val="22"/>
        </w:rPr>
        <w:t>Challenges</w:t>
      </w:r>
      <w:proofErr w:type="spellEnd"/>
      <w:r w:rsidRPr="00616FD8">
        <w:rPr>
          <w:rFonts w:ascii="Arial" w:eastAsia="Arial" w:hAnsi="Arial" w:cs="Arial"/>
          <w:color w:val="595959" w:themeColor="text1" w:themeTint="A6"/>
          <w:sz w:val="22"/>
          <w:szCs w:val="22"/>
        </w:rPr>
        <w:t>, s temama koje se tiču uloge MSCA</w:t>
      </w:r>
      <w:r w:rsidR="00103D78">
        <w:rPr>
          <w:rFonts w:ascii="Arial" w:eastAsia="Arial" w:hAnsi="Arial" w:cs="Arial"/>
          <w:color w:val="595959" w:themeColor="text1" w:themeTint="A6"/>
          <w:sz w:val="22"/>
          <w:szCs w:val="22"/>
        </w:rPr>
        <w:t>-e</w:t>
      </w:r>
      <w:r w:rsidR="00103D78">
        <w:rPr>
          <w:rFonts w:ascii="Arial" w:eastAsia="Arial" w:hAnsi="Arial" w:cs="Arial"/>
          <w:color w:val="FF0000"/>
          <w:sz w:val="22"/>
          <w:szCs w:val="22"/>
        </w:rPr>
        <w:t xml:space="preserve"> </w:t>
      </w:r>
      <w:r w:rsidRPr="00616FD8">
        <w:rPr>
          <w:rFonts w:ascii="Arial" w:eastAsia="Arial" w:hAnsi="Arial" w:cs="Arial"/>
          <w:color w:val="595959" w:themeColor="text1" w:themeTint="A6"/>
          <w:sz w:val="22"/>
          <w:szCs w:val="22"/>
        </w:rPr>
        <w:t xml:space="preserve">u postizanju pozitivne, pravedne i uravnotežene cirkulacije mozgova te potreba i izazova budućih karijera istraživača. Osim uravnotežene mobilnosti, jedna od glavnih tema konferencije </w:t>
      </w:r>
      <w:r w:rsidR="00103D78" w:rsidRPr="00616FD8">
        <w:rPr>
          <w:rFonts w:ascii="Arial" w:eastAsia="Arial" w:hAnsi="Arial" w:cs="Arial"/>
          <w:color w:val="595959" w:themeColor="text1" w:themeTint="A6"/>
          <w:sz w:val="22"/>
          <w:szCs w:val="22"/>
        </w:rPr>
        <w:t>je</w:t>
      </w:r>
      <w:r w:rsidR="00103D7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i cjeloživotno vrhunsko osposobljavanje</w:t>
      </w:r>
      <w:r w:rsidR="00103D7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kao i razvoj vještina potrebnih za poslove budućnosti. </w:t>
      </w:r>
      <w:r w:rsidRPr="00616FD8">
        <w:rPr>
          <w:rFonts w:ascii="Arial" w:eastAsia="Arial" w:hAnsi="Arial" w:cs="Arial"/>
          <w:color w:val="595959" w:themeColor="text1" w:themeTint="A6"/>
          <w:sz w:val="22"/>
          <w:szCs w:val="22"/>
        </w:rPr>
        <w:lastRenderedPageBreak/>
        <w:t xml:space="preserve">Projekt je započeo 1. studenog 2019. godine i trajao je 10 mjeseci, odnosno do 31. kolovoza 2020. godine, dok </w:t>
      </w:r>
      <w:r w:rsidR="00103D78">
        <w:rPr>
          <w:rFonts w:ascii="Arial" w:eastAsia="Arial" w:hAnsi="Arial" w:cs="Arial"/>
          <w:color w:val="595959" w:themeColor="text1" w:themeTint="A6"/>
          <w:sz w:val="22"/>
          <w:szCs w:val="22"/>
        </w:rPr>
        <w:t>j</w:t>
      </w:r>
      <w:r w:rsidR="00103D78" w:rsidRPr="00616FD8">
        <w:rPr>
          <w:rFonts w:ascii="Arial" w:eastAsia="Arial" w:hAnsi="Arial" w:cs="Arial"/>
          <w:color w:val="595959" w:themeColor="text1" w:themeTint="A6"/>
          <w:sz w:val="22"/>
          <w:szCs w:val="22"/>
        </w:rPr>
        <w:t xml:space="preserve">e </w:t>
      </w:r>
      <w:r w:rsidR="00103D78" w:rsidRPr="00653CB3">
        <w:rPr>
          <w:rFonts w:ascii="Arial" w:eastAsia="Arial" w:hAnsi="Arial" w:cs="Arial"/>
          <w:i/>
          <w:color w:val="595959" w:themeColor="text1" w:themeTint="A6"/>
          <w:sz w:val="22"/>
          <w:szCs w:val="22"/>
        </w:rPr>
        <w:t>online</w:t>
      </w:r>
      <w:r w:rsidR="00E8564F">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konferencija </w:t>
      </w:r>
      <w:r w:rsidR="00103D78" w:rsidRPr="00616FD8">
        <w:rPr>
          <w:rFonts w:ascii="Arial" w:eastAsia="Arial" w:hAnsi="Arial" w:cs="Arial"/>
          <w:color w:val="595959" w:themeColor="text1" w:themeTint="A6"/>
          <w:sz w:val="22"/>
          <w:szCs w:val="22"/>
        </w:rPr>
        <w:t>održa</w:t>
      </w:r>
      <w:r w:rsidR="00103D78">
        <w:rPr>
          <w:rFonts w:ascii="Arial" w:eastAsia="Arial" w:hAnsi="Arial" w:cs="Arial"/>
          <w:color w:val="595959" w:themeColor="text1" w:themeTint="A6"/>
          <w:sz w:val="22"/>
          <w:szCs w:val="22"/>
        </w:rPr>
        <w:t>n</w:t>
      </w:r>
      <w:r w:rsidR="00103D78" w:rsidRPr="00616FD8">
        <w:rPr>
          <w:rFonts w:ascii="Arial" w:eastAsia="Arial" w:hAnsi="Arial" w:cs="Arial"/>
          <w:color w:val="595959" w:themeColor="text1" w:themeTint="A6"/>
          <w:sz w:val="22"/>
          <w:szCs w:val="22"/>
        </w:rPr>
        <w:t xml:space="preserve">a </w:t>
      </w:r>
      <w:r w:rsidRPr="00616FD8">
        <w:rPr>
          <w:rFonts w:ascii="Arial" w:eastAsia="Arial" w:hAnsi="Arial" w:cs="Arial"/>
          <w:color w:val="595959" w:themeColor="text1" w:themeTint="A6"/>
          <w:sz w:val="22"/>
          <w:szCs w:val="22"/>
        </w:rPr>
        <w:t>19. lipnja 2020.</w:t>
      </w:r>
    </w:p>
    <w:p w14:paraId="3E595598" w14:textId="77777777" w:rsidR="00AB1EB4" w:rsidRPr="00616FD8" w:rsidRDefault="00AB1EB4" w:rsidP="006230F6">
      <w:pPr>
        <w:jc w:val="both"/>
        <w:rPr>
          <w:rFonts w:ascii="Arial" w:eastAsia="Arial" w:hAnsi="Arial" w:cs="Arial"/>
          <w:color w:val="595959" w:themeColor="text1" w:themeTint="A6"/>
          <w:sz w:val="22"/>
          <w:szCs w:val="22"/>
        </w:rPr>
      </w:pPr>
    </w:p>
    <w:p w14:paraId="1D2C9465" w14:textId="10509227" w:rsidR="6DC9B16F" w:rsidRPr="00616FD8" w:rsidRDefault="6DC9B16F" w:rsidP="006230F6">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Agencija je aktivno sudjelovala u svih 5 radnih paketa, dok je bila odgovorna za </w:t>
      </w:r>
      <w:r w:rsidR="00103D78">
        <w:rPr>
          <w:rFonts w:ascii="Arial" w:eastAsia="Arial" w:hAnsi="Arial" w:cs="Arial"/>
          <w:color w:val="595959" w:themeColor="text1" w:themeTint="A6"/>
          <w:sz w:val="22"/>
          <w:szCs w:val="22"/>
        </w:rPr>
        <w:t xml:space="preserve">provođenje </w:t>
      </w:r>
      <w:r w:rsidRPr="00616FD8">
        <w:rPr>
          <w:rFonts w:ascii="Arial" w:eastAsia="Arial" w:hAnsi="Arial" w:cs="Arial"/>
          <w:color w:val="595959" w:themeColor="text1" w:themeTint="A6"/>
          <w:sz w:val="22"/>
          <w:szCs w:val="22"/>
        </w:rPr>
        <w:t xml:space="preserve">3 radna paketa Event </w:t>
      </w:r>
      <w:proofErr w:type="spellStart"/>
      <w:r w:rsidRPr="00616FD8">
        <w:rPr>
          <w:rFonts w:ascii="Arial" w:eastAsia="Arial" w:hAnsi="Arial" w:cs="Arial"/>
          <w:color w:val="595959" w:themeColor="text1" w:themeTint="A6"/>
          <w:sz w:val="22"/>
          <w:szCs w:val="22"/>
        </w:rPr>
        <w:t>Managment</w:t>
      </w:r>
      <w:proofErr w:type="spellEnd"/>
      <w:r w:rsidRPr="00616FD8">
        <w:rPr>
          <w:rFonts w:ascii="Arial" w:eastAsia="Arial" w:hAnsi="Arial" w:cs="Arial"/>
          <w:color w:val="595959" w:themeColor="text1" w:themeTint="A6"/>
          <w:sz w:val="22"/>
          <w:szCs w:val="22"/>
        </w:rPr>
        <w:t xml:space="preserve">, MSCA </w:t>
      </w:r>
      <w:proofErr w:type="spellStart"/>
      <w:r w:rsidRPr="00616FD8">
        <w:rPr>
          <w:rFonts w:ascii="Arial" w:eastAsia="Arial" w:hAnsi="Arial" w:cs="Arial"/>
          <w:color w:val="595959" w:themeColor="text1" w:themeTint="A6"/>
          <w:sz w:val="22"/>
          <w:szCs w:val="22"/>
        </w:rPr>
        <w:t>Awards</w:t>
      </w:r>
      <w:proofErr w:type="spellEnd"/>
      <w:r w:rsidRPr="00616FD8">
        <w:rPr>
          <w:rFonts w:ascii="Arial" w:eastAsia="Arial" w:hAnsi="Arial" w:cs="Arial"/>
          <w:color w:val="595959" w:themeColor="text1" w:themeTint="A6"/>
          <w:sz w:val="22"/>
          <w:szCs w:val="22"/>
        </w:rPr>
        <w:t xml:space="preserve"> te </w:t>
      </w:r>
      <w:proofErr w:type="spellStart"/>
      <w:r w:rsidRPr="00616FD8">
        <w:rPr>
          <w:rFonts w:ascii="Arial" w:eastAsia="Arial" w:hAnsi="Arial" w:cs="Arial"/>
          <w:color w:val="595959" w:themeColor="text1" w:themeTint="A6"/>
          <w:sz w:val="22"/>
          <w:szCs w:val="22"/>
        </w:rPr>
        <w:t>Communication</w:t>
      </w:r>
      <w:proofErr w:type="spellEnd"/>
      <w:r w:rsidR="0A974B0A" w:rsidRPr="00616FD8">
        <w:rPr>
          <w:rFonts w:ascii="Arial" w:eastAsia="Arial" w:hAnsi="Arial" w:cs="Arial"/>
          <w:color w:val="595959" w:themeColor="text1" w:themeTint="A6"/>
          <w:sz w:val="22"/>
          <w:szCs w:val="22"/>
        </w:rPr>
        <w:t xml:space="preserve">, te za 6 </w:t>
      </w:r>
      <w:proofErr w:type="spellStart"/>
      <w:r w:rsidR="0A974B0A" w:rsidRPr="00616FD8">
        <w:rPr>
          <w:rFonts w:ascii="Arial" w:eastAsia="Arial" w:hAnsi="Arial" w:cs="Arial"/>
          <w:color w:val="595959" w:themeColor="text1" w:themeTint="A6"/>
          <w:sz w:val="22"/>
          <w:szCs w:val="22"/>
        </w:rPr>
        <w:t>isporučevina</w:t>
      </w:r>
      <w:proofErr w:type="spellEnd"/>
      <w:r w:rsidRPr="00616FD8">
        <w:rPr>
          <w:rFonts w:ascii="Arial" w:eastAsia="Arial" w:hAnsi="Arial" w:cs="Arial"/>
          <w:color w:val="595959" w:themeColor="text1" w:themeTint="A6"/>
          <w:sz w:val="22"/>
          <w:szCs w:val="22"/>
        </w:rPr>
        <w:t xml:space="preserve">. U 2020. godini, s obzirom na radne pakete,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Agencije</w:t>
      </w:r>
      <w:r w:rsidR="00103D7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provodili </w:t>
      </w:r>
      <w:r w:rsidR="00103D78">
        <w:rPr>
          <w:rFonts w:ascii="Arial" w:eastAsia="Arial" w:hAnsi="Arial" w:cs="Arial"/>
          <w:color w:val="595959" w:themeColor="text1" w:themeTint="A6"/>
          <w:sz w:val="22"/>
          <w:szCs w:val="22"/>
        </w:rPr>
        <w:t xml:space="preserve">su </w:t>
      </w:r>
      <w:r w:rsidRPr="00616FD8">
        <w:rPr>
          <w:rFonts w:ascii="Arial" w:eastAsia="Arial" w:hAnsi="Arial" w:cs="Arial"/>
          <w:color w:val="595959" w:themeColor="text1" w:themeTint="A6"/>
          <w:sz w:val="22"/>
          <w:szCs w:val="22"/>
        </w:rPr>
        <w:t>sljedeće aktivnosti:</w:t>
      </w:r>
    </w:p>
    <w:p w14:paraId="2667F926" w14:textId="503CEB15" w:rsidR="6DC9B16F" w:rsidRPr="00616FD8" w:rsidRDefault="6DC9B16F" w:rsidP="006230F6">
      <w:pPr>
        <w:pStyle w:val="ListParagraph"/>
        <w:numPr>
          <w:ilvl w:val="0"/>
          <w:numId w:val="5"/>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Projekt m</w:t>
      </w:r>
      <w:r w:rsidR="00FA47A2" w:rsidRPr="00616FD8">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nag</w:t>
      </w:r>
      <w:r w:rsidR="00FA47A2" w:rsidRPr="00616FD8">
        <w:rPr>
          <w:rFonts w:ascii="Arial" w:eastAsia="Arial" w:hAnsi="Arial" w:cs="Arial"/>
          <w:color w:val="595959" w:themeColor="text1" w:themeTint="A6"/>
          <w:sz w:val="22"/>
          <w:szCs w:val="22"/>
        </w:rPr>
        <w:t>e</w:t>
      </w:r>
      <w:r w:rsidRPr="00616FD8">
        <w:rPr>
          <w:rFonts w:ascii="Arial" w:eastAsia="Arial" w:hAnsi="Arial" w:cs="Arial"/>
          <w:color w:val="595959" w:themeColor="text1" w:themeTint="A6"/>
          <w:sz w:val="22"/>
          <w:szCs w:val="22"/>
        </w:rPr>
        <w:t xml:space="preserve">ment – </w:t>
      </w:r>
      <w:r w:rsidR="00103D78">
        <w:rPr>
          <w:rFonts w:ascii="Arial" w:eastAsia="Arial" w:hAnsi="Arial" w:cs="Arial"/>
          <w:color w:val="595959" w:themeColor="text1" w:themeTint="A6"/>
          <w:sz w:val="22"/>
          <w:szCs w:val="22"/>
        </w:rPr>
        <w:t>zbog</w:t>
      </w:r>
      <w:r w:rsidR="00103D78" w:rsidRPr="00616FD8">
        <w:rPr>
          <w:rFonts w:ascii="Arial" w:eastAsia="Arial" w:hAnsi="Arial" w:cs="Arial"/>
          <w:color w:val="595959" w:themeColor="text1" w:themeTint="A6"/>
          <w:sz w:val="22"/>
          <w:szCs w:val="22"/>
        </w:rPr>
        <w:t xml:space="preserve"> </w:t>
      </w:r>
      <w:proofErr w:type="spellStart"/>
      <w:r w:rsidR="00103D78">
        <w:rPr>
          <w:rFonts w:ascii="Arial" w:eastAsia="Arial" w:hAnsi="Arial" w:cs="Arial"/>
          <w:color w:val="595959" w:themeColor="text1" w:themeTint="A6"/>
          <w:sz w:val="22"/>
          <w:szCs w:val="22"/>
        </w:rPr>
        <w:t>pandemije</w:t>
      </w:r>
      <w:proofErr w:type="spellEnd"/>
      <w:r w:rsidR="00103D78">
        <w:rPr>
          <w:rFonts w:ascii="Arial" w:eastAsia="Arial" w:hAnsi="Arial" w:cs="Arial"/>
          <w:color w:val="595959" w:themeColor="text1" w:themeTint="A6"/>
          <w:sz w:val="22"/>
          <w:szCs w:val="22"/>
        </w:rPr>
        <w:t xml:space="preserve"> </w:t>
      </w:r>
      <w:proofErr w:type="spellStart"/>
      <w:r w:rsidR="00103D78">
        <w:rPr>
          <w:rFonts w:ascii="Arial" w:eastAsia="Arial" w:hAnsi="Arial" w:cs="Arial"/>
          <w:color w:val="595959" w:themeColor="text1" w:themeTint="A6"/>
          <w:sz w:val="22"/>
          <w:szCs w:val="22"/>
        </w:rPr>
        <w:t>koronavirusa</w:t>
      </w:r>
      <w:proofErr w:type="spellEnd"/>
      <w:r w:rsidR="00103D7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i promjene koncepta konferencije</w:t>
      </w:r>
      <w:r w:rsidR="00103D78">
        <w:rPr>
          <w:rFonts w:ascii="Arial" w:eastAsia="Arial" w:hAnsi="Arial" w:cs="Arial"/>
          <w:color w:val="595959" w:themeColor="text1" w:themeTint="A6"/>
          <w:sz w:val="22"/>
          <w:szCs w:val="22"/>
        </w:rPr>
        <w:t xml:space="preserve"> </w:t>
      </w:r>
      <w:r w:rsidR="0059104E">
        <w:rPr>
          <w:rFonts w:ascii="Arial" w:eastAsia="Arial" w:hAnsi="Arial" w:cs="Arial"/>
          <w:color w:val="595959" w:themeColor="text1" w:themeTint="A6"/>
          <w:sz w:val="22"/>
          <w:szCs w:val="22"/>
        </w:rPr>
        <w:t xml:space="preserve">radnici </w:t>
      </w:r>
      <w:r w:rsidR="5E006354" w:rsidRPr="00616FD8">
        <w:rPr>
          <w:rFonts w:ascii="Arial" w:eastAsia="Arial" w:hAnsi="Arial" w:cs="Arial"/>
          <w:color w:val="595959" w:themeColor="text1" w:themeTint="A6"/>
          <w:sz w:val="22"/>
          <w:szCs w:val="22"/>
        </w:rPr>
        <w:t>Odjela</w:t>
      </w:r>
      <w:r w:rsidR="00103D7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napravili </w:t>
      </w:r>
      <w:r w:rsidR="00103D78">
        <w:rPr>
          <w:rFonts w:ascii="Arial" w:eastAsia="Arial" w:hAnsi="Arial" w:cs="Arial"/>
          <w:color w:val="595959" w:themeColor="text1" w:themeTint="A6"/>
          <w:sz w:val="22"/>
          <w:szCs w:val="22"/>
        </w:rPr>
        <w:t xml:space="preserve">su </w:t>
      </w:r>
      <w:r w:rsidRPr="00616FD8">
        <w:rPr>
          <w:rFonts w:ascii="Arial" w:eastAsia="Arial" w:hAnsi="Arial" w:cs="Arial"/>
          <w:color w:val="595959" w:themeColor="text1" w:themeTint="A6"/>
          <w:sz w:val="22"/>
          <w:szCs w:val="22"/>
        </w:rPr>
        <w:t xml:space="preserve">amandmane na projektni prijedlog, </w:t>
      </w:r>
      <w:r w:rsidR="00103D78">
        <w:rPr>
          <w:rFonts w:ascii="Arial" w:eastAsia="Arial" w:hAnsi="Arial" w:cs="Arial"/>
          <w:color w:val="595959" w:themeColor="text1" w:themeTint="A6"/>
          <w:sz w:val="22"/>
          <w:szCs w:val="22"/>
        </w:rPr>
        <w:t xml:space="preserve">proveli </w:t>
      </w:r>
      <w:r w:rsidRPr="00616FD8">
        <w:rPr>
          <w:rFonts w:ascii="Arial" w:eastAsia="Arial" w:hAnsi="Arial" w:cs="Arial"/>
          <w:color w:val="595959" w:themeColor="text1" w:themeTint="A6"/>
          <w:sz w:val="22"/>
          <w:szCs w:val="22"/>
        </w:rPr>
        <w:t>jednostavnu nabavu za platformu videokonferencije, napravili izmjene konzorcijskog ugovora s MZO-om</w:t>
      </w:r>
      <w:r w:rsidR="00103D7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te</w:t>
      </w:r>
      <w:r w:rsidR="00103D7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napravili završni tehnički i financijski izvještaj </w:t>
      </w:r>
      <w:r w:rsidR="00103D78">
        <w:rPr>
          <w:rFonts w:ascii="Arial" w:eastAsia="Arial" w:hAnsi="Arial" w:cs="Arial"/>
          <w:color w:val="595959" w:themeColor="text1" w:themeTint="A6"/>
          <w:sz w:val="22"/>
          <w:szCs w:val="22"/>
        </w:rPr>
        <w:t xml:space="preserve">za </w:t>
      </w:r>
      <w:r w:rsidRPr="00616FD8">
        <w:rPr>
          <w:rFonts w:ascii="Arial" w:eastAsia="Arial" w:hAnsi="Arial" w:cs="Arial"/>
          <w:color w:val="595959" w:themeColor="text1" w:themeTint="A6"/>
          <w:sz w:val="22"/>
          <w:szCs w:val="22"/>
        </w:rPr>
        <w:t>MZO</w:t>
      </w:r>
    </w:p>
    <w:p w14:paraId="2955A663" w14:textId="443BA6C8" w:rsidR="6DC9B16F" w:rsidRPr="00616FD8" w:rsidRDefault="6DC9B16F" w:rsidP="006230F6">
      <w:pPr>
        <w:pStyle w:val="ListParagraph"/>
        <w:numPr>
          <w:ilvl w:val="0"/>
          <w:numId w:val="5"/>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Event management – </w:t>
      </w:r>
      <w:r w:rsidR="0059104E">
        <w:rPr>
          <w:rFonts w:ascii="Arial" w:eastAsia="Arial" w:hAnsi="Arial" w:cs="Arial"/>
          <w:color w:val="595959" w:themeColor="text1" w:themeTint="A6"/>
          <w:sz w:val="22"/>
          <w:szCs w:val="22"/>
        </w:rPr>
        <w:t xml:space="preserve">radnici </w:t>
      </w:r>
      <w:r w:rsidR="5CA13CCD" w:rsidRPr="00616FD8">
        <w:rPr>
          <w:rFonts w:ascii="Arial" w:eastAsia="Arial" w:hAnsi="Arial" w:cs="Arial"/>
          <w:color w:val="595959" w:themeColor="text1" w:themeTint="A6"/>
          <w:sz w:val="22"/>
          <w:szCs w:val="22"/>
        </w:rPr>
        <w:t>Odjela</w:t>
      </w:r>
      <w:r w:rsidRPr="00616FD8">
        <w:rPr>
          <w:rFonts w:ascii="Arial" w:eastAsia="Arial" w:hAnsi="Arial" w:cs="Arial"/>
          <w:color w:val="595959" w:themeColor="text1" w:themeTint="A6"/>
          <w:sz w:val="22"/>
          <w:szCs w:val="22"/>
        </w:rPr>
        <w:t xml:space="preserve"> bili su zaduženi za logističku prilagodbu konferencije s fizičkog u </w:t>
      </w:r>
      <w:r w:rsidR="00103D78" w:rsidRPr="00653CB3">
        <w:rPr>
          <w:rFonts w:ascii="Arial" w:eastAsia="Arial" w:hAnsi="Arial" w:cs="Arial"/>
          <w:i/>
          <w:color w:val="595959" w:themeColor="text1" w:themeTint="A6"/>
          <w:sz w:val="22"/>
          <w:szCs w:val="22"/>
        </w:rPr>
        <w:t>online</w:t>
      </w:r>
      <w:r w:rsidR="00103D7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format te su pri tome redovito komunicirali s pružateljem usluge. Također,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bili zaduženi za upravljanje prijavama i komunikaciju s prijaviteljima, </w:t>
      </w:r>
      <w:r w:rsidR="00103D78">
        <w:rPr>
          <w:rFonts w:ascii="Arial" w:eastAsia="Arial" w:hAnsi="Arial" w:cs="Arial"/>
          <w:color w:val="595959" w:themeColor="text1" w:themeTint="A6"/>
          <w:sz w:val="22"/>
          <w:szCs w:val="22"/>
        </w:rPr>
        <w:t>odnosno</w:t>
      </w:r>
      <w:r w:rsidRPr="00616FD8">
        <w:rPr>
          <w:rFonts w:ascii="Arial" w:eastAsia="Arial" w:hAnsi="Arial" w:cs="Arial"/>
          <w:color w:val="595959" w:themeColor="text1" w:themeTint="A6"/>
          <w:sz w:val="22"/>
          <w:szCs w:val="22"/>
        </w:rPr>
        <w:t xml:space="preserve"> sudionicima konferencije.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izradili </w:t>
      </w:r>
      <w:proofErr w:type="spellStart"/>
      <w:r w:rsidRPr="00616FD8">
        <w:rPr>
          <w:rFonts w:ascii="Arial" w:eastAsia="Arial" w:hAnsi="Arial" w:cs="Arial"/>
          <w:color w:val="595959" w:themeColor="text1" w:themeTint="A6"/>
          <w:sz w:val="22"/>
          <w:szCs w:val="22"/>
        </w:rPr>
        <w:t>isporučevinu</w:t>
      </w:r>
      <w:proofErr w:type="spellEnd"/>
      <w:r w:rsidRPr="00616FD8">
        <w:rPr>
          <w:rFonts w:ascii="Arial" w:eastAsia="Arial" w:hAnsi="Arial" w:cs="Arial"/>
          <w:color w:val="595959" w:themeColor="text1" w:themeTint="A6"/>
          <w:sz w:val="22"/>
          <w:szCs w:val="22"/>
        </w:rPr>
        <w:t xml:space="preserve"> D2.1. </w:t>
      </w:r>
      <w:proofErr w:type="spellStart"/>
      <w:r w:rsidRPr="00616FD8">
        <w:rPr>
          <w:rFonts w:ascii="Arial" w:eastAsia="Arial" w:hAnsi="Arial" w:cs="Arial"/>
          <w:color w:val="595959" w:themeColor="text1" w:themeTint="A6"/>
          <w:sz w:val="22"/>
          <w:szCs w:val="22"/>
        </w:rPr>
        <w:t>Report</w:t>
      </w:r>
      <w:proofErr w:type="spellEnd"/>
      <w:r w:rsidRPr="00616FD8">
        <w:rPr>
          <w:rFonts w:ascii="Arial" w:eastAsia="Arial" w:hAnsi="Arial" w:cs="Arial"/>
          <w:color w:val="595959" w:themeColor="text1" w:themeTint="A6"/>
          <w:sz w:val="22"/>
          <w:szCs w:val="22"/>
        </w:rPr>
        <w:t xml:space="preserve"> on </w:t>
      </w:r>
      <w:proofErr w:type="spellStart"/>
      <w:r w:rsidRPr="00616FD8">
        <w:rPr>
          <w:rFonts w:ascii="Arial" w:eastAsia="Arial" w:hAnsi="Arial" w:cs="Arial"/>
          <w:color w:val="595959" w:themeColor="text1" w:themeTint="A6"/>
          <w:sz w:val="22"/>
          <w:szCs w:val="22"/>
        </w:rPr>
        <w:t>public</w:t>
      </w:r>
      <w:proofErr w:type="spellEnd"/>
      <w:r w:rsidRPr="00616FD8">
        <w:rPr>
          <w:rFonts w:ascii="Arial" w:eastAsia="Arial" w:hAnsi="Arial" w:cs="Arial"/>
          <w:color w:val="595959" w:themeColor="text1" w:themeTint="A6"/>
          <w:sz w:val="22"/>
          <w:szCs w:val="22"/>
        </w:rPr>
        <w:t xml:space="preserve"> tender</w:t>
      </w:r>
      <w:r w:rsidR="00103D78">
        <w:rPr>
          <w:rFonts w:ascii="Arial" w:eastAsia="Arial" w:hAnsi="Arial" w:cs="Arial"/>
          <w:color w:val="595959" w:themeColor="text1" w:themeTint="A6"/>
          <w:sz w:val="22"/>
          <w:szCs w:val="22"/>
        </w:rPr>
        <w:t xml:space="preserve"> </w:t>
      </w:r>
    </w:p>
    <w:p w14:paraId="40BE80B6" w14:textId="28426D36" w:rsidR="6DC9B16F" w:rsidRPr="00616FD8" w:rsidRDefault="6DC9B16F" w:rsidP="006230F6">
      <w:pPr>
        <w:pStyle w:val="ListParagraph"/>
        <w:numPr>
          <w:ilvl w:val="0"/>
          <w:numId w:val="5"/>
        </w:numPr>
        <w:jc w:val="both"/>
        <w:rPr>
          <w:rFonts w:ascii="Arial" w:eastAsia="Arial" w:hAnsi="Arial" w:cs="Arial"/>
          <w:color w:val="595959" w:themeColor="text1" w:themeTint="A6"/>
          <w:sz w:val="22"/>
          <w:szCs w:val="22"/>
        </w:rPr>
      </w:pPr>
      <w:proofErr w:type="spellStart"/>
      <w:r w:rsidRPr="00616FD8">
        <w:rPr>
          <w:rFonts w:ascii="Arial" w:eastAsia="Arial" w:hAnsi="Arial" w:cs="Arial"/>
          <w:color w:val="595959" w:themeColor="text1" w:themeTint="A6"/>
          <w:sz w:val="22"/>
          <w:szCs w:val="22"/>
        </w:rPr>
        <w:t>Content</w:t>
      </w:r>
      <w:proofErr w:type="spellEnd"/>
      <w:r w:rsidRPr="00616FD8">
        <w:rPr>
          <w:rFonts w:ascii="Arial" w:eastAsia="Arial" w:hAnsi="Arial" w:cs="Arial"/>
          <w:color w:val="595959" w:themeColor="text1" w:themeTint="A6"/>
          <w:sz w:val="22"/>
          <w:szCs w:val="22"/>
        </w:rPr>
        <w:t xml:space="preserve"> of the </w:t>
      </w:r>
      <w:proofErr w:type="spellStart"/>
      <w:r w:rsidRPr="00616FD8">
        <w:rPr>
          <w:rFonts w:ascii="Arial" w:eastAsia="Arial" w:hAnsi="Arial" w:cs="Arial"/>
          <w:color w:val="595959" w:themeColor="text1" w:themeTint="A6"/>
          <w:sz w:val="22"/>
          <w:szCs w:val="22"/>
        </w:rPr>
        <w:t>Conference</w:t>
      </w:r>
      <w:proofErr w:type="spellEnd"/>
      <w:r w:rsidRPr="00616FD8">
        <w:rPr>
          <w:rFonts w:ascii="Arial" w:eastAsia="Arial" w:hAnsi="Arial" w:cs="Arial"/>
          <w:color w:val="595959" w:themeColor="text1" w:themeTint="A6"/>
          <w:sz w:val="22"/>
          <w:szCs w:val="22"/>
        </w:rPr>
        <w:t xml:space="preserve"> –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bili u redovitoj komunikaciji s predstavnicima MZO-a te EK, pri čemu su predlagali govornike i teme za </w:t>
      </w:r>
      <w:r w:rsidR="00103D78" w:rsidRPr="00653CB3">
        <w:rPr>
          <w:rFonts w:ascii="Arial" w:eastAsia="Arial" w:hAnsi="Arial" w:cs="Arial"/>
          <w:i/>
          <w:color w:val="595959" w:themeColor="text1" w:themeTint="A6"/>
          <w:sz w:val="22"/>
          <w:szCs w:val="22"/>
        </w:rPr>
        <w:t>online</w:t>
      </w:r>
      <w:r w:rsidR="00103D7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konferenciju</w:t>
      </w:r>
      <w:r w:rsidR="45A138EC" w:rsidRPr="00616FD8">
        <w:rPr>
          <w:rFonts w:ascii="Arial" w:eastAsia="Arial" w:hAnsi="Arial" w:cs="Arial"/>
          <w:color w:val="595959" w:themeColor="text1" w:themeTint="A6"/>
          <w:sz w:val="22"/>
          <w:szCs w:val="22"/>
        </w:rPr>
        <w:t xml:space="preserve"> (održano 1</w:t>
      </w:r>
      <w:r w:rsidR="3F8D2A9F" w:rsidRPr="00616FD8">
        <w:rPr>
          <w:rFonts w:ascii="Arial" w:eastAsia="Arial" w:hAnsi="Arial" w:cs="Arial"/>
          <w:color w:val="595959" w:themeColor="text1" w:themeTint="A6"/>
          <w:sz w:val="22"/>
          <w:szCs w:val="22"/>
        </w:rPr>
        <w:t>4</w:t>
      </w:r>
      <w:r w:rsidR="00FA47A2" w:rsidRPr="00616FD8">
        <w:rPr>
          <w:rFonts w:ascii="Arial" w:eastAsia="Arial" w:hAnsi="Arial" w:cs="Arial"/>
          <w:color w:val="595959" w:themeColor="text1" w:themeTint="A6"/>
          <w:sz w:val="22"/>
          <w:szCs w:val="22"/>
        </w:rPr>
        <w:t xml:space="preserve"> sastanaka</w:t>
      </w:r>
      <w:r w:rsidR="3F8D2A9F" w:rsidRPr="00616FD8">
        <w:rPr>
          <w:rFonts w:ascii="Arial" w:eastAsia="Arial" w:hAnsi="Arial" w:cs="Arial"/>
          <w:color w:val="595959" w:themeColor="text1" w:themeTint="A6"/>
          <w:sz w:val="22"/>
          <w:szCs w:val="22"/>
        </w:rPr>
        <w:t>)</w:t>
      </w:r>
    </w:p>
    <w:p w14:paraId="0D8F0BDB" w14:textId="03EF1C5A" w:rsidR="6DC9B16F" w:rsidRPr="00616FD8" w:rsidRDefault="6DC9B16F" w:rsidP="006230F6">
      <w:pPr>
        <w:pStyle w:val="ListParagraph"/>
        <w:numPr>
          <w:ilvl w:val="0"/>
          <w:numId w:val="5"/>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MSCA </w:t>
      </w:r>
      <w:proofErr w:type="spellStart"/>
      <w:r w:rsidRPr="00616FD8">
        <w:rPr>
          <w:rFonts w:ascii="Arial" w:eastAsia="Arial" w:hAnsi="Arial" w:cs="Arial"/>
          <w:color w:val="595959" w:themeColor="text1" w:themeTint="A6"/>
          <w:sz w:val="22"/>
          <w:szCs w:val="22"/>
        </w:rPr>
        <w:t>Awards</w:t>
      </w:r>
      <w:proofErr w:type="spellEnd"/>
      <w:r w:rsidRPr="00616FD8">
        <w:rPr>
          <w:rFonts w:ascii="Arial" w:eastAsia="Arial" w:hAnsi="Arial" w:cs="Arial"/>
          <w:color w:val="595959" w:themeColor="text1" w:themeTint="A6"/>
          <w:sz w:val="22"/>
          <w:szCs w:val="22"/>
        </w:rPr>
        <w:t xml:space="preserve"> –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bili zaduženi za cjelokupnu organizaciju MSCA </w:t>
      </w:r>
      <w:proofErr w:type="spellStart"/>
      <w:r w:rsidRPr="00616FD8">
        <w:rPr>
          <w:rFonts w:ascii="Arial" w:eastAsia="Arial" w:hAnsi="Arial" w:cs="Arial"/>
          <w:color w:val="595959" w:themeColor="text1" w:themeTint="A6"/>
          <w:sz w:val="22"/>
          <w:szCs w:val="22"/>
        </w:rPr>
        <w:t>Awardsa</w:t>
      </w:r>
      <w:proofErr w:type="spellEnd"/>
      <w:r w:rsidRPr="00616FD8">
        <w:rPr>
          <w:rFonts w:ascii="Arial" w:eastAsia="Arial" w:hAnsi="Arial" w:cs="Arial"/>
          <w:color w:val="595959" w:themeColor="text1" w:themeTint="A6"/>
          <w:sz w:val="22"/>
          <w:szCs w:val="22"/>
        </w:rPr>
        <w:t xml:space="preserve">, odnosno od raspisivanja Smjernica za MSCA </w:t>
      </w:r>
      <w:proofErr w:type="spellStart"/>
      <w:r w:rsidRPr="00616FD8">
        <w:rPr>
          <w:rFonts w:ascii="Arial" w:eastAsia="Arial" w:hAnsi="Arial" w:cs="Arial"/>
          <w:color w:val="595959" w:themeColor="text1" w:themeTint="A6"/>
          <w:sz w:val="22"/>
          <w:szCs w:val="22"/>
        </w:rPr>
        <w:t>Awards</w:t>
      </w:r>
      <w:proofErr w:type="spellEnd"/>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isporučevina</w:t>
      </w:r>
      <w:proofErr w:type="spellEnd"/>
      <w:r w:rsidRPr="00616FD8">
        <w:rPr>
          <w:rFonts w:ascii="Arial" w:eastAsia="Arial" w:hAnsi="Arial" w:cs="Arial"/>
          <w:color w:val="595959" w:themeColor="text1" w:themeTint="A6"/>
          <w:sz w:val="22"/>
          <w:szCs w:val="22"/>
        </w:rPr>
        <w:t xml:space="preserve"> 4.1 MSCA </w:t>
      </w:r>
      <w:proofErr w:type="spellStart"/>
      <w:r w:rsidRPr="00616FD8">
        <w:rPr>
          <w:rFonts w:ascii="Arial" w:eastAsia="Arial" w:hAnsi="Arial" w:cs="Arial"/>
          <w:color w:val="595959" w:themeColor="text1" w:themeTint="A6"/>
          <w:sz w:val="22"/>
          <w:szCs w:val="22"/>
        </w:rPr>
        <w:t>Award</w:t>
      </w:r>
      <w:proofErr w:type="spellEnd"/>
      <w:r w:rsidRPr="00616FD8">
        <w:rPr>
          <w:rFonts w:ascii="Arial" w:eastAsia="Arial" w:hAnsi="Arial" w:cs="Arial"/>
          <w:color w:val="595959" w:themeColor="text1" w:themeTint="A6"/>
          <w:sz w:val="22"/>
          <w:szCs w:val="22"/>
        </w:rPr>
        <w:t xml:space="preserve"> Call </w:t>
      </w:r>
      <w:proofErr w:type="spellStart"/>
      <w:r w:rsidRPr="00616FD8">
        <w:rPr>
          <w:rFonts w:ascii="Arial" w:eastAsia="Arial" w:hAnsi="Arial" w:cs="Arial"/>
          <w:color w:val="595959" w:themeColor="text1" w:themeTint="A6"/>
          <w:sz w:val="22"/>
          <w:szCs w:val="22"/>
        </w:rPr>
        <w:t>guidelines</w:t>
      </w:r>
      <w:proofErr w:type="spellEnd"/>
      <w:r w:rsidRPr="00616FD8">
        <w:rPr>
          <w:rFonts w:ascii="Arial" w:eastAsia="Arial" w:hAnsi="Arial" w:cs="Arial"/>
          <w:color w:val="595959" w:themeColor="text1" w:themeTint="A6"/>
          <w:sz w:val="22"/>
          <w:szCs w:val="22"/>
        </w:rPr>
        <w:t xml:space="preserve">), </w:t>
      </w:r>
      <w:r w:rsidR="00103D78">
        <w:rPr>
          <w:rFonts w:ascii="Arial" w:eastAsia="Arial" w:hAnsi="Arial" w:cs="Arial"/>
          <w:color w:val="595959" w:themeColor="text1" w:themeTint="A6"/>
          <w:sz w:val="22"/>
          <w:szCs w:val="22"/>
        </w:rPr>
        <w:t xml:space="preserve">preko </w:t>
      </w:r>
      <w:r w:rsidRPr="00616FD8">
        <w:rPr>
          <w:rFonts w:ascii="Arial" w:eastAsia="Arial" w:hAnsi="Arial" w:cs="Arial"/>
          <w:color w:val="595959" w:themeColor="text1" w:themeTint="A6"/>
          <w:sz w:val="22"/>
          <w:szCs w:val="22"/>
        </w:rPr>
        <w:t xml:space="preserve">prikupljanja prijava, </w:t>
      </w:r>
      <w:r w:rsidR="00103D78">
        <w:rPr>
          <w:rFonts w:ascii="Arial" w:eastAsia="Arial" w:hAnsi="Arial" w:cs="Arial"/>
          <w:color w:val="595959" w:themeColor="text1" w:themeTint="A6"/>
          <w:sz w:val="22"/>
          <w:szCs w:val="22"/>
        </w:rPr>
        <w:t xml:space="preserve">njihove </w:t>
      </w:r>
      <w:r w:rsidR="00103D78" w:rsidRPr="00616FD8">
        <w:rPr>
          <w:rFonts w:ascii="Arial" w:eastAsia="Arial" w:hAnsi="Arial" w:cs="Arial"/>
          <w:color w:val="595959" w:themeColor="text1" w:themeTint="A6"/>
          <w:sz w:val="22"/>
          <w:szCs w:val="22"/>
        </w:rPr>
        <w:t>organizacij</w:t>
      </w:r>
      <w:r w:rsidR="00103D78">
        <w:rPr>
          <w:rFonts w:ascii="Arial" w:eastAsia="Arial" w:hAnsi="Arial" w:cs="Arial"/>
          <w:color w:val="595959" w:themeColor="text1" w:themeTint="A6"/>
          <w:sz w:val="22"/>
          <w:szCs w:val="22"/>
        </w:rPr>
        <w:t>e</w:t>
      </w:r>
      <w:r w:rsidR="00103D7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i </w:t>
      </w:r>
      <w:r w:rsidR="00103D78" w:rsidRPr="00616FD8">
        <w:rPr>
          <w:rFonts w:ascii="Arial" w:eastAsia="Arial" w:hAnsi="Arial" w:cs="Arial"/>
          <w:color w:val="595959" w:themeColor="text1" w:themeTint="A6"/>
          <w:sz w:val="22"/>
          <w:szCs w:val="22"/>
        </w:rPr>
        <w:t>evaluacij</w:t>
      </w:r>
      <w:r w:rsidR="00103D78">
        <w:rPr>
          <w:rFonts w:ascii="Arial" w:eastAsia="Arial" w:hAnsi="Arial" w:cs="Arial"/>
          <w:color w:val="595959" w:themeColor="text1" w:themeTint="A6"/>
          <w:sz w:val="22"/>
          <w:szCs w:val="22"/>
        </w:rPr>
        <w:t xml:space="preserve">e, </w:t>
      </w:r>
      <w:r w:rsidR="00103D78" w:rsidRPr="00616FD8">
        <w:rPr>
          <w:rFonts w:ascii="Arial" w:eastAsia="Arial" w:hAnsi="Arial" w:cs="Arial"/>
          <w:color w:val="595959" w:themeColor="text1" w:themeTint="A6"/>
          <w:sz w:val="22"/>
          <w:szCs w:val="22"/>
        </w:rPr>
        <w:t>organizacij</w:t>
      </w:r>
      <w:r w:rsidR="00103D78">
        <w:rPr>
          <w:rFonts w:ascii="Arial" w:eastAsia="Arial" w:hAnsi="Arial" w:cs="Arial"/>
          <w:color w:val="595959" w:themeColor="text1" w:themeTint="A6"/>
          <w:sz w:val="22"/>
          <w:szCs w:val="22"/>
        </w:rPr>
        <w:t>e</w:t>
      </w:r>
      <w:r w:rsidR="00103D7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glasanja za najbolji projekt (</w:t>
      </w:r>
      <w:proofErr w:type="spellStart"/>
      <w:r w:rsidRPr="00616FD8">
        <w:rPr>
          <w:rFonts w:ascii="Arial" w:eastAsia="Arial" w:hAnsi="Arial" w:cs="Arial"/>
          <w:color w:val="595959" w:themeColor="text1" w:themeTint="A6"/>
          <w:sz w:val="22"/>
          <w:szCs w:val="22"/>
        </w:rPr>
        <w:t>isporučevina</w:t>
      </w:r>
      <w:proofErr w:type="spellEnd"/>
      <w:r w:rsidRPr="00616FD8">
        <w:rPr>
          <w:rFonts w:ascii="Arial" w:eastAsia="Arial" w:hAnsi="Arial" w:cs="Arial"/>
          <w:color w:val="595959" w:themeColor="text1" w:themeTint="A6"/>
          <w:sz w:val="22"/>
          <w:szCs w:val="22"/>
        </w:rPr>
        <w:t xml:space="preserve"> 4.2. List of </w:t>
      </w:r>
      <w:proofErr w:type="spellStart"/>
      <w:r w:rsidRPr="00616FD8">
        <w:rPr>
          <w:rFonts w:ascii="Arial" w:eastAsia="Arial" w:hAnsi="Arial" w:cs="Arial"/>
          <w:color w:val="595959" w:themeColor="text1" w:themeTint="A6"/>
          <w:sz w:val="22"/>
          <w:szCs w:val="22"/>
        </w:rPr>
        <w:t>finalists</w:t>
      </w:r>
      <w:proofErr w:type="spellEnd"/>
      <w:r w:rsidRPr="00616FD8">
        <w:rPr>
          <w:rFonts w:ascii="Arial" w:eastAsia="Arial" w:hAnsi="Arial" w:cs="Arial"/>
          <w:color w:val="595959" w:themeColor="text1" w:themeTint="A6"/>
          <w:sz w:val="22"/>
          <w:szCs w:val="22"/>
        </w:rPr>
        <w:t xml:space="preserve"> and MSCA </w:t>
      </w:r>
      <w:proofErr w:type="spellStart"/>
      <w:r w:rsidRPr="00616FD8">
        <w:rPr>
          <w:rFonts w:ascii="Arial" w:eastAsia="Arial" w:hAnsi="Arial" w:cs="Arial"/>
          <w:color w:val="595959" w:themeColor="text1" w:themeTint="A6"/>
          <w:sz w:val="22"/>
          <w:szCs w:val="22"/>
        </w:rPr>
        <w:t>Awards</w:t>
      </w:r>
      <w:proofErr w:type="spellEnd"/>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winners</w:t>
      </w:r>
      <w:proofErr w:type="spellEnd"/>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brief</w:t>
      </w:r>
      <w:proofErr w:type="spellEnd"/>
      <w:r w:rsidRPr="00616FD8">
        <w:rPr>
          <w:rFonts w:ascii="Arial" w:eastAsia="Arial" w:hAnsi="Arial" w:cs="Arial"/>
          <w:color w:val="595959" w:themeColor="text1" w:themeTint="A6"/>
          <w:sz w:val="22"/>
          <w:szCs w:val="22"/>
        </w:rPr>
        <w:t xml:space="preserve"> </w:t>
      </w:r>
      <w:proofErr w:type="spellStart"/>
      <w:r w:rsidRPr="00616FD8">
        <w:rPr>
          <w:rFonts w:ascii="Arial" w:eastAsia="Arial" w:hAnsi="Arial" w:cs="Arial"/>
          <w:color w:val="595959" w:themeColor="text1" w:themeTint="A6"/>
          <w:sz w:val="22"/>
          <w:szCs w:val="22"/>
        </w:rPr>
        <w:t>description</w:t>
      </w:r>
      <w:proofErr w:type="spellEnd"/>
      <w:r w:rsidRPr="00616FD8">
        <w:rPr>
          <w:rFonts w:ascii="Arial" w:eastAsia="Arial" w:hAnsi="Arial" w:cs="Arial"/>
          <w:color w:val="595959" w:themeColor="text1" w:themeTint="A6"/>
          <w:sz w:val="22"/>
          <w:szCs w:val="22"/>
        </w:rPr>
        <w:t>)</w:t>
      </w:r>
      <w:r w:rsidR="00103D78">
        <w:rPr>
          <w:rFonts w:ascii="Arial" w:eastAsia="Arial" w:hAnsi="Arial" w:cs="Arial"/>
          <w:color w:val="595959" w:themeColor="text1" w:themeTint="A6"/>
          <w:sz w:val="22"/>
          <w:szCs w:val="22"/>
        </w:rPr>
        <w:t xml:space="preserve"> do</w:t>
      </w:r>
      <w:r w:rsidRPr="00616FD8">
        <w:rPr>
          <w:rFonts w:ascii="Arial" w:eastAsia="Arial" w:hAnsi="Arial" w:cs="Arial"/>
          <w:color w:val="595959" w:themeColor="text1" w:themeTint="A6"/>
          <w:sz w:val="22"/>
          <w:szCs w:val="22"/>
        </w:rPr>
        <w:t xml:space="preserve"> </w:t>
      </w:r>
      <w:r w:rsidR="00103D78" w:rsidRPr="00616FD8">
        <w:rPr>
          <w:rFonts w:ascii="Arial" w:eastAsia="Arial" w:hAnsi="Arial" w:cs="Arial"/>
          <w:color w:val="595959" w:themeColor="text1" w:themeTint="A6"/>
          <w:sz w:val="22"/>
          <w:szCs w:val="22"/>
        </w:rPr>
        <w:t>naknadn</w:t>
      </w:r>
      <w:r w:rsidR="00103D78">
        <w:rPr>
          <w:rFonts w:ascii="Arial" w:eastAsia="Arial" w:hAnsi="Arial" w:cs="Arial"/>
          <w:color w:val="595959" w:themeColor="text1" w:themeTint="A6"/>
          <w:sz w:val="22"/>
          <w:szCs w:val="22"/>
        </w:rPr>
        <w:t>e</w:t>
      </w:r>
      <w:r w:rsidR="00103D78" w:rsidRPr="00616FD8">
        <w:rPr>
          <w:rFonts w:ascii="Arial" w:eastAsia="Arial" w:hAnsi="Arial" w:cs="Arial"/>
          <w:color w:val="595959" w:themeColor="text1" w:themeTint="A6"/>
          <w:sz w:val="22"/>
          <w:szCs w:val="22"/>
        </w:rPr>
        <w:t xml:space="preserve"> komunikacij</w:t>
      </w:r>
      <w:r w:rsidR="00103D78">
        <w:rPr>
          <w:rFonts w:ascii="Arial" w:eastAsia="Arial" w:hAnsi="Arial" w:cs="Arial"/>
          <w:color w:val="595959" w:themeColor="text1" w:themeTint="A6"/>
          <w:sz w:val="22"/>
          <w:szCs w:val="22"/>
        </w:rPr>
        <w:t>e</w:t>
      </w:r>
      <w:r w:rsidR="00103D7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s finalistima i pobjednicima</w:t>
      </w:r>
      <w:r w:rsidR="00103D78">
        <w:rPr>
          <w:rFonts w:ascii="Arial" w:eastAsia="Arial" w:hAnsi="Arial" w:cs="Arial"/>
          <w:color w:val="595959" w:themeColor="text1" w:themeTint="A6"/>
          <w:sz w:val="22"/>
          <w:szCs w:val="22"/>
        </w:rPr>
        <w:t xml:space="preserve"> </w:t>
      </w:r>
      <w:r w:rsidR="00103D78" w:rsidRPr="00616FD8">
        <w:rPr>
          <w:rFonts w:ascii="Arial" w:eastAsia="Arial" w:hAnsi="Arial" w:cs="Arial"/>
          <w:color w:val="595959" w:themeColor="text1" w:themeTint="A6"/>
          <w:sz w:val="22"/>
          <w:szCs w:val="22"/>
        </w:rPr>
        <w:t xml:space="preserve"> </w:t>
      </w:r>
    </w:p>
    <w:p w14:paraId="42B7114A" w14:textId="181162BB" w:rsidR="6DC9B16F" w:rsidRPr="00616FD8" w:rsidRDefault="6DC9B16F" w:rsidP="006230F6">
      <w:pPr>
        <w:pStyle w:val="ListParagraph"/>
        <w:numPr>
          <w:ilvl w:val="0"/>
          <w:numId w:val="5"/>
        </w:numPr>
        <w:jc w:val="both"/>
        <w:rPr>
          <w:rFonts w:ascii="Arial" w:eastAsia="Arial" w:hAnsi="Arial" w:cs="Arial"/>
          <w:color w:val="595959" w:themeColor="text1" w:themeTint="A6"/>
          <w:sz w:val="22"/>
          <w:szCs w:val="22"/>
        </w:rPr>
      </w:pPr>
      <w:proofErr w:type="spellStart"/>
      <w:r w:rsidRPr="00616FD8">
        <w:rPr>
          <w:rFonts w:ascii="Arial" w:eastAsia="Arial" w:hAnsi="Arial" w:cs="Arial"/>
          <w:color w:val="595959" w:themeColor="text1" w:themeTint="A6"/>
          <w:sz w:val="22"/>
          <w:szCs w:val="22"/>
        </w:rPr>
        <w:t>Communication</w:t>
      </w:r>
      <w:proofErr w:type="spellEnd"/>
      <w:r w:rsidRPr="00616FD8">
        <w:rPr>
          <w:rFonts w:ascii="Arial" w:eastAsia="Arial" w:hAnsi="Arial" w:cs="Arial"/>
          <w:color w:val="595959" w:themeColor="text1" w:themeTint="A6"/>
          <w:sz w:val="22"/>
          <w:szCs w:val="22"/>
        </w:rPr>
        <w:t xml:space="preserve"> –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bili zaduženi za izradu komunikacijskog i </w:t>
      </w:r>
      <w:proofErr w:type="spellStart"/>
      <w:r w:rsidRPr="00616FD8">
        <w:rPr>
          <w:rFonts w:ascii="Arial" w:eastAsia="Arial" w:hAnsi="Arial" w:cs="Arial"/>
          <w:color w:val="595959" w:themeColor="text1" w:themeTint="A6"/>
          <w:sz w:val="22"/>
          <w:szCs w:val="22"/>
        </w:rPr>
        <w:t>diseminacijskog</w:t>
      </w:r>
      <w:proofErr w:type="spellEnd"/>
      <w:r w:rsidRPr="00616FD8">
        <w:rPr>
          <w:rFonts w:ascii="Arial" w:eastAsia="Arial" w:hAnsi="Arial" w:cs="Arial"/>
          <w:color w:val="595959" w:themeColor="text1" w:themeTint="A6"/>
          <w:sz w:val="22"/>
          <w:szCs w:val="22"/>
        </w:rPr>
        <w:t xml:space="preserve"> plana (</w:t>
      </w:r>
      <w:proofErr w:type="spellStart"/>
      <w:r w:rsidRPr="00616FD8">
        <w:rPr>
          <w:rFonts w:ascii="Arial" w:eastAsia="Arial" w:hAnsi="Arial" w:cs="Arial"/>
          <w:color w:val="595959" w:themeColor="text1" w:themeTint="A6"/>
          <w:sz w:val="22"/>
          <w:szCs w:val="22"/>
        </w:rPr>
        <w:t>isporučevina</w:t>
      </w:r>
      <w:proofErr w:type="spellEnd"/>
      <w:r w:rsidRPr="00616FD8">
        <w:rPr>
          <w:rFonts w:ascii="Arial" w:eastAsia="Arial" w:hAnsi="Arial" w:cs="Arial"/>
          <w:color w:val="595959" w:themeColor="text1" w:themeTint="A6"/>
          <w:sz w:val="22"/>
          <w:szCs w:val="22"/>
        </w:rPr>
        <w:t xml:space="preserve"> 5.1), organizaciju i izradu te prilagodbu </w:t>
      </w:r>
      <w:proofErr w:type="spellStart"/>
      <w:r w:rsidRPr="00616FD8">
        <w:rPr>
          <w:rFonts w:ascii="Arial" w:eastAsia="Arial" w:hAnsi="Arial" w:cs="Arial"/>
          <w:color w:val="595959" w:themeColor="text1" w:themeTint="A6"/>
          <w:sz w:val="22"/>
          <w:szCs w:val="22"/>
        </w:rPr>
        <w:t>vizuala</w:t>
      </w:r>
      <w:proofErr w:type="spellEnd"/>
      <w:r w:rsidRPr="00616FD8">
        <w:rPr>
          <w:rFonts w:ascii="Arial" w:eastAsia="Arial" w:hAnsi="Arial" w:cs="Arial"/>
          <w:color w:val="595959" w:themeColor="text1" w:themeTint="A6"/>
          <w:sz w:val="22"/>
          <w:szCs w:val="22"/>
        </w:rPr>
        <w:t xml:space="preserve"> i promotivnog materijala, izradu mrežne stranice te </w:t>
      </w:r>
      <w:r w:rsidR="00103D78" w:rsidRPr="00616FD8">
        <w:rPr>
          <w:rFonts w:ascii="Arial" w:eastAsia="Arial" w:hAnsi="Arial" w:cs="Arial"/>
          <w:color w:val="595959" w:themeColor="text1" w:themeTint="A6"/>
          <w:sz w:val="22"/>
          <w:szCs w:val="22"/>
        </w:rPr>
        <w:t>priprem</w:t>
      </w:r>
      <w:r w:rsidR="00103D78">
        <w:rPr>
          <w:rFonts w:ascii="Arial" w:eastAsia="Arial" w:hAnsi="Arial" w:cs="Arial"/>
          <w:color w:val="595959" w:themeColor="text1" w:themeTint="A6"/>
          <w:sz w:val="22"/>
          <w:szCs w:val="22"/>
        </w:rPr>
        <w:t>u</w:t>
      </w:r>
      <w:r w:rsidR="00103D7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tekstova i redovito ažuriranje mrežne stranice, promociju konferencije na nacionalnoj i međunarodnoj razini</w:t>
      </w:r>
      <w:r w:rsidR="00103D78">
        <w:rPr>
          <w:rFonts w:ascii="Arial" w:eastAsia="Arial" w:hAnsi="Arial" w:cs="Arial"/>
          <w:color w:val="595959" w:themeColor="text1" w:themeTint="A6"/>
          <w:sz w:val="22"/>
          <w:szCs w:val="22"/>
        </w:rPr>
        <w:t xml:space="preserve"> te</w:t>
      </w:r>
      <w:r w:rsidR="00103D7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za izradu priopćenja i medijskog praćenja konferencije (</w:t>
      </w:r>
      <w:proofErr w:type="spellStart"/>
      <w:r w:rsidRPr="00616FD8">
        <w:rPr>
          <w:rFonts w:ascii="Arial" w:eastAsia="Arial" w:hAnsi="Arial" w:cs="Arial"/>
          <w:color w:val="595959" w:themeColor="text1" w:themeTint="A6"/>
          <w:sz w:val="22"/>
          <w:szCs w:val="22"/>
        </w:rPr>
        <w:t>isporučevina</w:t>
      </w:r>
      <w:proofErr w:type="spellEnd"/>
      <w:r w:rsidRPr="00616FD8">
        <w:rPr>
          <w:rFonts w:ascii="Arial" w:eastAsia="Arial" w:hAnsi="Arial" w:cs="Arial"/>
          <w:color w:val="595959" w:themeColor="text1" w:themeTint="A6"/>
          <w:sz w:val="22"/>
          <w:szCs w:val="22"/>
        </w:rPr>
        <w:t xml:space="preserve"> 5.2. Press </w:t>
      </w:r>
      <w:proofErr w:type="spellStart"/>
      <w:r w:rsidRPr="00616FD8">
        <w:rPr>
          <w:rFonts w:ascii="Arial" w:eastAsia="Arial" w:hAnsi="Arial" w:cs="Arial"/>
          <w:color w:val="595959" w:themeColor="text1" w:themeTint="A6"/>
          <w:sz w:val="22"/>
          <w:szCs w:val="22"/>
        </w:rPr>
        <w:t>relases</w:t>
      </w:r>
      <w:proofErr w:type="spellEnd"/>
      <w:r w:rsidRPr="00616FD8">
        <w:rPr>
          <w:rFonts w:ascii="Arial" w:eastAsia="Arial" w:hAnsi="Arial" w:cs="Arial"/>
          <w:color w:val="595959" w:themeColor="text1" w:themeTint="A6"/>
          <w:sz w:val="22"/>
          <w:szCs w:val="22"/>
        </w:rPr>
        <w:t xml:space="preserve">). Završno, </w:t>
      </w:r>
      <w:r w:rsidR="0059104E">
        <w:rPr>
          <w:rFonts w:ascii="Arial" w:eastAsia="Arial" w:hAnsi="Arial" w:cs="Arial"/>
          <w:color w:val="595959" w:themeColor="text1" w:themeTint="A6"/>
          <w:sz w:val="22"/>
          <w:szCs w:val="22"/>
        </w:rPr>
        <w:t xml:space="preserve">radnici </w:t>
      </w:r>
      <w:r w:rsidRPr="00616FD8">
        <w:rPr>
          <w:rFonts w:ascii="Arial" w:eastAsia="Arial" w:hAnsi="Arial" w:cs="Arial"/>
          <w:color w:val="595959" w:themeColor="text1" w:themeTint="A6"/>
          <w:sz w:val="22"/>
          <w:szCs w:val="22"/>
        </w:rPr>
        <w:t xml:space="preserve">su bili zaduženi za izradu završnog Izvještaja o komunikacijskim i </w:t>
      </w:r>
      <w:proofErr w:type="spellStart"/>
      <w:r w:rsidRPr="00616FD8">
        <w:rPr>
          <w:rFonts w:ascii="Arial" w:eastAsia="Arial" w:hAnsi="Arial" w:cs="Arial"/>
          <w:color w:val="595959" w:themeColor="text1" w:themeTint="A6"/>
          <w:sz w:val="22"/>
          <w:szCs w:val="22"/>
        </w:rPr>
        <w:t>diseminacijskim</w:t>
      </w:r>
      <w:proofErr w:type="spellEnd"/>
      <w:r w:rsidRPr="00616FD8">
        <w:rPr>
          <w:rFonts w:ascii="Arial" w:eastAsia="Arial" w:hAnsi="Arial" w:cs="Arial"/>
          <w:color w:val="595959" w:themeColor="text1" w:themeTint="A6"/>
          <w:sz w:val="22"/>
          <w:szCs w:val="22"/>
        </w:rPr>
        <w:t xml:space="preserve"> aktivnostima (</w:t>
      </w:r>
      <w:proofErr w:type="spellStart"/>
      <w:r w:rsidRPr="00616FD8">
        <w:rPr>
          <w:rFonts w:ascii="Arial" w:eastAsia="Arial" w:hAnsi="Arial" w:cs="Arial"/>
          <w:color w:val="595959" w:themeColor="text1" w:themeTint="A6"/>
          <w:sz w:val="22"/>
          <w:szCs w:val="22"/>
        </w:rPr>
        <w:t>isporučevina</w:t>
      </w:r>
      <w:proofErr w:type="spellEnd"/>
      <w:r w:rsidRPr="00616FD8">
        <w:rPr>
          <w:rFonts w:ascii="Arial" w:eastAsia="Arial" w:hAnsi="Arial" w:cs="Arial"/>
          <w:color w:val="595959" w:themeColor="text1" w:themeTint="A6"/>
          <w:sz w:val="22"/>
          <w:szCs w:val="22"/>
        </w:rPr>
        <w:t xml:space="preserve"> 5.3).</w:t>
      </w:r>
    </w:p>
    <w:p w14:paraId="4920F355" w14:textId="77777777" w:rsidR="007E1108" w:rsidRPr="00616FD8" w:rsidRDefault="007E1108" w:rsidP="007E1108">
      <w:pPr>
        <w:pStyle w:val="ListParagraph"/>
        <w:jc w:val="both"/>
        <w:rPr>
          <w:rFonts w:ascii="Arial" w:eastAsia="Arial" w:hAnsi="Arial" w:cs="Arial"/>
          <w:color w:val="595959" w:themeColor="text1" w:themeTint="A6"/>
          <w:sz w:val="22"/>
          <w:szCs w:val="22"/>
        </w:rPr>
      </w:pPr>
    </w:p>
    <w:p w14:paraId="4054CB74" w14:textId="77777777" w:rsidR="0015171D" w:rsidRPr="00616FD8" w:rsidRDefault="0015171D" w:rsidP="0015171D">
      <w:pPr>
        <w:jc w:val="both"/>
        <w:rPr>
          <w:rFonts w:ascii="Arial" w:hAnsi="Arial" w:cs="Arial"/>
          <w:b/>
          <w:bCs/>
          <w:color w:val="595959"/>
          <w:sz w:val="22"/>
          <w:szCs w:val="22"/>
        </w:rPr>
      </w:pPr>
      <w:r w:rsidRPr="00616FD8">
        <w:rPr>
          <w:rFonts w:ascii="Arial" w:hAnsi="Arial" w:cs="Arial"/>
          <w:b/>
          <w:bCs/>
          <w:color w:val="595959"/>
          <w:sz w:val="22"/>
          <w:szCs w:val="22"/>
        </w:rPr>
        <w:t xml:space="preserve">Promotivne, informativne i potporne aktivnosti </w:t>
      </w:r>
    </w:p>
    <w:p w14:paraId="100DFF2E" w14:textId="5D215788" w:rsidR="0015171D" w:rsidRPr="00616FD8" w:rsidRDefault="0015171D" w:rsidP="0015171D">
      <w:pPr>
        <w:jc w:val="both"/>
        <w:rPr>
          <w:rFonts w:ascii="Arial" w:hAnsi="Arial" w:cs="Arial"/>
          <w:color w:val="595959"/>
          <w:sz w:val="22"/>
          <w:szCs w:val="22"/>
        </w:rPr>
      </w:pPr>
      <w:r w:rsidRPr="00616FD8">
        <w:rPr>
          <w:rFonts w:ascii="Arial" w:hAnsi="Arial" w:cs="Arial"/>
          <w:color w:val="595959" w:themeColor="text1" w:themeTint="A6"/>
          <w:sz w:val="22"/>
          <w:szCs w:val="22"/>
        </w:rPr>
        <w:t xml:space="preserve">Odjel za </w:t>
      </w:r>
      <w:r w:rsidR="3F867F96" w:rsidRPr="00616FD8">
        <w:rPr>
          <w:rFonts w:ascii="Arial" w:hAnsi="Arial" w:cs="Arial"/>
          <w:color w:val="595959" w:themeColor="text1" w:themeTint="A6"/>
          <w:sz w:val="22"/>
          <w:szCs w:val="22"/>
        </w:rPr>
        <w:t>EURAXESS i horizontalna područja Okvirnih programa EU</w:t>
      </w:r>
      <w:r w:rsidR="00103D78">
        <w:rPr>
          <w:rFonts w:ascii="Arial" w:hAnsi="Arial" w:cs="Arial"/>
          <w:color w:val="595959" w:themeColor="text1" w:themeTint="A6"/>
          <w:sz w:val="22"/>
          <w:szCs w:val="22"/>
        </w:rPr>
        <w:t>-a</w:t>
      </w:r>
      <w:r w:rsidRPr="00616FD8">
        <w:rPr>
          <w:rFonts w:ascii="Arial" w:hAnsi="Arial" w:cs="Arial"/>
          <w:color w:val="595959" w:themeColor="text1" w:themeTint="A6"/>
          <w:sz w:val="22"/>
          <w:szCs w:val="22"/>
        </w:rPr>
        <w:t xml:space="preserve"> organizirao je i sudjelovao na ukupno </w:t>
      </w:r>
      <w:r w:rsidR="009A659A" w:rsidRPr="00616FD8">
        <w:rPr>
          <w:rFonts w:ascii="Arial" w:hAnsi="Arial" w:cs="Arial"/>
          <w:color w:val="595959" w:themeColor="text1" w:themeTint="A6"/>
          <w:sz w:val="22"/>
          <w:szCs w:val="22"/>
        </w:rPr>
        <w:t>16</w:t>
      </w:r>
      <w:r w:rsidRPr="00616FD8">
        <w:rPr>
          <w:rFonts w:ascii="Arial" w:hAnsi="Arial" w:cs="Arial"/>
          <w:color w:val="595959" w:themeColor="text1" w:themeTint="A6"/>
          <w:sz w:val="22"/>
          <w:szCs w:val="22"/>
        </w:rPr>
        <w:t xml:space="preserve"> događanja tijekom 20</w:t>
      </w:r>
      <w:r w:rsidR="4915A8A5" w:rsidRPr="00616FD8">
        <w:rPr>
          <w:rFonts w:ascii="Arial" w:hAnsi="Arial" w:cs="Arial"/>
          <w:color w:val="595959" w:themeColor="text1" w:themeTint="A6"/>
          <w:sz w:val="22"/>
          <w:szCs w:val="22"/>
        </w:rPr>
        <w:t>20</w:t>
      </w:r>
      <w:r w:rsidRPr="00616FD8">
        <w:rPr>
          <w:rFonts w:ascii="Arial" w:hAnsi="Arial" w:cs="Arial"/>
          <w:color w:val="595959" w:themeColor="text1" w:themeTint="A6"/>
          <w:sz w:val="22"/>
          <w:szCs w:val="22"/>
        </w:rPr>
        <w:t xml:space="preserve">. godine, od čega </w:t>
      </w:r>
      <w:r w:rsidR="00C34C45" w:rsidRPr="00616FD8">
        <w:rPr>
          <w:rFonts w:ascii="Arial" w:hAnsi="Arial" w:cs="Arial"/>
          <w:color w:val="595959" w:themeColor="text1" w:themeTint="A6"/>
          <w:sz w:val="22"/>
          <w:szCs w:val="22"/>
        </w:rPr>
        <w:t xml:space="preserve">je </w:t>
      </w:r>
      <w:r w:rsidR="009A659A" w:rsidRPr="00616FD8">
        <w:rPr>
          <w:rFonts w:ascii="Arial" w:hAnsi="Arial" w:cs="Arial"/>
          <w:color w:val="595959" w:themeColor="text1" w:themeTint="A6"/>
          <w:sz w:val="22"/>
          <w:szCs w:val="22"/>
        </w:rPr>
        <w:t>9</w:t>
      </w:r>
      <w:r w:rsidRPr="00616FD8">
        <w:rPr>
          <w:rFonts w:ascii="Arial" w:hAnsi="Arial" w:cs="Arial"/>
          <w:color w:val="595959" w:themeColor="text1" w:themeTint="A6"/>
          <w:sz w:val="22"/>
          <w:szCs w:val="22"/>
        </w:rPr>
        <w:t xml:space="preserve"> događanja </w:t>
      </w:r>
      <w:r w:rsidR="00063C2C" w:rsidRPr="00616FD8">
        <w:rPr>
          <w:rFonts w:ascii="Arial" w:hAnsi="Arial" w:cs="Arial"/>
          <w:color w:val="595959" w:themeColor="text1" w:themeTint="A6"/>
          <w:sz w:val="22"/>
          <w:szCs w:val="22"/>
        </w:rPr>
        <w:t xml:space="preserve">organizirao </w:t>
      </w:r>
      <w:r w:rsidRPr="00616FD8">
        <w:rPr>
          <w:rFonts w:ascii="Arial" w:hAnsi="Arial" w:cs="Arial"/>
          <w:color w:val="595959" w:themeColor="text1" w:themeTint="A6"/>
          <w:sz w:val="22"/>
          <w:szCs w:val="22"/>
        </w:rPr>
        <w:t xml:space="preserve">Odjel dok su preostalih </w:t>
      </w:r>
      <w:r w:rsidR="009A659A" w:rsidRPr="00E8564F">
        <w:rPr>
          <w:rFonts w:ascii="Arial" w:hAnsi="Arial" w:cs="Arial"/>
          <w:color w:val="595959" w:themeColor="text1" w:themeTint="A6"/>
          <w:sz w:val="22"/>
          <w:szCs w:val="22"/>
        </w:rPr>
        <w:t>7</w:t>
      </w:r>
      <w:r w:rsidRPr="00616FD8">
        <w:rPr>
          <w:rFonts w:ascii="Arial" w:hAnsi="Arial" w:cs="Arial"/>
          <w:color w:val="595959" w:themeColor="text1" w:themeTint="A6"/>
          <w:sz w:val="22"/>
          <w:szCs w:val="22"/>
        </w:rPr>
        <w:t xml:space="preserve"> </w:t>
      </w:r>
      <w:r w:rsidR="00063C2C" w:rsidRPr="00616FD8">
        <w:rPr>
          <w:rFonts w:ascii="Arial" w:hAnsi="Arial" w:cs="Arial"/>
          <w:color w:val="595959" w:themeColor="text1" w:themeTint="A6"/>
          <w:sz w:val="22"/>
          <w:szCs w:val="22"/>
        </w:rPr>
        <w:t xml:space="preserve">organizirale </w:t>
      </w:r>
      <w:r w:rsidRPr="00616FD8">
        <w:rPr>
          <w:rFonts w:ascii="Arial" w:hAnsi="Arial" w:cs="Arial"/>
          <w:color w:val="595959" w:themeColor="text1" w:themeTint="A6"/>
          <w:sz w:val="22"/>
          <w:szCs w:val="22"/>
        </w:rPr>
        <w:t>drug</w:t>
      </w:r>
      <w:r w:rsidR="00063C2C" w:rsidRPr="00616FD8">
        <w:rPr>
          <w:rFonts w:ascii="Arial" w:hAnsi="Arial" w:cs="Arial"/>
          <w:color w:val="595959" w:themeColor="text1" w:themeTint="A6"/>
          <w:sz w:val="22"/>
          <w:szCs w:val="22"/>
        </w:rPr>
        <w:t>e</w:t>
      </w:r>
      <w:r w:rsidRPr="00616FD8">
        <w:rPr>
          <w:rFonts w:ascii="Arial" w:hAnsi="Arial" w:cs="Arial"/>
          <w:color w:val="595959" w:themeColor="text1" w:themeTint="A6"/>
          <w:sz w:val="22"/>
          <w:szCs w:val="22"/>
        </w:rPr>
        <w:t xml:space="preserve"> institucij</w:t>
      </w:r>
      <w:r w:rsidR="00063C2C" w:rsidRPr="00616FD8">
        <w:rPr>
          <w:rFonts w:ascii="Arial" w:hAnsi="Arial" w:cs="Arial"/>
          <w:color w:val="595959" w:themeColor="text1" w:themeTint="A6"/>
          <w:sz w:val="22"/>
          <w:szCs w:val="22"/>
        </w:rPr>
        <w:t>e</w:t>
      </w:r>
      <w:r w:rsidR="006E760F"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w:t>
      </w:r>
      <w:r w:rsidR="0059104E">
        <w:rPr>
          <w:rFonts w:ascii="Arial" w:hAnsi="Arial" w:cs="Arial"/>
          <w:color w:val="595959" w:themeColor="text1" w:themeTint="A6"/>
          <w:sz w:val="22"/>
          <w:szCs w:val="22"/>
        </w:rPr>
        <w:t xml:space="preserve">Radnici </w:t>
      </w:r>
      <w:r w:rsidRPr="00616FD8">
        <w:rPr>
          <w:rFonts w:ascii="Arial" w:hAnsi="Arial" w:cs="Arial"/>
          <w:color w:val="595959" w:themeColor="text1" w:themeTint="A6"/>
          <w:sz w:val="22"/>
          <w:szCs w:val="22"/>
        </w:rPr>
        <w:t>Odjela sudjelovali</w:t>
      </w:r>
      <w:r w:rsidR="00A862A3" w:rsidRPr="00616FD8">
        <w:rPr>
          <w:rFonts w:ascii="Arial" w:hAnsi="Arial" w:cs="Arial"/>
          <w:color w:val="595959" w:themeColor="text1" w:themeTint="A6"/>
          <w:sz w:val="22"/>
          <w:szCs w:val="22"/>
        </w:rPr>
        <w:t xml:space="preserve"> su</w:t>
      </w:r>
      <w:r w:rsidR="00740A7E"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w:t>
      </w:r>
      <w:r w:rsidR="00740A7E" w:rsidRPr="00616FD8">
        <w:rPr>
          <w:rFonts w:ascii="Arial" w:hAnsi="Arial" w:cs="Arial"/>
          <w:color w:val="595959" w:themeColor="text1" w:themeTint="A6"/>
          <w:sz w:val="22"/>
          <w:szCs w:val="22"/>
        </w:rPr>
        <w:t xml:space="preserve">na poziv organizatora događanja, </w:t>
      </w:r>
      <w:r w:rsidRPr="00616FD8">
        <w:rPr>
          <w:rFonts w:ascii="Arial" w:hAnsi="Arial" w:cs="Arial"/>
          <w:color w:val="595959" w:themeColor="text1" w:themeTint="A6"/>
          <w:sz w:val="22"/>
          <w:szCs w:val="22"/>
        </w:rPr>
        <w:t xml:space="preserve">kao predavači </w:t>
      </w:r>
      <w:r w:rsidR="006E760F" w:rsidRPr="00616FD8">
        <w:rPr>
          <w:rFonts w:ascii="Arial" w:hAnsi="Arial" w:cs="Arial"/>
          <w:color w:val="595959" w:themeColor="text1" w:themeTint="A6"/>
          <w:sz w:val="22"/>
          <w:szCs w:val="22"/>
        </w:rPr>
        <w:t xml:space="preserve">ili </w:t>
      </w:r>
      <w:r w:rsidR="00A862A3" w:rsidRPr="00616FD8">
        <w:rPr>
          <w:rFonts w:ascii="Arial" w:hAnsi="Arial" w:cs="Arial"/>
          <w:color w:val="595959" w:themeColor="text1" w:themeTint="A6"/>
          <w:sz w:val="22"/>
          <w:szCs w:val="22"/>
        </w:rPr>
        <w:t>savjetodavna pomoć</w:t>
      </w:r>
      <w:r w:rsidR="00133457" w:rsidRPr="00616FD8">
        <w:rPr>
          <w:rFonts w:ascii="Arial" w:hAnsi="Arial" w:cs="Arial"/>
          <w:color w:val="595959" w:themeColor="text1" w:themeTint="A6"/>
          <w:sz w:val="22"/>
          <w:szCs w:val="22"/>
        </w:rPr>
        <w:t xml:space="preserve"> </w:t>
      </w:r>
      <w:r w:rsidR="00740A7E" w:rsidRPr="00616FD8">
        <w:rPr>
          <w:rFonts w:ascii="Arial" w:hAnsi="Arial" w:cs="Arial"/>
          <w:color w:val="595959" w:themeColor="text1" w:themeTint="A6"/>
          <w:sz w:val="22"/>
          <w:szCs w:val="22"/>
        </w:rPr>
        <w:t>na ukupno 3 događanja.</w:t>
      </w:r>
    </w:p>
    <w:p w14:paraId="6B960767" w14:textId="316BAE0D" w:rsidR="00884627" w:rsidRPr="00616FD8" w:rsidRDefault="0015171D" w:rsidP="002109C2">
      <w:p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Popis događanja u organizaciji Odjela za mobilnost istraživača (ukupno </w:t>
      </w:r>
      <w:r w:rsidR="00A862A3" w:rsidRPr="00616FD8">
        <w:rPr>
          <w:rFonts w:ascii="Arial" w:hAnsi="Arial" w:cs="Arial"/>
          <w:color w:val="595959" w:themeColor="text1" w:themeTint="A6"/>
          <w:sz w:val="22"/>
          <w:szCs w:val="22"/>
        </w:rPr>
        <w:t>9</w:t>
      </w:r>
      <w:r w:rsidRPr="00616FD8">
        <w:rPr>
          <w:rFonts w:ascii="Arial" w:hAnsi="Arial" w:cs="Arial"/>
          <w:color w:val="595959" w:themeColor="text1" w:themeTint="A6"/>
          <w:sz w:val="22"/>
          <w:szCs w:val="22"/>
        </w:rPr>
        <w:t xml:space="preserve"> događanja):</w:t>
      </w:r>
    </w:p>
    <w:p w14:paraId="3BF4FE79" w14:textId="0BBD3044" w:rsidR="12FBC9B2" w:rsidRPr="00616FD8" w:rsidRDefault="12FBC9B2" w:rsidP="00803BEE">
      <w:pPr>
        <w:pStyle w:val="ListParagraph"/>
        <w:numPr>
          <w:ilvl w:val="0"/>
          <w:numId w:val="5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organizacija </w:t>
      </w:r>
      <w:r w:rsidR="00F93A03" w:rsidRPr="00616FD8">
        <w:rPr>
          <w:rFonts w:ascii="Arial" w:hAnsi="Arial" w:cs="Arial"/>
          <w:color w:val="595959" w:themeColor="text1" w:themeTint="A6"/>
          <w:sz w:val="22"/>
          <w:szCs w:val="22"/>
        </w:rPr>
        <w:t xml:space="preserve">trodnevnog </w:t>
      </w:r>
      <w:r w:rsidR="37FF805D" w:rsidRPr="00616FD8">
        <w:rPr>
          <w:rFonts w:ascii="Arial" w:hAnsi="Arial" w:cs="Arial"/>
          <w:color w:val="595959" w:themeColor="text1" w:themeTint="A6"/>
          <w:sz w:val="22"/>
          <w:szCs w:val="22"/>
        </w:rPr>
        <w:t>programa mentorstva u obliku 3 modula (</w:t>
      </w:r>
      <w:r w:rsidR="00103D78" w:rsidRPr="00616FD8">
        <w:rPr>
          <w:rFonts w:ascii="Arial" w:hAnsi="Arial" w:cs="Arial"/>
          <w:color w:val="595959" w:themeColor="text1" w:themeTint="A6"/>
          <w:sz w:val="22"/>
          <w:szCs w:val="22"/>
        </w:rPr>
        <w:t>EURAXESS</w:t>
      </w:r>
      <w:r w:rsidR="00103D78">
        <w:rPr>
          <w:rFonts w:ascii="Arial" w:hAnsi="Arial" w:cs="Arial"/>
          <w:color w:val="595959" w:themeColor="text1" w:themeTint="A6"/>
          <w:sz w:val="22"/>
          <w:szCs w:val="22"/>
        </w:rPr>
        <w:t>-</w:t>
      </w:r>
      <w:r w:rsidR="37FF805D" w:rsidRPr="00616FD8">
        <w:rPr>
          <w:rFonts w:ascii="Arial" w:hAnsi="Arial" w:cs="Arial"/>
          <w:color w:val="595959" w:themeColor="text1" w:themeTint="A6"/>
          <w:sz w:val="22"/>
          <w:szCs w:val="22"/>
        </w:rPr>
        <w:t xml:space="preserve">model karijernog razvoja i dostupni alati, ponude za ugošćavanje i procedure ugošćavanja stranih istraživača) za </w:t>
      </w:r>
      <w:r w:rsidR="5867AA55" w:rsidRPr="00616FD8">
        <w:rPr>
          <w:rFonts w:ascii="Arial" w:hAnsi="Arial" w:cs="Arial"/>
          <w:color w:val="595959" w:themeColor="text1" w:themeTint="A6"/>
          <w:sz w:val="22"/>
          <w:szCs w:val="22"/>
        </w:rPr>
        <w:t>EURAXESS</w:t>
      </w:r>
      <w:r w:rsidR="00103D78">
        <w:rPr>
          <w:rFonts w:ascii="Arial" w:hAnsi="Arial" w:cs="Arial"/>
          <w:color w:val="595959" w:themeColor="text1" w:themeTint="A6"/>
          <w:sz w:val="22"/>
          <w:szCs w:val="22"/>
        </w:rPr>
        <w:t>-ovu</w:t>
      </w:r>
      <w:r w:rsidR="5867AA55" w:rsidRPr="00616FD8">
        <w:rPr>
          <w:rFonts w:ascii="Arial" w:hAnsi="Arial" w:cs="Arial"/>
          <w:color w:val="595959" w:themeColor="text1" w:themeTint="A6"/>
          <w:sz w:val="22"/>
          <w:szCs w:val="22"/>
        </w:rPr>
        <w:t xml:space="preserve"> kontakt točku na</w:t>
      </w:r>
      <w:r w:rsidR="37FF805D" w:rsidRPr="00616FD8">
        <w:rPr>
          <w:rFonts w:ascii="Arial" w:hAnsi="Arial" w:cs="Arial"/>
          <w:color w:val="595959" w:themeColor="text1" w:themeTint="A6"/>
          <w:sz w:val="22"/>
          <w:szCs w:val="22"/>
        </w:rPr>
        <w:t xml:space="preserve"> Sveučilišt</w:t>
      </w:r>
      <w:r w:rsidR="2B1EC9E6" w:rsidRPr="00616FD8">
        <w:rPr>
          <w:rFonts w:ascii="Arial" w:hAnsi="Arial" w:cs="Arial"/>
          <w:color w:val="595959" w:themeColor="text1" w:themeTint="A6"/>
          <w:sz w:val="22"/>
          <w:szCs w:val="22"/>
        </w:rPr>
        <w:t>u</w:t>
      </w:r>
      <w:r w:rsidR="37FF805D" w:rsidRPr="00616FD8">
        <w:rPr>
          <w:rFonts w:ascii="Arial" w:hAnsi="Arial" w:cs="Arial"/>
          <w:color w:val="595959" w:themeColor="text1" w:themeTint="A6"/>
          <w:sz w:val="22"/>
          <w:szCs w:val="22"/>
        </w:rPr>
        <w:t xml:space="preserve"> u Osijeku, </w:t>
      </w:r>
      <w:r w:rsidR="37FF805D" w:rsidRPr="00653CB3">
        <w:rPr>
          <w:rFonts w:ascii="Arial" w:hAnsi="Arial" w:cs="Arial"/>
          <w:i/>
          <w:color w:val="595959" w:themeColor="text1" w:themeTint="A6"/>
          <w:sz w:val="22"/>
          <w:szCs w:val="22"/>
        </w:rPr>
        <w:t>online</w:t>
      </w:r>
      <w:r w:rsidR="37FF805D" w:rsidRPr="00616FD8">
        <w:rPr>
          <w:rFonts w:ascii="Arial" w:hAnsi="Arial" w:cs="Arial"/>
          <w:color w:val="595959" w:themeColor="text1" w:themeTint="A6"/>
          <w:sz w:val="22"/>
          <w:szCs w:val="22"/>
        </w:rPr>
        <w:t xml:space="preserve"> (svibanj)</w:t>
      </w:r>
    </w:p>
    <w:p w14:paraId="22DA3819" w14:textId="73F1658F" w:rsidR="00DE2B98" w:rsidRPr="00616FD8" w:rsidRDefault="4CE4B4F4" w:rsidP="00DE2B98">
      <w:pPr>
        <w:pStyle w:val="ListParagraph"/>
        <w:numPr>
          <w:ilvl w:val="0"/>
          <w:numId w:val="57"/>
        </w:numPr>
        <w:contextualSpacing/>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organizacija video</w:t>
      </w:r>
      <w:r w:rsidR="00103D78">
        <w:rPr>
          <w:rFonts w:ascii="Arial" w:hAnsi="Arial" w:cs="Arial"/>
          <w:color w:val="595959" w:themeColor="text1" w:themeTint="A6"/>
          <w:sz w:val="22"/>
          <w:szCs w:val="22"/>
        </w:rPr>
        <w:t>k</w:t>
      </w:r>
      <w:r w:rsidRPr="00616FD8">
        <w:rPr>
          <w:rFonts w:ascii="Arial" w:hAnsi="Arial" w:cs="Arial"/>
          <w:color w:val="595959" w:themeColor="text1" w:themeTint="A6"/>
          <w:sz w:val="22"/>
          <w:szCs w:val="22"/>
        </w:rPr>
        <w:t>onferencije MSCA2020.hr, 19. lipnja 2020.</w:t>
      </w:r>
    </w:p>
    <w:p w14:paraId="4881590B" w14:textId="0ED21C62" w:rsidR="57E5B141" w:rsidRPr="00616FD8" w:rsidRDefault="57E5B141" w:rsidP="0352D9A7">
      <w:pPr>
        <w:pStyle w:val="ListParagraph"/>
        <w:numPr>
          <w:ilvl w:val="0"/>
          <w:numId w:val="57"/>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organizacije dvodnevne edukacije za članove hrvatske </w:t>
      </w:r>
      <w:r w:rsidR="00103D78" w:rsidRPr="00616FD8">
        <w:rPr>
          <w:rFonts w:ascii="Arial" w:hAnsi="Arial" w:cs="Arial"/>
          <w:color w:val="595959" w:themeColor="text1" w:themeTint="A6"/>
          <w:sz w:val="22"/>
          <w:szCs w:val="22"/>
        </w:rPr>
        <w:t>EURAXESS</w:t>
      </w:r>
      <w:r w:rsidR="00103D78">
        <w:rPr>
          <w:rFonts w:ascii="Arial" w:hAnsi="Arial" w:cs="Arial"/>
          <w:color w:val="595959" w:themeColor="text1" w:themeTint="A6"/>
          <w:sz w:val="22"/>
          <w:szCs w:val="22"/>
        </w:rPr>
        <w:t>-</w:t>
      </w:r>
      <w:r w:rsidRPr="00616FD8">
        <w:rPr>
          <w:rFonts w:ascii="Arial" w:hAnsi="Arial" w:cs="Arial"/>
          <w:color w:val="595959" w:themeColor="text1" w:themeTint="A6"/>
          <w:sz w:val="22"/>
          <w:szCs w:val="22"/>
        </w:rPr>
        <w:t>mreže na temu upućivanja radnika u inozemstvo (rujan)</w:t>
      </w:r>
    </w:p>
    <w:p w14:paraId="5BC231D1" w14:textId="2D9791C7" w:rsidR="0015171D" w:rsidRPr="00616FD8" w:rsidRDefault="4CE4B4F4" w:rsidP="006230F6">
      <w:pPr>
        <w:pStyle w:val="ListParagraph"/>
        <w:numPr>
          <w:ilvl w:val="0"/>
          <w:numId w:val="57"/>
        </w:numPr>
        <w:contextualSpacing/>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organizacija dvodnevnog </w:t>
      </w:r>
      <w:r w:rsidRPr="00653CB3">
        <w:rPr>
          <w:rFonts w:ascii="Arial" w:hAnsi="Arial" w:cs="Arial"/>
          <w:i/>
          <w:color w:val="595959" w:themeColor="text1" w:themeTint="A6"/>
          <w:sz w:val="22"/>
          <w:szCs w:val="22"/>
        </w:rPr>
        <w:t>online</w:t>
      </w:r>
      <w:r w:rsidR="00103D78">
        <w:rPr>
          <w:rFonts w:ascii="Arial" w:hAnsi="Arial" w:cs="Arial"/>
          <w:color w:val="595959" w:themeColor="text1" w:themeTint="A6"/>
          <w:sz w:val="22"/>
          <w:szCs w:val="22"/>
        </w:rPr>
        <w:t>-treninga</w:t>
      </w:r>
      <w:r w:rsidRPr="00616FD8">
        <w:rPr>
          <w:rFonts w:ascii="Arial" w:hAnsi="Arial" w:cs="Arial"/>
          <w:color w:val="595959" w:themeColor="text1" w:themeTint="A6"/>
          <w:sz w:val="22"/>
          <w:szCs w:val="22"/>
        </w:rPr>
        <w:t xml:space="preserve"> Net4Mobility+</w:t>
      </w:r>
      <w:r w:rsidR="00103D7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na temu konzorcijskog i partnerskog ugovora, 15. i 16. listopada 2020.</w:t>
      </w:r>
    </w:p>
    <w:p w14:paraId="41680652" w14:textId="2C488BA4" w:rsidR="0015171D" w:rsidRPr="00616FD8" w:rsidRDefault="4CE4B4F4" w:rsidP="006230F6">
      <w:pPr>
        <w:pStyle w:val="ListParagraph"/>
        <w:numPr>
          <w:ilvl w:val="0"/>
          <w:numId w:val="57"/>
        </w:numPr>
        <w:contextualSpacing/>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priprema i organizacija dvodnevnog </w:t>
      </w:r>
      <w:r w:rsidRPr="00653CB3">
        <w:rPr>
          <w:rFonts w:ascii="Arial" w:hAnsi="Arial" w:cs="Arial"/>
          <w:i/>
          <w:color w:val="595959" w:themeColor="text1" w:themeTint="A6"/>
          <w:sz w:val="22"/>
          <w:szCs w:val="22"/>
        </w:rPr>
        <w:t>online</w:t>
      </w:r>
      <w:r w:rsidR="00103D78" w:rsidRPr="00653CB3">
        <w:rPr>
          <w:rFonts w:ascii="Arial" w:hAnsi="Arial" w:cs="Arial"/>
          <w:i/>
          <w:color w:val="595959" w:themeColor="text1" w:themeTint="A6"/>
          <w:sz w:val="22"/>
          <w:szCs w:val="22"/>
        </w:rPr>
        <w:t xml:space="preserve"> </w:t>
      </w:r>
      <w:proofErr w:type="spellStart"/>
      <w:r w:rsidR="00103D78" w:rsidRPr="00653CB3">
        <w:rPr>
          <w:rFonts w:ascii="Arial" w:hAnsi="Arial" w:cs="Arial"/>
          <w:i/>
          <w:color w:val="595959" w:themeColor="text1" w:themeTint="A6"/>
          <w:sz w:val="22"/>
          <w:szCs w:val="22"/>
        </w:rPr>
        <w:t>twinninga</w:t>
      </w:r>
      <w:proofErr w:type="spellEnd"/>
      <w:r w:rsidRPr="00616FD8">
        <w:rPr>
          <w:rFonts w:ascii="Arial" w:hAnsi="Arial" w:cs="Arial"/>
          <w:color w:val="595959" w:themeColor="text1" w:themeTint="A6"/>
          <w:sz w:val="22"/>
          <w:szCs w:val="22"/>
        </w:rPr>
        <w:t xml:space="preserve"> Net4Mobiltiy+</w:t>
      </w:r>
      <w:r w:rsidR="00103D7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na temu financijske implementacije </w:t>
      </w:r>
      <w:r w:rsidR="00103D78" w:rsidRPr="00616FD8">
        <w:rPr>
          <w:rFonts w:ascii="Arial" w:hAnsi="Arial" w:cs="Arial"/>
          <w:color w:val="595959" w:themeColor="text1" w:themeTint="A6"/>
          <w:sz w:val="22"/>
          <w:szCs w:val="22"/>
        </w:rPr>
        <w:t>MSCA</w:t>
      </w:r>
      <w:r w:rsidR="00103D78">
        <w:rPr>
          <w:rFonts w:ascii="Arial" w:hAnsi="Arial" w:cs="Arial"/>
          <w:color w:val="595959" w:themeColor="text1" w:themeTint="A6"/>
          <w:sz w:val="22"/>
          <w:szCs w:val="22"/>
        </w:rPr>
        <w:t>-</w:t>
      </w:r>
      <w:r w:rsidRPr="00616FD8">
        <w:rPr>
          <w:rFonts w:ascii="Arial" w:hAnsi="Arial" w:cs="Arial"/>
          <w:color w:val="595959" w:themeColor="text1" w:themeTint="A6"/>
          <w:sz w:val="22"/>
          <w:szCs w:val="22"/>
        </w:rPr>
        <w:t>projekata, 23. i 24. studenog 2020.</w:t>
      </w:r>
    </w:p>
    <w:p w14:paraId="66BE1A38" w14:textId="46E1EBF2" w:rsidR="0015171D" w:rsidRPr="00616FD8" w:rsidRDefault="4CE4B4F4" w:rsidP="006230F6">
      <w:pPr>
        <w:pStyle w:val="ListParagraph"/>
        <w:numPr>
          <w:ilvl w:val="0"/>
          <w:numId w:val="57"/>
        </w:numPr>
        <w:contextualSpacing/>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lastRenderedPageBreak/>
        <w:t xml:space="preserve">organizacija informativnog dana MSCA u Obzor Europi, 8. prosinca 2020. </w:t>
      </w:r>
    </w:p>
    <w:p w14:paraId="1A0670AA" w14:textId="0EBF7350" w:rsidR="0015171D" w:rsidRPr="00616FD8" w:rsidRDefault="4CE4B4F4">
      <w:pPr>
        <w:pStyle w:val="ListParagraph"/>
        <w:numPr>
          <w:ilvl w:val="0"/>
          <w:numId w:val="57"/>
        </w:numPr>
        <w:contextualSpacing/>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suorganizacija </w:t>
      </w:r>
      <w:r w:rsidR="5A155F47" w:rsidRPr="00616FD8">
        <w:rPr>
          <w:rFonts w:ascii="Arial" w:hAnsi="Arial" w:cs="Arial"/>
          <w:color w:val="595959" w:themeColor="text1" w:themeTint="A6"/>
          <w:sz w:val="22"/>
          <w:szCs w:val="22"/>
        </w:rPr>
        <w:t>nacionalnog</w:t>
      </w:r>
      <w:r w:rsidRPr="00616FD8">
        <w:rPr>
          <w:rFonts w:ascii="Arial" w:hAnsi="Arial" w:cs="Arial"/>
          <w:color w:val="595959" w:themeColor="text1" w:themeTint="A6"/>
          <w:sz w:val="22"/>
          <w:szCs w:val="22"/>
        </w:rPr>
        <w:t xml:space="preserve"> info dana </w:t>
      </w:r>
      <w:bookmarkStart w:id="76" w:name="_Hlk66437138"/>
      <w:r w:rsidR="00103D78">
        <w:rPr>
          <w:rFonts w:ascii="Arial" w:hAnsi="Arial" w:cs="Arial"/>
          <w:color w:val="595959" w:themeColor="text1" w:themeTint="A6"/>
          <w:sz w:val="22"/>
          <w:szCs w:val="22"/>
        </w:rPr>
        <w:t>„</w:t>
      </w:r>
      <w:proofErr w:type="spellStart"/>
      <w:r w:rsidRPr="00616FD8">
        <w:rPr>
          <w:rFonts w:ascii="Arial" w:hAnsi="Arial" w:cs="Arial"/>
          <w:color w:val="595959" w:themeColor="text1" w:themeTint="A6"/>
          <w:sz w:val="22"/>
          <w:szCs w:val="22"/>
        </w:rPr>
        <w:t>Meet</w:t>
      </w:r>
      <w:proofErr w:type="spellEnd"/>
      <w:r w:rsidRPr="00616FD8">
        <w:rPr>
          <w:rFonts w:ascii="Arial" w:hAnsi="Arial" w:cs="Arial"/>
          <w:color w:val="595959" w:themeColor="text1" w:themeTint="A6"/>
          <w:sz w:val="22"/>
          <w:szCs w:val="22"/>
        </w:rPr>
        <w:t xml:space="preserve"> the ERC</w:t>
      </w:r>
      <w:r w:rsidR="00103D78">
        <w:rPr>
          <w:rFonts w:ascii="Arial" w:hAnsi="Arial" w:cs="Arial"/>
          <w:color w:val="595959" w:themeColor="text1" w:themeTint="A6"/>
          <w:sz w:val="22"/>
          <w:szCs w:val="22"/>
        </w:rPr>
        <w:t>“</w:t>
      </w:r>
      <w:r w:rsidR="00103D78"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o provedbi natječaja i projekata Europskog istraživačkog vijeća unutar programa Obzor Europa, održane 2. prosinca 2020.</w:t>
      </w:r>
    </w:p>
    <w:bookmarkEnd w:id="76"/>
    <w:p w14:paraId="2B5C6950" w14:textId="77777777" w:rsidR="00FA47A2" w:rsidRPr="00616FD8" w:rsidRDefault="00FA47A2" w:rsidP="0015171D">
      <w:pPr>
        <w:jc w:val="both"/>
        <w:rPr>
          <w:rFonts w:ascii="Arial" w:hAnsi="Arial" w:cs="Arial"/>
          <w:color w:val="595959" w:themeColor="text1" w:themeTint="A6"/>
          <w:sz w:val="22"/>
          <w:szCs w:val="22"/>
        </w:rPr>
      </w:pPr>
    </w:p>
    <w:p w14:paraId="03B1E0A3" w14:textId="156540EE" w:rsidR="0015171D" w:rsidRPr="00616FD8" w:rsidRDefault="0059104E" w:rsidP="0015171D">
      <w:pPr>
        <w:jc w:val="both"/>
        <w:rPr>
          <w:rFonts w:ascii="Arial" w:hAnsi="Arial" w:cs="Arial"/>
          <w:color w:val="595959"/>
          <w:sz w:val="22"/>
          <w:szCs w:val="22"/>
        </w:rPr>
      </w:pPr>
      <w:r>
        <w:rPr>
          <w:rFonts w:ascii="Arial" w:hAnsi="Arial" w:cs="Arial"/>
          <w:color w:val="595959" w:themeColor="text1" w:themeTint="A6"/>
          <w:sz w:val="22"/>
          <w:szCs w:val="22"/>
        </w:rPr>
        <w:t xml:space="preserve">Radnici </w:t>
      </w:r>
      <w:r w:rsidR="0015171D" w:rsidRPr="00616FD8">
        <w:rPr>
          <w:rFonts w:ascii="Arial" w:hAnsi="Arial" w:cs="Arial"/>
          <w:color w:val="595959" w:themeColor="text1" w:themeTint="A6"/>
          <w:sz w:val="22"/>
          <w:szCs w:val="22"/>
        </w:rPr>
        <w:t xml:space="preserve">Odjela za mobilnost istraživača gostovali su i na </w:t>
      </w:r>
      <w:r w:rsidR="00622498" w:rsidRPr="00616FD8">
        <w:rPr>
          <w:rFonts w:ascii="Arial" w:hAnsi="Arial" w:cs="Arial"/>
          <w:color w:val="595959" w:themeColor="text1" w:themeTint="A6"/>
          <w:sz w:val="22"/>
          <w:szCs w:val="22"/>
        </w:rPr>
        <w:t>3</w:t>
      </w:r>
      <w:r w:rsidR="00663E2C" w:rsidRPr="00616FD8">
        <w:rPr>
          <w:rFonts w:ascii="Arial" w:hAnsi="Arial" w:cs="Arial"/>
          <w:color w:val="595959" w:themeColor="text1" w:themeTint="A6"/>
          <w:sz w:val="22"/>
          <w:szCs w:val="22"/>
        </w:rPr>
        <w:t xml:space="preserve"> </w:t>
      </w:r>
      <w:r w:rsidR="0015171D" w:rsidRPr="00616FD8">
        <w:rPr>
          <w:rFonts w:ascii="Arial" w:hAnsi="Arial" w:cs="Arial"/>
          <w:color w:val="595959" w:themeColor="text1" w:themeTint="A6"/>
          <w:sz w:val="22"/>
          <w:szCs w:val="22"/>
        </w:rPr>
        <w:t>događaja u organizaciji drugih institucija:</w:t>
      </w:r>
    </w:p>
    <w:p w14:paraId="17A0E998" w14:textId="6878A9EC" w:rsidR="4B0713A0" w:rsidRPr="00616FD8" w:rsidRDefault="00622498" w:rsidP="00451208">
      <w:pPr>
        <w:pStyle w:val="ListParagraph"/>
        <w:numPr>
          <w:ilvl w:val="0"/>
          <w:numId w:val="8"/>
        </w:num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p</w:t>
      </w:r>
      <w:r w:rsidR="4B0713A0" w:rsidRPr="00616FD8">
        <w:rPr>
          <w:rFonts w:ascii="Arial" w:hAnsi="Arial" w:cs="Arial"/>
          <w:color w:val="595959" w:themeColor="text1" w:themeTint="A6"/>
          <w:sz w:val="22"/>
          <w:szCs w:val="22"/>
        </w:rPr>
        <w:t xml:space="preserve">redstavljanje rezultata </w:t>
      </w:r>
      <w:r w:rsidR="00103D78" w:rsidRPr="00616FD8">
        <w:rPr>
          <w:rFonts w:ascii="Arial" w:hAnsi="Arial" w:cs="Arial"/>
          <w:color w:val="595959" w:themeColor="text1" w:themeTint="A6"/>
          <w:sz w:val="22"/>
          <w:szCs w:val="22"/>
        </w:rPr>
        <w:t>MSCA</w:t>
      </w:r>
      <w:r w:rsidR="00103D78">
        <w:rPr>
          <w:rFonts w:ascii="Arial" w:hAnsi="Arial" w:cs="Arial"/>
          <w:color w:val="595959" w:themeColor="text1" w:themeTint="A6"/>
          <w:sz w:val="22"/>
          <w:szCs w:val="22"/>
        </w:rPr>
        <w:t>-</w:t>
      </w:r>
      <w:r w:rsidR="4B0713A0" w:rsidRPr="00616FD8">
        <w:rPr>
          <w:rFonts w:ascii="Arial" w:hAnsi="Arial" w:cs="Arial"/>
          <w:color w:val="595959" w:themeColor="text1" w:themeTint="A6"/>
          <w:sz w:val="22"/>
          <w:szCs w:val="22"/>
        </w:rPr>
        <w:t xml:space="preserve">konferencije na sastanku članova programskog odbora MSCA pri Europskoj komisiji, </w:t>
      </w:r>
      <w:r w:rsidR="2F718F4C" w:rsidRPr="00616FD8">
        <w:rPr>
          <w:rFonts w:ascii="Arial" w:hAnsi="Arial" w:cs="Arial"/>
          <w:color w:val="595959" w:themeColor="text1" w:themeTint="A6"/>
          <w:sz w:val="22"/>
          <w:szCs w:val="22"/>
        </w:rPr>
        <w:t>26. studenog 2020.</w:t>
      </w:r>
    </w:p>
    <w:p w14:paraId="3DBC0F22" w14:textId="0892C400" w:rsidR="29FDF3B4" w:rsidRPr="00616FD8" w:rsidRDefault="00622498">
      <w:pPr>
        <w:pStyle w:val="ListParagraph"/>
        <w:numPr>
          <w:ilvl w:val="0"/>
          <w:numId w:val="8"/>
        </w:num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v</w:t>
      </w:r>
      <w:r w:rsidR="29FDF3B4" w:rsidRPr="00616FD8">
        <w:rPr>
          <w:rFonts w:ascii="Arial" w:hAnsi="Arial" w:cs="Arial"/>
          <w:color w:val="595959" w:themeColor="text1" w:themeTint="A6"/>
          <w:sz w:val="22"/>
          <w:szCs w:val="22"/>
        </w:rPr>
        <w:t xml:space="preserve">irtualni </w:t>
      </w:r>
      <w:r w:rsidR="6DFD6AF3" w:rsidRPr="00616FD8">
        <w:rPr>
          <w:rFonts w:ascii="Arial" w:hAnsi="Arial" w:cs="Arial"/>
          <w:color w:val="595959" w:themeColor="text1" w:themeTint="A6"/>
          <w:sz w:val="22"/>
          <w:szCs w:val="22"/>
        </w:rPr>
        <w:t>S</w:t>
      </w:r>
      <w:r w:rsidR="29FDF3B4" w:rsidRPr="00616FD8">
        <w:rPr>
          <w:rFonts w:ascii="Arial" w:hAnsi="Arial" w:cs="Arial"/>
          <w:color w:val="595959" w:themeColor="text1" w:themeTint="A6"/>
          <w:sz w:val="22"/>
          <w:szCs w:val="22"/>
        </w:rPr>
        <w:t xml:space="preserve">ajam stipendija </w:t>
      </w:r>
      <w:r w:rsidR="00E7282D" w:rsidRPr="00616FD8">
        <w:rPr>
          <w:rFonts w:ascii="Arial" w:hAnsi="Arial" w:cs="Arial"/>
          <w:color w:val="595959" w:themeColor="text1" w:themeTint="A6"/>
          <w:sz w:val="22"/>
          <w:szCs w:val="22"/>
        </w:rPr>
        <w:t>(listopad)</w:t>
      </w:r>
    </w:p>
    <w:p w14:paraId="07900653" w14:textId="186DF1CF" w:rsidR="00622498" w:rsidRPr="00616FD8" w:rsidRDefault="00622498" w:rsidP="00451208">
      <w:pPr>
        <w:pStyle w:val="ListParagraph"/>
        <w:numPr>
          <w:ilvl w:val="0"/>
          <w:numId w:val="57"/>
        </w:numPr>
        <w:contextualSpacing/>
        <w:jc w:val="both"/>
        <w:rPr>
          <w:rFonts w:ascii="Arial" w:eastAsia="Arial" w:hAnsi="Arial" w:cs="Arial"/>
          <w:color w:val="595959"/>
          <w:sz w:val="22"/>
          <w:szCs w:val="22"/>
        </w:rPr>
      </w:pPr>
      <w:r w:rsidRPr="00616FD8">
        <w:rPr>
          <w:rFonts w:ascii="Arial" w:hAnsi="Arial" w:cs="Arial"/>
          <w:color w:val="595959" w:themeColor="text1" w:themeTint="A6"/>
          <w:sz w:val="22"/>
          <w:szCs w:val="22"/>
        </w:rPr>
        <w:t>savjetodavna pomoć sudionic</w:t>
      </w:r>
      <w:r w:rsidR="009C69B6" w:rsidRPr="00616FD8">
        <w:rPr>
          <w:rFonts w:ascii="Arial" w:hAnsi="Arial" w:cs="Arial"/>
          <w:color w:val="595959" w:themeColor="text1" w:themeTint="A6"/>
          <w:sz w:val="22"/>
          <w:szCs w:val="22"/>
        </w:rPr>
        <w:t>i</w:t>
      </w:r>
      <w:r w:rsidRPr="00616FD8">
        <w:rPr>
          <w:rFonts w:ascii="Arial" w:hAnsi="Arial" w:cs="Arial"/>
          <w:color w:val="595959" w:themeColor="text1" w:themeTint="A6"/>
          <w:sz w:val="22"/>
          <w:szCs w:val="22"/>
        </w:rPr>
        <w:t xml:space="preserve">ma </w:t>
      </w:r>
      <w:r w:rsidR="00103D78" w:rsidRPr="00616FD8">
        <w:rPr>
          <w:rFonts w:ascii="Arial" w:hAnsi="Arial" w:cs="Arial"/>
          <w:color w:val="595959" w:themeColor="text1" w:themeTint="A6"/>
          <w:sz w:val="22"/>
          <w:szCs w:val="22"/>
        </w:rPr>
        <w:t>ERC</w:t>
      </w:r>
      <w:r w:rsidR="00103D78">
        <w:rPr>
          <w:rFonts w:ascii="Arial" w:hAnsi="Arial" w:cs="Arial"/>
          <w:color w:val="595959" w:themeColor="text1" w:themeTint="A6"/>
          <w:sz w:val="22"/>
          <w:szCs w:val="22"/>
        </w:rPr>
        <w:t>-</w:t>
      </w:r>
      <w:r w:rsidRPr="00616FD8">
        <w:rPr>
          <w:rFonts w:ascii="Arial" w:hAnsi="Arial" w:cs="Arial"/>
          <w:color w:val="595959" w:themeColor="text1" w:themeTint="A6"/>
          <w:sz w:val="22"/>
          <w:szCs w:val="22"/>
        </w:rPr>
        <w:t>informativnog dana</w:t>
      </w:r>
      <w:r w:rsidR="00451208" w:rsidRPr="00616FD8">
        <w:rPr>
          <w:rFonts w:ascii="Arial" w:hAnsi="Arial" w:cs="Arial"/>
          <w:color w:val="595959" w:themeColor="text1" w:themeTint="A6"/>
          <w:sz w:val="22"/>
          <w:szCs w:val="22"/>
        </w:rPr>
        <w:t xml:space="preserve"> </w:t>
      </w:r>
      <w:r w:rsidR="00103D78">
        <w:rPr>
          <w:rFonts w:ascii="Arial" w:hAnsi="Arial" w:cs="Arial"/>
          <w:color w:val="595959" w:themeColor="text1" w:themeTint="A6"/>
          <w:sz w:val="22"/>
          <w:szCs w:val="22"/>
        </w:rPr>
        <w:t>„</w:t>
      </w:r>
      <w:proofErr w:type="spellStart"/>
      <w:r w:rsidR="00451208" w:rsidRPr="00616FD8">
        <w:rPr>
          <w:rFonts w:ascii="Arial" w:hAnsi="Arial" w:cs="Arial"/>
          <w:color w:val="595959" w:themeColor="text1" w:themeTint="A6"/>
          <w:sz w:val="22"/>
          <w:szCs w:val="22"/>
        </w:rPr>
        <w:t>Meet</w:t>
      </w:r>
      <w:proofErr w:type="spellEnd"/>
      <w:r w:rsidR="00451208" w:rsidRPr="00616FD8">
        <w:rPr>
          <w:rFonts w:ascii="Arial" w:hAnsi="Arial" w:cs="Arial"/>
          <w:color w:val="595959" w:themeColor="text1" w:themeTint="A6"/>
          <w:sz w:val="22"/>
          <w:szCs w:val="22"/>
        </w:rPr>
        <w:t xml:space="preserve"> the ERC</w:t>
      </w:r>
      <w:r w:rsidR="00103D78">
        <w:rPr>
          <w:rFonts w:ascii="Arial" w:hAnsi="Arial" w:cs="Arial"/>
          <w:color w:val="595959" w:themeColor="text1" w:themeTint="A6"/>
          <w:sz w:val="22"/>
          <w:szCs w:val="22"/>
        </w:rPr>
        <w:t>“</w:t>
      </w:r>
      <w:r w:rsidR="00103D78" w:rsidRPr="00616FD8">
        <w:rPr>
          <w:rFonts w:ascii="Arial" w:hAnsi="Arial" w:cs="Arial"/>
          <w:color w:val="595959" w:themeColor="text1" w:themeTint="A6"/>
          <w:sz w:val="22"/>
          <w:szCs w:val="22"/>
        </w:rPr>
        <w:t xml:space="preserve"> </w:t>
      </w:r>
      <w:r w:rsidR="00451208" w:rsidRPr="00616FD8">
        <w:rPr>
          <w:rFonts w:ascii="Arial" w:hAnsi="Arial" w:cs="Arial"/>
          <w:color w:val="595959" w:themeColor="text1" w:themeTint="A6"/>
          <w:sz w:val="22"/>
          <w:szCs w:val="22"/>
        </w:rPr>
        <w:t xml:space="preserve">o provedbi natječaja i projekata Europskog istraživačkog vijeća unutar programa Obzor Europa </w:t>
      </w:r>
      <w:r w:rsidRPr="00616FD8">
        <w:rPr>
          <w:rFonts w:ascii="Arial" w:hAnsi="Arial" w:cs="Arial"/>
          <w:color w:val="595959" w:themeColor="text1" w:themeTint="A6"/>
          <w:sz w:val="22"/>
          <w:szCs w:val="22"/>
        </w:rPr>
        <w:t>(prosinac)</w:t>
      </w:r>
      <w:r w:rsidR="00451208" w:rsidRPr="00616FD8">
        <w:rPr>
          <w:rFonts w:ascii="Arial" w:hAnsi="Arial" w:cs="Arial"/>
          <w:color w:val="595959" w:themeColor="text1" w:themeTint="A6"/>
          <w:sz w:val="22"/>
          <w:szCs w:val="22"/>
        </w:rPr>
        <w:t>.</w:t>
      </w:r>
    </w:p>
    <w:p w14:paraId="62340C07" w14:textId="77777777" w:rsidR="0015171D" w:rsidRPr="00616FD8" w:rsidRDefault="0015171D" w:rsidP="0015171D">
      <w:pPr>
        <w:jc w:val="both"/>
        <w:rPr>
          <w:rFonts w:ascii="Arial" w:hAnsi="Arial" w:cs="Arial"/>
          <w:color w:val="595959"/>
          <w:sz w:val="22"/>
          <w:szCs w:val="22"/>
        </w:rPr>
      </w:pPr>
    </w:p>
    <w:p w14:paraId="01BE569E" w14:textId="77777777" w:rsidR="0015171D" w:rsidRPr="00616FD8" w:rsidRDefault="0015171D" w:rsidP="0015171D">
      <w:pPr>
        <w:jc w:val="both"/>
        <w:rPr>
          <w:rFonts w:ascii="Arial" w:hAnsi="Arial" w:cs="Arial"/>
          <w:b/>
          <w:bCs/>
          <w:color w:val="595959"/>
          <w:sz w:val="22"/>
          <w:szCs w:val="22"/>
        </w:rPr>
      </w:pPr>
      <w:r w:rsidRPr="00616FD8">
        <w:rPr>
          <w:rFonts w:ascii="Arial" w:hAnsi="Arial" w:cs="Arial"/>
          <w:b/>
          <w:bCs/>
          <w:color w:val="595959"/>
          <w:sz w:val="22"/>
          <w:szCs w:val="22"/>
        </w:rPr>
        <w:t>Informativni materijali</w:t>
      </w:r>
    </w:p>
    <w:p w14:paraId="7E0D985A" w14:textId="77777777" w:rsidR="0015171D" w:rsidRPr="00616FD8" w:rsidRDefault="0015171D" w:rsidP="0015171D">
      <w:pPr>
        <w:numPr>
          <w:ilvl w:val="0"/>
          <w:numId w:val="36"/>
        </w:numPr>
        <w:jc w:val="both"/>
        <w:rPr>
          <w:rFonts w:ascii="Arial" w:hAnsi="Arial" w:cs="Arial"/>
          <w:color w:val="595959"/>
          <w:sz w:val="22"/>
          <w:szCs w:val="22"/>
        </w:rPr>
      </w:pPr>
      <w:r w:rsidRPr="00616FD8">
        <w:rPr>
          <w:rFonts w:ascii="Arial" w:hAnsi="Arial" w:cs="Arial"/>
          <w:color w:val="595959"/>
          <w:sz w:val="22"/>
          <w:szCs w:val="22"/>
        </w:rPr>
        <w:t>Vodič za strane istraživače</w:t>
      </w:r>
    </w:p>
    <w:p w14:paraId="6A9AB44C" w14:textId="77777777" w:rsidR="0015171D" w:rsidRPr="00616FD8" w:rsidRDefault="0015171D" w:rsidP="0015171D">
      <w:pPr>
        <w:numPr>
          <w:ilvl w:val="0"/>
          <w:numId w:val="36"/>
        </w:numPr>
        <w:jc w:val="both"/>
        <w:rPr>
          <w:rFonts w:ascii="Arial" w:hAnsi="Arial" w:cs="Arial"/>
          <w:color w:val="595959"/>
          <w:sz w:val="22"/>
          <w:szCs w:val="22"/>
        </w:rPr>
      </w:pPr>
      <w:r w:rsidRPr="00616FD8">
        <w:rPr>
          <w:rFonts w:ascii="Arial" w:hAnsi="Arial" w:cs="Arial"/>
          <w:color w:val="595959"/>
          <w:sz w:val="22"/>
          <w:szCs w:val="22"/>
        </w:rPr>
        <w:t>Procedure za boravak i rad stranih istraživača u Republici Hrvatskoj</w:t>
      </w:r>
    </w:p>
    <w:p w14:paraId="4C03C544" w14:textId="1340F037" w:rsidR="0015171D" w:rsidRPr="00616FD8" w:rsidRDefault="00DA6B48" w:rsidP="0015171D">
      <w:pPr>
        <w:numPr>
          <w:ilvl w:val="0"/>
          <w:numId w:val="36"/>
        </w:numPr>
        <w:jc w:val="both"/>
        <w:rPr>
          <w:rFonts w:ascii="Arial" w:hAnsi="Arial" w:cs="Arial"/>
          <w:color w:val="595959"/>
          <w:sz w:val="22"/>
          <w:szCs w:val="22"/>
        </w:rPr>
      </w:pPr>
      <w:r w:rsidRPr="00616FD8">
        <w:rPr>
          <w:rFonts w:ascii="Arial" w:hAnsi="Arial" w:cs="Arial"/>
          <w:color w:val="595959"/>
          <w:sz w:val="22"/>
          <w:szCs w:val="22"/>
        </w:rPr>
        <w:t>Hodogram</w:t>
      </w:r>
      <w:r w:rsidR="00FA47A2" w:rsidRPr="00616FD8">
        <w:rPr>
          <w:rFonts w:ascii="Arial" w:hAnsi="Arial" w:cs="Arial"/>
          <w:color w:val="595959"/>
          <w:sz w:val="22"/>
          <w:szCs w:val="22"/>
        </w:rPr>
        <w:t xml:space="preserve"> </w:t>
      </w:r>
      <w:r w:rsidR="0015171D" w:rsidRPr="00616FD8">
        <w:rPr>
          <w:rFonts w:ascii="Arial" w:hAnsi="Arial" w:cs="Arial"/>
          <w:color w:val="595959"/>
          <w:sz w:val="22"/>
          <w:szCs w:val="22"/>
        </w:rPr>
        <w:t xml:space="preserve">za </w:t>
      </w:r>
      <w:r w:rsidRPr="00616FD8">
        <w:rPr>
          <w:rFonts w:ascii="Arial" w:hAnsi="Arial" w:cs="Arial"/>
          <w:color w:val="595959"/>
          <w:sz w:val="22"/>
          <w:szCs w:val="22"/>
        </w:rPr>
        <w:t xml:space="preserve">ugošćavanje </w:t>
      </w:r>
      <w:r w:rsidR="0015171D" w:rsidRPr="00616FD8">
        <w:rPr>
          <w:rFonts w:ascii="Arial" w:hAnsi="Arial" w:cs="Arial"/>
          <w:color w:val="595959"/>
          <w:sz w:val="22"/>
          <w:szCs w:val="22"/>
        </w:rPr>
        <w:t>stran</w:t>
      </w:r>
      <w:r w:rsidRPr="00616FD8">
        <w:rPr>
          <w:rFonts w:ascii="Arial" w:hAnsi="Arial" w:cs="Arial"/>
          <w:color w:val="595959"/>
          <w:sz w:val="22"/>
          <w:szCs w:val="22"/>
        </w:rPr>
        <w:t>ih</w:t>
      </w:r>
      <w:r w:rsidR="0015171D" w:rsidRPr="00616FD8">
        <w:rPr>
          <w:rFonts w:ascii="Arial" w:hAnsi="Arial" w:cs="Arial"/>
          <w:color w:val="595959"/>
          <w:sz w:val="22"/>
          <w:szCs w:val="22"/>
        </w:rPr>
        <w:t xml:space="preserve"> istraživač</w:t>
      </w:r>
      <w:r w:rsidRPr="00616FD8">
        <w:rPr>
          <w:rFonts w:ascii="Arial" w:hAnsi="Arial" w:cs="Arial"/>
          <w:color w:val="595959"/>
          <w:sz w:val="22"/>
          <w:szCs w:val="22"/>
        </w:rPr>
        <w:t>a na hrv</w:t>
      </w:r>
      <w:r w:rsidR="009C69B6" w:rsidRPr="00616FD8">
        <w:rPr>
          <w:rFonts w:ascii="Arial" w:hAnsi="Arial" w:cs="Arial"/>
          <w:color w:val="595959"/>
          <w:sz w:val="22"/>
          <w:szCs w:val="22"/>
        </w:rPr>
        <w:t>a</w:t>
      </w:r>
      <w:r w:rsidRPr="00616FD8">
        <w:rPr>
          <w:rFonts w:ascii="Arial" w:hAnsi="Arial" w:cs="Arial"/>
          <w:color w:val="595959"/>
          <w:sz w:val="22"/>
          <w:szCs w:val="22"/>
        </w:rPr>
        <w:t>tskom i engleskom jeziku</w:t>
      </w:r>
    </w:p>
    <w:p w14:paraId="22DDFCAF" w14:textId="4D086BB8" w:rsidR="00DA6B48" w:rsidRPr="00616FD8" w:rsidRDefault="00DA6B48" w:rsidP="0015171D">
      <w:pPr>
        <w:numPr>
          <w:ilvl w:val="0"/>
          <w:numId w:val="36"/>
        </w:numPr>
        <w:jc w:val="both"/>
        <w:rPr>
          <w:rFonts w:ascii="Arial" w:hAnsi="Arial" w:cs="Arial"/>
          <w:color w:val="595959"/>
          <w:sz w:val="22"/>
          <w:szCs w:val="22"/>
        </w:rPr>
      </w:pPr>
      <w:r w:rsidRPr="00616FD8">
        <w:rPr>
          <w:rFonts w:ascii="Arial" w:hAnsi="Arial" w:cs="Arial"/>
          <w:color w:val="595959"/>
          <w:sz w:val="22"/>
          <w:szCs w:val="22"/>
        </w:rPr>
        <w:t>EURAXESS</w:t>
      </w:r>
      <w:r w:rsidR="00103D78">
        <w:rPr>
          <w:rFonts w:ascii="Arial" w:hAnsi="Arial" w:cs="Arial"/>
          <w:color w:val="595959"/>
          <w:sz w:val="22"/>
          <w:szCs w:val="22"/>
        </w:rPr>
        <w:t>-ov</w:t>
      </w:r>
      <w:r w:rsidRPr="00616FD8">
        <w:rPr>
          <w:rFonts w:ascii="Arial" w:hAnsi="Arial" w:cs="Arial"/>
          <w:color w:val="595959"/>
          <w:sz w:val="22"/>
          <w:szCs w:val="22"/>
        </w:rPr>
        <w:t xml:space="preserve"> letak</w:t>
      </w:r>
      <w:r w:rsidR="00103D78">
        <w:rPr>
          <w:rFonts w:ascii="Arial" w:hAnsi="Arial" w:cs="Arial"/>
          <w:color w:val="595959"/>
          <w:sz w:val="22"/>
          <w:szCs w:val="22"/>
        </w:rPr>
        <w:t>.</w:t>
      </w:r>
    </w:p>
    <w:p w14:paraId="4E26EEE7" w14:textId="77777777" w:rsidR="00D542F7" w:rsidRPr="00616FD8" w:rsidRDefault="008C0948" w:rsidP="000A0C24">
      <w:pPr>
        <w:pStyle w:val="Heading20"/>
      </w:pPr>
      <w:bookmarkStart w:id="77" w:name="_Toc533153919"/>
      <w:bookmarkStart w:id="78" w:name="_Toc31099547"/>
      <w:bookmarkStart w:id="79" w:name="_Toc31201136"/>
      <w:bookmarkStart w:id="80" w:name="_Toc34223691"/>
      <w:r w:rsidRPr="00616FD8">
        <w:t>2.</w:t>
      </w:r>
      <w:r w:rsidR="0001366B" w:rsidRPr="00616FD8">
        <w:t>7</w:t>
      </w:r>
      <w:r w:rsidRPr="00616FD8">
        <w:t xml:space="preserve">. </w:t>
      </w:r>
      <w:r w:rsidR="00200052" w:rsidRPr="00616FD8">
        <w:t xml:space="preserve">Program </w:t>
      </w:r>
      <w:r w:rsidR="00691FE7" w:rsidRPr="00616FD8">
        <w:t>Obzor 2020.</w:t>
      </w:r>
      <w:bookmarkEnd w:id="77"/>
      <w:bookmarkEnd w:id="78"/>
      <w:bookmarkEnd w:id="79"/>
      <w:bookmarkEnd w:id="80"/>
      <w:r w:rsidR="00FC7CD9" w:rsidRPr="00616FD8">
        <w:t xml:space="preserve"> </w:t>
      </w:r>
    </w:p>
    <w:p w14:paraId="46A7FBC5" w14:textId="77777777" w:rsidR="003B30EF" w:rsidRPr="00616FD8" w:rsidRDefault="003B30EF" w:rsidP="003B30EF">
      <w:pPr>
        <w:jc w:val="both"/>
        <w:rPr>
          <w:rFonts w:ascii="Arial" w:hAnsi="Arial" w:cs="Arial"/>
          <w:b/>
          <w:bCs/>
          <w:color w:val="595959"/>
          <w:sz w:val="22"/>
          <w:szCs w:val="22"/>
        </w:rPr>
      </w:pPr>
      <w:r w:rsidRPr="00616FD8">
        <w:rPr>
          <w:rFonts w:ascii="Arial" w:hAnsi="Arial" w:cs="Arial"/>
          <w:b/>
          <w:bCs/>
          <w:color w:val="595959"/>
          <w:sz w:val="22"/>
          <w:szCs w:val="22"/>
        </w:rPr>
        <w:t>Ukratko o programu i ciljevima</w:t>
      </w:r>
    </w:p>
    <w:p w14:paraId="357284F7" w14:textId="77777777" w:rsidR="003B30EF" w:rsidRPr="00616FD8" w:rsidRDefault="003B30EF" w:rsidP="003B30EF">
      <w:pPr>
        <w:jc w:val="both"/>
        <w:rPr>
          <w:rFonts w:ascii="Arial" w:hAnsi="Arial" w:cs="Arial"/>
          <w:color w:val="595959"/>
          <w:sz w:val="22"/>
          <w:szCs w:val="22"/>
        </w:rPr>
      </w:pPr>
      <w:r w:rsidRPr="00616FD8">
        <w:rPr>
          <w:rFonts w:ascii="Arial" w:hAnsi="Arial" w:cs="Arial"/>
          <w:color w:val="595959"/>
          <w:sz w:val="22"/>
          <w:szCs w:val="22"/>
        </w:rPr>
        <w:t>Obzor 2020. (</w:t>
      </w:r>
      <w:proofErr w:type="spellStart"/>
      <w:r w:rsidRPr="00616FD8">
        <w:rPr>
          <w:rFonts w:ascii="Arial" w:hAnsi="Arial" w:cs="Arial"/>
          <w:color w:val="595959"/>
          <w:sz w:val="22"/>
          <w:szCs w:val="22"/>
        </w:rPr>
        <w:t>Horizon</w:t>
      </w:r>
      <w:proofErr w:type="spellEnd"/>
      <w:r w:rsidRPr="00616FD8">
        <w:rPr>
          <w:rFonts w:ascii="Arial" w:hAnsi="Arial" w:cs="Arial"/>
          <w:color w:val="595959"/>
          <w:sz w:val="22"/>
          <w:szCs w:val="22"/>
        </w:rPr>
        <w:t xml:space="preserve"> 2020) okvirni je program Europske unije za istraživanje i inovacije za razdoblje od 2014. do 2020. godine koji objedinjuje aktivnosti Sedmog okvirnog programa (FP7), inovacijske aspekte Programa za konkurentnost i inovacije (CIP) i doprinos </w:t>
      </w:r>
      <w:r w:rsidR="00063C2C" w:rsidRPr="00616FD8">
        <w:rPr>
          <w:rFonts w:ascii="Arial" w:hAnsi="Arial" w:cs="Arial"/>
          <w:color w:val="595959"/>
          <w:sz w:val="22"/>
          <w:szCs w:val="22"/>
        </w:rPr>
        <w:t xml:space="preserve">EU-a </w:t>
      </w:r>
      <w:r w:rsidRPr="00616FD8">
        <w:rPr>
          <w:rFonts w:ascii="Arial" w:hAnsi="Arial" w:cs="Arial"/>
          <w:color w:val="595959"/>
          <w:sz w:val="22"/>
          <w:szCs w:val="22"/>
        </w:rPr>
        <w:t>Europskom institutu za inovacije i tehnologiju (EIT).</w:t>
      </w:r>
    </w:p>
    <w:p w14:paraId="0563CDC1" w14:textId="620E7AEB" w:rsidR="003B30EF" w:rsidRPr="00616FD8" w:rsidRDefault="003B30EF" w:rsidP="003B30EF">
      <w:pPr>
        <w:jc w:val="both"/>
        <w:rPr>
          <w:rFonts w:ascii="Arial" w:hAnsi="Arial" w:cs="Arial"/>
          <w:color w:val="595959"/>
          <w:sz w:val="22"/>
          <w:szCs w:val="22"/>
          <w:lang w:eastAsia="hr-HR"/>
        </w:rPr>
      </w:pPr>
      <w:r w:rsidRPr="00616FD8">
        <w:rPr>
          <w:rFonts w:ascii="Arial" w:hAnsi="Arial" w:cs="Arial"/>
          <w:color w:val="595959"/>
          <w:sz w:val="22"/>
          <w:szCs w:val="22"/>
        </w:rPr>
        <w:t>Obzor 2020. pri</w:t>
      </w:r>
      <w:r w:rsidR="00103D78" w:rsidRPr="00616FD8">
        <w:rPr>
          <w:rFonts w:ascii="Arial" w:hAnsi="Arial" w:cs="Arial"/>
          <w:color w:val="595959"/>
          <w:sz w:val="22"/>
          <w:szCs w:val="22"/>
        </w:rPr>
        <w:t>do</w:t>
      </w:r>
      <w:r w:rsidRPr="00616FD8">
        <w:rPr>
          <w:rFonts w:ascii="Arial" w:hAnsi="Arial" w:cs="Arial"/>
          <w:color w:val="595959"/>
          <w:sz w:val="22"/>
          <w:szCs w:val="22"/>
        </w:rPr>
        <w:t>nijet</w:t>
      </w:r>
      <w:r w:rsidR="00103D78">
        <w:rPr>
          <w:rFonts w:ascii="Arial" w:hAnsi="Arial" w:cs="Arial"/>
          <w:color w:val="595959"/>
          <w:sz w:val="22"/>
          <w:szCs w:val="22"/>
        </w:rPr>
        <w:t xml:space="preserve"> </w:t>
      </w:r>
      <w:r w:rsidRPr="00616FD8">
        <w:rPr>
          <w:rFonts w:ascii="Arial" w:hAnsi="Arial" w:cs="Arial"/>
          <w:color w:val="595959"/>
          <w:sz w:val="22"/>
          <w:szCs w:val="22"/>
        </w:rPr>
        <w:t xml:space="preserve">će ostvarivanju ciljeva ključnih strateških dokumenata Europske unije vezanih </w:t>
      </w:r>
      <w:r w:rsidR="00103D78">
        <w:rPr>
          <w:rFonts w:ascii="Arial" w:hAnsi="Arial" w:cs="Arial"/>
          <w:color w:val="595959"/>
          <w:sz w:val="22"/>
          <w:szCs w:val="22"/>
        </w:rPr>
        <w:t>uz</w:t>
      </w:r>
      <w:r w:rsidR="00103D78" w:rsidRPr="00616FD8">
        <w:rPr>
          <w:rFonts w:ascii="Arial" w:hAnsi="Arial" w:cs="Arial"/>
          <w:color w:val="595959"/>
          <w:sz w:val="22"/>
          <w:szCs w:val="22"/>
        </w:rPr>
        <w:t xml:space="preserve"> </w:t>
      </w:r>
      <w:r w:rsidRPr="00616FD8">
        <w:rPr>
          <w:rFonts w:ascii="Arial" w:hAnsi="Arial" w:cs="Arial"/>
          <w:color w:val="595959"/>
          <w:sz w:val="22"/>
          <w:szCs w:val="22"/>
        </w:rPr>
        <w:t xml:space="preserve">istraživanje, </w:t>
      </w:r>
      <w:r w:rsidR="00103D78" w:rsidRPr="00616FD8">
        <w:rPr>
          <w:rFonts w:ascii="Arial" w:hAnsi="Arial" w:cs="Arial"/>
          <w:color w:val="595959"/>
          <w:sz w:val="22"/>
          <w:szCs w:val="22"/>
        </w:rPr>
        <w:t>tehnolo</w:t>
      </w:r>
      <w:r w:rsidR="00103D78">
        <w:rPr>
          <w:rFonts w:ascii="Arial" w:hAnsi="Arial" w:cs="Arial"/>
          <w:color w:val="595959"/>
          <w:sz w:val="22"/>
          <w:szCs w:val="22"/>
        </w:rPr>
        <w:t>š</w:t>
      </w:r>
      <w:r w:rsidR="00103D78" w:rsidRPr="00616FD8">
        <w:rPr>
          <w:rFonts w:ascii="Arial" w:hAnsi="Arial" w:cs="Arial"/>
          <w:color w:val="595959"/>
          <w:sz w:val="22"/>
          <w:szCs w:val="22"/>
        </w:rPr>
        <w:t xml:space="preserve">ki </w:t>
      </w:r>
      <w:r w:rsidRPr="00616FD8">
        <w:rPr>
          <w:rFonts w:ascii="Arial" w:hAnsi="Arial" w:cs="Arial"/>
          <w:color w:val="595959"/>
          <w:sz w:val="22"/>
          <w:szCs w:val="22"/>
        </w:rPr>
        <w:t>razvoj i inovacije</w:t>
      </w:r>
      <w:r w:rsidR="00633CE9">
        <w:rPr>
          <w:rFonts w:ascii="Arial" w:hAnsi="Arial" w:cs="Arial"/>
          <w:color w:val="595959"/>
          <w:sz w:val="22"/>
          <w:szCs w:val="22"/>
        </w:rPr>
        <w:t xml:space="preserve">, </w:t>
      </w:r>
      <w:r w:rsidRPr="00616FD8">
        <w:rPr>
          <w:rFonts w:ascii="Arial" w:hAnsi="Arial" w:cs="Arial"/>
          <w:color w:val="595959"/>
          <w:sz w:val="22"/>
          <w:szCs w:val="22"/>
        </w:rPr>
        <w:t>Europa 2020. i Unija inovacija</w:t>
      </w:r>
      <w:r w:rsidRPr="00616FD8">
        <w:rPr>
          <w:rFonts w:ascii="Arial" w:hAnsi="Arial" w:cs="Arial"/>
          <w:color w:val="595959"/>
          <w:sz w:val="22"/>
          <w:szCs w:val="22"/>
          <w:lang w:eastAsia="hr-HR"/>
        </w:rPr>
        <w:t xml:space="preserve"> (</w:t>
      </w:r>
      <w:proofErr w:type="spellStart"/>
      <w:r w:rsidRPr="00653CB3">
        <w:rPr>
          <w:rFonts w:ascii="Arial" w:hAnsi="Arial" w:cs="Arial"/>
          <w:i/>
          <w:color w:val="595959"/>
          <w:sz w:val="22"/>
          <w:szCs w:val="22"/>
          <w:lang w:eastAsia="hr-HR"/>
        </w:rPr>
        <w:t>Innovation</w:t>
      </w:r>
      <w:proofErr w:type="spellEnd"/>
      <w:r w:rsidRPr="00653CB3">
        <w:rPr>
          <w:rFonts w:ascii="Arial" w:hAnsi="Arial" w:cs="Arial"/>
          <w:i/>
          <w:color w:val="595959"/>
          <w:sz w:val="22"/>
          <w:szCs w:val="22"/>
          <w:lang w:eastAsia="hr-HR"/>
        </w:rPr>
        <w:t xml:space="preserve"> Union</w:t>
      </w:r>
      <w:r w:rsidRPr="00616FD8">
        <w:rPr>
          <w:rFonts w:ascii="Arial" w:hAnsi="Arial" w:cs="Arial"/>
          <w:color w:val="595959"/>
          <w:sz w:val="22"/>
          <w:szCs w:val="22"/>
          <w:lang w:eastAsia="hr-HR"/>
        </w:rPr>
        <w:t>)</w:t>
      </w:r>
      <w:r w:rsidR="00633CE9">
        <w:rPr>
          <w:rFonts w:ascii="Arial" w:hAnsi="Arial" w:cs="Arial"/>
          <w:color w:val="595959"/>
          <w:sz w:val="22"/>
          <w:szCs w:val="22"/>
          <w:lang w:eastAsia="hr-HR"/>
        </w:rPr>
        <w:t>,</w:t>
      </w:r>
      <w:r w:rsidRPr="00616FD8">
        <w:rPr>
          <w:rFonts w:ascii="Arial" w:hAnsi="Arial" w:cs="Arial"/>
          <w:color w:val="595959"/>
          <w:sz w:val="22"/>
          <w:szCs w:val="22"/>
          <w:lang w:eastAsia="hr-HR"/>
        </w:rPr>
        <w:t xml:space="preserve"> te izgradnji Europskog istraživačkog prostora (</w:t>
      </w:r>
      <w:r w:rsidRPr="00653CB3">
        <w:rPr>
          <w:rFonts w:ascii="Arial" w:hAnsi="Arial" w:cs="Arial"/>
          <w:i/>
          <w:iCs/>
          <w:color w:val="595959"/>
          <w:sz w:val="22"/>
          <w:szCs w:val="22"/>
          <w:lang w:eastAsia="hr-HR"/>
        </w:rPr>
        <w:t xml:space="preserve">European Research </w:t>
      </w:r>
      <w:proofErr w:type="spellStart"/>
      <w:r w:rsidRPr="00653CB3">
        <w:rPr>
          <w:rFonts w:ascii="Arial" w:hAnsi="Arial" w:cs="Arial"/>
          <w:i/>
          <w:iCs/>
          <w:color w:val="595959"/>
          <w:sz w:val="22"/>
          <w:szCs w:val="22"/>
          <w:lang w:eastAsia="hr-HR"/>
        </w:rPr>
        <w:t>Area</w:t>
      </w:r>
      <w:proofErr w:type="spellEnd"/>
      <w:r w:rsidRPr="00616FD8">
        <w:rPr>
          <w:rFonts w:ascii="Arial" w:hAnsi="Arial" w:cs="Arial"/>
          <w:color w:val="595959"/>
          <w:sz w:val="22"/>
          <w:szCs w:val="22"/>
          <w:lang w:eastAsia="hr-HR"/>
        </w:rPr>
        <w:t>).</w:t>
      </w:r>
    </w:p>
    <w:p w14:paraId="60D9064E" w14:textId="167B2F9A" w:rsidR="003B30EF" w:rsidRPr="00616FD8" w:rsidRDefault="003B30EF" w:rsidP="003B30EF">
      <w:pPr>
        <w:jc w:val="both"/>
        <w:rPr>
          <w:rFonts w:ascii="Arial" w:hAnsi="Arial" w:cs="Arial"/>
          <w:color w:val="595959"/>
          <w:sz w:val="22"/>
          <w:szCs w:val="22"/>
        </w:rPr>
      </w:pPr>
      <w:r w:rsidRPr="00616FD8">
        <w:rPr>
          <w:rFonts w:ascii="Arial" w:hAnsi="Arial" w:cs="Arial"/>
          <w:color w:val="595959"/>
          <w:sz w:val="22"/>
          <w:szCs w:val="22"/>
        </w:rPr>
        <w:t xml:space="preserve">Misao vodilja novog okvirnog programa je </w:t>
      </w:r>
      <w:r w:rsidR="00063C2C" w:rsidRPr="00616FD8">
        <w:rPr>
          <w:rFonts w:ascii="Arial" w:hAnsi="Arial" w:cs="Arial"/>
          <w:color w:val="595959"/>
          <w:sz w:val="22"/>
          <w:szCs w:val="22"/>
        </w:rPr>
        <w:t xml:space="preserve">ponuda </w:t>
      </w:r>
      <w:r w:rsidRPr="00616FD8">
        <w:rPr>
          <w:rFonts w:ascii="Arial" w:hAnsi="Arial" w:cs="Arial"/>
          <w:color w:val="595959"/>
          <w:sz w:val="22"/>
          <w:szCs w:val="22"/>
        </w:rPr>
        <w:t xml:space="preserve">rješenja i odgovora na gospodarsku krizu, </w:t>
      </w:r>
      <w:r w:rsidR="00633CE9" w:rsidRPr="00616FD8">
        <w:rPr>
          <w:rFonts w:ascii="Arial" w:hAnsi="Arial" w:cs="Arial"/>
          <w:color w:val="595959"/>
          <w:sz w:val="22"/>
          <w:szCs w:val="22"/>
        </w:rPr>
        <w:t>investiranj</w:t>
      </w:r>
      <w:r w:rsidR="00633CE9">
        <w:rPr>
          <w:rFonts w:ascii="Arial" w:hAnsi="Arial" w:cs="Arial"/>
          <w:color w:val="595959"/>
          <w:sz w:val="22"/>
          <w:szCs w:val="22"/>
        </w:rPr>
        <w:t>e</w:t>
      </w:r>
      <w:r w:rsidR="00633CE9" w:rsidRPr="00616FD8">
        <w:rPr>
          <w:rFonts w:ascii="Arial" w:hAnsi="Arial" w:cs="Arial"/>
          <w:color w:val="595959"/>
          <w:sz w:val="22"/>
          <w:szCs w:val="22"/>
        </w:rPr>
        <w:t xml:space="preserve"> </w:t>
      </w:r>
      <w:r w:rsidRPr="00616FD8">
        <w:rPr>
          <w:rFonts w:ascii="Arial" w:hAnsi="Arial" w:cs="Arial"/>
          <w:color w:val="595959"/>
          <w:sz w:val="22"/>
          <w:szCs w:val="22"/>
        </w:rPr>
        <w:t xml:space="preserve">u buduće poslove i razvoj, </w:t>
      </w:r>
      <w:r w:rsidR="00633CE9" w:rsidRPr="00616FD8">
        <w:rPr>
          <w:rFonts w:ascii="Arial" w:hAnsi="Arial" w:cs="Arial"/>
          <w:color w:val="595959"/>
          <w:sz w:val="22"/>
          <w:szCs w:val="22"/>
        </w:rPr>
        <w:t>rješavanj</w:t>
      </w:r>
      <w:r w:rsidR="00633CE9">
        <w:rPr>
          <w:rFonts w:ascii="Arial" w:hAnsi="Arial" w:cs="Arial"/>
          <w:color w:val="595959"/>
          <w:sz w:val="22"/>
          <w:szCs w:val="22"/>
        </w:rPr>
        <w:t>e</w:t>
      </w:r>
      <w:r w:rsidR="00633CE9" w:rsidRPr="00616FD8">
        <w:rPr>
          <w:rFonts w:ascii="Arial" w:hAnsi="Arial" w:cs="Arial"/>
          <w:color w:val="595959"/>
          <w:sz w:val="22"/>
          <w:szCs w:val="22"/>
        </w:rPr>
        <w:t xml:space="preserve"> </w:t>
      </w:r>
      <w:r w:rsidRPr="00616FD8">
        <w:rPr>
          <w:rFonts w:ascii="Arial" w:hAnsi="Arial" w:cs="Arial"/>
          <w:color w:val="595959"/>
          <w:sz w:val="22"/>
          <w:szCs w:val="22"/>
        </w:rPr>
        <w:t>pitanja građana EU</w:t>
      </w:r>
      <w:r w:rsidR="00063C2C" w:rsidRPr="00616FD8">
        <w:rPr>
          <w:rFonts w:ascii="Arial" w:hAnsi="Arial" w:cs="Arial"/>
          <w:color w:val="595959"/>
          <w:sz w:val="22"/>
          <w:szCs w:val="22"/>
        </w:rPr>
        <w:t>-a</w:t>
      </w:r>
      <w:r w:rsidRPr="00616FD8">
        <w:rPr>
          <w:rFonts w:ascii="Arial" w:hAnsi="Arial" w:cs="Arial"/>
          <w:color w:val="595959"/>
          <w:sz w:val="22"/>
          <w:szCs w:val="22"/>
        </w:rPr>
        <w:t xml:space="preserve"> o njihovoj materijalnoj sigurnosti, općoj sigurnosti i okolišu, kao i </w:t>
      </w:r>
      <w:r w:rsidR="00633CE9" w:rsidRPr="00616FD8">
        <w:rPr>
          <w:rFonts w:ascii="Arial" w:hAnsi="Arial" w:cs="Arial"/>
          <w:color w:val="595959"/>
          <w:sz w:val="22"/>
          <w:szCs w:val="22"/>
        </w:rPr>
        <w:t>jačanj</w:t>
      </w:r>
      <w:r w:rsidR="00633CE9">
        <w:rPr>
          <w:rFonts w:ascii="Arial" w:hAnsi="Arial" w:cs="Arial"/>
          <w:color w:val="595959"/>
          <w:sz w:val="22"/>
          <w:szCs w:val="22"/>
        </w:rPr>
        <w:t>e</w:t>
      </w:r>
      <w:r w:rsidR="00633CE9" w:rsidRPr="00616FD8">
        <w:rPr>
          <w:rFonts w:ascii="Arial" w:hAnsi="Arial" w:cs="Arial"/>
          <w:color w:val="595959"/>
          <w:sz w:val="22"/>
          <w:szCs w:val="22"/>
        </w:rPr>
        <w:t xml:space="preserve"> </w:t>
      </w:r>
      <w:r w:rsidRPr="00616FD8">
        <w:rPr>
          <w:rFonts w:ascii="Arial" w:hAnsi="Arial" w:cs="Arial"/>
          <w:color w:val="595959"/>
          <w:sz w:val="22"/>
          <w:szCs w:val="22"/>
        </w:rPr>
        <w:t>globalne pozicije EU</w:t>
      </w:r>
      <w:r w:rsidR="00063C2C" w:rsidRPr="00616FD8">
        <w:rPr>
          <w:rFonts w:ascii="Arial" w:hAnsi="Arial" w:cs="Arial"/>
          <w:color w:val="595959"/>
          <w:sz w:val="22"/>
          <w:szCs w:val="22"/>
        </w:rPr>
        <w:t>-a</w:t>
      </w:r>
      <w:r w:rsidRPr="00616FD8">
        <w:rPr>
          <w:rFonts w:ascii="Arial" w:hAnsi="Arial" w:cs="Arial"/>
          <w:color w:val="595959"/>
          <w:sz w:val="22"/>
          <w:szCs w:val="22"/>
        </w:rPr>
        <w:t xml:space="preserve"> u istraživanjima, inovacijama i tehnologijama.</w:t>
      </w:r>
    </w:p>
    <w:p w14:paraId="00D3CA16" w14:textId="77777777" w:rsidR="00202053" w:rsidRPr="00616FD8" w:rsidRDefault="003B30EF" w:rsidP="003B30EF">
      <w:pPr>
        <w:jc w:val="both"/>
        <w:rPr>
          <w:rFonts w:ascii="Arial" w:hAnsi="Arial" w:cs="Arial"/>
          <w:color w:val="595959"/>
          <w:sz w:val="22"/>
          <w:szCs w:val="22"/>
        </w:rPr>
      </w:pPr>
      <w:r w:rsidRPr="00616FD8">
        <w:rPr>
          <w:rFonts w:ascii="Arial" w:hAnsi="Arial" w:cs="Arial"/>
          <w:color w:val="595959"/>
          <w:sz w:val="22"/>
          <w:szCs w:val="22"/>
        </w:rPr>
        <w:t xml:space="preserve">Struktura Obzora 2020. temelji se na </w:t>
      </w:r>
      <w:r w:rsidR="00063C2C" w:rsidRPr="00616FD8">
        <w:rPr>
          <w:rFonts w:ascii="Arial" w:hAnsi="Arial" w:cs="Arial"/>
          <w:color w:val="595959"/>
          <w:sz w:val="22"/>
          <w:szCs w:val="22"/>
        </w:rPr>
        <w:t xml:space="preserve">3 </w:t>
      </w:r>
      <w:r w:rsidRPr="00616FD8">
        <w:rPr>
          <w:rFonts w:ascii="Arial" w:hAnsi="Arial" w:cs="Arial"/>
          <w:color w:val="595959"/>
          <w:sz w:val="22"/>
          <w:szCs w:val="22"/>
        </w:rPr>
        <w:t>glavna prioriteta: Izvrsna znanost (</w:t>
      </w:r>
      <w:proofErr w:type="spellStart"/>
      <w:r w:rsidRPr="00653CB3">
        <w:rPr>
          <w:rFonts w:ascii="Arial" w:hAnsi="Arial" w:cs="Arial"/>
          <w:i/>
          <w:iCs/>
          <w:color w:val="595959"/>
          <w:sz w:val="22"/>
          <w:szCs w:val="22"/>
        </w:rPr>
        <w:t>Excellent</w:t>
      </w:r>
      <w:proofErr w:type="spellEnd"/>
      <w:r w:rsidRPr="00653CB3">
        <w:rPr>
          <w:rFonts w:ascii="Arial" w:hAnsi="Arial" w:cs="Arial"/>
          <w:i/>
          <w:iCs/>
          <w:color w:val="595959"/>
          <w:sz w:val="22"/>
          <w:szCs w:val="22"/>
        </w:rPr>
        <w:t xml:space="preserve"> Science</w:t>
      </w:r>
      <w:r w:rsidRPr="00616FD8">
        <w:rPr>
          <w:rFonts w:ascii="Arial" w:hAnsi="Arial" w:cs="Arial"/>
          <w:color w:val="595959"/>
          <w:sz w:val="22"/>
          <w:szCs w:val="22"/>
        </w:rPr>
        <w:t>), Industrijsko vodstvo (</w:t>
      </w:r>
      <w:proofErr w:type="spellStart"/>
      <w:r w:rsidRPr="00653CB3">
        <w:rPr>
          <w:rFonts w:ascii="Arial" w:hAnsi="Arial" w:cs="Arial"/>
          <w:i/>
          <w:iCs/>
          <w:color w:val="595959"/>
          <w:sz w:val="22"/>
          <w:szCs w:val="22"/>
        </w:rPr>
        <w:t>Industrial</w:t>
      </w:r>
      <w:proofErr w:type="spellEnd"/>
      <w:r w:rsidRPr="00653CB3">
        <w:rPr>
          <w:rFonts w:ascii="Arial" w:hAnsi="Arial" w:cs="Arial"/>
          <w:i/>
          <w:iCs/>
          <w:color w:val="595959"/>
          <w:sz w:val="22"/>
          <w:szCs w:val="22"/>
        </w:rPr>
        <w:t xml:space="preserve"> </w:t>
      </w:r>
      <w:proofErr w:type="spellStart"/>
      <w:r w:rsidRPr="00653CB3">
        <w:rPr>
          <w:rFonts w:ascii="Arial" w:hAnsi="Arial" w:cs="Arial"/>
          <w:i/>
          <w:iCs/>
          <w:color w:val="595959"/>
          <w:sz w:val="22"/>
          <w:szCs w:val="22"/>
        </w:rPr>
        <w:t>Leadership</w:t>
      </w:r>
      <w:proofErr w:type="spellEnd"/>
      <w:r w:rsidRPr="00616FD8">
        <w:rPr>
          <w:rFonts w:ascii="Arial" w:hAnsi="Arial" w:cs="Arial"/>
          <w:color w:val="595959"/>
          <w:sz w:val="22"/>
          <w:szCs w:val="22"/>
        </w:rPr>
        <w:t>) i Društveni izazovi (</w:t>
      </w:r>
      <w:proofErr w:type="spellStart"/>
      <w:r w:rsidRPr="00653CB3">
        <w:rPr>
          <w:rFonts w:ascii="Arial" w:hAnsi="Arial" w:cs="Arial"/>
          <w:i/>
          <w:iCs/>
          <w:color w:val="595959"/>
          <w:sz w:val="22"/>
          <w:szCs w:val="22"/>
        </w:rPr>
        <w:t>Societal</w:t>
      </w:r>
      <w:proofErr w:type="spellEnd"/>
      <w:r w:rsidRPr="00653CB3">
        <w:rPr>
          <w:rFonts w:ascii="Arial" w:hAnsi="Arial" w:cs="Arial"/>
          <w:i/>
          <w:iCs/>
          <w:color w:val="595959"/>
          <w:sz w:val="22"/>
          <w:szCs w:val="22"/>
        </w:rPr>
        <w:t xml:space="preserve"> </w:t>
      </w:r>
      <w:proofErr w:type="spellStart"/>
      <w:r w:rsidRPr="00653CB3">
        <w:rPr>
          <w:rFonts w:ascii="Arial" w:hAnsi="Arial" w:cs="Arial"/>
          <w:i/>
          <w:iCs/>
          <w:color w:val="595959"/>
          <w:sz w:val="22"/>
          <w:szCs w:val="22"/>
        </w:rPr>
        <w:t>Chall</w:t>
      </w:r>
      <w:r w:rsidR="00272AAD" w:rsidRPr="00653CB3">
        <w:rPr>
          <w:rFonts w:ascii="Arial" w:hAnsi="Arial" w:cs="Arial"/>
          <w:i/>
          <w:iCs/>
          <w:color w:val="595959"/>
          <w:sz w:val="22"/>
          <w:szCs w:val="22"/>
        </w:rPr>
        <w:t>e</w:t>
      </w:r>
      <w:r w:rsidRPr="00653CB3">
        <w:rPr>
          <w:rFonts w:ascii="Arial" w:hAnsi="Arial" w:cs="Arial"/>
          <w:i/>
          <w:iCs/>
          <w:color w:val="595959"/>
          <w:sz w:val="22"/>
          <w:szCs w:val="22"/>
        </w:rPr>
        <w:t>nges</w:t>
      </w:r>
      <w:proofErr w:type="spellEnd"/>
      <w:r w:rsidRPr="00616FD8">
        <w:rPr>
          <w:rFonts w:ascii="Arial" w:hAnsi="Arial" w:cs="Arial"/>
          <w:color w:val="595959"/>
          <w:sz w:val="22"/>
          <w:szCs w:val="22"/>
        </w:rPr>
        <w:t>).</w:t>
      </w:r>
    </w:p>
    <w:p w14:paraId="57FC691C" w14:textId="77777777" w:rsidR="00202053" w:rsidRPr="00616FD8" w:rsidRDefault="00202053" w:rsidP="003B30EF">
      <w:pPr>
        <w:jc w:val="both"/>
        <w:rPr>
          <w:rFonts w:ascii="Arial" w:hAnsi="Arial" w:cs="Arial"/>
          <w:color w:val="595959"/>
          <w:sz w:val="22"/>
          <w:szCs w:val="22"/>
        </w:rPr>
      </w:pPr>
    </w:p>
    <w:p w14:paraId="09593D14" w14:textId="77777777" w:rsidR="003B30EF" w:rsidRPr="00616FD8" w:rsidRDefault="003B30EF" w:rsidP="003B30EF">
      <w:pPr>
        <w:jc w:val="both"/>
        <w:rPr>
          <w:rFonts w:ascii="Arial" w:hAnsi="Arial" w:cs="Arial"/>
          <w:b/>
          <w:bCs/>
          <w:color w:val="595959"/>
          <w:sz w:val="22"/>
          <w:szCs w:val="22"/>
        </w:rPr>
      </w:pPr>
      <w:r w:rsidRPr="00616FD8">
        <w:rPr>
          <w:rFonts w:ascii="Arial" w:hAnsi="Arial" w:cs="Arial"/>
          <w:b/>
          <w:bCs/>
          <w:color w:val="595959"/>
          <w:sz w:val="22"/>
          <w:szCs w:val="22"/>
        </w:rPr>
        <w:t>Pravna osnova</w:t>
      </w:r>
    </w:p>
    <w:p w14:paraId="3F88E868" w14:textId="0EDDE716" w:rsidR="003B30EF" w:rsidRPr="00616FD8" w:rsidRDefault="003B30EF" w:rsidP="008469A8">
      <w:pPr>
        <w:numPr>
          <w:ilvl w:val="0"/>
          <w:numId w:val="70"/>
        </w:numPr>
        <w:jc w:val="both"/>
        <w:rPr>
          <w:rFonts w:ascii="Arial" w:hAnsi="Arial" w:cs="Arial"/>
          <w:color w:val="595959"/>
          <w:sz w:val="22"/>
          <w:szCs w:val="22"/>
        </w:rPr>
      </w:pPr>
      <w:r w:rsidRPr="00616FD8">
        <w:rPr>
          <w:rFonts w:ascii="Arial" w:hAnsi="Arial" w:cs="Arial"/>
          <w:color w:val="595959"/>
          <w:sz w:val="22"/>
          <w:szCs w:val="22"/>
        </w:rPr>
        <w:t xml:space="preserve">Uredba (EU) br. 1291/2013 Europskog </w:t>
      </w:r>
      <w:r w:rsidR="00063C2C" w:rsidRPr="00616FD8">
        <w:rPr>
          <w:rFonts w:ascii="Arial" w:hAnsi="Arial" w:cs="Arial"/>
          <w:color w:val="595959"/>
          <w:sz w:val="22"/>
          <w:szCs w:val="22"/>
        </w:rPr>
        <w:t>p</w:t>
      </w:r>
      <w:r w:rsidRPr="00616FD8">
        <w:rPr>
          <w:rFonts w:ascii="Arial" w:hAnsi="Arial" w:cs="Arial"/>
          <w:color w:val="595959"/>
          <w:sz w:val="22"/>
          <w:szCs w:val="22"/>
        </w:rPr>
        <w:t>arlamenta i Vijeća od 11. prosinca 2013. godine o osnivanju Okvirnog programa za istraživanja i inovacije Obzor 2020. (2014. – 2020.)</w:t>
      </w:r>
      <w:r w:rsidR="00633CE9">
        <w:rPr>
          <w:rFonts w:ascii="Arial" w:hAnsi="Arial" w:cs="Arial"/>
          <w:color w:val="595959"/>
          <w:sz w:val="22"/>
          <w:szCs w:val="22"/>
        </w:rPr>
        <w:t xml:space="preserve"> te</w:t>
      </w:r>
      <w:r w:rsidRPr="00616FD8">
        <w:rPr>
          <w:rFonts w:ascii="Arial" w:hAnsi="Arial" w:cs="Arial"/>
          <w:color w:val="595959"/>
          <w:sz w:val="22"/>
          <w:szCs w:val="22"/>
        </w:rPr>
        <w:t xml:space="preserve"> o stavljanju izvan snage Odluke br. 1982/2006/EZ</w:t>
      </w:r>
    </w:p>
    <w:p w14:paraId="0248A3D8" w14:textId="77777777" w:rsidR="003B30EF" w:rsidRPr="00616FD8" w:rsidRDefault="003B30EF" w:rsidP="003B30EF">
      <w:pPr>
        <w:jc w:val="both"/>
        <w:rPr>
          <w:rFonts w:ascii="Arial" w:hAnsi="Arial" w:cs="Arial"/>
          <w:color w:val="595959"/>
          <w:sz w:val="22"/>
          <w:szCs w:val="22"/>
        </w:rPr>
      </w:pPr>
    </w:p>
    <w:p w14:paraId="37C24294" w14:textId="77777777" w:rsidR="003B30EF" w:rsidRPr="00616FD8" w:rsidRDefault="003B30EF" w:rsidP="008469A8">
      <w:pPr>
        <w:numPr>
          <w:ilvl w:val="0"/>
          <w:numId w:val="70"/>
        </w:numPr>
        <w:jc w:val="both"/>
        <w:rPr>
          <w:rFonts w:ascii="Arial" w:hAnsi="Arial" w:cs="Arial"/>
          <w:color w:val="595959"/>
          <w:sz w:val="22"/>
          <w:szCs w:val="22"/>
        </w:rPr>
      </w:pPr>
      <w:r w:rsidRPr="00616FD8">
        <w:rPr>
          <w:rFonts w:ascii="Arial" w:hAnsi="Arial" w:cs="Arial"/>
          <w:color w:val="595959"/>
          <w:sz w:val="22"/>
          <w:szCs w:val="22"/>
        </w:rPr>
        <w:t xml:space="preserve">Uredba (EU) br. 1290/2013 Europskog </w:t>
      </w:r>
      <w:r w:rsidR="005F2984" w:rsidRPr="00616FD8">
        <w:rPr>
          <w:rFonts w:ascii="Arial" w:hAnsi="Arial" w:cs="Arial"/>
          <w:color w:val="595959"/>
          <w:sz w:val="22"/>
          <w:szCs w:val="22"/>
        </w:rPr>
        <w:t>p</w:t>
      </w:r>
      <w:r w:rsidRPr="00616FD8">
        <w:rPr>
          <w:rFonts w:ascii="Arial" w:hAnsi="Arial" w:cs="Arial"/>
          <w:color w:val="595959"/>
          <w:sz w:val="22"/>
          <w:szCs w:val="22"/>
        </w:rPr>
        <w:t>arlamenta i Vijeća od 11. prosinca 2013. godine o utvrđivanju pravila za sudjelovanje u Okvirnom programu za istraživanja i inovacije Obzor 2020. (2014. – 2020.) i širenje njegovih rezultata te stavljanju izvan snage Uredbe (EZ) br. 1906/2006</w:t>
      </w:r>
    </w:p>
    <w:p w14:paraId="3280E895" w14:textId="77777777" w:rsidR="003B30EF" w:rsidRPr="00616FD8" w:rsidRDefault="003B30EF" w:rsidP="003B30EF">
      <w:pPr>
        <w:jc w:val="both"/>
        <w:rPr>
          <w:rFonts w:ascii="Arial" w:hAnsi="Arial" w:cs="Arial"/>
          <w:color w:val="595959"/>
          <w:sz w:val="22"/>
          <w:szCs w:val="22"/>
        </w:rPr>
      </w:pPr>
    </w:p>
    <w:p w14:paraId="16676B2E" w14:textId="378BD221" w:rsidR="003B30EF" w:rsidRPr="00616FD8" w:rsidRDefault="003B30EF" w:rsidP="008469A8">
      <w:pPr>
        <w:numPr>
          <w:ilvl w:val="0"/>
          <w:numId w:val="70"/>
        </w:numPr>
        <w:jc w:val="both"/>
        <w:rPr>
          <w:rFonts w:ascii="Arial" w:hAnsi="Arial" w:cs="Arial"/>
          <w:color w:val="595959"/>
          <w:sz w:val="22"/>
          <w:szCs w:val="22"/>
        </w:rPr>
      </w:pPr>
      <w:r w:rsidRPr="00616FD8">
        <w:rPr>
          <w:rFonts w:ascii="Arial" w:hAnsi="Arial" w:cs="Arial"/>
          <w:color w:val="595959"/>
          <w:sz w:val="22"/>
          <w:szCs w:val="22"/>
        </w:rPr>
        <w:t>Delegirana Uredba Komisije (EU) br. 622/</w:t>
      </w:r>
      <w:r w:rsidR="00633CE9" w:rsidRPr="00616FD8">
        <w:rPr>
          <w:rFonts w:ascii="Arial" w:hAnsi="Arial" w:cs="Arial"/>
          <w:color w:val="595959"/>
          <w:sz w:val="22"/>
          <w:szCs w:val="22"/>
        </w:rPr>
        <w:t>2014</w:t>
      </w:r>
      <w:r w:rsidR="00633CE9">
        <w:rPr>
          <w:rFonts w:ascii="Arial" w:hAnsi="Arial" w:cs="Arial"/>
          <w:color w:val="595959"/>
          <w:sz w:val="22"/>
          <w:szCs w:val="22"/>
        </w:rPr>
        <w:t xml:space="preserve"> </w:t>
      </w:r>
      <w:proofErr w:type="spellStart"/>
      <w:r w:rsidR="00633CE9" w:rsidRPr="00616FD8">
        <w:rPr>
          <w:rFonts w:ascii="Arial" w:hAnsi="Arial" w:cs="Arial"/>
          <w:color w:val="595959"/>
          <w:sz w:val="22"/>
          <w:szCs w:val="22"/>
        </w:rPr>
        <w:t>оd</w:t>
      </w:r>
      <w:proofErr w:type="spellEnd"/>
      <w:r w:rsidR="00633CE9">
        <w:rPr>
          <w:rFonts w:ascii="Arial" w:hAnsi="Arial" w:cs="Arial"/>
          <w:color w:val="595959"/>
          <w:sz w:val="22"/>
          <w:szCs w:val="22"/>
        </w:rPr>
        <w:t xml:space="preserve"> </w:t>
      </w:r>
      <w:r w:rsidRPr="00616FD8">
        <w:rPr>
          <w:rFonts w:ascii="Arial" w:hAnsi="Arial" w:cs="Arial"/>
          <w:color w:val="595959"/>
          <w:sz w:val="22"/>
          <w:szCs w:val="22"/>
        </w:rPr>
        <w:t xml:space="preserve">14. veljače 2014. godine o utvrđivanju odstupanja od Uredbe (EU) br. 1290/2013 Europskog parlamenta i Vijeća o utvrđivanju pravila za sudjelovanje u Okvirnom programu za istraživanja i inovacije </w:t>
      </w:r>
      <w:r w:rsidRPr="00616FD8">
        <w:rPr>
          <w:rFonts w:ascii="Arial" w:hAnsi="Arial" w:cs="Arial"/>
          <w:color w:val="595959"/>
          <w:sz w:val="22"/>
          <w:szCs w:val="22"/>
        </w:rPr>
        <w:lastRenderedPageBreak/>
        <w:t>Obzor 2020. (2014.</w:t>
      </w:r>
      <w:r w:rsidR="005F2984" w:rsidRPr="00616FD8">
        <w:rPr>
          <w:rFonts w:ascii="Arial" w:hAnsi="Arial" w:cs="Arial"/>
          <w:color w:val="595959"/>
          <w:sz w:val="22"/>
          <w:szCs w:val="22"/>
        </w:rPr>
        <w:t xml:space="preserve"> </w:t>
      </w:r>
      <w:r w:rsidRPr="00616FD8">
        <w:rPr>
          <w:rFonts w:ascii="Arial" w:hAnsi="Arial" w:cs="Arial"/>
          <w:color w:val="595959"/>
          <w:sz w:val="22"/>
          <w:szCs w:val="22"/>
        </w:rPr>
        <w:t>–</w:t>
      </w:r>
      <w:r w:rsidR="005F2984" w:rsidRPr="00616FD8">
        <w:rPr>
          <w:rFonts w:ascii="Arial" w:hAnsi="Arial" w:cs="Arial"/>
          <w:color w:val="595959"/>
          <w:sz w:val="22"/>
          <w:szCs w:val="22"/>
        </w:rPr>
        <w:t xml:space="preserve"> </w:t>
      </w:r>
      <w:r w:rsidRPr="00616FD8">
        <w:rPr>
          <w:rFonts w:ascii="Arial" w:hAnsi="Arial" w:cs="Arial"/>
          <w:color w:val="595959"/>
          <w:sz w:val="22"/>
          <w:szCs w:val="22"/>
        </w:rPr>
        <w:t>2020.) i širenje njegovih rezultata u vezi sa Zajedničkim poduzećem za inicijativu za inovativne lijekove</w:t>
      </w:r>
    </w:p>
    <w:p w14:paraId="18878F64" w14:textId="77777777" w:rsidR="003B30EF" w:rsidRPr="00616FD8" w:rsidRDefault="003B30EF" w:rsidP="003B30EF">
      <w:pPr>
        <w:jc w:val="both"/>
        <w:rPr>
          <w:rFonts w:ascii="Arial" w:hAnsi="Arial" w:cs="Arial"/>
          <w:color w:val="595959"/>
          <w:sz w:val="22"/>
          <w:szCs w:val="22"/>
        </w:rPr>
      </w:pPr>
    </w:p>
    <w:p w14:paraId="2394B457" w14:textId="77777777" w:rsidR="003B30EF" w:rsidRPr="00616FD8" w:rsidRDefault="003B30EF" w:rsidP="008469A8">
      <w:pPr>
        <w:numPr>
          <w:ilvl w:val="0"/>
          <w:numId w:val="70"/>
        </w:numPr>
        <w:jc w:val="both"/>
        <w:rPr>
          <w:rFonts w:ascii="Arial" w:hAnsi="Arial" w:cs="Arial"/>
          <w:color w:val="595959"/>
          <w:sz w:val="22"/>
          <w:szCs w:val="22"/>
        </w:rPr>
      </w:pPr>
      <w:r w:rsidRPr="00616FD8">
        <w:rPr>
          <w:rFonts w:ascii="Arial" w:hAnsi="Arial" w:cs="Arial"/>
          <w:color w:val="595959"/>
          <w:sz w:val="22"/>
          <w:szCs w:val="22"/>
        </w:rPr>
        <w:t>Odluka Vijeća od 3. prosinca 2013. godine o osnivanju Posebnog programa za provedbu Okvirnog programa za istraživanje i inovacije Obzor 2020. (2014. – 2020.) i stavljanju izvan snage odluka 2006/971/EZ, 2006/972/EZ, 2006/973/EZ, 2006/974/EZ i 2006/975/EZ (</w:t>
      </w:r>
      <w:r w:rsidR="005F2984" w:rsidRPr="00616FD8">
        <w:rPr>
          <w:rFonts w:ascii="Arial" w:hAnsi="Arial" w:cs="Arial"/>
          <w:color w:val="595959"/>
          <w:sz w:val="22"/>
          <w:szCs w:val="22"/>
        </w:rPr>
        <w:t>t</w:t>
      </w:r>
      <w:r w:rsidRPr="00616FD8">
        <w:rPr>
          <w:rFonts w:ascii="Arial" w:hAnsi="Arial" w:cs="Arial"/>
          <w:color w:val="595959"/>
          <w:sz w:val="22"/>
          <w:szCs w:val="22"/>
        </w:rPr>
        <w:t>ekst značajan za EGP)</w:t>
      </w:r>
      <w:r w:rsidR="00AE3CC9" w:rsidRPr="00616FD8">
        <w:rPr>
          <w:rFonts w:ascii="Arial" w:hAnsi="Arial" w:cs="Arial"/>
          <w:color w:val="595959"/>
          <w:sz w:val="22"/>
          <w:szCs w:val="22"/>
        </w:rPr>
        <w:t>.</w:t>
      </w:r>
    </w:p>
    <w:p w14:paraId="1AD72C40" w14:textId="77777777" w:rsidR="009A60FF" w:rsidRPr="00616FD8" w:rsidRDefault="009A60FF" w:rsidP="003B30EF">
      <w:pPr>
        <w:jc w:val="both"/>
        <w:rPr>
          <w:rFonts w:ascii="Arial" w:hAnsi="Arial" w:cs="Arial"/>
          <w:color w:val="595959"/>
          <w:sz w:val="22"/>
          <w:szCs w:val="22"/>
        </w:rPr>
      </w:pPr>
    </w:p>
    <w:p w14:paraId="4BC94108" w14:textId="1924D2B4" w:rsidR="003B30EF" w:rsidRPr="00616FD8" w:rsidRDefault="003B30EF" w:rsidP="003B30EF">
      <w:pPr>
        <w:jc w:val="both"/>
        <w:rPr>
          <w:rFonts w:ascii="Arial" w:hAnsi="Arial" w:cs="Arial"/>
          <w:b/>
          <w:bCs/>
          <w:color w:val="595959"/>
          <w:sz w:val="22"/>
          <w:szCs w:val="22"/>
        </w:rPr>
      </w:pPr>
      <w:r w:rsidRPr="00616FD8">
        <w:rPr>
          <w:rFonts w:ascii="Arial" w:hAnsi="Arial" w:cs="Arial"/>
          <w:b/>
          <w:color w:val="000000" w:themeColor="text1"/>
          <w:sz w:val="22"/>
          <w:szCs w:val="22"/>
        </w:rPr>
        <w:t>Aktivnosti poduzete tijekom 20</w:t>
      </w:r>
      <w:r w:rsidR="40F1364F" w:rsidRPr="00616FD8">
        <w:rPr>
          <w:rFonts w:ascii="Arial" w:hAnsi="Arial" w:cs="Arial"/>
          <w:b/>
          <w:color w:val="000000" w:themeColor="text1"/>
          <w:sz w:val="22"/>
          <w:szCs w:val="22"/>
        </w:rPr>
        <w:t>20</w:t>
      </w:r>
      <w:r w:rsidRPr="00616FD8">
        <w:rPr>
          <w:rFonts w:ascii="Arial" w:hAnsi="Arial" w:cs="Arial"/>
          <w:b/>
          <w:color w:val="000000" w:themeColor="text1"/>
          <w:sz w:val="22"/>
          <w:szCs w:val="22"/>
        </w:rPr>
        <w:t>. godine</w:t>
      </w:r>
    </w:p>
    <w:p w14:paraId="02D0A913" w14:textId="2531632D" w:rsidR="003B30EF" w:rsidRPr="00616FD8" w:rsidRDefault="003B30EF" w:rsidP="003B30EF">
      <w:pPr>
        <w:jc w:val="both"/>
        <w:rPr>
          <w:rFonts w:ascii="Arial" w:hAnsi="Arial" w:cs="Arial"/>
          <w:color w:val="595959"/>
          <w:sz w:val="22"/>
          <w:szCs w:val="22"/>
        </w:rPr>
      </w:pPr>
      <w:r w:rsidRPr="00616FD8">
        <w:rPr>
          <w:rFonts w:ascii="Arial" w:hAnsi="Arial" w:cs="Arial"/>
          <w:color w:val="595959"/>
          <w:sz w:val="22"/>
          <w:szCs w:val="22"/>
        </w:rPr>
        <w:t>U Odjelu za Obzor 2020.</w:t>
      </w:r>
      <w:r w:rsidR="00633CE9">
        <w:rPr>
          <w:rFonts w:ascii="Arial" w:hAnsi="Arial" w:cs="Arial"/>
          <w:color w:val="595959"/>
          <w:sz w:val="22"/>
          <w:szCs w:val="22"/>
        </w:rPr>
        <w:t xml:space="preserve"> pet</w:t>
      </w:r>
      <w:r w:rsidR="005F2984" w:rsidRPr="00616FD8">
        <w:rPr>
          <w:rFonts w:ascii="Arial" w:hAnsi="Arial" w:cs="Arial"/>
          <w:color w:val="595959"/>
          <w:sz w:val="22"/>
          <w:szCs w:val="22"/>
        </w:rPr>
        <w:t xml:space="preserve"> </w:t>
      </w:r>
      <w:r w:rsidRPr="00616FD8">
        <w:rPr>
          <w:rFonts w:ascii="Arial" w:hAnsi="Arial" w:cs="Arial"/>
          <w:color w:val="595959"/>
          <w:sz w:val="22"/>
          <w:szCs w:val="22"/>
        </w:rPr>
        <w:t>nacionaln</w:t>
      </w:r>
      <w:r w:rsidR="1408E75C" w:rsidRPr="00616FD8">
        <w:rPr>
          <w:rFonts w:ascii="Arial" w:hAnsi="Arial" w:cs="Arial"/>
          <w:color w:val="595959"/>
          <w:sz w:val="22"/>
          <w:szCs w:val="22"/>
        </w:rPr>
        <w:t>ih</w:t>
      </w:r>
      <w:r w:rsidRPr="00616FD8">
        <w:rPr>
          <w:rFonts w:ascii="Arial" w:hAnsi="Arial" w:cs="Arial"/>
          <w:color w:val="595959"/>
          <w:sz w:val="22"/>
          <w:szCs w:val="22"/>
        </w:rPr>
        <w:t xml:space="preserve"> </w:t>
      </w:r>
      <w:r w:rsidR="00712EA6" w:rsidRPr="00616FD8">
        <w:rPr>
          <w:rFonts w:ascii="Arial" w:hAnsi="Arial" w:cs="Arial"/>
          <w:color w:val="595959"/>
          <w:sz w:val="22"/>
          <w:szCs w:val="22"/>
        </w:rPr>
        <w:t>osob</w:t>
      </w:r>
      <w:r w:rsidR="530219D8" w:rsidRPr="00616FD8">
        <w:rPr>
          <w:rFonts w:ascii="Arial" w:hAnsi="Arial" w:cs="Arial"/>
          <w:color w:val="595959"/>
          <w:sz w:val="22"/>
          <w:szCs w:val="22"/>
        </w:rPr>
        <w:t>a</w:t>
      </w:r>
      <w:r w:rsidR="00712EA6" w:rsidRPr="00616FD8">
        <w:rPr>
          <w:rFonts w:ascii="Arial" w:hAnsi="Arial" w:cs="Arial"/>
          <w:color w:val="595959"/>
          <w:sz w:val="22"/>
          <w:szCs w:val="22"/>
        </w:rPr>
        <w:t xml:space="preserve"> </w:t>
      </w:r>
      <w:r w:rsidRPr="00616FD8">
        <w:rPr>
          <w:rFonts w:ascii="Arial" w:hAnsi="Arial" w:cs="Arial"/>
          <w:color w:val="595959"/>
          <w:sz w:val="22"/>
          <w:szCs w:val="22"/>
        </w:rPr>
        <w:t>za kontakt pokriva</w:t>
      </w:r>
      <w:r w:rsidR="00712EA6" w:rsidRPr="00616FD8">
        <w:rPr>
          <w:rFonts w:ascii="Arial" w:hAnsi="Arial" w:cs="Arial"/>
          <w:color w:val="595959"/>
          <w:sz w:val="22"/>
          <w:szCs w:val="22"/>
        </w:rPr>
        <w:t>l</w:t>
      </w:r>
      <w:r w:rsidR="00633CE9">
        <w:rPr>
          <w:rFonts w:ascii="Arial" w:hAnsi="Arial" w:cs="Arial"/>
          <w:color w:val="595959"/>
          <w:sz w:val="22"/>
          <w:szCs w:val="22"/>
        </w:rPr>
        <w:t xml:space="preserve">o je </w:t>
      </w:r>
      <w:r w:rsidR="005F2984" w:rsidRPr="00616FD8">
        <w:rPr>
          <w:rFonts w:ascii="Arial" w:hAnsi="Arial" w:cs="Arial"/>
          <w:color w:val="595959"/>
          <w:sz w:val="22"/>
          <w:szCs w:val="22"/>
        </w:rPr>
        <w:t xml:space="preserve">11 </w:t>
      </w:r>
      <w:r w:rsidRPr="00616FD8">
        <w:rPr>
          <w:rFonts w:ascii="Arial" w:hAnsi="Arial" w:cs="Arial"/>
          <w:color w:val="595959"/>
          <w:sz w:val="22"/>
          <w:szCs w:val="22"/>
        </w:rPr>
        <w:t xml:space="preserve">područja programa Obzor 2020.: ICT, Svemir, Zdravlje, </w:t>
      </w:r>
      <w:r w:rsidR="00633CE9">
        <w:rPr>
          <w:rFonts w:ascii="Arial" w:hAnsi="Arial" w:cs="Arial"/>
          <w:color w:val="595959"/>
          <w:sz w:val="22"/>
          <w:szCs w:val="22"/>
        </w:rPr>
        <w:t>d</w:t>
      </w:r>
      <w:r w:rsidR="00633CE9" w:rsidRPr="00616FD8">
        <w:rPr>
          <w:rFonts w:ascii="Arial" w:hAnsi="Arial" w:cs="Arial"/>
          <w:color w:val="595959"/>
          <w:sz w:val="22"/>
          <w:szCs w:val="22"/>
        </w:rPr>
        <w:t xml:space="preserve">emografske </w:t>
      </w:r>
      <w:r w:rsidRPr="00616FD8">
        <w:rPr>
          <w:rFonts w:ascii="Arial" w:hAnsi="Arial" w:cs="Arial"/>
          <w:color w:val="595959"/>
          <w:sz w:val="22"/>
          <w:szCs w:val="22"/>
        </w:rPr>
        <w:t xml:space="preserve">promjene i </w:t>
      </w:r>
      <w:r w:rsidR="00633CE9">
        <w:rPr>
          <w:rFonts w:ascii="Arial" w:hAnsi="Arial" w:cs="Arial"/>
          <w:color w:val="595959"/>
          <w:sz w:val="22"/>
          <w:szCs w:val="22"/>
        </w:rPr>
        <w:t>k</w:t>
      </w:r>
      <w:r w:rsidR="00633CE9" w:rsidRPr="00616FD8">
        <w:rPr>
          <w:rFonts w:ascii="Arial" w:hAnsi="Arial" w:cs="Arial"/>
          <w:color w:val="595959"/>
          <w:sz w:val="22"/>
          <w:szCs w:val="22"/>
        </w:rPr>
        <w:t xml:space="preserve">valiteta </w:t>
      </w:r>
      <w:r w:rsidRPr="00616FD8">
        <w:rPr>
          <w:rFonts w:ascii="Arial" w:hAnsi="Arial" w:cs="Arial"/>
          <w:color w:val="595959"/>
          <w:sz w:val="22"/>
          <w:szCs w:val="22"/>
        </w:rPr>
        <w:t xml:space="preserve">života, Sigurnost hrane, održiva poljoprivreda, istraživanje mora i podmorja i biotehnologija, Energija, Promet, Klimatska aktivnost, učinkovitost resursa i sirovine, </w:t>
      </w:r>
      <w:proofErr w:type="spellStart"/>
      <w:r w:rsidRPr="00616FD8">
        <w:rPr>
          <w:rFonts w:ascii="Arial" w:hAnsi="Arial" w:cs="Arial"/>
          <w:color w:val="595959"/>
          <w:sz w:val="22"/>
          <w:szCs w:val="22"/>
        </w:rPr>
        <w:t>Uključiva</w:t>
      </w:r>
      <w:proofErr w:type="spellEnd"/>
      <w:r w:rsidRPr="00616FD8">
        <w:rPr>
          <w:rFonts w:ascii="Arial" w:hAnsi="Arial" w:cs="Arial"/>
          <w:color w:val="595959"/>
          <w:sz w:val="22"/>
          <w:szCs w:val="22"/>
        </w:rPr>
        <w:t>, inovativna i promišljena društva, Sigurna društva, Širenje izvrsnosti i sudjelovanja, Znanost u i za društvo.</w:t>
      </w:r>
      <w:r w:rsidR="00623A08" w:rsidRPr="00616FD8">
        <w:rPr>
          <w:rFonts w:ascii="Arial" w:hAnsi="Arial" w:cs="Arial"/>
          <w:color w:val="595959"/>
          <w:sz w:val="22"/>
          <w:szCs w:val="22"/>
        </w:rPr>
        <w:t xml:space="preserve"> </w:t>
      </w:r>
    </w:p>
    <w:p w14:paraId="19F2F73A" w14:textId="77777777" w:rsidR="003B30EF" w:rsidRPr="00616FD8" w:rsidRDefault="003B30EF" w:rsidP="003B30EF">
      <w:pPr>
        <w:jc w:val="both"/>
        <w:rPr>
          <w:rFonts w:ascii="Arial" w:hAnsi="Arial" w:cs="Arial"/>
          <w:color w:val="595959"/>
          <w:sz w:val="22"/>
          <w:szCs w:val="22"/>
        </w:rPr>
      </w:pPr>
    </w:p>
    <w:p w14:paraId="279C0983" w14:textId="5E193335" w:rsidR="003B30EF" w:rsidRPr="00616FD8" w:rsidRDefault="003B30EF" w:rsidP="00D45FFE">
      <w:pPr>
        <w:jc w:val="both"/>
        <w:rPr>
          <w:rFonts w:ascii="Arial" w:hAnsi="Arial" w:cs="Arial"/>
          <w:color w:val="595959"/>
          <w:sz w:val="22"/>
          <w:szCs w:val="22"/>
        </w:rPr>
      </w:pPr>
      <w:r w:rsidRPr="00616FD8">
        <w:rPr>
          <w:rFonts w:ascii="Arial" w:hAnsi="Arial" w:cs="Arial"/>
          <w:color w:val="595959"/>
          <w:sz w:val="22"/>
          <w:szCs w:val="22"/>
        </w:rPr>
        <w:t xml:space="preserve">Tijekom </w:t>
      </w:r>
      <w:r w:rsidR="00B168A6" w:rsidRPr="00616FD8">
        <w:rPr>
          <w:rFonts w:ascii="Arial" w:hAnsi="Arial" w:cs="Arial"/>
          <w:color w:val="595959"/>
          <w:sz w:val="22"/>
          <w:szCs w:val="22"/>
        </w:rPr>
        <w:t>20</w:t>
      </w:r>
      <w:r w:rsidR="7199344C" w:rsidRPr="00616FD8">
        <w:rPr>
          <w:rFonts w:ascii="Arial" w:hAnsi="Arial" w:cs="Arial"/>
          <w:color w:val="595959"/>
          <w:sz w:val="22"/>
          <w:szCs w:val="22"/>
        </w:rPr>
        <w:t>20</w:t>
      </w:r>
      <w:r w:rsidRPr="00616FD8">
        <w:rPr>
          <w:rFonts w:ascii="Arial" w:hAnsi="Arial" w:cs="Arial"/>
          <w:color w:val="595959"/>
          <w:sz w:val="22"/>
          <w:szCs w:val="22"/>
        </w:rPr>
        <w:t xml:space="preserve">. godine </w:t>
      </w:r>
      <w:r w:rsidR="0059104E">
        <w:rPr>
          <w:rFonts w:ascii="Arial" w:hAnsi="Arial" w:cs="Arial"/>
          <w:color w:val="595959"/>
          <w:sz w:val="22"/>
          <w:szCs w:val="22"/>
        </w:rPr>
        <w:t xml:space="preserve">radnici </w:t>
      </w:r>
      <w:r w:rsidRPr="00616FD8">
        <w:rPr>
          <w:rFonts w:ascii="Arial" w:hAnsi="Arial" w:cs="Arial"/>
          <w:color w:val="595959"/>
          <w:sz w:val="22"/>
          <w:szCs w:val="22"/>
        </w:rPr>
        <w:t xml:space="preserve">su </w:t>
      </w:r>
      <w:r w:rsidR="00663E2C" w:rsidRPr="00616FD8">
        <w:rPr>
          <w:rFonts w:ascii="Arial" w:hAnsi="Arial" w:cs="Arial"/>
          <w:color w:val="595959"/>
          <w:sz w:val="22"/>
          <w:szCs w:val="22"/>
        </w:rPr>
        <w:t>informirali</w:t>
      </w:r>
      <w:r w:rsidRPr="00616FD8">
        <w:rPr>
          <w:rFonts w:ascii="Arial" w:hAnsi="Arial" w:cs="Arial"/>
          <w:color w:val="595959"/>
          <w:sz w:val="22"/>
          <w:szCs w:val="22"/>
        </w:rPr>
        <w:t xml:space="preserve"> o programu, savjetovali i pružali potporu u pronalaženju prikladnih tema i modela uključivanja hrvatskih dionika u program,</w:t>
      </w:r>
      <w:r w:rsidR="00337E78" w:rsidRPr="00616FD8">
        <w:rPr>
          <w:rFonts w:ascii="Arial" w:hAnsi="Arial" w:cs="Arial"/>
          <w:color w:val="595959"/>
          <w:sz w:val="22"/>
          <w:szCs w:val="22"/>
        </w:rPr>
        <w:t xml:space="preserve"> </w:t>
      </w:r>
      <w:r w:rsidR="72696E95" w:rsidRPr="00616FD8">
        <w:rPr>
          <w:rFonts w:ascii="Arial" w:hAnsi="Arial" w:cs="Arial"/>
          <w:color w:val="595959"/>
          <w:sz w:val="22"/>
          <w:szCs w:val="22"/>
        </w:rPr>
        <w:t xml:space="preserve">obavljali </w:t>
      </w:r>
      <w:r w:rsidRPr="00616FD8">
        <w:rPr>
          <w:rFonts w:ascii="Arial" w:hAnsi="Arial" w:cs="Arial"/>
          <w:color w:val="595959"/>
          <w:sz w:val="22"/>
          <w:szCs w:val="22"/>
        </w:rPr>
        <w:t xml:space="preserve">individualna savjetovanja, sudjelovali u promotivnim aktivnostima programa, surađivali s predstavnicima Europske komisije, sudjelovali na sastancima za nacionalne osobe za kontakt u organizaciji Europske komisije, surađivali s predstavnicima </w:t>
      </w:r>
      <w:r w:rsidR="005F2984" w:rsidRPr="00616FD8">
        <w:rPr>
          <w:rFonts w:ascii="Arial" w:hAnsi="Arial" w:cs="Arial"/>
          <w:color w:val="595959"/>
          <w:sz w:val="22"/>
          <w:szCs w:val="22"/>
        </w:rPr>
        <w:t>MZO-a</w:t>
      </w:r>
      <w:r w:rsidRPr="00616FD8">
        <w:rPr>
          <w:rFonts w:ascii="Arial" w:hAnsi="Arial" w:cs="Arial"/>
          <w:color w:val="595959"/>
          <w:sz w:val="22"/>
          <w:szCs w:val="22"/>
        </w:rPr>
        <w:t xml:space="preserve"> vezano </w:t>
      </w:r>
      <w:r w:rsidR="00633CE9">
        <w:rPr>
          <w:rFonts w:ascii="Arial" w:hAnsi="Arial" w:cs="Arial"/>
          <w:color w:val="595959"/>
          <w:sz w:val="22"/>
          <w:szCs w:val="22"/>
        </w:rPr>
        <w:t>uz</w:t>
      </w:r>
      <w:r w:rsidR="00633CE9" w:rsidRPr="00616FD8">
        <w:rPr>
          <w:rFonts w:ascii="Arial" w:hAnsi="Arial" w:cs="Arial"/>
          <w:color w:val="595959"/>
          <w:sz w:val="22"/>
          <w:szCs w:val="22"/>
        </w:rPr>
        <w:t xml:space="preserve"> </w:t>
      </w:r>
      <w:r w:rsidRPr="00616FD8">
        <w:rPr>
          <w:rFonts w:ascii="Arial" w:hAnsi="Arial" w:cs="Arial"/>
          <w:color w:val="595959"/>
          <w:sz w:val="22"/>
          <w:szCs w:val="22"/>
        </w:rPr>
        <w:t>program Obzor 202</w:t>
      </w:r>
      <w:r w:rsidR="0B8CA40D" w:rsidRPr="00616FD8">
        <w:rPr>
          <w:rFonts w:ascii="Arial" w:hAnsi="Arial" w:cs="Arial"/>
          <w:color w:val="595959"/>
          <w:sz w:val="22"/>
          <w:szCs w:val="22"/>
        </w:rPr>
        <w:t>0</w:t>
      </w:r>
      <w:r w:rsidR="00633CE9">
        <w:rPr>
          <w:rFonts w:ascii="Arial" w:hAnsi="Arial" w:cs="Arial"/>
          <w:color w:val="595959"/>
          <w:sz w:val="22"/>
          <w:szCs w:val="22"/>
        </w:rPr>
        <w:t>.</w:t>
      </w:r>
      <w:r w:rsidR="5787966D" w:rsidRPr="00616FD8">
        <w:rPr>
          <w:rFonts w:ascii="Arial" w:hAnsi="Arial" w:cs="Arial"/>
          <w:color w:val="595959"/>
          <w:sz w:val="22"/>
          <w:szCs w:val="22"/>
        </w:rPr>
        <w:t xml:space="preserve"> i nadolazeći </w:t>
      </w:r>
      <w:r w:rsidR="126A98FD" w:rsidRPr="00616FD8">
        <w:rPr>
          <w:rFonts w:ascii="Arial" w:hAnsi="Arial" w:cs="Arial"/>
          <w:color w:val="595959"/>
          <w:sz w:val="22"/>
          <w:szCs w:val="22"/>
        </w:rPr>
        <w:t>program</w:t>
      </w:r>
      <w:r w:rsidR="003B059C" w:rsidRPr="00616FD8">
        <w:rPr>
          <w:rFonts w:ascii="Arial" w:hAnsi="Arial" w:cs="Arial"/>
          <w:color w:val="595959"/>
          <w:sz w:val="22"/>
          <w:szCs w:val="22"/>
        </w:rPr>
        <w:t xml:space="preserve"> </w:t>
      </w:r>
      <w:r w:rsidR="6DE44FB7" w:rsidRPr="00616FD8">
        <w:rPr>
          <w:rFonts w:ascii="Arial" w:hAnsi="Arial" w:cs="Arial"/>
          <w:color w:val="595959"/>
          <w:sz w:val="22"/>
          <w:szCs w:val="22"/>
        </w:rPr>
        <w:t>Obzor E</w:t>
      </w:r>
      <w:r w:rsidR="29227F99" w:rsidRPr="00616FD8">
        <w:rPr>
          <w:rFonts w:ascii="Arial" w:hAnsi="Arial" w:cs="Arial"/>
          <w:color w:val="595959"/>
          <w:sz w:val="22"/>
          <w:szCs w:val="22"/>
        </w:rPr>
        <w:t xml:space="preserve">uropa </w:t>
      </w:r>
      <w:r w:rsidRPr="00616FD8">
        <w:rPr>
          <w:rFonts w:ascii="Arial" w:hAnsi="Arial" w:cs="Arial"/>
          <w:color w:val="595959"/>
          <w:sz w:val="22"/>
          <w:szCs w:val="22"/>
        </w:rPr>
        <w:t xml:space="preserve">te sudjelovali kao aktivni partneri u pripremi i provedbi </w:t>
      </w:r>
      <w:r w:rsidR="72920707" w:rsidRPr="00616FD8">
        <w:rPr>
          <w:rFonts w:ascii="Arial" w:hAnsi="Arial" w:cs="Arial"/>
          <w:color w:val="595959"/>
          <w:sz w:val="22"/>
          <w:szCs w:val="22"/>
        </w:rPr>
        <w:t>11</w:t>
      </w:r>
      <w:r w:rsidR="00391573" w:rsidRPr="00616FD8">
        <w:rPr>
          <w:rFonts w:ascii="Arial" w:hAnsi="Arial" w:cs="Arial"/>
          <w:color w:val="595959"/>
          <w:sz w:val="22"/>
          <w:szCs w:val="22"/>
        </w:rPr>
        <w:t xml:space="preserve"> </w:t>
      </w:r>
      <w:r w:rsidRPr="00616FD8">
        <w:rPr>
          <w:rFonts w:ascii="Arial" w:hAnsi="Arial" w:cs="Arial"/>
          <w:color w:val="595959"/>
          <w:sz w:val="22"/>
          <w:szCs w:val="22"/>
        </w:rPr>
        <w:t>mrežnih projekata za nacionalne osobe</w:t>
      </w:r>
      <w:r w:rsidR="005F2984" w:rsidRPr="00616FD8">
        <w:rPr>
          <w:rFonts w:ascii="Arial" w:hAnsi="Arial" w:cs="Arial"/>
          <w:color w:val="595959"/>
          <w:sz w:val="22"/>
          <w:szCs w:val="22"/>
        </w:rPr>
        <w:t xml:space="preserve"> za</w:t>
      </w:r>
      <w:r w:rsidRPr="00616FD8">
        <w:rPr>
          <w:rFonts w:ascii="Arial" w:hAnsi="Arial" w:cs="Arial"/>
          <w:color w:val="595959"/>
          <w:sz w:val="22"/>
          <w:szCs w:val="22"/>
        </w:rPr>
        <w:t xml:space="preserve"> </w:t>
      </w:r>
      <w:r w:rsidR="005F2984" w:rsidRPr="00616FD8">
        <w:rPr>
          <w:rFonts w:ascii="Arial" w:hAnsi="Arial" w:cs="Arial"/>
          <w:color w:val="595959"/>
          <w:sz w:val="22"/>
          <w:szCs w:val="22"/>
        </w:rPr>
        <w:t xml:space="preserve">kontakt </w:t>
      </w:r>
      <w:r w:rsidRPr="00616FD8">
        <w:rPr>
          <w:rFonts w:ascii="Arial" w:hAnsi="Arial" w:cs="Arial"/>
          <w:color w:val="595959"/>
          <w:sz w:val="22"/>
          <w:szCs w:val="22"/>
        </w:rPr>
        <w:t>(NCP</w:t>
      </w:r>
      <w:r w:rsidR="005F2984" w:rsidRPr="00616FD8">
        <w:rPr>
          <w:rFonts w:ascii="Arial" w:hAnsi="Arial" w:cs="Arial"/>
          <w:color w:val="595959"/>
          <w:sz w:val="22"/>
          <w:szCs w:val="22"/>
        </w:rPr>
        <w:t>-</w:t>
      </w:r>
      <w:r w:rsidRPr="00616FD8">
        <w:rPr>
          <w:rFonts w:ascii="Arial" w:hAnsi="Arial" w:cs="Arial"/>
          <w:color w:val="595959"/>
          <w:sz w:val="22"/>
          <w:szCs w:val="22"/>
        </w:rPr>
        <w:t xml:space="preserve">projekti u oba odjela </w:t>
      </w:r>
      <w:r w:rsidR="005F2984" w:rsidRPr="00616FD8">
        <w:rPr>
          <w:rFonts w:ascii="Arial" w:hAnsi="Arial" w:cs="Arial"/>
          <w:color w:val="595959"/>
          <w:sz w:val="22"/>
          <w:szCs w:val="22"/>
        </w:rPr>
        <w:t>–</w:t>
      </w:r>
      <w:r w:rsidRPr="00616FD8">
        <w:rPr>
          <w:rFonts w:ascii="Arial" w:hAnsi="Arial" w:cs="Arial"/>
          <w:color w:val="595959"/>
          <w:sz w:val="22"/>
          <w:szCs w:val="22"/>
        </w:rPr>
        <w:t xml:space="preserve"> Odjel za Obzor 2020. i Odjel za mobilnost istraživača). </w:t>
      </w:r>
    </w:p>
    <w:p w14:paraId="40D40E53" w14:textId="77777777" w:rsidR="003B059C" w:rsidRPr="00616FD8" w:rsidRDefault="003B059C" w:rsidP="00D45FFE">
      <w:pPr>
        <w:jc w:val="both"/>
        <w:rPr>
          <w:rFonts w:ascii="Arial" w:hAnsi="Arial" w:cs="Arial"/>
          <w:color w:val="595959"/>
          <w:sz w:val="22"/>
          <w:szCs w:val="22"/>
        </w:rPr>
      </w:pPr>
    </w:p>
    <w:p w14:paraId="7C296E86" w14:textId="3151F88D" w:rsidR="00391573" w:rsidRPr="00616FD8" w:rsidRDefault="78FEBE5C" w:rsidP="191B140F">
      <w:pPr>
        <w:jc w:val="both"/>
        <w:rPr>
          <w:rFonts w:ascii="Arial" w:hAnsi="Arial" w:cs="Arial"/>
          <w:color w:val="595959"/>
          <w:sz w:val="22"/>
          <w:szCs w:val="22"/>
        </w:rPr>
      </w:pPr>
      <w:r w:rsidRPr="00616FD8">
        <w:rPr>
          <w:rFonts w:ascii="Arial" w:hAnsi="Arial" w:cs="Arial"/>
          <w:color w:val="595959"/>
          <w:sz w:val="22"/>
          <w:szCs w:val="22"/>
        </w:rPr>
        <w:t>Tije</w:t>
      </w:r>
      <w:r w:rsidR="4D38039F" w:rsidRPr="00616FD8">
        <w:rPr>
          <w:rFonts w:ascii="Arial" w:hAnsi="Arial" w:cs="Arial"/>
          <w:color w:val="595959"/>
          <w:sz w:val="22"/>
          <w:szCs w:val="22"/>
        </w:rPr>
        <w:t>k</w:t>
      </w:r>
      <w:r w:rsidRPr="00616FD8">
        <w:rPr>
          <w:rFonts w:ascii="Arial" w:hAnsi="Arial" w:cs="Arial"/>
          <w:color w:val="595959"/>
          <w:sz w:val="22"/>
          <w:szCs w:val="22"/>
        </w:rPr>
        <w:t xml:space="preserve">om 2020. </w:t>
      </w:r>
      <w:r w:rsidR="7537ECC1" w:rsidRPr="00616FD8">
        <w:rPr>
          <w:rFonts w:ascii="Arial" w:hAnsi="Arial" w:cs="Arial"/>
          <w:color w:val="595959"/>
          <w:sz w:val="22"/>
          <w:szCs w:val="22"/>
        </w:rPr>
        <w:t>g</w:t>
      </w:r>
      <w:r w:rsidRPr="00616FD8">
        <w:rPr>
          <w:rFonts w:ascii="Arial" w:hAnsi="Arial" w:cs="Arial"/>
          <w:color w:val="595959"/>
          <w:sz w:val="22"/>
          <w:szCs w:val="22"/>
        </w:rPr>
        <w:t xml:space="preserve">odine zbog </w:t>
      </w:r>
      <w:proofErr w:type="spellStart"/>
      <w:r w:rsidRPr="00616FD8">
        <w:rPr>
          <w:rFonts w:ascii="Arial" w:hAnsi="Arial" w:cs="Arial"/>
          <w:color w:val="595959"/>
          <w:sz w:val="22"/>
          <w:szCs w:val="22"/>
        </w:rPr>
        <w:t>pandemije</w:t>
      </w:r>
      <w:proofErr w:type="spellEnd"/>
      <w:r w:rsidRPr="00616FD8">
        <w:rPr>
          <w:rFonts w:ascii="Arial" w:hAnsi="Arial" w:cs="Arial"/>
          <w:color w:val="595959"/>
          <w:sz w:val="22"/>
          <w:szCs w:val="22"/>
        </w:rPr>
        <w:t xml:space="preserve"> COVID-19 svi sastanci i događanja odvijali su se </w:t>
      </w:r>
      <w:r w:rsidRPr="00653CB3">
        <w:rPr>
          <w:rFonts w:ascii="Arial" w:hAnsi="Arial" w:cs="Arial"/>
          <w:i/>
          <w:color w:val="595959"/>
          <w:sz w:val="22"/>
          <w:szCs w:val="22"/>
        </w:rPr>
        <w:t>online</w:t>
      </w:r>
      <w:r w:rsidRPr="00616FD8">
        <w:rPr>
          <w:rFonts w:ascii="Arial" w:hAnsi="Arial" w:cs="Arial"/>
          <w:color w:val="595959"/>
          <w:sz w:val="22"/>
          <w:szCs w:val="22"/>
        </w:rPr>
        <w:t xml:space="preserve">. </w:t>
      </w:r>
      <w:r w:rsidR="7E000CEC" w:rsidRPr="00616FD8">
        <w:rPr>
          <w:rFonts w:ascii="Arial" w:hAnsi="Arial" w:cs="Arial"/>
          <w:color w:val="595959"/>
          <w:sz w:val="22"/>
          <w:szCs w:val="22"/>
        </w:rPr>
        <w:t xml:space="preserve">Najveći broj sastanaka održan je </w:t>
      </w:r>
      <w:r w:rsidR="00633CE9">
        <w:rPr>
          <w:rFonts w:ascii="Arial" w:hAnsi="Arial" w:cs="Arial"/>
          <w:color w:val="595959"/>
          <w:sz w:val="22"/>
          <w:szCs w:val="22"/>
        </w:rPr>
        <w:t>radi</w:t>
      </w:r>
      <w:r w:rsidR="7E000CEC" w:rsidRPr="00616FD8">
        <w:rPr>
          <w:rFonts w:ascii="Arial" w:hAnsi="Arial" w:cs="Arial"/>
          <w:color w:val="595959"/>
          <w:sz w:val="22"/>
          <w:szCs w:val="22"/>
        </w:rPr>
        <w:t xml:space="preserve"> </w:t>
      </w:r>
      <w:r w:rsidR="00633CE9" w:rsidRPr="00616FD8">
        <w:rPr>
          <w:rFonts w:ascii="Arial" w:hAnsi="Arial" w:cs="Arial"/>
          <w:color w:val="595959"/>
          <w:sz w:val="22"/>
          <w:szCs w:val="22"/>
        </w:rPr>
        <w:t>priprem</w:t>
      </w:r>
      <w:r w:rsidR="00633CE9">
        <w:rPr>
          <w:rFonts w:ascii="Arial" w:hAnsi="Arial" w:cs="Arial"/>
          <w:color w:val="595959"/>
          <w:sz w:val="22"/>
          <w:szCs w:val="22"/>
        </w:rPr>
        <w:t>e</w:t>
      </w:r>
      <w:r w:rsidR="00633CE9" w:rsidRPr="00616FD8">
        <w:rPr>
          <w:rFonts w:ascii="Arial" w:hAnsi="Arial" w:cs="Arial"/>
          <w:color w:val="595959"/>
          <w:sz w:val="22"/>
          <w:szCs w:val="22"/>
        </w:rPr>
        <w:t xml:space="preserve"> </w:t>
      </w:r>
      <w:r w:rsidR="7E000CEC" w:rsidRPr="00616FD8">
        <w:rPr>
          <w:rFonts w:ascii="Arial" w:hAnsi="Arial" w:cs="Arial"/>
          <w:color w:val="595959"/>
          <w:sz w:val="22"/>
          <w:szCs w:val="22"/>
        </w:rPr>
        <w:t>programa Obzor Europa u sklopu prijelaznih (</w:t>
      </w:r>
      <w:proofErr w:type="spellStart"/>
      <w:r w:rsidR="7E000CEC" w:rsidRPr="00653CB3">
        <w:rPr>
          <w:rFonts w:ascii="Arial" w:hAnsi="Arial" w:cs="Arial"/>
          <w:i/>
          <w:color w:val="595959"/>
          <w:sz w:val="22"/>
          <w:szCs w:val="22"/>
        </w:rPr>
        <w:t>shadow</w:t>
      </w:r>
      <w:proofErr w:type="spellEnd"/>
      <w:r w:rsidR="7E000CEC" w:rsidRPr="00616FD8">
        <w:rPr>
          <w:rFonts w:ascii="Arial" w:hAnsi="Arial" w:cs="Arial"/>
          <w:color w:val="595959"/>
          <w:sz w:val="22"/>
          <w:szCs w:val="22"/>
        </w:rPr>
        <w:t>) tematskih konfiguracija</w:t>
      </w:r>
      <w:r w:rsidR="7F28FFF5" w:rsidRPr="00616FD8">
        <w:rPr>
          <w:rFonts w:ascii="Arial" w:hAnsi="Arial" w:cs="Arial"/>
          <w:color w:val="595959"/>
          <w:sz w:val="22"/>
          <w:szCs w:val="22"/>
        </w:rPr>
        <w:t xml:space="preserve"> (Pro</w:t>
      </w:r>
      <w:r w:rsidR="33A3B086" w:rsidRPr="00616FD8">
        <w:rPr>
          <w:rFonts w:ascii="Arial" w:hAnsi="Arial" w:cs="Arial"/>
          <w:color w:val="595959"/>
          <w:sz w:val="22"/>
          <w:szCs w:val="22"/>
        </w:rPr>
        <w:t>gramski odbori</w:t>
      </w:r>
      <w:r w:rsidR="7F28FFF5" w:rsidRPr="00616FD8">
        <w:rPr>
          <w:rFonts w:ascii="Arial" w:hAnsi="Arial" w:cs="Arial"/>
          <w:color w:val="595959"/>
          <w:sz w:val="22"/>
          <w:szCs w:val="22"/>
        </w:rPr>
        <w:t xml:space="preserve">) po </w:t>
      </w:r>
      <w:proofErr w:type="spellStart"/>
      <w:r w:rsidR="7F28FFF5" w:rsidRPr="00616FD8">
        <w:rPr>
          <w:rFonts w:ascii="Arial" w:hAnsi="Arial" w:cs="Arial"/>
          <w:color w:val="595959"/>
          <w:sz w:val="22"/>
          <w:szCs w:val="22"/>
        </w:rPr>
        <w:t>klasterima</w:t>
      </w:r>
      <w:proofErr w:type="spellEnd"/>
      <w:r w:rsidR="7F28FFF5" w:rsidRPr="00616FD8">
        <w:rPr>
          <w:rFonts w:ascii="Arial" w:hAnsi="Arial" w:cs="Arial"/>
          <w:color w:val="595959"/>
          <w:sz w:val="22"/>
          <w:szCs w:val="22"/>
        </w:rPr>
        <w:t xml:space="preserve"> i temama</w:t>
      </w:r>
      <w:r w:rsidR="5B79DB3C" w:rsidRPr="00616FD8">
        <w:rPr>
          <w:rFonts w:ascii="Arial" w:hAnsi="Arial" w:cs="Arial"/>
          <w:color w:val="595959"/>
          <w:sz w:val="22"/>
          <w:szCs w:val="22"/>
        </w:rPr>
        <w:t xml:space="preserve">, u prosjeku 5 sastanaka po svakom </w:t>
      </w:r>
      <w:proofErr w:type="spellStart"/>
      <w:r w:rsidR="5B79DB3C" w:rsidRPr="00616FD8">
        <w:rPr>
          <w:rFonts w:ascii="Arial" w:hAnsi="Arial" w:cs="Arial"/>
          <w:color w:val="595959"/>
          <w:sz w:val="22"/>
          <w:szCs w:val="22"/>
        </w:rPr>
        <w:t>klasteru</w:t>
      </w:r>
      <w:proofErr w:type="spellEnd"/>
      <w:r w:rsidR="0E20D166" w:rsidRPr="00616FD8">
        <w:rPr>
          <w:rFonts w:ascii="Arial" w:hAnsi="Arial" w:cs="Arial"/>
          <w:color w:val="595959"/>
          <w:sz w:val="22"/>
          <w:szCs w:val="22"/>
        </w:rPr>
        <w:t xml:space="preserve"> </w:t>
      </w:r>
      <w:r w:rsidR="5B79DB3C" w:rsidRPr="00616FD8">
        <w:rPr>
          <w:rFonts w:ascii="Arial" w:hAnsi="Arial" w:cs="Arial"/>
          <w:color w:val="595959"/>
          <w:sz w:val="22"/>
          <w:szCs w:val="22"/>
        </w:rPr>
        <w:t>(</w:t>
      </w:r>
      <w:proofErr w:type="spellStart"/>
      <w:r w:rsidR="7BE180F7" w:rsidRPr="00616FD8">
        <w:rPr>
          <w:rFonts w:ascii="Arial" w:hAnsi="Arial" w:cs="Arial"/>
          <w:color w:val="595959"/>
          <w:sz w:val="22"/>
          <w:szCs w:val="22"/>
        </w:rPr>
        <w:t>Klaster</w:t>
      </w:r>
      <w:proofErr w:type="spellEnd"/>
      <w:r w:rsidR="7BE180F7" w:rsidRPr="00616FD8">
        <w:rPr>
          <w:rFonts w:ascii="Arial" w:hAnsi="Arial" w:cs="Arial"/>
          <w:color w:val="595959"/>
          <w:sz w:val="22"/>
          <w:szCs w:val="22"/>
        </w:rPr>
        <w:t xml:space="preserve"> 2</w:t>
      </w:r>
      <w:r w:rsidR="00633CE9">
        <w:rPr>
          <w:rFonts w:ascii="Arial" w:hAnsi="Arial" w:cs="Arial"/>
          <w:color w:val="595959"/>
          <w:sz w:val="22"/>
          <w:szCs w:val="22"/>
        </w:rPr>
        <w:t xml:space="preserve"> – </w:t>
      </w:r>
      <w:r w:rsidR="6FCB869E" w:rsidRPr="00616FD8">
        <w:rPr>
          <w:rFonts w:ascii="Arial" w:hAnsi="Arial" w:cs="Arial"/>
          <w:color w:val="595959"/>
          <w:sz w:val="22"/>
          <w:szCs w:val="22"/>
        </w:rPr>
        <w:t>Kultura,</w:t>
      </w:r>
      <w:r w:rsidR="007D3D41" w:rsidRPr="00616FD8">
        <w:rPr>
          <w:rFonts w:ascii="Arial" w:hAnsi="Arial" w:cs="Arial"/>
          <w:color w:val="595959"/>
          <w:sz w:val="22"/>
          <w:szCs w:val="22"/>
        </w:rPr>
        <w:t xml:space="preserve"> </w:t>
      </w:r>
      <w:r w:rsidR="6FCB869E" w:rsidRPr="00616FD8">
        <w:rPr>
          <w:rFonts w:ascii="Arial" w:hAnsi="Arial" w:cs="Arial"/>
          <w:color w:val="595959"/>
          <w:sz w:val="22"/>
          <w:szCs w:val="22"/>
        </w:rPr>
        <w:t xml:space="preserve">kreativnost i </w:t>
      </w:r>
      <w:proofErr w:type="spellStart"/>
      <w:r w:rsidR="6FCB869E" w:rsidRPr="00616FD8">
        <w:rPr>
          <w:rFonts w:ascii="Arial" w:hAnsi="Arial" w:cs="Arial"/>
          <w:color w:val="595959"/>
          <w:sz w:val="22"/>
          <w:szCs w:val="22"/>
        </w:rPr>
        <w:t>inkluzivna</w:t>
      </w:r>
      <w:proofErr w:type="spellEnd"/>
      <w:r w:rsidR="6FCB869E" w:rsidRPr="00616FD8">
        <w:rPr>
          <w:rFonts w:ascii="Arial" w:hAnsi="Arial" w:cs="Arial"/>
          <w:color w:val="595959"/>
          <w:sz w:val="22"/>
          <w:szCs w:val="22"/>
        </w:rPr>
        <w:t xml:space="preserve"> društva, </w:t>
      </w:r>
      <w:proofErr w:type="spellStart"/>
      <w:r w:rsidR="6FCB869E" w:rsidRPr="00616FD8">
        <w:rPr>
          <w:rFonts w:ascii="Arial" w:hAnsi="Arial" w:cs="Arial"/>
          <w:color w:val="595959"/>
          <w:sz w:val="22"/>
          <w:szCs w:val="22"/>
        </w:rPr>
        <w:t>Klaster</w:t>
      </w:r>
      <w:proofErr w:type="spellEnd"/>
      <w:r w:rsidR="6FCB869E" w:rsidRPr="00616FD8">
        <w:rPr>
          <w:rFonts w:ascii="Arial" w:hAnsi="Arial" w:cs="Arial"/>
          <w:color w:val="595959"/>
          <w:sz w:val="22"/>
          <w:szCs w:val="22"/>
        </w:rPr>
        <w:t xml:space="preserve"> 3</w:t>
      </w:r>
      <w:r w:rsidR="37AD707F" w:rsidRPr="00616FD8">
        <w:rPr>
          <w:rFonts w:ascii="Arial" w:hAnsi="Arial" w:cs="Arial"/>
          <w:color w:val="595959"/>
          <w:sz w:val="22"/>
          <w:szCs w:val="22"/>
        </w:rPr>
        <w:t xml:space="preserve"> – Civilna sigurnost za društva, </w:t>
      </w:r>
      <w:proofErr w:type="spellStart"/>
      <w:r w:rsidR="37AD707F" w:rsidRPr="00616FD8">
        <w:rPr>
          <w:rFonts w:ascii="Arial" w:hAnsi="Arial" w:cs="Arial"/>
          <w:color w:val="595959"/>
          <w:sz w:val="22"/>
          <w:szCs w:val="22"/>
        </w:rPr>
        <w:t>Klaster</w:t>
      </w:r>
      <w:proofErr w:type="spellEnd"/>
      <w:r w:rsidR="37AD707F" w:rsidRPr="00616FD8">
        <w:rPr>
          <w:rFonts w:ascii="Arial" w:hAnsi="Arial" w:cs="Arial"/>
          <w:color w:val="595959"/>
          <w:sz w:val="22"/>
          <w:szCs w:val="22"/>
        </w:rPr>
        <w:t xml:space="preserve"> 4 – Digitalizacija, Industrija i Svemir, </w:t>
      </w:r>
      <w:proofErr w:type="spellStart"/>
      <w:r w:rsidR="37AD707F" w:rsidRPr="00616FD8">
        <w:rPr>
          <w:rFonts w:ascii="Arial" w:hAnsi="Arial" w:cs="Arial"/>
          <w:color w:val="595959"/>
          <w:sz w:val="22"/>
          <w:szCs w:val="22"/>
        </w:rPr>
        <w:t>Klaster</w:t>
      </w:r>
      <w:proofErr w:type="spellEnd"/>
      <w:r w:rsidR="37AD707F" w:rsidRPr="00616FD8">
        <w:rPr>
          <w:rFonts w:ascii="Arial" w:hAnsi="Arial" w:cs="Arial"/>
          <w:color w:val="595959"/>
          <w:sz w:val="22"/>
          <w:szCs w:val="22"/>
        </w:rPr>
        <w:t xml:space="preserve"> 5 – Klima, En</w:t>
      </w:r>
      <w:r w:rsidR="05298B34" w:rsidRPr="00616FD8">
        <w:rPr>
          <w:rFonts w:ascii="Arial" w:hAnsi="Arial" w:cs="Arial"/>
          <w:color w:val="595959"/>
          <w:sz w:val="22"/>
          <w:szCs w:val="22"/>
        </w:rPr>
        <w:t xml:space="preserve">ergija i Mobilnost i </w:t>
      </w:r>
      <w:proofErr w:type="spellStart"/>
      <w:r w:rsidR="05298B34" w:rsidRPr="00616FD8">
        <w:rPr>
          <w:rFonts w:ascii="Arial" w:hAnsi="Arial" w:cs="Arial"/>
          <w:color w:val="595959"/>
          <w:sz w:val="22"/>
          <w:szCs w:val="22"/>
        </w:rPr>
        <w:t>Klaster</w:t>
      </w:r>
      <w:proofErr w:type="spellEnd"/>
      <w:r w:rsidR="05298B34" w:rsidRPr="00616FD8">
        <w:rPr>
          <w:rFonts w:ascii="Arial" w:hAnsi="Arial" w:cs="Arial"/>
          <w:color w:val="595959"/>
          <w:sz w:val="22"/>
          <w:szCs w:val="22"/>
        </w:rPr>
        <w:t xml:space="preserve"> 6 – Hrana, </w:t>
      </w:r>
      <w:proofErr w:type="spellStart"/>
      <w:r w:rsidR="05298B34" w:rsidRPr="00616FD8">
        <w:rPr>
          <w:rFonts w:ascii="Arial" w:hAnsi="Arial" w:cs="Arial"/>
          <w:color w:val="595959"/>
          <w:sz w:val="22"/>
          <w:szCs w:val="22"/>
        </w:rPr>
        <w:t>Bioekonomija</w:t>
      </w:r>
      <w:proofErr w:type="spellEnd"/>
      <w:r w:rsidR="05298B34" w:rsidRPr="00616FD8">
        <w:rPr>
          <w:rFonts w:ascii="Arial" w:hAnsi="Arial" w:cs="Arial"/>
          <w:color w:val="595959"/>
          <w:sz w:val="22"/>
          <w:szCs w:val="22"/>
        </w:rPr>
        <w:t>, Prirodni resursi, Poljoprivreda i Okoliš</w:t>
      </w:r>
      <w:r w:rsidR="00391573" w:rsidRPr="00616FD8">
        <w:rPr>
          <w:rFonts w:ascii="Arial" w:hAnsi="Arial" w:cs="Arial"/>
          <w:color w:val="595959"/>
          <w:sz w:val="22"/>
          <w:szCs w:val="22"/>
        </w:rPr>
        <w:t>)</w:t>
      </w:r>
      <w:r w:rsidR="05298B34" w:rsidRPr="00616FD8">
        <w:rPr>
          <w:rFonts w:ascii="Arial" w:hAnsi="Arial" w:cs="Arial"/>
          <w:color w:val="595959"/>
          <w:sz w:val="22"/>
          <w:szCs w:val="22"/>
        </w:rPr>
        <w:t xml:space="preserve">. </w:t>
      </w:r>
      <w:r w:rsidR="4AC95542" w:rsidRPr="00616FD8">
        <w:rPr>
          <w:rFonts w:ascii="Arial" w:hAnsi="Arial" w:cs="Arial"/>
          <w:color w:val="595959"/>
          <w:sz w:val="22"/>
          <w:szCs w:val="22"/>
        </w:rPr>
        <w:t xml:space="preserve">Unutar svakog </w:t>
      </w:r>
      <w:proofErr w:type="spellStart"/>
      <w:r w:rsidR="4AC95542" w:rsidRPr="00616FD8">
        <w:rPr>
          <w:rFonts w:ascii="Arial" w:hAnsi="Arial" w:cs="Arial"/>
          <w:color w:val="595959"/>
          <w:sz w:val="22"/>
          <w:szCs w:val="22"/>
        </w:rPr>
        <w:t>klastera</w:t>
      </w:r>
      <w:proofErr w:type="spellEnd"/>
      <w:r w:rsidR="4AC95542" w:rsidRPr="00616FD8">
        <w:rPr>
          <w:rFonts w:ascii="Arial" w:hAnsi="Arial" w:cs="Arial"/>
          <w:color w:val="595959"/>
          <w:sz w:val="22"/>
          <w:szCs w:val="22"/>
        </w:rPr>
        <w:t xml:space="preserve"> održano je 8</w:t>
      </w:r>
      <w:r w:rsidR="0977DFC3" w:rsidRPr="00616FD8">
        <w:rPr>
          <w:rFonts w:ascii="Arial" w:hAnsi="Arial" w:cs="Arial"/>
          <w:color w:val="595959"/>
          <w:sz w:val="22"/>
          <w:szCs w:val="22"/>
        </w:rPr>
        <w:t xml:space="preserve"> tehničkih</w:t>
      </w:r>
      <w:r w:rsidR="4AC95542" w:rsidRPr="00616FD8">
        <w:rPr>
          <w:rFonts w:ascii="Arial" w:hAnsi="Arial" w:cs="Arial"/>
          <w:color w:val="595959"/>
          <w:sz w:val="22"/>
          <w:szCs w:val="22"/>
        </w:rPr>
        <w:t xml:space="preserve"> radionica vezan</w:t>
      </w:r>
      <w:r w:rsidR="00633CE9">
        <w:rPr>
          <w:rFonts w:ascii="Arial" w:hAnsi="Arial" w:cs="Arial"/>
          <w:color w:val="595959"/>
          <w:sz w:val="22"/>
          <w:szCs w:val="22"/>
        </w:rPr>
        <w:t xml:space="preserve">ih uz </w:t>
      </w:r>
      <w:r w:rsidR="4AC95542" w:rsidRPr="00616FD8">
        <w:rPr>
          <w:rFonts w:ascii="Arial" w:hAnsi="Arial" w:cs="Arial"/>
          <w:color w:val="595959"/>
          <w:sz w:val="22"/>
          <w:szCs w:val="22"/>
        </w:rPr>
        <w:t xml:space="preserve">pojedine destinacije u </w:t>
      </w:r>
      <w:proofErr w:type="spellStart"/>
      <w:r w:rsidR="4AC95542" w:rsidRPr="00616FD8">
        <w:rPr>
          <w:rFonts w:ascii="Arial" w:hAnsi="Arial" w:cs="Arial"/>
          <w:color w:val="595959"/>
          <w:sz w:val="22"/>
          <w:szCs w:val="22"/>
        </w:rPr>
        <w:t>klasterima</w:t>
      </w:r>
      <w:proofErr w:type="spellEnd"/>
      <w:r w:rsidR="4AC95542" w:rsidRPr="00616FD8">
        <w:rPr>
          <w:rFonts w:ascii="Arial" w:hAnsi="Arial" w:cs="Arial"/>
          <w:color w:val="595959"/>
          <w:sz w:val="22"/>
          <w:szCs w:val="22"/>
        </w:rPr>
        <w:t>.</w:t>
      </w:r>
      <w:r w:rsidR="6FCB869E" w:rsidRPr="00616FD8">
        <w:rPr>
          <w:rFonts w:ascii="Arial" w:hAnsi="Arial" w:cs="Arial"/>
          <w:color w:val="595959"/>
          <w:sz w:val="22"/>
          <w:szCs w:val="22"/>
        </w:rPr>
        <w:t xml:space="preserve"> </w:t>
      </w:r>
    </w:p>
    <w:p w14:paraId="6BC5D4B6" w14:textId="213C65A8" w:rsidR="003B30EF" w:rsidRPr="00616FD8" w:rsidRDefault="00391573" w:rsidP="191B140F">
      <w:pPr>
        <w:jc w:val="both"/>
        <w:rPr>
          <w:rFonts w:ascii="Arial" w:hAnsi="Arial" w:cs="Arial"/>
          <w:color w:val="595959"/>
          <w:sz w:val="22"/>
          <w:szCs w:val="22"/>
        </w:rPr>
      </w:pPr>
      <w:r w:rsidRPr="00616FD8">
        <w:rPr>
          <w:rFonts w:ascii="Arial" w:hAnsi="Arial" w:cs="Arial"/>
          <w:color w:val="595959"/>
          <w:sz w:val="22"/>
          <w:szCs w:val="22"/>
        </w:rPr>
        <w:t xml:space="preserve">Obavljali su se razni </w:t>
      </w:r>
      <w:r w:rsidR="00633CE9" w:rsidRPr="00616FD8">
        <w:rPr>
          <w:rFonts w:ascii="Arial" w:hAnsi="Arial" w:cs="Arial"/>
          <w:color w:val="595959"/>
          <w:sz w:val="22"/>
          <w:szCs w:val="22"/>
        </w:rPr>
        <w:t>zada</w:t>
      </w:r>
      <w:r w:rsidR="00633CE9">
        <w:rPr>
          <w:rFonts w:ascii="Arial" w:hAnsi="Arial" w:cs="Arial"/>
          <w:color w:val="595959"/>
          <w:sz w:val="22"/>
          <w:szCs w:val="22"/>
        </w:rPr>
        <w:t>c</w:t>
      </w:r>
      <w:r w:rsidR="00633CE9" w:rsidRPr="00616FD8">
        <w:rPr>
          <w:rFonts w:ascii="Arial" w:hAnsi="Arial" w:cs="Arial"/>
          <w:color w:val="595959"/>
          <w:sz w:val="22"/>
          <w:szCs w:val="22"/>
        </w:rPr>
        <w:t xml:space="preserve">i </w:t>
      </w:r>
      <w:r w:rsidRPr="00616FD8">
        <w:rPr>
          <w:rFonts w:ascii="Arial" w:hAnsi="Arial" w:cs="Arial"/>
          <w:color w:val="595959"/>
          <w:sz w:val="22"/>
          <w:szCs w:val="22"/>
        </w:rPr>
        <w:t xml:space="preserve">unutar nekoliko mrežnih </w:t>
      </w:r>
      <w:r w:rsidR="00633CE9" w:rsidRPr="00616FD8">
        <w:rPr>
          <w:rFonts w:ascii="Arial" w:hAnsi="Arial" w:cs="Arial"/>
          <w:color w:val="595959"/>
          <w:sz w:val="22"/>
          <w:szCs w:val="22"/>
        </w:rPr>
        <w:t>NCP</w:t>
      </w:r>
      <w:r w:rsidR="00633CE9">
        <w:rPr>
          <w:rFonts w:ascii="Arial" w:hAnsi="Arial" w:cs="Arial"/>
          <w:color w:val="595959"/>
          <w:sz w:val="22"/>
          <w:szCs w:val="22"/>
        </w:rPr>
        <w:t>-</w:t>
      </w:r>
      <w:r w:rsidRPr="00616FD8">
        <w:rPr>
          <w:rFonts w:ascii="Arial" w:hAnsi="Arial" w:cs="Arial"/>
          <w:color w:val="595959"/>
          <w:sz w:val="22"/>
          <w:szCs w:val="22"/>
        </w:rPr>
        <w:t>projekata programa Obzor 2020.</w:t>
      </w:r>
      <w:r w:rsidR="00633CE9">
        <w:rPr>
          <w:rFonts w:ascii="Arial" w:hAnsi="Arial" w:cs="Arial"/>
          <w:color w:val="595959"/>
          <w:sz w:val="22"/>
          <w:szCs w:val="22"/>
        </w:rPr>
        <w:t xml:space="preserve"> – </w:t>
      </w:r>
      <w:r w:rsidRPr="00616FD8">
        <w:rPr>
          <w:rFonts w:ascii="Arial" w:hAnsi="Arial" w:cs="Arial"/>
          <w:color w:val="595959"/>
          <w:sz w:val="22"/>
          <w:szCs w:val="22"/>
        </w:rPr>
        <w:t xml:space="preserve">WIDE NET, Sisnet3, Net4Society4, Net4Society5, </w:t>
      </w:r>
      <w:proofErr w:type="spellStart"/>
      <w:r w:rsidRPr="00616FD8">
        <w:rPr>
          <w:rFonts w:ascii="Arial" w:hAnsi="Arial" w:cs="Arial"/>
          <w:color w:val="595959"/>
          <w:sz w:val="22"/>
          <w:szCs w:val="22"/>
        </w:rPr>
        <w:t>CaRe</w:t>
      </w:r>
      <w:proofErr w:type="spellEnd"/>
      <w:r w:rsidRPr="00616FD8">
        <w:rPr>
          <w:rFonts w:ascii="Arial" w:hAnsi="Arial" w:cs="Arial"/>
          <w:color w:val="595959"/>
          <w:sz w:val="22"/>
          <w:szCs w:val="22"/>
        </w:rPr>
        <w:t>, C</w:t>
      </w:r>
      <w:r w:rsidR="00633CE9">
        <w:rPr>
          <w:rFonts w:ascii="Arial" w:hAnsi="Arial" w:cs="Arial"/>
          <w:color w:val="595959"/>
          <w:sz w:val="22"/>
          <w:szCs w:val="22"/>
        </w:rPr>
        <w:t>-</w:t>
      </w:r>
      <w:r w:rsidRPr="00616FD8">
        <w:rPr>
          <w:rFonts w:ascii="Arial" w:hAnsi="Arial" w:cs="Arial"/>
          <w:color w:val="595959"/>
          <w:sz w:val="22"/>
          <w:szCs w:val="22"/>
        </w:rPr>
        <w:t xml:space="preserve">Energy V2, SEREN4 i IDEALIST2020. </w:t>
      </w:r>
      <w:r w:rsidR="3BA3B9F8" w:rsidRPr="00616FD8">
        <w:rPr>
          <w:rFonts w:ascii="Arial" w:hAnsi="Arial" w:cs="Arial"/>
          <w:color w:val="595959"/>
          <w:sz w:val="22"/>
          <w:szCs w:val="22"/>
        </w:rPr>
        <w:t>Projekt C</w:t>
      </w:r>
      <w:r w:rsidR="00633CE9">
        <w:rPr>
          <w:rFonts w:ascii="Arial" w:hAnsi="Arial" w:cs="Arial"/>
          <w:color w:val="595959"/>
          <w:sz w:val="22"/>
          <w:szCs w:val="22"/>
        </w:rPr>
        <w:t>-</w:t>
      </w:r>
      <w:r w:rsidR="3BA3B9F8" w:rsidRPr="00616FD8">
        <w:rPr>
          <w:rFonts w:ascii="Arial" w:hAnsi="Arial" w:cs="Arial"/>
          <w:color w:val="595959"/>
          <w:sz w:val="22"/>
          <w:szCs w:val="22"/>
        </w:rPr>
        <w:t>Energ</w:t>
      </w:r>
      <w:r w:rsidR="33A053CA" w:rsidRPr="00616FD8">
        <w:rPr>
          <w:rFonts w:ascii="Arial" w:hAnsi="Arial" w:cs="Arial"/>
          <w:color w:val="595959"/>
          <w:sz w:val="22"/>
          <w:szCs w:val="22"/>
        </w:rPr>
        <w:t>y V2</w:t>
      </w:r>
      <w:r w:rsidR="00633CE9">
        <w:rPr>
          <w:rFonts w:ascii="Arial" w:hAnsi="Arial" w:cs="Arial"/>
          <w:color w:val="595959"/>
          <w:sz w:val="22"/>
          <w:szCs w:val="22"/>
        </w:rPr>
        <w:t xml:space="preserve"> </w:t>
      </w:r>
      <w:r w:rsidR="3BA3B9F8" w:rsidRPr="00616FD8">
        <w:rPr>
          <w:rFonts w:ascii="Arial" w:hAnsi="Arial" w:cs="Arial"/>
          <w:color w:val="595959"/>
          <w:sz w:val="22"/>
          <w:szCs w:val="22"/>
        </w:rPr>
        <w:t xml:space="preserve">uspješno </w:t>
      </w:r>
      <w:r w:rsidR="00633CE9">
        <w:rPr>
          <w:rFonts w:ascii="Arial" w:hAnsi="Arial" w:cs="Arial"/>
          <w:color w:val="595959"/>
          <w:sz w:val="22"/>
          <w:szCs w:val="22"/>
        </w:rPr>
        <w:t xml:space="preserve">je </w:t>
      </w:r>
      <w:r w:rsidR="3BA3B9F8" w:rsidRPr="00616FD8">
        <w:rPr>
          <w:rFonts w:ascii="Arial" w:hAnsi="Arial" w:cs="Arial"/>
          <w:color w:val="595959"/>
          <w:sz w:val="22"/>
          <w:szCs w:val="22"/>
        </w:rPr>
        <w:t>završen.</w:t>
      </w:r>
      <w:r w:rsidR="007D3D41" w:rsidRPr="00616FD8">
        <w:rPr>
          <w:rFonts w:ascii="Arial" w:hAnsi="Arial" w:cs="Arial"/>
          <w:color w:val="595959"/>
          <w:sz w:val="22"/>
          <w:szCs w:val="22"/>
        </w:rPr>
        <w:t xml:space="preserve"> </w:t>
      </w:r>
      <w:r w:rsidR="3BA3B9F8" w:rsidRPr="00616FD8">
        <w:rPr>
          <w:rFonts w:ascii="Arial" w:hAnsi="Arial" w:cs="Arial"/>
          <w:color w:val="595959"/>
          <w:sz w:val="22"/>
          <w:szCs w:val="22"/>
        </w:rPr>
        <w:t xml:space="preserve">U sklopu </w:t>
      </w:r>
      <w:r w:rsidR="00633CE9">
        <w:rPr>
          <w:rFonts w:ascii="Arial" w:hAnsi="Arial" w:cs="Arial"/>
          <w:color w:val="595959"/>
          <w:sz w:val="22"/>
          <w:szCs w:val="22"/>
        </w:rPr>
        <w:t xml:space="preserve">projekta </w:t>
      </w:r>
      <w:r w:rsidR="3BA3B9F8" w:rsidRPr="00616FD8">
        <w:rPr>
          <w:rFonts w:ascii="Arial" w:hAnsi="Arial" w:cs="Arial"/>
          <w:color w:val="595959"/>
          <w:sz w:val="22"/>
          <w:szCs w:val="22"/>
        </w:rPr>
        <w:t>SERE</w:t>
      </w:r>
      <w:r w:rsidR="2EED9536" w:rsidRPr="00616FD8">
        <w:rPr>
          <w:rFonts w:ascii="Arial" w:hAnsi="Arial" w:cs="Arial"/>
          <w:color w:val="595959"/>
          <w:sz w:val="22"/>
          <w:szCs w:val="22"/>
        </w:rPr>
        <w:t>N4</w:t>
      </w:r>
      <w:r w:rsidR="00633CE9">
        <w:rPr>
          <w:rFonts w:ascii="Arial" w:hAnsi="Arial" w:cs="Arial"/>
          <w:color w:val="595959"/>
          <w:sz w:val="22"/>
          <w:szCs w:val="22"/>
        </w:rPr>
        <w:t xml:space="preserve"> </w:t>
      </w:r>
      <w:r w:rsidR="2EED9536" w:rsidRPr="00616FD8">
        <w:rPr>
          <w:rFonts w:ascii="Arial" w:hAnsi="Arial" w:cs="Arial"/>
          <w:color w:val="595959"/>
          <w:sz w:val="22"/>
          <w:szCs w:val="22"/>
        </w:rPr>
        <w:t xml:space="preserve">odrađena su dva </w:t>
      </w:r>
      <w:proofErr w:type="spellStart"/>
      <w:r w:rsidR="00633CE9" w:rsidRPr="00653CB3">
        <w:rPr>
          <w:rFonts w:ascii="Arial" w:hAnsi="Arial" w:cs="Arial"/>
          <w:i/>
          <w:color w:val="595959"/>
          <w:sz w:val="22"/>
          <w:szCs w:val="22"/>
        </w:rPr>
        <w:t>brokerage</w:t>
      </w:r>
      <w:proofErr w:type="spellEnd"/>
      <w:r w:rsidR="00633CE9">
        <w:rPr>
          <w:rFonts w:ascii="Arial" w:hAnsi="Arial" w:cs="Arial"/>
          <w:color w:val="595959"/>
          <w:sz w:val="22"/>
          <w:szCs w:val="22"/>
        </w:rPr>
        <w:t>-</w:t>
      </w:r>
      <w:r w:rsidR="2EED9536" w:rsidRPr="00616FD8">
        <w:rPr>
          <w:rFonts w:ascii="Arial" w:hAnsi="Arial" w:cs="Arial"/>
          <w:color w:val="595959"/>
          <w:sz w:val="22"/>
          <w:szCs w:val="22"/>
        </w:rPr>
        <w:t>događanja i godišnja skupština</w:t>
      </w:r>
      <w:r w:rsidR="2E9F053A" w:rsidRPr="00616FD8">
        <w:rPr>
          <w:rFonts w:ascii="Arial" w:hAnsi="Arial" w:cs="Arial"/>
          <w:color w:val="595959"/>
          <w:sz w:val="22"/>
          <w:szCs w:val="22"/>
        </w:rPr>
        <w:t xml:space="preserve">, aktivnost projekta WIDE </w:t>
      </w:r>
      <w:r w:rsidR="2EDF5C1C" w:rsidRPr="00616FD8">
        <w:rPr>
          <w:rFonts w:ascii="Arial" w:hAnsi="Arial" w:cs="Arial"/>
          <w:color w:val="595959"/>
          <w:sz w:val="22"/>
          <w:szCs w:val="22"/>
        </w:rPr>
        <w:t>N</w:t>
      </w:r>
      <w:r w:rsidR="2E9F053A" w:rsidRPr="00616FD8">
        <w:rPr>
          <w:rFonts w:ascii="Arial" w:hAnsi="Arial" w:cs="Arial"/>
          <w:color w:val="595959"/>
          <w:sz w:val="22"/>
          <w:szCs w:val="22"/>
        </w:rPr>
        <w:t>ET</w:t>
      </w:r>
      <w:r w:rsidR="00633CE9">
        <w:rPr>
          <w:rFonts w:ascii="Arial" w:hAnsi="Arial" w:cs="Arial"/>
          <w:color w:val="595959"/>
          <w:sz w:val="22"/>
          <w:szCs w:val="22"/>
        </w:rPr>
        <w:t>,</w:t>
      </w:r>
      <w:r w:rsidR="2E9F053A" w:rsidRPr="00616FD8">
        <w:rPr>
          <w:rFonts w:ascii="Arial" w:hAnsi="Arial" w:cs="Arial"/>
          <w:color w:val="595959"/>
          <w:sz w:val="22"/>
          <w:szCs w:val="22"/>
        </w:rPr>
        <w:t xml:space="preserve"> koja je trebala biti održana u Splitu u okviru </w:t>
      </w:r>
      <w:r w:rsidR="00633CE9" w:rsidRPr="00616FD8">
        <w:rPr>
          <w:rFonts w:ascii="Arial" w:hAnsi="Arial" w:cs="Arial"/>
          <w:color w:val="595959"/>
          <w:sz w:val="22"/>
          <w:szCs w:val="22"/>
        </w:rPr>
        <w:t>WIRE</w:t>
      </w:r>
      <w:r w:rsidR="00633CE9">
        <w:rPr>
          <w:rFonts w:ascii="Arial" w:hAnsi="Arial" w:cs="Arial"/>
          <w:color w:val="595959"/>
          <w:sz w:val="22"/>
          <w:szCs w:val="22"/>
        </w:rPr>
        <w:t>-</w:t>
      </w:r>
      <w:r w:rsidR="2E9F053A" w:rsidRPr="00616FD8">
        <w:rPr>
          <w:rFonts w:ascii="Arial" w:hAnsi="Arial" w:cs="Arial"/>
          <w:color w:val="595959"/>
          <w:sz w:val="22"/>
          <w:szCs w:val="22"/>
        </w:rPr>
        <w:t>konferencije u organizaciji splitskog Ekonomskog fakulteta</w:t>
      </w:r>
      <w:r w:rsidR="00633CE9">
        <w:rPr>
          <w:rFonts w:ascii="Arial" w:hAnsi="Arial" w:cs="Arial"/>
          <w:color w:val="595959"/>
          <w:sz w:val="22"/>
          <w:szCs w:val="22"/>
        </w:rPr>
        <w:t>,</w:t>
      </w:r>
      <w:r w:rsidR="2E9F053A" w:rsidRPr="00616FD8">
        <w:rPr>
          <w:rFonts w:ascii="Arial" w:hAnsi="Arial" w:cs="Arial"/>
          <w:color w:val="595959"/>
          <w:sz w:val="22"/>
          <w:szCs w:val="22"/>
        </w:rPr>
        <w:t xml:space="preserve"> odrađena </w:t>
      </w:r>
      <w:r w:rsidR="7E2A184F" w:rsidRPr="00616FD8">
        <w:rPr>
          <w:rFonts w:ascii="Arial" w:hAnsi="Arial" w:cs="Arial"/>
          <w:color w:val="595959"/>
          <w:sz w:val="22"/>
          <w:szCs w:val="22"/>
        </w:rPr>
        <w:t>je</w:t>
      </w:r>
      <w:r w:rsidR="136C43C9" w:rsidRPr="00616FD8">
        <w:rPr>
          <w:rFonts w:ascii="Arial" w:hAnsi="Arial" w:cs="Arial"/>
          <w:color w:val="595959"/>
          <w:sz w:val="22"/>
          <w:szCs w:val="22"/>
        </w:rPr>
        <w:t xml:space="preserve"> </w:t>
      </w:r>
      <w:r w:rsidR="136C43C9" w:rsidRPr="00653CB3">
        <w:rPr>
          <w:rFonts w:ascii="Arial" w:hAnsi="Arial" w:cs="Arial"/>
          <w:i/>
          <w:color w:val="595959"/>
          <w:sz w:val="22"/>
          <w:szCs w:val="22"/>
        </w:rPr>
        <w:t>online</w:t>
      </w:r>
      <w:r w:rsidR="136C43C9" w:rsidRPr="00616FD8">
        <w:rPr>
          <w:rFonts w:ascii="Arial" w:hAnsi="Arial" w:cs="Arial"/>
          <w:color w:val="595959"/>
          <w:sz w:val="22"/>
          <w:szCs w:val="22"/>
        </w:rPr>
        <w:t xml:space="preserve">. </w:t>
      </w:r>
      <w:r w:rsidR="2A5DABE3" w:rsidRPr="00616FD8">
        <w:rPr>
          <w:rFonts w:ascii="Arial" w:hAnsi="Arial" w:cs="Arial"/>
          <w:color w:val="595959"/>
          <w:sz w:val="22"/>
          <w:szCs w:val="22"/>
        </w:rPr>
        <w:t xml:space="preserve">Projekt </w:t>
      </w:r>
      <w:proofErr w:type="spellStart"/>
      <w:r w:rsidR="2A5DABE3" w:rsidRPr="00616FD8">
        <w:rPr>
          <w:rFonts w:ascii="Arial" w:hAnsi="Arial" w:cs="Arial"/>
          <w:color w:val="595959"/>
          <w:sz w:val="22"/>
          <w:szCs w:val="22"/>
        </w:rPr>
        <w:t>CaRe</w:t>
      </w:r>
      <w:proofErr w:type="spellEnd"/>
      <w:r w:rsidR="00633CE9">
        <w:rPr>
          <w:rFonts w:ascii="Arial" w:hAnsi="Arial" w:cs="Arial"/>
          <w:color w:val="595959"/>
          <w:sz w:val="22"/>
          <w:szCs w:val="22"/>
        </w:rPr>
        <w:t xml:space="preserve"> </w:t>
      </w:r>
      <w:r w:rsidR="2A5DABE3" w:rsidRPr="00616FD8">
        <w:rPr>
          <w:rFonts w:ascii="Arial" w:hAnsi="Arial" w:cs="Arial"/>
          <w:color w:val="595959"/>
          <w:sz w:val="22"/>
          <w:szCs w:val="22"/>
        </w:rPr>
        <w:t xml:space="preserve">također </w:t>
      </w:r>
      <w:r w:rsidR="00633CE9">
        <w:rPr>
          <w:rFonts w:ascii="Arial" w:hAnsi="Arial" w:cs="Arial"/>
          <w:color w:val="595959"/>
          <w:sz w:val="22"/>
          <w:szCs w:val="22"/>
        </w:rPr>
        <w:t xml:space="preserve">je </w:t>
      </w:r>
      <w:r w:rsidR="2A5DABE3" w:rsidRPr="00616FD8">
        <w:rPr>
          <w:rFonts w:ascii="Arial" w:hAnsi="Arial" w:cs="Arial"/>
          <w:color w:val="595959"/>
          <w:sz w:val="22"/>
          <w:szCs w:val="22"/>
        </w:rPr>
        <w:t xml:space="preserve">održao </w:t>
      </w:r>
      <w:r w:rsidR="00633CE9">
        <w:rPr>
          <w:rFonts w:ascii="Arial" w:hAnsi="Arial" w:cs="Arial"/>
          <w:color w:val="595959"/>
          <w:sz w:val="22"/>
          <w:szCs w:val="22"/>
        </w:rPr>
        <w:t xml:space="preserve">završnu </w:t>
      </w:r>
      <w:r w:rsidR="2A5DABE3" w:rsidRPr="00653CB3">
        <w:rPr>
          <w:rFonts w:ascii="Arial" w:hAnsi="Arial" w:cs="Arial"/>
          <w:i/>
          <w:color w:val="595959"/>
          <w:sz w:val="22"/>
          <w:szCs w:val="22"/>
        </w:rPr>
        <w:t>online</w:t>
      </w:r>
      <w:r w:rsidR="00633CE9" w:rsidRPr="00653CB3">
        <w:rPr>
          <w:rFonts w:ascii="Arial" w:hAnsi="Arial" w:cs="Arial"/>
          <w:i/>
          <w:color w:val="595959"/>
          <w:sz w:val="22"/>
          <w:szCs w:val="22"/>
        </w:rPr>
        <w:t>-</w:t>
      </w:r>
      <w:r w:rsidR="2A5DABE3" w:rsidRPr="00616FD8">
        <w:rPr>
          <w:rFonts w:ascii="Arial" w:hAnsi="Arial" w:cs="Arial"/>
          <w:color w:val="595959"/>
          <w:sz w:val="22"/>
          <w:szCs w:val="22"/>
        </w:rPr>
        <w:t>konferenciju.</w:t>
      </w:r>
      <w:r w:rsidR="6DE782AC" w:rsidRPr="00616FD8">
        <w:rPr>
          <w:rFonts w:ascii="Arial" w:hAnsi="Arial" w:cs="Arial"/>
          <w:color w:val="595959"/>
          <w:sz w:val="22"/>
          <w:szCs w:val="22"/>
        </w:rPr>
        <w:t xml:space="preserve"> Tijekom 2020. godine izrađeno je nekoliko financijskih dokumenata vezanih </w:t>
      </w:r>
      <w:r w:rsidR="00633CE9">
        <w:rPr>
          <w:rFonts w:ascii="Arial" w:hAnsi="Arial" w:cs="Arial"/>
          <w:color w:val="595959"/>
          <w:sz w:val="22"/>
          <w:szCs w:val="22"/>
        </w:rPr>
        <w:t xml:space="preserve">uz </w:t>
      </w:r>
      <w:r w:rsidR="6DE782AC" w:rsidRPr="00616FD8">
        <w:rPr>
          <w:rFonts w:ascii="Arial" w:hAnsi="Arial" w:cs="Arial"/>
          <w:color w:val="595959"/>
          <w:sz w:val="22"/>
          <w:szCs w:val="22"/>
        </w:rPr>
        <w:t>izradu izvješća prema koordinatorima projekata i prema Europskoj komisiji (</w:t>
      </w:r>
      <w:proofErr w:type="spellStart"/>
      <w:r w:rsidR="2C4B71A5" w:rsidRPr="00653CB3">
        <w:rPr>
          <w:rFonts w:ascii="Arial" w:hAnsi="Arial" w:cs="Arial"/>
          <w:i/>
          <w:iCs/>
          <w:color w:val="595959"/>
          <w:sz w:val="22"/>
          <w:szCs w:val="22"/>
        </w:rPr>
        <w:t>P</w:t>
      </w:r>
      <w:r w:rsidR="6DE782AC" w:rsidRPr="00653CB3">
        <w:rPr>
          <w:rFonts w:ascii="Arial" w:hAnsi="Arial" w:cs="Arial"/>
          <w:i/>
          <w:iCs/>
          <w:color w:val="595959"/>
          <w:sz w:val="22"/>
          <w:szCs w:val="22"/>
        </w:rPr>
        <w:t>eriodic</w:t>
      </w:r>
      <w:proofErr w:type="spellEnd"/>
      <w:r w:rsidR="6DE782AC" w:rsidRPr="00653CB3">
        <w:rPr>
          <w:rFonts w:ascii="Arial" w:hAnsi="Arial" w:cs="Arial"/>
          <w:i/>
          <w:iCs/>
          <w:color w:val="595959"/>
          <w:sz w:val="22"/>
          <w:szCs w:val="22"/>
        </w:rPr>
        <w:t xml:space="preserve"> </w:t>
      </w:r>
      <w:proofErr w:type="spellStart"/>
      <w:r w:rsidR="6DE782AC" w:rsidRPr="00653CB3">
        <w:rPr>
          <w:rFonts w:ascii="Arial" w:hAnsi="Arial" w:cs="Arial"/>
          <w:i/>
          <w:iCs/>
          <w:color w:val="595959"/>
          <w:sz w:val="22"/>
          <w:szCs w:val="22"/>
        </w:rPr>
        <w:t>Report</w:t>
      </w:r>
      <w:proofErr w:type="spellEnd"/>
      <w:r w:rsidR="6DE782AC" w:rsidRPr="00616FD8">
        <w:rPr>
          <w:rFonts w:ascii="Arial" w:hAnsi="Arial" w:cs="Arial"/>
          <w:color w:val="595959"/>
          <w:sz w:val="22"/>
          <w:szCs w:val="22"/>
        </w:rPr>
        <w:t xml:space="preserve">) te drugi materijali </w:t>
      </w:r>
      <w:r w:rsidR="00633CE9">
        <w:rPr>
          <w:rFonts w:ascii="Arial" w:hAnsi="Arial" w:cs="Arial"/>
          <w:color w:val="595959"/>
          <w:sz w:val="22"/>
          <w:szCs w:val="22"/>
        </w:rPr>
        <w:t>u skladu s</w:t>
      </w:r>
      <w:r w:rsidR="00633CE9" w:rsidRPr="00616FD8">
        <w:rPr>
          <w:rFonts w:ascii="Arial" w:hAnsi="Arial" w:cs="Arial"/>
          <w:color w:val="595959"/>
          <w:sz w:val="22"/>
          <w:szCs w:val="22"/>
        </w:rPr>
        <w:t xml:space="preserve"> </w:t>
      </w:r>
      <w:r w:rsidR="6DE782AC" w:rsidRPr="00616FD8">
        <w:rPr>
          <w:rFonts w:ascii="Arial" w:hAnsi="Arial" w:cs="Arial"/>
          <w:color w:val="595959"/>
          <w:sz w:val="22"/>
          <w:szCs w:val="22"/>
        </w:rPr>
        <w:t xml:space="preserve">projektnim </w:t>
      </w:r>
      <w:r w:rsidR="00633CE9" w:rsidRPr="00616FD8">
        <w:rPr>
          <w:rFonts w:ascii="Arial" w:hAnsi="Arial" w:cs="Arial"/>
          <w:color w:val="595959"/>
          <w:sz w:val="22"/>
          <w:szCs w:val="22"/>
        </w:rPr>
        <w:t>zada</w:t>
      </w:r>
      <w:r w:rsidR="00633CE9">
        <w:rPr>
          <w:rFonts w:ascii="Arial" w:hAnsi="Arial" w:cs="Arial"/>
          <w:color w:val="595959"/>
          <w:sz w:val="22"/>
          <w:szCs w:val="22"/>
        </w:rPr>
        <w:t>c</w:t>
      </w:r>
      <w:r w:rsidR="00633CE9" w:rsidRPr="00616FD8">
        <w:rPr>
          <w:rFonts w:ascii="Arial" w:hAnsi="Arial" w:cs="Arial"/>
          <w:color w:val="595959"/>
          <w:sz w:val="22"/>
          <w:szCs w:val="22"/>
        </w:rPr>
        <w:t xml:space="preserve">ima </w:t>
      </w:r>
      <w:r w:rsidR="6DE782AC" w:rsidRPr="00616FD8">
        <w:rPr>
          <w:rFonts w:ascii="Arial" w:hAnsi="Arial" w:cs="Arial"/>
          <w:color w:val="595959"/>
          <w:sz w:val="22"/>
          <w:szCs w:val="22"/>
        </w:rPr>
        <w:t>(</w:t>
      </w:r>
      <w:proofErr w:type="spellStart"/>
      <w:r w:rsidR="6DE782AC" w:rsidRPr="00653CB3">
        <w:rPr>
          <w:rFonts w:ascii="Arial" w:hAnsi="Arial" w:cs="Arial"/>
          <w:i/>
          <w:iCs/>
          <w:color w:val="595959"/>
          <w:sz w:val="22"/>
          <w:szCs w:val="22"/>
        </w:rPr>
        <w:t>deliverables</w:t>
      </w:r>
      <w:proofErr w:type="spellEnd"/>
      <w:r w:rsidR="6DE782AC" w:rsidRPr="00616FD8">
        <w:rPr>
          <w:rFonts w:ascii="Arial" w:hAnsi="Arial" w:cs="Arial"/>
          <w:color w:val="595959"/>
          <w:sz w:val="22"/>
          <w:szCs w:val="22"/>
        </w:rPr>
        <w:t>).</w:t>
      </w:r>
    </w:p>
    <w:p w14:paraId="46DC011B" w14:textId="77777777" w:rsidR="003B30EF" w:rsidRPr="00616FD8" w:rsidRDefault="003B30EF" w:rsidP="003B30EF">
      <w:pPr>
        <w:jc w:val="both"/>
        <w:rPr>
          <w:rFonts w:ascii="Arial" w:hAnsi="Arial" w:cs="Arial"/>
          <w:color w:val="595959"/>
          <w:sz w:val="22"/>
          <w:szCs w:val="22"/>
        </w:rPr>
      </w:pPr>
    </w:p>
    <w:p w14:paraId="012338C3" w14:textId="77777777" w:rsidR="003B30EF" w:rsidRPr="00616FD8" w:rsidRDefault="003B30EF" w:rsidP="003B30EF">
      <w:pPr>
        <w:jc w:val="both"/>
        <w:rPr>
          <w:rFonts w:ascii="Arial" w:hAnsi="Arial" w:cs="Arial"/>
          <w:b/>
          <w:bCs/>
          <w:color w:val="595959"/>
          <w:sz w:val="22"/>
          <w:szCs w:val="22"/>
        </w:rPr>
      </w:pPr>
      <w:r w:rsidRPr="00616FD8">
        <w:rPr>
          <w:rFonts w:ascii="Arial" w:hAnsi="Arial" w:cs="Arial"/>
          <w:b/>
          <w:color w:val="595959" w:themeColor="text1" w:themeTint="A6"/>
          <w:sz w:val="22"/>
          <w:szCs w:val="22"/>
        </w:rPr>
        <w:t>Promotivne, informativne i potporne aktivnosti</w:t>
      </w:r>
    </w:p>
    <w:p w14:paraId="459EFF02" w14:textId="4CBAE518" w:rsidR="191B140F" w:rsidRPr="00616FD8" w:rsidRDefault="191B140F" w:rsidP="191B140F">
      <w:pPr>
        <w:jc w:val="both"/>
        <w:rPr>
          <w:rFonts w:ascii="Arial" w:hAnsi="Arial" w:cs="Arial"/>
          <w:b/>
          <w:bCs/>
          <w:color w:val="595959" w:themeColor="text1" w:themeTint="A6"/>
        </w:rPr>
      </w:pPr>
    </w:p>
    <w:p w14:paraId="255D9657" w14:textId="242CD6B9" w:rsidR="063881C0" w:rsidRPr="00616FD8" w:rsidRDefault="063881C0" w:rsidP="191B140F">
      <w:p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U nadležnosti Agencije je i promidžba i provođenje dijela centraliziranog programa EU-a, Obzora 2020. Smjernice za uspostavu sustava provođenja tog programa uspostavila je Europska komisija u mreži nacionalnih osoba za kontakt za pojedina područja programa. U RH su nacionalne osobe za kontakt smještene u 4 ustanove</w:t>
      </w:r>
      <w:r w:rsidR="00633CE9">
        <w:rPr>
          <w:rFonts w:ascii="Arial" w:hAnsi="Arial" w:cs="Arial"/>
          <w:color w:val="595959" w:themeColor="text1" w:themeTint="A6"/>
          <w:sz w:val="22"/>
          <w:szCs w:val="22"/>
        </w:rPr>
        <w:t xml:space="preserve"> – </w:t>
      </w:r>
      <w:r w:rsidRPr="00616FD8">
        <w:rPr>
          <w:rFonts w:ascii="Arial" w:hAnsi="Arial" w:cs="Arial"/>
          <w:color w:val="595959" w:themeColor="text1" w:themeTint="A6"/>
          <w:sz w:val="22"/>
          <w:szCs w:val="22"/>
        </w:rPr>
        <w:t>Agenciji, MZO-u, HAMAG BICRO-u i Ministarstvu unutarnjih poslova</w:t>
      </w:r>
      <w:r w:rsidR="00633CE9">
        <w:rPr>
          <w:rFonts w:ascii="Arial" w:hAnsi="Arial" w:cs="Arial"/>
          <w:color w:val="595959" w:themeColor="text1" w:themeTint="A6"/>
          <w:sz w:val="22"/>
          <w:szCs w:val="22"/>
        </w:rPr>
        <w:t xml:space="preserve"> – </w:t>
      </w:r>
      <w:r w:rsidRPr="00616FD8">
        <w:rPr>
          <w:rFonts w:ascii="Arial" w:hAnsi="Arial" w:cs="Arial"/>
          <w:color w:val="595959" w:themeColor="text1" w:themeTint="A6"/>
          <w:sz w:val="22"/>
          <w:szCs w:val="22"/>
        </w:rPr>
        <w:t xml:space="preserve">te je uspostavljena mreža od 14 nacionalnih </w:t>
      </w:r>
      <w:r w:rsidRPr="00616FD8">
        <w:rPr>
          <w:rFonts w:ascii="Arial" w:hAnsi="Arial" w:cs="Arial"/>
          <w:color w:val="595959" w:themeColor="text1" w:themeTint="A6"/>
          <w:sz w:val="22"/>
          <w:szCs w:val="22"/>
        </w:rPr>
        <w:lastRenderedPageBreak/>
        <w:t>osoba za kontakt koje daju potporu prijaviteljima i korisnicima okvirnog programa Obzor 2020.</w:t>
      </w:r>
    </w:p>
    <w:p w14:paraId="652D53B3" w14:textId="287CDA4B" w:rsidR="003001DE" w:rsidRPr="00616FD8" w:rsidRDefault="316E8FEB" w:rsidP="006D328C">
      <w:pPr>
        <w:jc w:val="both"/>
        <w:rPr>
          <w:rFonts w:ascii="Arial" w:hAnsi="Arial" w:cs="Arial"/>
          <w:color w:val="595959"/>
          <w:sz w:val="22"/>
          <w:szCs w:val="22"/>
        </w:rPr>
      </w:pPr>
      <w:r w:rsidRPr="00616FD8">
        <w:rPr>
          <w:rFonts w:ascii="Arial" w:hAnsi="Arial" w:cs="Arial"/>
          <w:color w:val="595959" w:themeColor="text1" w:themeTint="A6"/>
          <w:sz w:val="22"/>
          <w:szCs w:val="22"/>
        </w:rPr>
        <w:t xml:space="preserve">Na nacionalnom portalu za program Obzor 2020. </w:t>
      </w:r>
      <w:r w:rsidR="1C679479" w:rsidRPr="00616FD8">
        <w:rPr>
          <w:rFonts w:ascii="Arial" w:hAnsi="Arial" w:cs="Arial"/>
          <w:color w:val="595959" w:themeColor="text1" w:themeTint="A6"/>
          <w:sz w:val="22"/>
          <w:szCs w:val="22"/>
        </w:rPr>
        <w:t>(</w:t>
      </w:r>
      <w:hyperlink r:id="rId33">
        <w:r w:rsidR="1C679479" w:rsidRPr="00616FD8">
          <w:rPr>
            <w:rStyle w:val="Hyperlink"/>
            <w:rFonts w:ascii="Arial" w:hAnsi="Arial" w:cs="Arial"/>
            <w:sz w:val="22"/>
            <w:szCs w:val="22"/>
          </w:rPr>
          <w:t>http://www.obzor2020.hr/</w:t>
        </w:r>
      </w:hyperlink>
      <w:r w:rsidR="1C679479"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tijekom</w:t>
      </w:r>
      <w:r w:rsidR="03B60F4B" w:rsidRPr="00616FD8">
        <w:rPr>
          <w:rFonts w:ascii="Arial" w:hAnsi="Arial" w:cs="Arial"/>
          <w:color w:val="595959" w:themeColor="text1" w:themeTint="A6"/>
          <w:sz w:val="22"/>
          <w:szCs w:val="22"/>
        </w:rPr>
        <w:t xml:space="preserve"> </w:t>
      </w:r>
      <w:r w:rsidR="0AAD8DB2" w:rsidRPr="00616FD8">
        <w:rPr>
          <w:rFonts w:ascii="Arial" w:hAnsi="Arial" w:cs="Arial"/>
          <w:color w:val="595959" w:themeColor="text1" w:themeTint="A6"/>
          <w:sz w:val="22"/>
          <w:szCs w:val="22"/>
        </w:rPr>
        <w:t>20</w:t>
      </w:r>
      <w:r w:rsidR="4E9AFD7E" w:rsidRPr="00616FD8">
        <w:rPr>
          <w:rFonts w:ascii="Arial" w:hAnsi="Arial" w:cs="Arial"/>
          <w:color w:val="595959" w:themeColor="text1" w:themeTint="A6"/>
          <w:sz w:val="22"/>
          <w:szCs w:val="22"/>
        </w:rPr>
        <w:t>20</w:t>
      </w:r>
      <w:r w:rsidR="0AAD8DB2"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godine objavljen</w:t>
      </w:r>
      <w:r w:rsidR="00E76459" w:rsidRPr="00616FD8">
        <w:rPr>
          <w:rFonts w:ascii="Arial" w:hAnsi="Arial" w:cs="Arial"/>
          <w:color w:val="595959" w:themeColor="text1" w:themeTint="A6"/>
          <w:sz w:val="22"/>
          <w:szCs w:val="22"/>
        </w:rPr>
        <w:t>a</w:t>
      </w:r>
      <w:r w:rsidRPr="00616FD8">
        <w:rPr>
          <w:rFonts w:ascii="Arial" w:hAnsi="Arial" w:cs="Arial"/>
          <w:color w:val="595959" w:themeColor="text1" w:themeTint="A6"/>
          <w:sz w:val="22"/>
          <w:szCs w:val="22"/>
        </w:rPr>
        <w:t xml:space="preserve"> je </w:t>
      </w:r>
      <w:r w:rsidR="2E5BE9E6" w:rsidRPr="00616FD8">
        <w:rPr>
          <w:rFonts w:ascii="Arial" w:hAnsi="Arial" w:cs="Arial"/>
          <w:color w:val="595959" w:themeColor="text1" w:themeTint="A6"/>
          <w:sz w:val="22"/>
          <w:szCs w:val="22"/>
        </w:rPr>
        <w:t xml:space="preserve">81 </w:t>
      </w:r>
      <w:r w:rsidRPr="00616FD8">
        <w:rPr>
          <w:rFonts w:ascii="Arial" w:hAnsi="Arial" w:cs="Arial"/>
          <w:color w:val="595959" w:themeColor="text1" w:themeTint="A6"/>
          <w:sz w:val="22"/>
          <w:szCs w:val="22"/>
        </w:rPr>
        <w:t>novos</w:t>
      </w:r>
      <w:r w:rsidR="057117AF" w:rsidRPr="00616FD8">
        <w:rPr>
          <w:rFonts w:ascii="Arial" w:hAnsi="Arial" w:cs="Arial"/>
          <w:color w:val="595959" w:themeColor="text1" w:themeTint="A6"/>
          <w:sz w:val="22"/>
          <w:szCs w:val="22"/>
        </w:rPr>
        <w:t>t</w:t>
      </w:r>
      <w:r w:rsidRPr="00616FD8">
        <w:rPr>
          <w:rFonts w:ascii="Arial" w:hAnsi="Arial" w:cs="Arial"/>
          <w:color w:val="595959" w:themeColor="text1" w:themeTint="A6"/>
          <w:sz w:val="22"/>
          <w:szCs w:val="22"/>
        </w:rPr>
        <w:t xml:space="preserve"> i obavijest o natječajima s poveznicama i </w:t>
      </w:r>
      <w:r w:rsidR="00633CE9" w:rsidRPr="00616FD8">
        <w:rPr>
          <w:rFonts w:ascii="Arial" w:hAnsi="Arial" w:cs="Arial"/>
          <w:color w:val="595959" w:themeColor="text1" w:themeTint="A6"/>
          <w:sz w:val="22"/>
          <w:szCs w:val="22"/>
        </w:rPr>
        <w:t>mogućno</w:t>
      </w:r>
      <w:r w:rsidR="00633CE9">
        <w:rPr>
          <w:rFonts w:ascii="Arial" w:hAnsi="Arial" w:cs="Arial"/>
          <w:color w:val="595959" w:themeColor="text1" w:themeTint="A6"/>
          <w:sz w:val="22"/>
          <w:szCs w:val="22"/>
        </w:rPr>
        <w:t xml:space="preserve">šću </w:t>
      </w:r>
      <w:r w:rsidRPr="00616FD8">
        <w:rPr>
          <w:rFonts w:ascii="Arial" w:hAnsi="Arial" w:cs="Arial"/>
          <w:color w:val="595959" w:themeColor="text1" w:themeTint="A6"/>
          <w:sz w:val="22"/>
          <w:szCs w:val="22"/>
        </w:rPr>
        <w:t xml:space="preserve">preuzimanja raznih prezentacija i informacija vezanih </w:t>
      </w:r>
      <w:r w:rsidR="00633CE9">
        <w:rPr>
          <w:rFonts w:ascii="Arial" w:hAnsi="Arial" w:cs="Arial"/>
          <w:color w:val="595959" w:themeColor="text1" w:themeTint="A6"/>
          <w:sz w:val="22"/>
          <w:szCs w:val="22"/>
        </w:rPr>
        <w:t>uz</w:t>
      </w:r>
      <w:r w:rsidR="00633CE9"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 xml:space="preserve">pojedine teme programa Obzor 2020. </w:t>
      </w:r>
    </w:p>
    <w:p w14:paraId="45DD2EB8" w14:textId="58CF3C32" w:rsidR="748A249B" w:rsidRPr="00616FD8" w:rsidRDefault="42795CDD" w:rsidP="191B140F">
      <w:pPr>
        <w:jc w:val="both"/>
        <w:rPr>
          <w:rFonts w:ascii="Arial" w:hAnsi="Arial" w:cs="Arial"/>
          <w:color w:val="595959" w:themeColor="text1" w:themeTint="A6"/>
          <w:sz w:val="22"/>
          <w:szCs w:val="22"/>
        </w:rPr>
      </w:pPr>
      <w:r w:rsidRPr="00616FD8">
        <w:rPr>
          <w:rFonts w:ascii="Arial" w:hAnsi="Arial" w:cs="Arial"/>
          <w:color w:val="595959" w:themeColor="text1" w:themeTint="A6"/>
          <w:sz w:val="22"/>
          <w:szCs w:val="22"/>
        </w:rPr>
        <w:t xml:space="preserve">Radilo se na prikupljanju materijala i izradi idejnog rješenja i strukture nove nacionalne </w:t>
      </w:r>
      <w:r w:rsidR="00633CE9" w:rsidRPr="00653CB3">
        <w:rPr>
          <w:rFonts w:ascii="Arial" w:hAnsi="Arial" w:cs="Arial"/>
          <w:i/>
          <w:color w:val="595959" w:themeColor="text1" w:themeTint="A6"/>
          <w:sz w:val="22"/>
          <w:szCs w:val="22"/>
        </w:rPr>
        <w:t>web</w:t>
      </w:r>
      <w:r w:rsidR="00633CE9">
        <w:rPr>
          <w:rFonts w:ascii="Arial" w:hAnsi="Arial" w:cs="Arial"/>
          <w:color w:val="595959" w:themeColor="text1" w:themeTint="A6"/>
          <w:sz w:val="22"/>
          <w:szCs w:val="22"/>
        </w:rPr>
        <w:t>-</w:t>
      </w:r>
      <w:r w:rsidRPr="00616FD8">
        <w:rPr>
          <w:rFonts w:ascii="Arial" w:hAnsi="Arial" w:cs="Arial"/>
          <w:color w:val="595959" w:themeColor="text1" w:themeTint="A6"/>
          <w:sz w:val="22"/>
          <w:szCs w:val="22"/>
        </w:rPr>
        <w:t>stranice za nadolazeći program Obzor Europa</w:t>
      </w:r>
      <w:r w:rsidR="00633CE9">
        <w:rPr>
          <w:rFonts w:ascii="Arial" w:hAnsi="Arial" w:cs="Arial"/>
          <w:color w:val="595959" w:themeColor="text1" w:themeTint="A6"/>
          <w:sz w:val="22"/>
          <w:szCs w:val="22"/>
        </w:rPr>
        <w:t>,</w:t>
      </w:r>
      <w:r w:rsidR="39BF5AE1" w:rsidRPr="00616FD8">
        <w:rPr>
          <w:rFonts w:ascii="Arial" w:hAnsi="Arial" w:cs="Arial"/>
          <w:color w:val="595959" w:themeColor="text1" w:themeTint="A6"/>
          <w:sz w:val="22"/>
          <w:szCs w:val="22"/>
        </w:rPr>
        <w:t xml:space="preserve"> koji </w:t>
      </w:r>
      <w:r w:rsidR="00E535AB" w:rsidRPr="00616FD8">
        <w:rPr>
          <w:rFonts w:ascii="Arial" w:hAnsi="Arial" w:cs="Arial"/>
          <w:color w:val="595959" w:themeColor="text1" w:themeTint="A6"/>
          <w:sz w:val="22"/>
          <w:szCs w:val="22"/>
        </w:rPr>
        <w:t xml:space="preserve">je </w:t>
      </w:r>
      <w:r w:rsidR="39BF5AE1" w:rsidRPr="00616FD8">
        <w:rPr>
          <w:rFonts w:ascii="Arial" w:hAnsi="Arial" w:cs="Arial"/>
          <w:color w:val="595959" w:themeColor="text1" w:themeTint="A6"/>
          <w:sz w:val="22"/>
          <w:szCs w:val="22"/>
        </w:rPr>
        <w:t>započ</w:t>
      </w:r>
      <w:r w:rsidR="00E535AB" w:rsidRPr="00616FD8">
        <w:rPr>
          <w:rFonts w:ascii="Arial" w:hAnsi="Arial" w:cs="Arial"/>
          <w:color w:val="595959" w:themeColor="text1" w:themeTint="A6"/>
          <w:sz w:val="22"/>
          <w:szCs w:val="22"/>
        </w:rPr>
        <w:t>eo</w:t>
      </w:r>
      <w:r w:rsidR="39BF5AE1" w:rsidRPr="00616FD8">
        <w:rPr>
          <w:rFonts w:ascii="Arial" w:hAnsi="Arial" w:cs="Arial"/>
          <w:color w:val="595959" w:themeColor="text1" w:themeTint="A6"/>
          <w:sz w:val="22"/>
          <w:szCs w:val="22"/>
        </w:rPr>
        <w:t xml:space="preserve"> 2021</w:t>
      </w:r>
      <w:r w:rsidR="00633CE9">
        <w:rPr>
          <w:rFonts w:ascii="Arial" w:hAnsi="Arial" w:cs="Arial"/>
          <w:color w:val="595959" w:themeColor="text1" w:themeTint="A6"/>
          <w:sz w:val="22"/>
          <w:szCs w:val="22"/>
        </w:rPr>
        <w:t>.</w:t>
      </w:r>
      <w:r w:rsidR="39BF5AE1" w:rsidRPr="00616FD8">
        <w:rPr>
          <w:rFonts w:ascii="Arial" w:hAnsi="Arial" w:cs="Arial"/>
          <w:color w:val="595959" w:themeColor="text1" w:themeTint="A6"/>
          <w:sz w:val="22"/>
          <w:szCs w:val="22"/>
        </w:rPr>
        <w:t xml:space="preserve"> godine.</w:t>
      </w:r>
    </w:p>
    <w:p w14:paraId="16F0F882" w14:textId="77777777" w:rsidR="00D63EFB" w:rsidRPr="00616FD8" w:rsidRDefault="00D63EFB" w:rsidP="006D328C">
      <w:pPr>
        <w:jc w:val="both"/>
        <w:rPr>
          <w:rFonts w:ascii="Arial" w:hAnsi="Arial" w:cs="Arial"/>
          <w:color w:val="595959"/>
          <w:sz w:val="22"/>
          <w:szCs w:val="22"/>
        </w:rPr>
      </w:pPr>
    </w:p>
    <w:p w14:paraId="327810B7" w14:textId="77777777" w:rsidR="00747759" w:rsidRPr="00616FD8" w:rsidRDefault="00747759" w:rsidP="009339EE">
      <w:pPr>
        <w:pStyle w:val="Heading20"/>
      </w:pPr>
      <w:bookmarkStart w:id="81" w:name="_Toc955673"/>
      <w:bookmarkStart w:id="82" w:name="_Toc31201137"/>
      <w:bookmarkStart w:id="83" w:name="_Toc34223692"/>
      <w:r w:rsidRPr="00616FD8">
        <w:t xml:space="preserve">2.7. </w:t>
      </w:r>
      <w:proofErr w:type="spellStart"/>
      <w:r w:rsidRPr="00616FD8">
        <w:t>Study</w:t>
      </w:r>
      <w:proofErr w:type="spellEnd"/>
      <w:r w:rsidRPr="00616FD8">
        <w:t xml:space="preserve"> </w:t>
      </w:r>
      <w:proofErr w:type="spellStart"/>
      <w:r w:rsidRPr="00616FD8">
        <w:t>in</w:t>
      </w:r>
      <w:proofErr w:type="spellEnd"/>
      <w:r w:rsidRPr="00616FD8">
        <w:t xml:space="preserve"> Croatia</w:t>
      </w:r>
      <w:bookmarkEnd w:id="81"/>
      <w:bookmarkEnd w:id="82"/>
      <w:bookmarkEnd w:id="83"/>
    </w:p>
    <w:p w14:paraId="43260217" w14:textId="214538E9" w:rsidR="00747759" w:rsidRPr="00616FD8" w:rsidRDefault="00272AAD" w:rsidP="008E6648">
      <w:pPr>
        <w:jc w:val="both"/>
        <w:rPr>
          <w:rFonts w:ascii="Arial" w:hAnsi="Arial" w:cs="Arial"/>
          <w:color w:val="595959"/>
          <w:sz w:val="22"/>
          <w:szCs w:val="22"/>
        </w:rPr>
      </w:pPr>
      <w:r w:rsidRPr="00616FD8">
        <w:rPr>
          <w:rFonts w:ascii="Arial" w:hAnsi="Arial" w:cs="Arial"/>
          <w:color w:val="595959"/>
          <w:sz w:val="22"/>
          <w:szCs w:val="22"/>
        </w:rPr>
        <w:t xml:space="preserve">Portal </w:t>
      </w:r>
      <w:hyperlink r:id="rId34" w:history="1">
        <w:proofErr w:type="spellStart"/>
        <w:r w:rsidRPr="00616FD8">
          <w:rPr>
            <w:rStyle w:val="Hyperlink"/>
            <w:rFonts w:ascii="Arial" w:hAnsi="Arial" w:cs="Arial"/>
            <w:sz w:val="22"/>
            <w:szCs w:val="22"/>
          </w:rPr>
          <w:t>Study</w:t>
        </w:r>
        <w:proofErr w:type="spellEnd"/>
        <w:r w:rsidRPr="00616FD8">
          <w:rPr>
            <w:rStyle w:val="Hyperlink"/>
            <w:rFonts w:ascii="Arial" w:hAnsi="Arial" w:cs="Arial"/>
            <w:sz w:val="22"/>
            <w:szCs w:val="22"/>
          </w:rPr>
          <w:t xml:space="preserve"> </w:t>
        </w:r>
        <w:proofErr w:type="spellStart"/>
        <w:r w:rsidRPr="00616FD8">
          <w:rPr>
            <w:rStyle w:val="Hyperlink"/>
            <w:rFonts w:ascii="Arial" w:hAnsi="Arial" w:cs="Arial"/>
            <w:sz w:val="22"/>
            <w:szCs w:val="22"/>
          </w:rPr>
          <w:t>in</w:t>
        </w:r>
        <w:proofErr w:type="spellEnd"/>
        <w:r w:rsidRPr="00616FD8">
          <w:rPr>
            <w:rStyle w:val="Hyperlink"/>
            <w:rFonts w:ascii="Arial" w:hAnsi="Arial" w:cs="Arial"/>
            <w:sz w:val="22"/>
            <w:szCs w:val="22"/>
          </w:rPr>
          <w:t xml:space="preserve"> Croatia</w:t>
        </w:r>
      </w:hyperlink>
      <w:r w:rsidR="00747759" w:rsidRPr="00616FD8">
        <w:rPr>
          <w:rFonts w:ascii="Arial" w:hAnsi="Arial" w:cs="Arial"/>
          <w:color w:val="595959"/>
          <w:sz w:val="22"/>
          <w:szCs w:val="22"/>
        </w:rPr>
        <w:t xml:space="preserve"> sveobuhvatni </w:t>
      </w:r>
      <w:r w:rsidRPr="00616FD8">
        <w:rPr>
          <w:rFonts w:ascii="Arial" w:hAnsi="Arial" w:cs="Arial"/>
          <w:color w:val="595959"/>
          <w:sz w:val="22"/>
          <w:szCs w:val="22"/>
        </w:rPr>
        <w:t xml:space="preserve">je </w:t>
      </w:r>
      <w:r w:rsidR="00747759" w:rsidRPr="00616FD8">
        <w:rPr>
          <w:rFonts w:ascii="Arial" w:hAnsi="Arial" w:cs="Arial"/>
          <w:color w:val="595959"/>
          <w:sz w:val="22"/>
          <w:szCs w:val="22"/>
        </w:rPr>
        <w:t xml:space="preserve">izvor informacija o hrvatskom sustavu visokog obrazovanja namijenjen stranim studentima s praktičnim informacijama o studijskim programima, upisima, smještaju, </w:t>
      </w:r>
      <w:proofErr w:type="spellStart"/>
      <w:r w:rsidR="00747759" w:rsidRPr="00616FD8">
        <w:rPr>
          <w:rFonts w:ascii="Arial" w:hAnsi="Arial" w:cs="Arial"/>
          <w:color w:val="595959"/>
          <w:sz w:val="22"/>
          <w:szCs w:val="22"/>
        </w:rPr>
        <w:t>viznom</w:t>
      </w:r>
      <w:proofErr w:type="spellEnd"/>
      <w:r w:rsidR="00747759" w:rsidRPr="00616FD8">
        <w:rPr>
          <w:rFonts w:ascii="Arial" w:hAnsi="Arial" w:cs="Arial"/>
          <w:color w:val="595959"/>
          <w:sz w:val="22"/>
          <w:szCs w:val="22"/>
        </w:rPr>
        <w:t xml:space="preserve"> režimu, stipendijama i dr. Slični portali postoje i u drugim europskim zemljama. Ministarstvo znanosti i obrazovanja je </w:t>
      </w:r>
      <w:r w:rsidR="003A1DC4" w:rsidRPr="00616FD8">
        <w:rPr>
          <w:rFonts w:ascii="Arial" w:hAnsi="Arial" w:cs="Arial"/>
          <w:color w:val="595959"/>
          <w:sz w:val="22"/>
          <w:szCs w:val="22"/>
        </w:rPr>
        <w:t>O</w:t>
      </w:r>
      <w:r w:rsidR="00747759" w:rsidRPr="00616FD8">
        <w:rPr>
          <w:rFonts w:ascii="Arial" w:hAnsi="Arial" w:cs="Arial"/>
          <w:color w:val="595959"/>
          <w:sz w:val="22"/>
          <w:szCs w:val="22"/>
        </w:rPr>
        <w:t>dlukom iz 2017. godine</w:t>
      </w:r>
      <w:r w:rsidR="00616FD8" w:rsidRPr="00616FD8">
        <w:rPr>
          <w:rFonts w:ascii="Arial" w:hAnsi="Arial" w:cs="Arial"/>
          <w:color w:val="595959"/>
          <w:sz w:val="22"/>
          <w:szCs w:val="22"/>
        </w:rPr>
        <w:t xml:space="preserve"> </w:t>
      </w:r>
      <w:r w:rsidR="001A4982" w:rsidRPr="00616FD8">
        <w:rPr>
          <w:rFonts w:ascii="Arial" w:hAnsi="Arial" w:cs="Arial"/>
          <w:color w:val="595959"/>
          <w:sz w:val="22"/>
          <w:szCs w:val="22"/>
        </w:rPr>
        <w:t xml:space="preserve">(KLASA: 650-01/10-01/00109, URBROJ: </w:t>
      </w:r>
      <w:r w:rsidR="00CE13D2" w:rsidRPr="00616FD8">
        <w:rPr>
          <w:rFonts w:ascii="Arial" w:hAnsi="Arial" w:cs="Arial"/>
          <w:color w:val="595959"/>
          <w:sz w:val="22"/>
          <w:szCs w:val="22"/>
        </w:rPr>
        <w:t xml:space="preserve">533-20-17-0013) </w:t>
      </w:r>
      <w:r w:rsidR="00747759" w:rsidRPr="00616FD8">
        <w:rPr>
          <w:rFonts w:ascii="Arial" w:hAnsi="Arial" w:cs="Arial"/>
          <w:color w:val="595959"/>
          <w:sz w:val="22"/>
          <w:szCs w:val="22"/>
        </w:rPr>
        <w:t>poslove održavanja portala predalo u nadležnost Agencije. Uredništvo portala čine predstavnici Ministarstva znanosti i obrazovanja, Agencije za mobilnost i programe Europske unije, Agencije za znanost i visoko obrazovanje, Instituta za razvoj obrazovanja, Sveučilišta u Zagrebu i Vijeća veleučilišta i visokih škola. Institut za razvoj obrazovanja</w:t>
      </w:r>
      <w:r w:rsidR="00633CE9">
        <w:rPr>
          <w:rFonts w:ascii="Arial" w:hAnsi="Arial" w:cs="Arial"/>
          <w:color w:val="595959"/>
          <w:sz w:val="22"/>
          <w:szCs w:val="22"/>
        </w:rPr>
        <w:t xml:space="preserve"> </w:t>
      </w:r>
      <w:r w:rsidR="00747759" w:rsidRPr="00616FD8">
        <w:rPr>
          <w:rFonts w:ascii="Arial" w:hAnsi="Arial" w:cs="Arial"/>
          <w:color w:val="595959"/>
          <w:sz w:val="22"/>
          <w:szCs w:val="22"/>
        </w:rPr>
        <w:t>ujedno</w:t>
      </w:r>
      <w:r w:rsidR="00633CE9">
        <w:rPr>
          <w:rFonts w:ascii="Arial" w:hAnsi="Arial" w:cs="Arial"/>
          <w:color w:val="595959"/>
          <w:sz w:val="22"/>
          <w:szCs w:val="22"/>
        </w:rPr>
        <w:t xml:space="preserve"> je</w:t>
      </w:r>
      <w:r w:rsidR="00747759" w:rsidRPr="00616FD8">
        <w:rPr>
          <w:rFonts w:ascii="Arial" w:hAnsi="Arial" w:cs="Arial"/>
          <w:color w:val="595959"/>
          <w:sz w:val="22"/>
          <w:szCs w:val="22"/>
        </w:rPr>
        <w:t xml:space="preserve"> i partner Agencije u održavanju portala. </w:t>
      </w:r>
    </w:p>
    <w:p w14:paraId="242AFC62" w14:textId="77777777" w:rsidR="00747759" w:rsidRPr="00616FD8" w:rsidRDefault="00747759" w:rsidP="006C0B62">
      <w:pPr>
        <w:jc w:val="both"/>
        <w:rPr>
          <w:rFonts w:ascii="Arial" w:hAnsi="Arial" w:cs="Arial"/>
          <w:color w:val="595959"/>
          <w:sz w:val="22"/>
          <w:szCs w:val="22"/>
        </w:rPr>
      </w:pPr>
    </w:p>
    <w:p w14:paraId="6E0E9AF2" w14:textId="57E4AA01" w:rsidR="00747759" w:rsidRPr="00616FD8" w:rsidRDefault="00C40B62" w:rsidP="3BECACDC">
      <w:pPr>
        <w:jc w:val="both"/>
        <w:rPr>
          <w:rFonts w:ascii="Arial" w:eastAsia="Arial" w:hAnsi="Arial" w:cs="Arial"/>
          <w:color w:val="595959" w:themeColor="text1" w:themeTint="A6"/>
          <w:sz w:val="22"/>
          <w:szCs w:val="22"/>
        </w:rPr>
      </w:pPr>
      <w:r w:rsidRPr="00616FD8">
        <w:rPr>
          <w:rFonts w:ascii="Arial" w:hAnsi="Arial" w:cs="Arial"/>
          <w:color w:val="595959" w:themeColor="text1" w:themeTint="A6"/>
          <w:sz w:val="22"/>
          <w:szCs w:val="22"/>
        </w:rPr>
        <w:t>U 2019. godini A</w:t>
      </w:r>
      <w:r w:rsidR="003001DE" w:rsidRPr="00616FD8">
        <w:rPr>
          <w:rFonts w:ascii="Arial" w:hAnsi="Arial" w:cs="Arial"/>
          <w:color w:val="595959" w:themeColor="text1" w:themeTint="A6"/>
          <w:sz w:val="22"/>
          <w:szCs w:val="22"/>
        </w:rPr>
        <w:t>gencija</w:t>
      </w:r>
      <w:r w:rsidRPr="00616FD8">
        <w:rPr>
          <w:rFonts w:ascii="Arial" w:hAnsi="Arial" w:cs="Arial"/>
          <w:color w:val="595959" w:themeColor="text1" w:themeTint="A6"/>
          <w:sz w:val="22"/>
          <w:szCs w:val="22"/>
        </w:rPr>
        <w:t xml:space="preserve"> je započela provoditi i druge aktivnosti </w:t>
      </w:r>
      <w:r w:rsidR="00633CE9">
        <w:rPr>
          <w:rFonts w:ascii="Arial" w:hAnsi="Arial" w:cs="Arial"/>
          <w:color w:val="595959" w:themeColor="text1" w:themeTint="A6"/>
          <w:sz w:val="22"/>
          <w:szCs w:val="22"/>
        </w:rPr>
        <w:t>vezane uz</w:t>
      </w:r>
      <w:r w:rsidR="00633CE9" w:rsidRPr="00616FD8">
        <w:rPr>
          <w:rFonts w:ascii="Arial" w:hAnsi="Arial" w:cs="Arial"/>
          <w:color w:val="595959" w:themeColor="text1" w:themeTint="A6"/>
          <w:sz w:val="22"/>
          <w:szCs w:val="22"/>
        </w:rPr>
        <w:t xml:space="preserve"> </w:t>
      </w:r>
      <w:r w:rsidRPr="00616FD8">
        <w:rPr>
          <w:rFonts w:ascii="Arial" w:hAnsi="Arial" w:cs="Arial"/>
          <w:color w:val="595959" w:themeColor="text1" w:themeTint="A6"/>
          <w:sz w:val="22"/>
          <w:szCs w:val="22"/>
        </w:rPr>
        <w:t>promociju hrvatskog visokog obrazovanja u svijetu</w:t>
      </w:r>
      <w:r w:rsidR="000D7BA2" w:rsidRPr="00616FD8">
        <w:rPr>
          <w:rFonts w:ascii="Arial" w:hAnsi="Arial" w:cs="Arial"/>
          <w:color w:val="595959" w:themeColor="text1" w:themeTint="A6"/>
          <w:sz w:val="22"/>
          <w:szCs w:val="22"/>
        </w:rPr>
        <w:t>.</w:t>
      </w:r>
      <w:r w:rsidRPr="00616FD8">
        <w:rPr>
          <w:rFonts w:ascii="Arial" w:hAnsi="Arial" w:cs="Arial"/>
          <w:color w:val="595959" w:themeColor="text1" w:themeTint="A6"/>
          <w:sz w:val="22"/>
          <w:szCs w:val="22"/>
        </w:rPr>
        <w:t xml:space="preserve"> </w:t>
      </w:r>
      <w:r w:rsidR="00747759" w:rsidRPr="00616FD8">
        <w:rPr>
          <w:rFonts w:ascii="Arial" w:hAnsi="Arial" w:cs="Arial"/>
          <w:color w:val="595959" w:themeColor="text1" w:themeTint="A6"/>
          <w:sz w:val="22"/>
          <w:szCs w:val="22"/>
        </w:rPr>
        <w:t xml:space="preserve">U suradnji s </w:t>
      </w:r>
      <w:r w:rsidR="00272AAD" w:rsidRPr="00616FD8">
        <w:rPr>
          <w:rFonts w:ascii="Arial" w:hAnsi="Arial" w:cs="Arial"/>
          <w:color w:val="595959" w:themeColor="text1" w:themeTint="A6"/>
          <w:sz w:val="22"/>
          <w:szCs w:val="22"/>
        </w:rPr>
        <w:t>MZO-om</w:t>
      </w:r>
      <w:r w:rsidRPr="00616FD8">
        <w:rPr>
          <w:rFonts w:ascii="Arial" w:hAnsi="Arial" w:cs="Arial"/>
          <w:color w:val="595959" w:themeColor="text1" w:themeTint="A6"/>
          <w:sz w:val="22"/>
          <w:szCs w:val="22"/>
        </w:rPr>
        <w:t xml:space="preserve"> </w:t>
      </w:r>
      <w:r w:rsidR="201A17F6" w:rsidRPr="00616FD8">
        <w:rPr>
          <w:rFonts w:ascii="Arial" w:hAnsi="Arial" w:cs="Arial"/>
          <w:color w:val="595959" w:themeColor="text1" w:themeTint="A6"/>
          <w:sz w:val="22"/>
          <w:szCs w:val="22"/>
        </w:rPr>
        <w:t xml:space="preserve">u 2020. </w:t>
      </w:r>
      <w:r w:rsidR="00633CE9">
        <w:rPr>
          <w:rFonts w:ascii="Arial" w:hAnsi="Arial" w:cs="Arial"/>
          <w:color w:val="595959" w:themeColor="text1" w:themeTint="A6"/>
          <w:sz w:val="22"/>
          <w:szCs w:val="22"/>
        </w:rPr>
        <w:t xml:space="preserve">godini </w:t>
      </w:r>
      <w:r w:rsidRPr="00616FD8">
        <w:rPr>
          <w:rFonts w:ascii="Arial" w:hAnsi="Arial" w:cs="Arial"/>
          <w:color w:val="595959" w:themeColor="text1" w:themeTint="A6"/>
          <w:sz w:val="22"/>
          <w:szCs w:val="22"/>
        </w:rPr>
        <w:t>organizirani su zajednički nastup</w:t>
      </w:r>
      <w:r w:rsidR="00747759" w:rsidRPr="00616FD8">
        <w:rPr>
          <w:rFonts w:ascii="Arial" w:hAnsi="Arial" w:cs="Arial"/>
          <w:color w:val="595959" w:themeColor="text1" w:themeTint="A6"/>
          <w:sz w:val="22"/>
          <w:szCs w:val="22"/>
        </w:rPr>
        <w:t>i visoki</w:t>
      </w:r>
      <w:r w:rsidRPr="00616FD8">
        <w:rPr>
          <w:rFonts w:ascii="Arial" w:hAnsi="Arial" w:cs="Arial"/>
          <w:color w:val="595959" w:themeColor="text1" w:themeTint="A6"/>
          <w:sz w:val="22"/>
          <w:szCs w:val="22"/>
        </w:rPr>
        <w:t>h</w:t>
      </w:r>
      <w:r w:rsidR="00747759" w:rsidRPr="00616FD8">
        <w:rPr>
          <w:rFonts w:ascii="Arial" w:hAnsi="Arial" w:cs="Arial"/>
          <w:color w:val="595959" w:themeColor="text1" w:themeTint="A6"/>
          <w:sz w:val="22"/>
          <w:szCs w:val="22"/>
        </w:rPr>
        <w:t xml:space="preserve"> učilišta</w:t>
      </w:r>
      <w:r w:rsidRPr="00616FD8">
        <w:rPr>
          <w:rFonts w:ascii="Arial" w:hAnsi="Arial" w:cs="Arial"/>
          <w:color w:val="595959" w:themeColor="text1" w:themeTint="A6"/>
          <w:sz w:val="22"/>
          <w:szCs w:val="22"/>
        </w:rPr>
        <w:t xml:space="preserve"> i </w:t>
      </w:r>
      <w:r w:rsidR="00232092" w:rsidRPr="00616FD8">
        <w:rPr>
          <w:rFonts w:ascii="Arial" w:hAnsi="Arial" w:cs="Arial"/>
          <w:color w:val="595959" w:themeColor="text1" w:themeTint="A6"/>
          <w:sz w:val="22"/>
          <w:szCs w:val="22"/>
        </w:rPr>
        <w:t xml:space="preserve">Agencije </w:t>
      </w:r>
      <w:r w:rsidRPr="00616FD8">
        <w:rPr>
          <w:rFonts w:ascii="Arial" w:hAnsi="Arial" w:cs="Arial"/>
          <w:color w:val="595959" w:themeColor="text1" w:themeTint="A6"/>
          <w:sz w:val="22"/>
          <w:szCs w:val="22"/>
        </w:rPr>
        <w:t xml:space="preserve">na sajmu </w:t>
      </w:r>
      <w:proofErr w:type="spellStart"/>
      <w:r w:rsidR="561F32EA" w:rsidRPr="00616FD8">
        <w:rPr>
          <w:rFonts w:ascii="Arial" w:eastAsia="Arial" w:hAnsi="Arial" w:cs="Arial"/>
          <w:color w:val="595959" w:themeColor="text1" w:themeTint="A6"/>
          <w:sz w:val="22"/>
          <w:szCs w:val="22"/>
        </w:rPr>
        <w:t>Informativa</w:t>
      </w:r>
      <w:proofErr w:type="spellEnd"/>
      <w:r w:rsidR="561F32EA" w:rsidRPr="00616FD8">
        <w:rPr>
          <w:rFonts w:ascii="Arial" w:eastAsia="Arial" w:hAnsi="Arial" w:cs="Arial"/>
          <w:color w:val="595959" w:themeColor="text1" w:themeTint="A6"/>
          <w:sz w:val="22"/>
          <w:szCs w:val="22"/>
        </w:rPr>
        <w:t xml:space="preserve"> u Ljubljani (24</w:t>
      </w:r>
      <w:r w:rsidR="00CE13D2" w:rsidRPr="00616FD8">
        <w:rPr>
          <w:rFonts w:ascii="Arial" w:eastAsia="Arial" w:hAnsi="Arial" w:cs="Arial"/>
          <w:color w:val="595959" w:themeColor="text1" w:themeTint="A6"/>
          <w:sz w:val="22"/>
          <w:szCs w:val="22"/>
        </w:rPr>
        <w:t xml:space="preserve">. – </w:t>
      </w:r>
      <w:r w:rsidR="561F32EA" w:rsidRPr="00616FD8">
        <w:rPr>
          <w:rFonts w:ascii="Arial" w:eastAsia="Arial" w:hAnsi="Arial" w:cs="Arial"/>
          <w:color w:val="595959" w:themeColor="text1" w:themeTint="A6"/>
          <w:sz w:val="22"/>
          <w:szCs w:val="22"/>
        </w:rPr>
        <w:t>25.</w:t>
      </w:r>
      <w:r w:rsidR="00CE13D2" w:rsidRPr="00616FD8">
        <w:rPr>
          <w:rFonts w:ascii="Arial" w:eastAsia="Arial" w:hAnsi="Arial" w:cs="Arial"/>
          <w:color w:val="595959" w:themeColor="text1" w:themeTint="A6"/>
          <w:sz w:val="22"/>
          <w:szCs w:val="22"/>
        </w:rPr>
        <w:t xml:space="preserve"> </w:t>
      </w:r>
      <w:r w:rsidR="561F32EA" w:rsidRPr="00616FD8">
        <w:rPr>
          <w:rFonts w:ascii="Arial" w:eastAsia="Arial" w:hAnsi="Arial" w:cs="Arial"/>
          <w:color w:val="595959" w:themeColor="text1" w:themeTint="A6"/>
          <w:sz w:val="22"/>
          <w:szCs w:val="22"/>
        </w:rPr>
        <w:t>1.</w:t>
      </w:r>
      <w:r w:rsidR="00CE13D2" w:rsidRPr="00616FD8">
        <w:rPr>
          <w:rFonts w:ascii="Arial" w:eastAsia="Arial" w:hAnsi="Arial" w:cs="Arial"/>
          <w:color w:val="595959" w:themeColor="text1" w:themeTint="A6"/>
          <w:sz w:val="22"/>
          <w:szCs w:val="22"/>
        </w:rPr>
        <w:t xml:space="preserve"> </w:t>
      </w:r>
      <w:r w:rsidR="561F32EA" w:rsidRPr="00616FD8">
        <w:rPr>
          <w:rFonts w:ascii="Arial" w:eastAsia="Arial" w:hAnsi="Arial" w:cs="Arial"/>
          <w:color w:val="595959" w:themeColor="text1" w:themeTint="A6"/>
          <w:sz w:val="22"/>
          <w:szCs w:val="22"/>
        </w:rPr>
        <w:t xml:space="preserve">2020.) </w:t>
      </w:r>
      <w:r w:rsidR="00747759" w:rsidRPr="00616FD8">
        <w:rPr>
          <w:rFonts w:ascii="Arial" w:hAnsi="Arial" w:cs="Arial"/>
          <w:color w:val="595959" w:themeColor="text1" w:themeTint="A6"/>
          <w:sz w:val="22"/>
          <w:szCs w:val="22"/>
        </w:rPr>
        <w:t>i</w:t>
      </w:r>
      <w:r w:rsidR="006A17E5" w:rsidRPr="00616FD8">
        <w:rPr>
          <w:rFonts w:ascii="Arial" w:hAnsi="Arial" w:cs="Arial"/>
          <w:color w:val="595959" w:themeColor="text1" w:themeTint="A6"/>
          <w:sz w:val="22"/>
          <w:szCs w:val="22"/>
        </w:rPr>
        <w:t xml:space="preserve"> na sajmu </w:t>
      </w:r>
      <w:r w:rsidR="52760281" w:rsidRPr="00616FD8">
        <w:rPr>
          <w:rFonts w:ascii="Arial" w:eastAsia="Arial" w:hAnsi="Arial" w:cs="Arial"/>
          <w:color w:val="595959" w:themeColor="text1" w:themeTint="A6"/>
          <w:sz w:val="22"/>
          <w:szCs w:val="22"/>
        </w:rPr>
        <w:t xml:space="preserve">EURIE u Istanbulu </w:t>
      </w:r>
      <w:r w:rsidR="40CB515D" w:rsidRPr="00616FD8">
        <w:rPr>
          <w:rFonts w:ascii="Arial" w:eastAsia="Arial" w:hAnsi="Arial" w:cs="Arial"/>
          <w:color w:val="595959" w:themeColor="text1" w:themeTint="A6"/>
          <w:sz w:val="22"/>
          <w:szCs w:val="22"/>
        </w:rPr>
        <w:t>(</w:t>
      </w:r>
      <w:r w:rsidR="52760281" w:rsidRPr="00616FD8">
        <w:rPr>
          <w:rFonts w:ascii="Arial" w:eastAsia="Arial" w:hAnsi="Arial" w:cs="Arial"/>
          <w:color w:val="595959" w:themeColor="text1" w:themeTint="A6"/>
          <w:sz w:val="22"/>
          <w:szCs w:val="22"/>
        </w:rPr>
        <w:t>19.</w:t>
      </w:r>
      <w:r w:rsidR="00CE13D2" w:rsidRPr="00616FD8">
        <w:rPr>
          <w:rFonts w:ascii="Arial" w:eastAsia="Arial" w:hAnsi="Arial" w:cs="Arial"/>
          <w:color w:val="595959" w:themeColor="text1" w:themeTint="A6"/>
          <w:sz w:val="22"/>
          <w:szCs w:val="22"/>
        </w:rPr>
        <w:t xml:space="preserve"> – </w:t>
      </w:r>
      <w:r w:rsidR="52760281" w:rsidRPr="00616FD8">
        <w:rPr>
          <w:rFonts w:ascii="Arial" w:eastAsia="Arial" w:hAnsi="Arial" w:cs="Arial"/>
          <w:color w:val="595959" w:themeColor="text1" w:themeTint="A6"/>
          <w:sz w:val="22"/>
          <w:szCs w:val="22"/>
        </w:rPr>
        <w:t>21.</w:t>
      </w:r>
      <w:r w:rsidR="00CE13D2" w:rsidRPr="00616FD8">
        <w:rPr>
          <w:rFonts w:ascii="Arial" w:eastAsia="Arial" w:hAnsi="Arial" w:cs="Arial"/>
          <w:color w:val="595959" w:themeColor="text1" w:themeTint="A6"/>
          <w:sz w:val="22"/>
          <w:szCs w:val="22"/>
        </w:rPr>
        <w:t xml:space="preserve"> </w:t>
      </w:r>
      <w:r w:rsidR="52760281" w:rsidRPr="00616FD8">
        <w:rPr>
          <w:rFonts w:ascii="Arial" w:eastAsia="Arial" w:hAnsi="Arial" w:cs="Arial"/>
          <w:color w:val="595959" w:themeColor="text1" w:themeTint="A6"/>
          <w:sz w:val="22"/>
          <w:szCs w:val="22"/>
        </w:rPr>
        <w:t>2.</w:t>
      </w:r>
      <w:r w:rsidR="00CE13D2" w:rsidRPr="00616FD8">
        <w:rPr>
          <w:rFonts w:ascii="Arial" w:eastAsia="Arial" w:hAnsi="Arial" w:cs="Arial"/>
          <w:color w:val="595959" w:themeColor="text1" w:themeTint="A6"/>
          <w:sz w:val="22"/>
          <w:szCs w:val="22"/>
        </w:rPr>
        <w:t xml:space="preserve"> </w:t>
      </w:r>
      <w:r w:rsidR="52760281" w:rsidRPr="00616FD8">
        <w:rPr>
          <w:rFonts w:ascii="Arial" w:eastAsia="Arial" w:hAnsi="Arial" w:cs="Arial"/>
          <w:color w:val="595959" w:themeColor="text1" w:themeTint="A6"/>
          <w:sz w:val="22"/>
          <w:szCs w:val="22"/>
        </w:rPr>
        <w:t>2020.</w:t>
      </w:r>
      <w:r w:rsidR="03CC70FB" w:rsidRPr="00616FD8">
        <w:rPr>
          <w:rFonts w:ascii="Arial" w:eastAsia="Arial" w:hAnsi="Arial" w:cs="Arial"/>
          <w:color w:val="595959" w:themeColor="text1" w:themeTint="A6"/>
          <w:sz w:val="22"/>
          <w:szCs w:val="22"/>
        </w:rPr>
        <w:t>)</w:t>
      </w:r>
      <w:r w:rsidR="00747759" w:rsidRPr="00616FD8">
        <w:rPr>
          <w:rFonts w:ascii="Arial" w:hAnsi="Arial" w:cs="Arial"/>
          <w:color w:val="595959" w:themeColor="text1" w:themeTint="A6"/>
          <w:sz w:val="22"/>
          <w:szCs w:val="22"/>
        </w:rPr>
        <w:t>.</w:t>
      </w:r>
      <w:r w:rsidR="006A17E5" w:rsidRPr="00616FD8">
        <w:rPr>
          <w:rFonts w:ascii="Arial" w:hAnsi="Arial" w:cs="Arial"/>
          <w:color w:val="595959" w:themeColor="text1" w:themeTint="A6"/>
          <w:sz w:val="22"/>
          <w:szCs w:val="22"/>
        </w:rPr>
        <w:t xml:space="preserve"> </w:t>
      </w:r>
      <w:r w:rsidR="00CE13D2" w:rsidRPr="00616FD8">
        <w:rPr>
          <w:rFonts w:ascii="Arial" w:hAnsi="Arial" w:cs="Arial"/>
          <w:color w:val="595959" w:themeColor="text1" w:themeTint="A6"/>
          <w:sz w:val="22"/>
          <w:szCs w:val="22"/>
        </w:rPr>
        <w:t>Agencija je sudjelovala</w:t>
      </w:r>
      <w:r w:rsidR="006A17E5" w:rsidRPr="00616FD8">
        <w:rPr>
          <w:rFonts w:ascii="Arial" w:hAnsi="Arial" w:cs="Arial"/>
          <w:color w:val="595959" w:themeColor="text1" w:themeTint="A6"/>
          <w:sz w:val="22"/>
          <w:szCs w:val="22"/>
        </w:rPr>
        <w:t xml:space="preserve"> i na virtualn</w:t>
      </w:r>
      <w:r w:rsidR="2346469B" w:rsidRPr="00616FD8">
        <w:rPr>
          <w:rFonts w:ascii="Arial" w:hAnsi="Arial" w:cs="Arial"/>
          <w:color w:val="595959" w:themeColor="text1" w:themeTint="A6"/>
          <w:sz w:val="22"/>
          <w:szCs w:val="22"/>
        </w:rPr>
        <w:t>im</w:t>
      </w:r>
      <w:r w:rsidR="309477F5" w:rsidRPr="00616FD8">
        <w:rPr>
          <w:rFonts w:ascii="Arial" w:hAnsi="Arial" w:cs="Arial"/>
          <w:color w:val="595959" w:themeColor="text1" w:themeTint="A6"/>
          <w:sz w:val="22"/>
          <w:szCs w:val="22"/>
        </w:rPr>
        <w:t>a</w:t>
      </w:r>
      <w:r w:rsidR="006A17E5" w:rsidRPr="00616FD8">
        <w:rPr>
          <w:rFonts w:ascii="Arial" w:hAnsi="Arial" w:cs="Arial"/>
          <w:color w:val="595959" w:themeColor="text1" w:themeTint="A6"/>
          <w:sz w:val="22"/>
          <w:szCs w:val="22"/>
        </w:rPr>
        <w:t xml:space="preserve"> </w:t>
      </w:r>
      <w:r w:rsidR="1B2AAE80" w:rsidRPr="00616FD8">
        <w:rPr>
          <w:rFonts w:ascii="Arial" w:hAnsi="Arial" w:cs="Arial"/>
          <w:color w:val="595959" w:themeColor="text1" w:themeTint="A6"/>
          <w:sz w:val="22"/>
          <w:szCs w:val="22"/>
        </w:rPr>
        <w:t xml:space="preserve">sajmovima </w:t>
      </w:r>
      <w:proofErr w:type="spellStart"/>
      <w:r w:rsidR="1B2AAE80" w:rsidRPr="00616FD8">
        <w:rPr>
          <w:rFonts w:ascii="Arial" w:eastAsia="Arial" w:hAnsi="Arial" w:cs="Arial"/>
          <w:color w:val="595959" w:themeColor="text1" w:themeTint="A6"/>
          <w:sz w:val="22"/>
          <w:szCs w:val="22"/>
        </w:rPr>
        <w:t>Begin</w:t>
      </w:r>
      <w:proofErr w:type="spellEnd"/>
      <w:r w:rsidR="1B2AAE80" w:rsidRPr="00616FD8">
        <w:rPr>
          <w:rFonts w:ascii="Arial" w:eastAsia="Arial" w:hAnsi="Arial" w:cs="Arial"/>
          <w:color w:val="595959" w:themeColor="text1" w:themeTint="A6"/>
          <w:sz w:val="22"/>
          <w:szCs w:val="22"/>
        </w:rPr>
        <w:t xml:space="preserve"> Online </w:t>
      </w:r>
      <w:proofErr w:type="spellStart"/>
      <w:r w:rsidR="1B2AAE80" w:rsidRPr="00616FD8">
        <w:rPr>
          <w:rFonts w:ascii="Arial" w:eastAsia="Arial" w:hAnsi="Arial" w:cs="Arial"/>
          <w:color w:val="595959" w:themeColor="text1" w:themeTint="A6"/>
          <w:sz w:val="22"/>
          <w:szCs w:val="22"/>
        </w:rPr>
        <w:t>Edufair</w:t>
      </w:r>
      <w:proofErr w:type="spellEnd"/>
      <w:r w:rsidR="1B2AAE80" w:rsidRPr="00616FD8">
        <w:rPr>
          <w:rFonts w:ascii="Arial" w:eastAsia="Arial" w:hAnsi="Arial" w:cs="Arial"/>
          <w:color w:val="595959" w:themeColor="text1" w:themeTint="A6"/>
          <w:sz w:val="22"/>
          <w:szCs w:val="22"/>
        </w:rPr>
        <w:t xml:space="preserve"> </w:t>
      </w:r>
      <w:proofErr w:type="spellStart"/>
      <w:r w:rsidR="1B2AAE80" w:rsidRPr="00616FD8">
        <w:rPr>
          <w:rFonts w:ascii="Arial" w:eastAsia="Arial" w:hAnsi="Arial" w:cs="Arial"/>
          <w:color w:val="595959" w:themeColor="text1" w:themeTint="A6"/>
          <w:sz w:val="22"/>
          <w:szCs w:val="22"/>
        </w:rPr>
        <w:t>Eurasia</w:t>
      </w:r>
      <w:proofErr w:type="spellEnd"/>
      <w:r w:rsidR="1B2AAE80" w:rsidRPr="00616FD8">
        <w:rPr>
          <w:rFonts w:ascii="Arial" w:eastAsia="Arial" w:hAnsi="Arial" w:cs="Arial"/>
          <w:color w:val="595959" w:themeColor="text1" w:themeTint="A6"/>
          <w:sz w:val="22"/>
          <w:szCs w:val="22"/>
        </w:rPr>
        <w:t xml:space="preserve"> </w:t>
      </w:r>
      <w:r w:rsidR="01BFE34D" w:rsidRPr="00616FD8">
        <w:rPr>
          <w:rFonts w:ascii="Arial" w:eastAsia="Arial" w:hAnsi="Arial" w:cs="Arial"/>
          <w:color w:val="595959" w:themeColor="text1" w:themeTint="A6"/>
          <w:sz w:val="22"/>
          <w:szCs w:val="22"/>
        </w:rPr>
        <w:t>(29. 10</w:t>
      </w:r>
      <w:r w:rsidR="1B2AAE80" w:rsidRPr="00616FD8">
        <w:rPr>
          <w:rFonts w:ascii="Arial" w:eastAsia="Arial" w:hAnsi="Arial" w:cs="Arial"/>
          <w:color w:val="595959" w:themeColor="text1" w:themeTint="A6"/>
          <w:sz w:val="22"/>
          <w:szCs w:val="22"/>
        </w:rPr>
        <w:t>.</w:t>
      </w:r>
      <w:r w:rsidR="4BB1F266" w:rsidRPr="00616FD8">
        <w:rPr>
          <w:rFonts w:ascii="Arial" w:eastAsia="Arial" w:hAnsi="Arial" w:cs="Arial"/>
          <w:color w:val="595959" w:themeColor="text1" w:themeTint="A6"/>
          <w:sz w:val="22"/>
          <w:szCs w:val="22"/>
        </w:rPr>
        <w:t xml:space="preserve"> </w:t>
      </w:r>
      <w:r w:rsidR="1B2AAE80" w:rsidRPr="00616FD8">
        <w:rPr>
          <w:rFonts w:ascii="Arial" w:eastAsia="Arial" w:hAnsi="Arial" w:cs="Arial"/>
          <w:color w:val="595959" w:themeColor="text1" w:themeTint="A6"/>
          <w:sz w:val="22"/>
          <w:szCs w:val="22"/>
        </w:rPr>
        <w:t>2020.</w:t>
      </w:r>
      <w:r w:rsidR="69373E41" w:rsidRPr="00616FD8">
        <w:rPr>
          <w:rFonts w:ascii="Arial" w:eastAsia="Arial" w:hAnsi="Arial" w:cs="Arial"/>
          <w:color w:val="595959" w:themeColor="text1" w:themeTint="A6"/>
          <w:sz w:val="22"/>
          <w:szCs w:val="22"/>
        </w:rPr>
        <w:t>)</w:t>
      </w:r>
      <w:r w:rsidR="1B2AAE80" w:rsidRPr="00616FD8">
        <w:rPr>
          <w:rFonts w:ascii="Arial" w:eastAsia="Arial" w:hAnsi="Arial" w:cs="Arial"/>
          <w:color w:val="595959" w:themeColor="text1" w:themeTint="A6"/>
          <w:sz w:val="22"/>
          <w:szCs w:val="22"/>
        </w:rPr>
        <w:t xml:space="preserve"> i </w:t>
      </w:r>
      <w:proofErr w:type="spellStart"/>
      <w:r w:rsidR="1B2AAE80" w:rsidRPr="00616FD8">
        <w:rPr>
          <w:rFonts w:ascii="Arial" w:eastAsia="Arial" w:hAnsi="Arial" w:cs="Arial"/>
          <w:color w:val="595959" w:themeColor="text1" w:themeTint="A6"/>
          <w:sz w:val="22"/>
          <w:szCs w:val="22"/>
        </w:rPr>
        <w:t>Begin</w:t>
      </w:r>
      <w:proofErr w:type="spellEnd"/>
      <w:r w:rsidR="1B2AAE80" w:rsidRPr="00616FD8">
        <w:rPr>
          <w:rFonts w:ascii="Arial" w:eastAsia="Arial" w:hAnsi="Arial" w:cs="Arial"/>
          <w:color w:val="595959" w:themeColor="text1" w:themeTint="A6"/>
          <w:sz w:val="22"/>
          <w:szCs w:val="22"/>
        </w:rPr>
        <w:t xml:space="preserve"> Online Edu Fair </w:t>
      </w:r>
      <w:proofErr w:type="spellStart"/>
      <w:r w:rsidR="1B2AAE80" w:rsidRPr="00616FD8">
        <w:rPr>
          <w:rFonts w:ascii="Arial" w:eastAsia="Arial" w:hAnsi="Arial" w:cs="Arial"/>
          <w:color w:val="595959" w:themeColor="text1" w:themeTint="A6"/>
          <w:sz w:val="22"/>
          <w:szCs w:val="22"/>
        </w:rPr>
        <w:t>South</w:t>
      </w:r>
      <w:proofErr w:type="spellEnd"/>
      <w:r w:rsidR="1B2AAE80" w:rsidRPr="00616FD8">
        <w:rPr>
          <w:rFonts w:ascii="Arial" w:eastAsia="Arial" w:hAnsi="Arial" w:cs="Arial"/>
          <w:color w:val="595959" w:themeColor="text1" w:themeTint="A6"/>
          <w:sz w:val="22"/>
          <w:szCs w:val="22"/>
        </w:rPr>
        <w:t xml:space="preserve"> America </w:t>
      </w:r>
      <w:r w:rsidR="62DE2698" w:rsidRPr="00616FD8">
        <w:rPr>
          <w:rFonts w:ascii="Arial" w:eastAsia="Arial" w:hAnsi="Arial" w:cs="Arial"/>
          <w:color w:val="595959" w:themeColor="text1" w:themeTint="A6"/>
          <w:sz w:val="22"/>
          <w:szCs w:val="22"/>
        </w:rPr>
        <w:t>(</w:t>
      </w:r>
      <w:r w:rsidR="1B2AAE80" w:rsidRPr="00616FD8">
        <w:rPr>
          <w:rFonts w:ascii="Arial" w:eastAsia="Arial" w:hAnsi="Arial" w:cs="Arial"/>
          <w:color w:val="595959" w:themeColor="text1" w:themeTint="A6"/>
          <w:sz w:val="22"/>
          <w:szCs w:val="22"/>
        </w:rPr>
        <w:t>12.</w:t>
      </w:r>
      <w:r w:rsidR="02874396" w:rsidRPr="00616FD8">
        <w:rPr>
          <w:rFonts w:ascii="Arial" w:eastAsia="Arial" w:hAnsi="Arial" w:cs="Arial"/>
          <w:color w:val="595959" w:themeColor="text1" w:themeTint="A6"/>
          <w:sz w:val="22"/>
          <w:szCs w:val="22"/>
        </w:rPr>
        <w:t xml:space="preserve"> </w:t>
      </w:r>
      <w:r w:rsidR="1B2AAE80" w:rsidRPr="00616FD8">
        <w:rPr>
          <w:rFonts w:ascii="Arial" w:eastAsia="Arial" w:hAnsi="Arial" w:cs="Arial"/>
          <w:color w:val="595959" w:themeColor="text1" w:themeTint="A6"/>
          <w:sz w:val="22"/>
          <w:szCs w:val="22"/>
        </w:rPr>
        <w:t>12.</w:t>
      </w:r>
      <w:r w:rsidR="7FB997A0" w:rsidRPr="00616FD8">
        <w:rPr>
          <w:rFonts w:ascii="Arial" w:eastAsia="Arial" w:hAnsi="Arial" w:cs="Arial"/>
          <w:color w:val="595959" w:themeColor="text1" w:themeTint="A6"/>
          <w:sz w:val="22"/>
          <w:szCs w:val="22"/>
        </w:rPr>
        <w:t xml:space="preserve"> </w:t>
      </w:r>
      <w:r w:rsidR="1B2AAE80" w:rsidRPr="00616FD8">
        <w:rPr>
          <w:rFonts w:ascii="Arial" w:eastAsia="Arial" w:hAnsi="Arial" w:cs="Arial"/>
          <w:color w:val="595959" w:themeColor="text1" w:themeTint="A6"/>
          <w:sz w:val="22"/>
          <w:szCs w:val="22"/>
        </w:rPr>
        <w:t>2020</w:t>
      </w:r>
      <w:r w:rsidR="08105405" w:rsidRPr="00616FD8">
        <w:rPr>
          <w:rFonts w:ascii="Arial" w:eastAsia="Arial" w:hAnsi="Arial" w:cs="Arial"/>
          <w:color w:val="595959" w:themeColor="text1" w:themeTint="A6"/>
          <w:sz w:val="22"/>
          <w:szCs w:val="22"/>
        </w:rPr>
        <w:t>.)</w:t>
      </w:r>
      <w:r w:rsidR="00CE13D2" w:rsidRPr="00616FD8">
        <w:rPr>
          <w:rFonts w:ascii="Arial" w:eastAsia="Arial" w:hAnsi="Arial" w:cs="Arial"/>
          <w:color w:val="595959" w:themeColor="text1" w:themeTint="A6"/>
          <w:sz w:val="22"/>
          <w:szCs w:val="22"/>
        </w:rPr>
        <w:t>.</w:t>
      </w:r>
      <w:r w:rsidR="006A17E5" w:rsidRPr="00616FD8">
        <w:rPr>
          <w:rFonts w:ascii="Arial" w:hAnsi="Arial" w:cs="Arial"/>
          <w:color w:val="595959" w:themeColor="text1" w:themeTint="A6"/>
          <w:sz w:val="22"/>
          <w:szCs w:val="22"/>
        </w:rPr>
        <w:t xml:space="preserve"> </w:t>
      </w:r>
      <w:r w:rsidR="413D9E65" w:rsidRPr="00616FD8">
        <w:rPr>
          <w:rFonts w:ascii="Arial" w:eastAsia="Arial" w:hAnsi="Arial" w:cs="Arial"/>
          <w:color w:val="595959" w:themeColor="text1" w:themeTint="A6"/>
          <w:sz w:val="22"/>
          <w:szCs w:val="22"/>
        </w:rPr>
        <w:t xml:space="preserve">U suradnji </w:t>
      </w:r>
      <w:r w:rsidR="00633CE9" w:rsidRPr="00616FD8">
        <w:rPr>
          <w:rFonts w:ascii="Arial" w:eastAsia="Arial" w:hAnsi="Arial" w:cs="Arial"/>
          <w:color w:val="595959" w:themeColor="text1" w:themeTint="A6"/>
          <w:sz w:val="22"/>
          <w:szCs w:val="22"/>
        </w:rPr>
        <w:t>s</w:t>
      </w:r>
      <w:r w:rsidR="00633CE9">
        <w:rPr>
          <w:rFonts w:ascii="Arial" w:eastAsia="Arial" w:hAnsi="Arial" w:cs="Arial"/>
          <w:color w:val="595959" w:themeColor="text1" w:themeTint="A6"/>
          <w:sz w:val="22"/>
          <w:szCs w:val="22"/>
        </w:rPr>
        <w:t xml:space="preserve"> </w:t>
      </w:r>
      <w:r w:rsidR="413D9E65" w:rsidRPr="00616FD8">
        <w:rPr>
          <w:rFonts w:ascii="Arial" w:eastAsia="Arial" w:hAnsi="Arial" w:cs="Arial"/>
          <w:color w:val="595959" w:themeColor="text1" w:themeTint="A6"/>
          <w:sz w:val="22"/>
          <w:szCs w:val="22"/>
        </w:rPr>
        <w:t>MZO</w:t>
      </w:r>
      <w:r w:rsidR="3922064A" w:rsidRPr="00616FD8">
        <w:rPr>
          <w:rFonts w:ascii="Arial" w:eastAsia="Arial" w:hAnsi="Arial" w:cs="Arial"/>
          <w:color w:val="595959" w:themeColor="text1" w:themeTint="A6"/>
          <w:sz w:val="22"/>
          <w:szCs w:val="22"/>
        </w:rPr>
        <w:t>-om</w:t>
      </w:r>
      <w:r w:rsidR="413D9E65" w:rsidRPr="00616FD8">
        <w:rPr>
          <w:rFonts w:ascii="Arial" w:eastAsia="Arial" w:hAnsi="Arial" w:cs="Arial"/>
          <w:color w:val="595959" w:themeColor="text1" w:themeTint="A6"/>
          <w:sz w:val="22"/>
          <w:szCs w:val="22"/>
        </w:rPr>
        <w:t xml:space="preserve"> i Veleposlanstvom RH u Japanu provedeno je virtualno predstavljanje hrvatskog visokog obrazovanja japanskim studentima u sklopu serije </w:t>
      </w:r>
      <w:r w:rsidR="00633CE9" w:rsidRPr="00616FD8">
        <w:rPr>
          <w:rFonts w:ascii="Arial" w:eastAsia="Arial" w:hAnsi="Arial" w:cs="Arial"/>
          <w:color w:val="595959" w:themeColor="text1" w:themeTint="A6"/>
          <w:sz w:val="22"/>
          <w:szCs w:val="22"/>
        </w:rPr>
        <w:t>EHEF</w:t>
      </w:r>
      <w:r w:rsidR="00633CE9">
        <w:rPr>
          <w:rFonts w:ascii="Arial" w:eastAsia="Arial" w:hAnsi="Arial" w:cs="Arial"/>
          <w:color w:val="595959" w:themeColor="text1" w:themeTint="A6"/>
          <w:sz w:val="22"/>
          <w:szCs w:val="22"/>
        </w:rPr>
        <w:t>-</w:t>
      </w:r>
      <w:proofErr w:type="spellStart"/>
      <w:r w:rsidR="40A51F60" w:rsidRPr="00653CB3">
        <w:rPr>
          <w:rFonts w:ascii="Arial" w:eastAsia="Arial" w:hAnsi="Arial" w:cs="Arial"/>
          <w:i/>
          <w:color w:val="595959" w:themeColor="text1" w:themeTint="A6"/>
          <w:sz w:val="22"/>
          <w:szCs w:val="22"/>
        </w:rPr>
        <w:t>webinara</w:t>
      </w:r>
      <w:proofErr w:type="spellEnd"/>
      <w:r w:rsidR="40A51F60" w:rsidRPr="00616FD8">
        <w:rPr>
          <w:rFonts w:ascii="Arial" w:eastAsia="Arial" w:hAnsi="Arial" w:cs="Arial"/>
          <w:color w:val="595959" w:themeColor="text1" w:themeTint="A6"/>
          <w:sz w:val="22"/>
          <w:szCs w:val="22"/>
        </w:rPr>
        <w:t xml:space="preserve"> (listopad</w:t>
      </w:r>
      <w:r w:rsidR="00381D82" w:rsidRPr="00616FD8">
        <w:rPr>
          <w:rFonts w:ascii="Arial" w:eastAsia="Arial" w:hAnsi="Arial" w:cs="Arial"/>
          <w:color w:val="595959" w:themeColor="text1" w:themeTint="A6"/>
          <w:sz w:val="22"/>
          <w:szCs w:val="22"/>
        </w:rPr>
        <w:t>,</w:t>
      </w:r>
      <w:r w:rsidR="40A51F60" w:rsidRPr="00616FD8">
        <w:rPr>
          <w:rFonts w:ascii="Arial" w:eastAsia="Arial" w:hAnsi="Arial" w:cs="Arial"/>
          <w:color w:val="595959" w:themeColor="text1" w:themeTint="A6"/>
          <w:sz w:val="22"/>
          <w:szCs w:val="22"/>
        </w:rPr>
        <w:t xml:space="preserve"> 2020.).</w:t>
      </w:r>
      <w:r w:rsidR="413D9E65" w:rsidRPr="00616FD8">
        <w:rPr>
          <w:rFonts w:ascii="Arial" w:eastAsia="Arial" w:hAnsi="Arial" w:cs="Arial"/>
          <w:color w:val="595959" w:themeColor="text1" w:themeTint="A6"/>
          <w:sz w:val="22"/>
          <w:szCs w:val="22"/>
        </w:rPr>
        <w:t xml:space="preserve"> Godišnja konferencija </w:t>
      </w:r>
      <w:r w:rsidR="00633CE9" w:rsidRPr="00616FD8">
        <w:rPr>
          <w:rFonts w:ascii="Arial" w:eastAsia="Arial" w:hAnsi="Arial" w:cs="Arial"/>
          <w:color w:val="595959" w:themeColor="text1" w:themeTint="A6"/>
          <w:sz w:val="22"/>
          <w:szCs w:val="22"/>
        </w:rPr>
        <w:t>EAIE</w:t>
      </w:r>
      <w:r w:rsidR="00633CE9">
        <w:rPr>
          <w:rFonts w:ascii="Arial" w:eastAsia="Arial" w:hAnsi="Arial" w:cs="Arial"/>
          <w:color w:val="595959" w:themeColor="text1" w:themeTint="A6"/>
          <w:sz w:val="22"/>
          <w:szCs w:val="22"/>
        </w:rPr>
        <w:t xml:space="preserve"> </w:t>
      </w:r>
      <w:r w:rsidR="413D9E65" w:rsidRPr="00616FD8">
        <w:rPr>
          <w:rFonts w:ascii="Arial" w:eastAsia="Arial" w:hAnsi="Arial" w:cs="Arial"/>
          <w:color w:val="595959" w:themeColor="text1" w:themeTint="A6"/>
          <w:sz w:val="22"/>
          <w:szCs w:val="22"/>
        </w:rPr>
        <w:t>je u 2020 održana u</w:t>
      </w:r>
      <w:r w:rsidR="00633CE9">
        <w:rPr>
          <w:rFonts w:ascii="Arial" w:eastAsia="Arial" w:hAnsi="Arial" w:cs="Arial"/>
          <w:color w:val="595959" w:themeColor="text1" w:themeTint="A6"/>
          <w:sz w:val="22"/>
          <w:szCs w:val="22"/>
        </w:rPr>
        <w:t xml:space="preserve"> smanjenom,</w:t>
      </w:r>
      <w:r w:rsidR="413D9E65" w:rsidRPr="00616FD8">
        <w:rPr>
          <w:rFonts w:ascii="Arial" w:eastAsia="Arial" w:hAnsi="Arial" w:cs="Arial"/>
          <w:color w:val="595959" w:themeColor="text1" w:themeTint="A6"/>
          <w:sz w:val="22"/>
          <w:szCs w:val="22"/>
        </w:rPr>
        <w:t xml:space="preserve"> </w:t>
      </w:r>
      <w:r w:rsidR="413D9E65" w:rsidRPr="00653CB3">
        <w:rPr>
          <w:rFonts w:ascii="Arial" w:eastAsia="Arial" w:hAnsi="Arial" w:cs="Arial"/>
          <w:i/>
          <w:color w:val="595959" w:themeColor="text1" w:themeTint="A6"/>
          <w:sz w:val="22"/>
          <w:szCs w:val="22"/>
        </w:rPr>
        <w:t>online</w:t>
      </w:r>
      <w:r w:rsidR="00633CE9">
        <w:rPr>
          <w:rFonts w:ascii="Arial" w:eastAsia="Arial" w:hAnsi="Arial" w:cs="Arial"/>
          <w:color w:val="595959" w:themeColor="text1" w:themeTint="A6"/>
          <w:sz w:val="22"/>
          <w:szCs w:val="22"/>
        </w:rPr>
        <w:t xml:space="preserve"> </w:t>
      </w:r>
      <w:r w:rsidR="413D9E65" w:rsidRPr="00616FD8">
        <w:rPr>
          <w:rFonts w:ascii="Arial" w:eastAsia="Arial" w:hAnsi="Arial" w:cs="Arial"/>
          <w:color w:val="595959" w:themeColor="text1" w:themeTint="A6"/>
          <w:sz w:val="22"/>
          <w:szCs w:val="22"/>
        </w:rPr>
        <w:t>obliku, ali je ranija rezervacija štanda preusmjer</w:t>
      </w:r>
      <w:r w:rsidR="006B22FC" w:rsidRPr="00616FD8">
        <w:rPr>
          <w:rFonts w:ascii="Arial" w:eastAsia="Arial" w:hAnsi="Arial" w:cs="Arial"/>
          <w:color w:val="595959" w:themeColor="text1" w:themeTint="A6"/>
          <w:sz w:val="22"/>
          <w:szCs w:val="22"/>
        </w:rPr>
        <w:t>e</w:t>
      </w:r>
      <w:r w:rsidR="413D9E65" w:rsidRPr="00616FD8">
        <w:rPr>
          <w:rFonts w:ascii="Arial" w:eastAsia="Arial" w:hAnsi="Arial" w:cs="Arial"/>
          <w:color w:val="595959" w:themeColor="text1" w:themeTint="A6"/>
          <w:sz w:val="22"/>
          <w:szCs w:val="22"/>
        </w:rPr>
        <w:t>na za 2021.</w:t>
      </w:r>
      <w:r w:rsidR="00633CE9">
        <w:rPr>
          <w:rFonts w:ascii="Arial" w:eastAsia="Arial" w:hAnsi="Arial" w:cs="Arial"/>
          <w:color w:val="595959" w:themeColor="text1" w:themeTint="A6"/>
          <w:sz w:val="22"/>
          <w:szCs w:val="22"/>
        </w:rPr>
        <w:t xml:space="preserve"> godinu.</w:t>
      </w:r>
      <w:r w:rsidR="413D9E65" w:rsidRPr="00616FD8">
        <w:rPr>
          <w:rFonts w:ascii="Arial" w:eastAsia="Arial" w:hAnsi="Arial" w:cs="Arial"/>
          <w:color w:val="595959" w:themeColor="text1" w:themeTint="A6"/>
          <w:sz w:val="22"/>
          <w:szCs w:val="22"/>
        </w:rPr>
        <w:t xml:space="preserve"> Nadalje</w:t>
      </w:r>
      <w:r w:rsidR="006B22FC" w:rsidRPr="00616FD8">
        <w:rPr>
          <w:rFonts w:ascii="Arial" w:eastAsia="Arial" w:hAnsi="Arial" w:cs="Arial"/>
          <w:color w:val="595959" w:themeColor="text1" w:themeTint="A6"/>
          <w:sz w:val="22"/>
          <w:szCs w:val="22"/>
        </w:rPr>
        <w:t>,</w:t>
      </w:r>
      <w:r w:rsidR="413D9E65" w:rsidRPr="00616FD8">
        <w:rPr>
          <w:rFonts w:ascii="Arial" w:eastAsia="Arial" w:hAnsi="Arial" w:cs="Arial"/>
          <w:color w:val="595959" w:themeColor="text1" w:themeTint="A6"/>
          <w:sz w:val="22"/>
          <w:szCs w:val="22"/>
        </w:rPr>
        <w:t xml:space="preserve"> u 2020</w:t>
      </w:r>
      <w:r w:rsidR="006B22FC" w:rsidRPr="00616FD8">
        <w:rPr>
          <w:rFonts w:ascii="Arial" w:eastAsia="Arial" w:hAnsi="Arial" w:cs="Arial"/>
          <w:color w:val="595959" w:themeColor="text1" w:themeTint="A6"/>
          <w:sz w:val="22"/>
          <w:szCs w:val="22"/>
        </w:rPr>
        <w:t>.</w:t>
      </w:r>
      <w:r w:rsidR="413D9E65" w:rsidRPr="00616FD8">
        <w:rPr>
          <w:rFonts w:ascii="Arial" w:eastAsia="Arial" w:hAnsi="Arial" w:cs="Arial"/>
          <w:color w:val="595959" w:themeColor="text1" w:themeTint="A6"/>
          <w:sz w:val="22"/>
          <w:szCs w:val="22"/>
        </w:rPr>
        <w:t xml:space="preserve"> </w:t>
      </w:r>
      <w:r w:rsidR="00633CE9">
        <w:rPr>
          <w:rFonts w:ascii="Arial" w:eastAsia="Arial" w:hAnsi="Arial" w:cs="Arial"/>
          <w:color w:val="595959" w:themeColor="text1" w:themeTint="A6"/>
          <w:sz w:val="22"/>
          <w:szCs w:val="22"/>
        </w:rPr>
        <w:t xml:space="preserve">godini </w:t>
      </w:r>
      <w:r w:rsidR="413D9E65" w:rsidRPr="00616FD8">
        <w:rPr>
          <w:rFonts w:ascii="Arial" w:eastAsia="Arial" w:hAnsi="Arial" w:cs="Arial"/>
          <w:color w:val="595959" w:themeColor="text1" w:themeTint="A6"/>
          <w:sz w:val="22"/>
          <w:szCs w:val="22"/>
        </w:rPr>
        <w:t>A</w:t>
      </w:r>
      <w:r w:rsidR="003A1DC4" w:rsidRPr="00616FD8">
        <w:rPr>
          <w:rFonts w:ascii="Arial" w:eastAsia="Arial" w:hAnsi="Arial" w:cs="Arial"/>
          <w:color w:val="595959" w:themeColor="text1" w:themeTint="A6"/>
          <w:sz w:val="22"/>
          <w:szCs w:val="22"/>
        </w:rPr>
        <w:t>gencija</w:t>
      </w:r>
      <w:r w:rsidR="413D9E65" w:rsidRPr="00616FD8">
        <w:rPr>
          <w:rFonts w:ascii="Arial" w:eastAsia="Arial" w:hAnsi="Arial" w:cs="Arial"/>
          <w:color w:val="595959" w:themeColor="text1" w:themeTint="A6"/>
          <w:sz w:val="22"/>
          <w:szCs w:val="22"/>
        </w:rPr>
        <w:t xml:space="preserve"> je započela izradu novog portala </w:t>
      </w:r>
      <w:proofErr w:type="spellStart"/>
      <w:r w:rsidR="413D9E65" w:rsidRPr="00616FD8">
        <w:rPr>
          <w:rFonts w:ascii="Arial" w:eastAsia="Arial" w:hAnsi="Arial" w:cs="Arial"/>
          <w:color w:val="595959" w:themeColor="text1" w:themeTint="A6"/>
          <w:sz w:val="22"/>
          <w:szCs w:val="22"/>
        </w:rPr>
        <w:t>Study</w:t>
      </w:r>
      <w:proofErr w:type="spellEnd"/>
      <w:r w:rsidR="413D9E65" w:rsidRPr="00616FD8">
        <w:rPr>
          <w:rFonts w:ascii="Arial" w:eastAsia="Arial" w:hAnsi="Arial" w:cs="Arial"/>
          <w:color w:val="595959" w:themeColor="text1" w:themeTint="A6"/>
          <w:sz w:val="22"/>
          <w:szCs w:val="22"/>
        </w:rPr>
        <w:t xml:space="preserve"> </w:t>
      </w:r>
      <w:proofErr w:type="spellStart"/>
      <w:r w:rsidR="413D9E65" w:rsidRPr="00616FD8">
        <w:rPr>
          <w:rFonts w:ascii="Arial" w:eastAsia="Arial" w:hAnsi="Arial" w:cs="Arial"/>
          <w:color w:val="595959" w:themeColor="text1" w:themeTint="A6"/>
          <w:sz w:val="22"/>
          <w:szCs w:val="22"/>
        </w:rPr>
        <w:t>in</w:t>
      </w:r>
      <w:proofErr w:type="spellEnd"/>
      <w:r w:rsidR="413D9E65" w:rsidRPr="00616FD8">
        <w:rPr>
          <w:rFonts w:ascii="Arial" w:eastAsia="Arial" w:hAnsi="Arial" w:cs="Arial"/>
          <w:color w:val="595959" w:themeColor="text1" w:themeTint="A6"/>
          <w:sz w:val="22"/>
          <w:szCs w:val="22"/>
        </w:rPr>
        <w:t xml:space="preserve"> Croatia i letka za </w:t>
      </w:r>
      <w:r w:rsidR="00633CE9">
        <w:rPr>
          <w:rFonts w:ascii="Arial" w:eastAsia="Arial" w:hAnsi="Arial" w:cs="Arial"/>
          <w:color w:val="595959" w:themeColor="text1" w:themeTint="A6"/>
          <w:sz w:val="22"/>
          <w:szCs w:val="22"/>
        </w:rPr>
        <w:t xml:space="preserve">inicijativu </w:t>
      </w:r>
      <w:proofErr w:type="spellStart"/>
      <w:r w:rsidR="413D9E65" w:rsidRPr="00616FD8">
        <w:rPr>
          <w:rFonts w:ascii="Arial" w:eastAsia="Arial" w:hAnsi="Arial" w:cs="Arial"/>
          <w:color w:val="595959" w:themeColor="text1" w:themeTint="A6"/>
          <w:sz w:val="22"/>
          <w:szCs w:val="22"/>
        </w:rPr>
        <w:t>Study</w:t>
      </w:r>
      <w:proofErr w:type="spellEnd"/>
      <w:r w:rsidR="413D9E65" w:rsidRPr="00616FD8">
        <w:rPr>
          <w:rFonts w:ascii="Arial" w:eastAsia="Arial" w:hAnsi="Arial" w:cs="Arial"/>
          <w:color w:val="595959" w:themeColor="text1" w:themeTint="A6"/>
          <w:sz w:val="22"/>
          <w:szCs w:val="22"/>
        </w:rPr>
        <w:t xml:space="preserve"> </w:t>
      </w:r>
      <w:proofErr w:type="spellStart"/>
      <w:r w:rsidR="413D9E65" w:rsidRPr="00616FD8">
        <w:rPr>
          <w:rFonts w:ascii="Arial" w:eastAsia="Arial" w:hAnsi="Arial" w:cs="Arial"/>
          <w:color w:val="595959" w:themeColor="text1" w:themeTint="A6"/>
          <w:sz w:val="22"/>
          <w:szCs w:val="22"/>
        </w:rPr>
        <w:t>in</w:t>
      </w:r>
      <w:proofErr w:type="spellEnd"/>
      <w:r w:rsidR="413D9E65" w:rsidRPr="00616FD8">
        <w:rPr>
          <w:rFonts w:ascii="Arial" w:eastAsia="Arial" w:hAnsi="Arial" w:cs="Arial"/>
          <w:color w:val="595959" w:themeColor="text1" w:themeTint="A6"/>
          <w:sz w:val="22"/>
          <w:szCs w:val="22"/>
        </w:rPr>
        <w:t xml:space="preserve"> Croatia</w:t>
      </w:r>
      <w:r w:rsidR="00633CE9">
        <w:rPr>
          <w:rFonts w:ascii="Arial" w:eastAsia="Arial" w:hAnsi="Arial" w:cs="Arial"/>
          <w:color w:val="595959" w:themeColor="text1" w:themeTint="A6"/>
          <w:sz w:val="22"/>
          <w:szCs w:val="22"/>
        </w:rPr>
        <w:t xml:space="preserve">, </w:t>
      </w:r>
      <w:r w:rsidR="413D9E65" w:rsidRPr="00616FD8">
        <w:rPr>
          <w:rFonts w:ascii="Arial" w:eastAsia="Arial" w:hAnsi="Arial" w:cs="Arial"/>
          <w:color w:val="595959" w:themeColor="text1" w:themeTint="A6"/>
          <w:sz w:val="22"/>
          <w:szCs w:val="22"/>
        </w:rPr>
        <w:t xml:space="preserve">koji će se dovršiti u 2021. </w:t>
      </w:r>
      <w:r w:rsidR="00633CE9">
        <w:rPr>
          <w:rFonts w:ascii="Arial" w:eastAsia="Arial" w:hAnsi="Arial" w:cs="Arial"/>
          <w:color w:val="595959" w:themeColor="text1" w:themeTint="A6"/>
          <w:sz w:val="22"/>
          <w:szCs w:val="22"/>
        </w:rPr>
        <w:t xml:space="preserve">godini. </w:t>
      </w:r>
      <w:r w:rsidR="006A17E5" w:rsidRPr="00616FD8">
        <w:rPr>
          <w:rFonts w:ascii="Arial" w:hAnsi="Arial" w:cs="Arial"/>
          <w:color w:val="595959" w:themeColor="text1" w:themeTint="A6"/>
          <w:sz w:val="22"/>
          <w:szCs w:val="22"/>
        </w:rPr>
        <w:t xml:space="preserve">Predstavnici </w:t>
      </w:r>
      <w:r w:rsidR="00232092" w:rsidRPr="00616FD8">
        <w:rPr>
          <w:rFonts w:ascii="Arial" w:hAnsi="Arial" w:cs="Arial"/>
          <w:color w:val="595959" w:themeColor="text1" w:themeTint="A6"/>
          <w:sz w:val="22"/>
          <w:szCs w:val="22"/>
        </w:rPr>
        <w:t xml:space="preserve">Agencije </w:t>
      </w:r>
      <w:r w:rsidR="006A17E5" w:rsidRPr="00616FD8">
        <w:rPr>
          <w:rFonts w:ascii="Arial" w:hAnsi="Arial" w:cs="Arial"/>
          <w:color w:val="595959" w:themeColor="text1" w:themeTint="A6"/>
          <w:sz w:val="22"/>
          <w:szCs w:val="22"/>
        </w:rPr>
        <w:t>sudjeluju u radu Radne skupine za promociju visokih učilišta RH u inozemstvu</w:t>
      </w:r>
      <w:r w:rsidR="00D8476A" w:rsidRPr="00616FD8">
        <w:rPr>
          <w:rFonts w:ascii="Arial" w:hAnsi="Arial" w:cs="Arial"/>
          <w:color w:val="595959" w:themeColor="text1" w:themeTint="A6"/>
          <w:sz w:val="22"/>
          <w:szCs w:val="22"/>
        </w:rPr>
        <w:t>,</w:t>
      </w:r>
      <w:r w:rsidR="00633CE9">
        <w:rPr>
          <w:rFonts w:ascii="Arial" w:hAnsi="Arial" w:cs="Arial"/>
          <w:color w:val="595959" w:themeColor="text1" w:themeTint="A6"/>
          <w:sz w:val="22"/>
          <w:szCs w:val="22"/>
        </w:rPr>
        <w:t xml:space="preserve"> </w:t>
      </w:r>
      <w:r w:rsidR="006A17E5" w:rsidRPr="00616FD8">
        <w:rPr>
          <w:rFonts w:ascii="Arial" w:hAnsi="Arial" w:cs="Arial"/>
          <w:color w:val="595959" w:themeColor="text1" w:themeTint="A6"/>
          <w:sz w:val="22"/>
          <w:szCs w:val="22"/>
        </w:rPr>
        <w:t xml:space="preserve">koju koordinira </w:t>
      </w:r>
      <w:r w:rsidR="00272AAD" w:rsidRPr="00616FD8">
        <w:rPr>
          <w:rFonts w:ascii="Arial" w:hAnsi="Arial" w:cs="Arial"/>
          <w:color w:val="595959" w:themeColor="text1" w:themeTint="A6"/>
          <w:sz w:val="22"/>
          <w:szCs w:val="22"/>
        </w:rPr>
        <w:t>MZO</w:t>
      </w:r>
      <w:r w:rsidR="003A1DC4" w:rsidRPr="00616FD8">
        <w:rPr>
          <w:rFonts w:ascii="Arial" w:hAnsi="Arial" w:cs="Arial"/>
          <w:color w:val="595959" w:themeColor="text1" w:themeTint="A6"/>
          <w:sz w:val="22"/>
          <w:szCs w:val="22"/>
        </w:rPr>
        <w:t>.</w:t>
      </w:r>
      <w:r w:rsidR="00616FD8" w:rsidRPr="00616FD8">
        <w:rPr>
          <w:rFonts w:ascii="Arial" w:hAnsi="Arial" w:cs="Arial"/>
          <w:color w:val="595959" w:themeColor="text1" w:themeTint="A6"/>
          <w:sz w:val="22"/>
          <w:szCs w:val="22"/>
        </w:rPr>
        <w:t xml:space="preserve"> </w:t>
      </w:r>
    </w:p>
    <w:p w14:paraId="2020EEC8" w14:textId="571DA406" w:rsidR="00747759" w:rsidRPr="00616FD8" w:rsidRDefault="00747759" w:rsidP="3BECACDC">
      <w:pPr>
        <w:jc w:val="both"/>
        <w:rPr>
          <w:rFonts w:ascii="Arial" w:hAnsi="Arial" w:cs="Arial"/>
          <w:color w:val="595959"/>
          <w:sz w:val="22"/>
          <w:szCs w:val="22"/>
        </w:rPr>
      </w:pPr>
    </w:p>
    <w:p w14:paraId="2A752475" w14:textId="77777777" w:rsidR="007C2E45" w:rsidRPr="00616FD8" w:rsidRDefault="007C2E45" w:rsidP="009339EE">
      <w:pPr>
        <w:pStyle w:val="Heading20"/>
      </w:pPr>
      <w:bookmarkStart w:id="84" w:name="_Toc386798973"/>
      <w:bookmarkStart w:id="85" w:name="_Toc533153920"/>
      <w:bookmarkStart w:id="86" w:name="_Toc31099548"/>
      <w:bookmarkStart w:id="87" w:name="_Toc31201138"/>
      <w:bookmarkStart w:id="88" w:name="_Toc34223693"/>
      <w:bookmarkStart w:id="89" w:name="_Hlk25246727"/>
      <w:bookmarkStart w:id="90" w:name="_Hlk25139971"/>
      <w:r w:rsidRPr="00616FD8">
        <w:t xml:space="preserve">2.8. </w:t>
      </w:r>
      <w:bookmarkEnd w:id="84"/>
      <w:r w:rsidRPr="00616FD8">
        <w:t>Suradnja s drugim tijelima državne i javne uprave i razvojne aktivnosti Agencije</w:t>
      </w:r>
      <w:bookmarkEnd w:id="85"/>
      <w:bookmarkEnd w:id="86"/>
      <w:bookmarkEnd w:id="87"/>
      <w:bookmarkEnd w:id="88"/>
      <w:r w:rsidRPr="00616FD8">
        <w:t xml:space="preserve"> </w:t>
      </w:r>
    </w:p>
    <w:bookmarkEnd w:id="89"/>
    <w:p w14:paraId="6B046003" w14:textId="6D39CB48" w:rsidR="00747759" w:rsidRPr="00616FD8" w:rsidRDefault="00747759" w:rsidP="00794C24">
      <w:pPr>
        <w:jc w:val="both"/>
        <w:rPr>
          <w:rFonts w:ascii="Arial" w:eastAsia="Arial" w:hAnsi="Arial" w:cs="Arial"/>
          <w:color w:val="595959"/>
          <w:sz w:val="22"/>
          <w:szCs w:val="22"/>
        </w:rPr>
      </w:pPr>
      <w:r w:rsidRPr="00616FD8">
        <w:rPr>
          <w:rFonts w:ascii="Arial" w:eastAsia="Arial" w:hAnsi="Arial" w:cs="Arial"/>
          <w:color w:val="595959"/>
          <w:sz w:val="22"/>
          <w:szCs w:val="22"/>
        </w:rPr>
        <w:t xml:space="preserve">Agencija od osnutka </w:t>
      </w:r>
      <w:r w:rsidR="00272AAD" w:rsidRPr="00616FD8">
        <w:rPr>
          <w:rFonts w:ascii="Arial" w:eastAsia="Arial" w:hAnsi="Arial" w:cs="Arial"/>
          <w:color w:val="595959"/>
          <w:sz w:val="22"/>
          <w:szCs w:val="22"/>
        </w:rPr>
        <w:t xml:space="preserve">njeguje </w:t>
      </w:r>
      <w:r w:rsidRPr="00616FD8">
        <w:rPr>
          <w:rFonts w:ascii="Arial" w:eastAsia="Arial" w:hAnsi="Arial" w:cs="Arial"/>
          <w:color w:val="595959"/>
          <w:sz w:val="22"/>
          <w:szCs w:val="22"/>
        </w:rPr>
        <w:t xml:space="preserve">kvalitetnu i profesionalnu suradnju s drugim tijelima državne i javne uprave, posebice nadležnim ministarstvima – Ministarstvom znanosti i obrazovanja i Ministarstvom za demografiju, obitelj, mlade i socijalnu politiku </w:t>
      </w:r>
      <w:r w:rsidR="00B81891" w:rsidRPr="00616FD8">
        <w:rPr>
          <w:rFonts w:ascii="Arial" w:eastAsia="Arial" w:hAnsi="Arial" w:cs="Arial"/>
          <w:bCs/>
          <w:color w:val="595959"/>
          <w:sz w:val="22"/>
          <w:szCs w:val="22"/>
        </w:rPr>
        <w:t xml:space="preserve">(od </w:t>
      </w:r>
      <w:r w:rsidR="0093581B">
        <w:rPr>
          <w:rFonts w:ascii="Arial" w:eastAsia="Arial" w:hAnsi="Arial" w:cs="Arial"/>
          <w:bCs/>
          <w:color w:val="595959"/>
          <w:sz w:val="22"/>
          <w:szCs w:val="22"/>
        </w:rPr>
        <w:t>23. srpnja</w:t>
      </w:r>
      <w:r w:rsidR="00B81891" w:rsidRPr="00616FD8">
        <w:rPr>
          <w:rFonts w:ascii="Arial" w:eastAsia="Arial" w:hAnsi="Arial" w:cs="Arial"/>
          <w:bCs/>
          <w:color w:val="595959"/>
          <w:sz w:val="22"/>
          <w:szCs w:val="22"/>
        </w:rPr>
        <w:t xml:space="preserve"> 2020. Središnji državni ured za demografiju i mlade) </w:t>
      </w:r>
      <w:r w:rsidRPr="00616FD8">
        <w:rPr>
          <w:rFonts w:ascii="Arial" w:eastAsia="Arial" w:hAnsi="Arial" w:cs="Arial"/>
          <w:color w:val="595959"/>
          <w:sz w:val="22"/>
          <w:szCs w:val="22"/>
        </w:rPr>
        <w:t xml:space="preserve">te Europskom komisijom. Širenjem djelatnosti Agencije tijekom godina suradnja se proširila i na druga ministarstva i tijela državne i javne uprave. Stoga </w:t>
      </w:r>
      <w:r w:rsidR="0059104E">
        <w:rPr>
          <w:rFonts w:ascii="Arial" w:eastAsia="Arial" w:hAnsi="Arial" w:cs="Arial"/>
          <w:color w:val="595959"/>
          <w:sz w:val="22"/>
          <w:szCs w:val="22"/>
        </w:rPr>
        <w:t xml:space="preserve">radnici </w:t>
      </w:r>
      <w:r w:rsidRPr="00616FD8">
        <w:rPr>
          <w:rFonts w:ascii="Arial" w:eastAsia="Arial" w:hAnsi="Arial" w:cs="Arial"/>
          <w:color w:val="595959"/>
          <w:sz w:val="22"/>
          <w:szCs w:val="22"/>
        </w:rPr>
        <w:t>Agencije kontinuirano sudjeluju u radu niza radnih skupina na nacionalnoj ili europskoj razini.</w:t>
      </w:r>
    </w:p>
    <w:p w14:paraId="21E4462F" w14:textId="77777777" w:rsidR="00794C24" w:rsidRPr="00616FD8" w:rsidRDefault="00794C24" w:rsidP="003001DE">
      <w:pPr>
        <w:jc w:val="both"/>
        <w:rPr>
          <w:rFonts w:ascii="Arial" w:eastAsia="Arial" w:hAnsi="Arial" w:cs="Arial"/>
          <w:color w:val="595959"/>
          <w:sz w:val="22"/>
          <w:szCs w:val="22"/>
        </w:rPr>
      </w:pPr>
    </w:p>
    <w:p w14:paraId="4D652C8D" w14:textId="61DB6835" w:rsidR="00747759" w:rsidRPr="00616FD8" w:rsidRDefault="00747759" w:rsidP="00794C24">
      <w:pPr>
        <w:jc w:val="both"/>
        <w:rPr>
          <w:rFonts w:ascii="Arial" w:eastAsia="Arial" w:hAnsi="Arial" w:cs="Arial"/>
          <w:color w:val="595959"/>
          <w:sz w:val="22"/>
          <w:szCs w:val="22"/>
        </w:rPr>
      </w:pPr>
      <w:r w:rsidRPr="00616FD8">
        <w:rPr>
          <w:rFonts w:ascii="Arial" w:eastAsia="Arial" w:hAnsi="Arial" w:cs="Arial"/>
          <w:color w:val="595959"/>
          <w:sz w:val="22"/>
          <w:szCs w:val="22"/>
        </w:rPr>
        <w:t xml:space="preserve">Tijekom </w:t>
      </w:r>
      <w:r w:rsidR="00043465" w:rsidRPr="00616FD8">
        <w:rPr>
          <w:rFonts w:ascii="Arial" w:eastAsia="Arial" w:hAnsi="Arial" w:cs="Arial"/>
          <w:color w:val="595959"/>
          <w:sz w:val="22"/>
          <w:szCs w:val="22"/>
        </w:rPr>
        <w:t>2020</w:t>
      </w:r>
      <w:r w:rsidRPr="00616FD8">
        <w:rPr>
          <w:rFonts w:ascii="Arial" w:eastAsia="Arial" w:hAnsi="Arial" w:cs="Arial"/>
          <w:color w:val="595959"/>
          <w:sz w:val="22"/>
          <w:szCs w:val="22"/>
        </w:rPr>
        <w:t>. godine Agencija je aktivno, na poziv drugih tijela, sudjelovala u nizu radnih skupina i povjerenstava</w:t>
      </w:r>
      <w:r w:rsidR="00272AAD" w:rsidRPr="00616FD8">
        <w:rPr>
          <w:rFonts w:ascii="Arial" w:eastAsia="Arial" w:hAnsi="Arial" w:cs="Arial"/>
          <w:color w:val="595959"/>
          <w:sz w:val="22"/>
          <w:szCs w:val="22"/>
        </w:rPr>
        <w:t xml:space="preserve"> od kojih </w:t>
      </w:r>
      <w:r w:rsidRPr="00616FD8">
        <w:rPr>
          <w:rFonts w:ascii="Arial" w:eastAsia="Arial" w:hAnsi="Arial" w:cs="Arial"/>
          <w:color w:val="595959"/>
          <w:sz w:val="22"/>
          <w:szCs w:val="22"/>
        </w:rPr>
        <w:t xml:space="preserve">navodimo neke: </w:t>
      </w:r>
    </w:p>
    <w:p w14:paraId="3D6AEEE5" w14:textId="488487E8" w:rsidR="00747759" w:rsidRPr="00616FD8" w:rsidRDefault="00747759" w:rsidP="004A6D4E">
      <w:pPr>
        <w:numPr>
          <w:ilvl w:val="0"/>
          <w:numId w:val="10"/>
        </w:numPr>
        <w:jc w:val="both"/>
        <w:rPr>
          <w:rFonts w:ascii="Arial" w:eastAsia="Arial" w:hAnsi="Arial" w:cs="Arial"/>
          <w:color w:val="595959"/>
          <w:sz w:val="22"/>
          <w:szCs w:val="22"/>
        </w:rPr>
      </w:pPr>
      <w:bookmarkStart w:id="91" w:name="_Hlk1142548"/>
      <w:r w:rsidRPr="00616FD8">
        <w:rPr>
          <w:rFonts w:ascii="Arial" w:eastAsia="Arial" w:hAnsi="Arial" w:cs="Arial"/>
          <w:color w:val="595959"/>
          <w:sz w:val="22"/>
          <w:szCs w:val="22"/>
        </w:rPr>
        <w:lastRenderedPageBreak/>
        <w:t>Radna skupina za izradu</w:t>
      </w:r>
      <w:r w:rsidR="00616FD8" w:rsidRPr="00616FD8">
        <w:rPr>
          <w:rFonts w:ascii="Arial" w:eastAsia="Arial" w:hAnsi="Arial" w:cs="Arial"/>
          <w:color w:val="595959"/>
          <w:sz w:val="22"/>
          <w:szCs w:val="22"/>
        </w:rPr>
        <w:t xml:space="preserve"> </w:t>
      </w:r>
      <w:r w:rsidR="00043465" w:rsidRPr="00616FD8">
        <w:rPr>
          <w:rFonts w:ascii="Arial" w:eastAsia="Arial" w:hAnsi="Arial" w:cs="Arial"/>
          <w:color w:val="595959"/>
          <w:sz w:val="22"/>
          <w:szCs w:val="22"/>
        </w:rPr>
        <w:t>Provedbenog programa Ministarstva znanosti i obrazovanja za razdoblje</w:t>
      </w:r>
      <w:r w:rsidRPr="00616FD8">
        <w:rPr>
          <w:rFonts w:ascii="Arial" w:eastAsia="Arial" w:hAnsi="Arial" w:cs="Arial"/>
          <w:color w:val="595959"/>
          <w:sz w:val="22"/>
          <w:szCs w:val="22"/>
        </w:rPr>
        <w:t xml:space="preserve"> </w:t>
      </w:r>
      <w:r w:rsidR="00365AC5" w:rsidRPr="00616FD8">
        <w:rPr>
          <w:rFonts w:ascii="Arial" w:eastAsia="Arial" w:hAnsi="Arial" w:cs="Arial"/>
          <w:color w:val="595959"/>
          <w:sz w:val="22"/>
          <w:szCs w:val="22"/>
        </w:rPr>
        <w:t>202</w:t>
      </w:r>
      <w:r w:rsidR="0073798E" w:rsidRPr="00616FD8">
        <w:rPr>
          <w:rFonts w:ascii="Arial" w:eastAsia="Arial" w:hAnsi="Arial" w:cs="Arial"/>
          <w:color w:val="595959"/>
          <w:sz w:val="22"/>
          <w:szCs w:val="22"/>
        </w:rPr>
        <w:t>1</w:t>
      </w:r>
      <w:r w:rsidR="00270948" w:rsidRPr="00616FD8">
        <w:rPr>
          <w:rFonts w:ascii="Arial" w:eastAsia="Arial" w:hAnsi="Arial" w:cs="Arial"/>
          <w:color w:val="595959"/>
          <w:sz w:val="22"/>
          <w:szCs w:val="22"/>
        </w:rPr>
        <w:t>.</w:t>
      </w:r>
      <w:r w:rsidR="00270948">
        <w:rPr>
          <w:rFonts w:ascii="Arial" w:eastAsia="Arial" w:hAnsi="Arial" w:cs="Arial"/>
          <w:color w:val="595959"/>
          <w:sz w:val="22"/>
          <w:szCs w:val="22"/>
        </w:rPr>
        <w:t xml:space="preserve"> </w:t>
      </w:r>
      <w:r w:rsidR="00272AAD"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202</w:t>
      </w:r>
      <w:r w:rsidR="00365AC5" w:rsidRPr="00616FD8">
        <w:rPr>
          <w:rFonts w:ascii="Arial" w:eastAsia="Arial" w:hAnsi="Arial" w:cs="Arial"/>
          <w:color w:val="595959"/>
          <w:sz w:val="22"/>
          <w:szCs w:val="22"/>
        </w:rPr>
        <w:t>4</w:t>
      </w:r>
      <w:r w:rsidRPr="00616FD8">
        <w:rPr>
          <w:rFonts w:ascii="Arial" w:eastAsia="Arial" w:hAnsi="Arial" w:cs="Arial"/>
          <w:color w:val="595959"/>
          <w:sz w:val="22"/>
          <w:szCs w:val="22"/>
        </w:rPr>
        <w:t>. (MZO)</w:t>
      </w:r>
      <w:bookmarkStart w:id="92" w:name="_Hlk34209278"/>
    </w:p>
    <w:p w14:paraId="333E9E21" w14:textId="0197F110" w:rsidR="00EB44B5" w:rsidRPr="00616FD8" w:rsidRDefault="00EB44B5" w:rsidP="004A6D4E">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Radna skupina za izradu Nacrta Nacionalnog plana razvoja sustava obrazovanja za razdoblje 2021.</w:t>
      </w:r>
      <w:r w:rsidR="00270948">
        <w:rPr>
          <w:rFonts w:ascii="Arial" w:eastAsia="Arial" w:hAnsi="Arial" w:cs="Arial"/>
          <w:color w:val="595959"/>
          <w:sz w:val="22"/>
          <w:szCs w:val="22"/>
        </w:rPr>
        <w:t xml:space="preserve"> – </w:t>
      </w:r>
      <w:r w:rsidRPr="00616FD8">
        <w:rPr>
          <w:rFonts w:ascii="Arial" w:eastAsia="Arial" w:hAnsi="Arial" w:cs="Arial"/>
          <w:color w:val="595959"/>
          <w:sz w:val="22"/>
          <w:szCs w:val="22"/>
        </w:rPr>
        <w:t>2027. godine i Nacrta Akcijskog plana za provedbu Nacionalnog plana razvoja sustava obrazovanja za razdoblje</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2021.</w:t>
      </w:r>
      <w:r w:rsidR="00270948">
        <w:rPr>
          <w:rFonts w:ascii="Arial" w:eastAsia="Arial" w:hAnsi="Arial" w:cs="Arial"/>
          <w:color w:val="595959"/>
          <w:sz w:val="22"/>
          <w:szCs w:val="22"/>
        </w:rPr>
        <w:t xml:space="preserve"> – </w:t>
      </w:r>
      <w:r w:rsidRPr="00616FD8">
        <w:rPr>
          <w:rFonts w:ascii="Arial" w:eastAsia="Arial" w:hAnsi="Arial" w:cs="Arial"/>
          <w:color w:val="595959"/>
          <w:sz w:val="22"/>
          <w:szCs w:val="22"/>
        </w:rPr>
        <w:t>2027. godine (MZO)</w:t>
      </w:r>
    </w:p>
    <w:p w14:paraId="67161F02" w14:textId="223E3A74" w:rsidR="000207FD" w:rsidRPr="00616FD8" w:rsidRDefault="000207FD" w:rsidP="004A6D4E">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 xml:space="preserve">Povjerenstvo za izradu nacrta pravilnika o diplomi i dopunskoj ispravi o studiju (MZO) </w:t>
      </w:r>
    </w:p>
    <w:bookmarkEnd w:id="91"/>
    <w:bookmarkEnd w:id="92"/>
    <w:p w14:paraId="4A5BA095" w14:textId="14AE749A"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Forum za cjeloživotno profesionalno usmjeravanje i razvoj karijere (MRMS</w:t>
      </w:r>
      <w:r w:rsidR="00A464EC">
        <w:rPr>
          <w:rFonts w:ascii="Arial" w:eastAsia="Arial" w:hAnsi="Arial" w:cs="Arial"/>
          <w:color w:val="595959"/>
          <w:sz w:val="22"/>
          <w:szCs w:val="22"/>
        </w:rPr>
        <w:t>OSP</w:t>
      </w:r>
      <w:r w:rsidRPr="00616FD8">
        <w:rPr>
          <w:rFonts w:ascii="Arial" w:eastAsia="Arial" w:hAnsi="Arial" w:cs="Arial"/>
          <w:color w:val="595959"/>
          <w:sz w:val="22"/>
          <w:szCs w:val="22"/>
        </w:rPr>
        <w:t>)</w:t>
      </w:r>
    </w:p>
    <w:p w14:paraId="382C425B" w14:textId="21CA5CF0"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Radna skupina za izradu Nacionalne strategije stvaranja poticajnog okruženja za razvoj civilnoga društva 2017.</w:t>
      </w:r>
      <w:r w:rsidR="00272AAD"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202</w:t>
      </w:r>
      <w:r w:rsidR="002B2CDF" w:rsidRPr="00616FD8">
        <w:rPr>
          <w:rFonts w:ascii="Arial" w:eastAsia="Arial" w:hAnsi="Arial" w:cs="Arial"/>
          <w:color w:val="595959"/>
          <w:sz w:val="22"/>
          <w:szCs w:val="22"/>
        </w:rPr>
        <w:t>2</w:t>
      </w:r>
      <w:r w:rsidRPr="00616FD8">
        <w:rPr>
          <w:rFonts w:ascii="Arial" w:eastAsia="Arial" w:hAnsi="Arial" w:cs="Arial"/>
          <w:color w:val="595959"/>
          <w:sz w:val="22"/>
          <w:szCs w:val="22"/>
        </w:rPr>
        <w:t>. (Vlada RH, Ured za udruge)</w:t>
      </w:r>
      <w:r w:rsidR="00043465" w:rsidRPr="00616FD8">
        <w:rPr>
          <w:rFonts w:ascii="Arial" w:eastAsia="Arial" w:hAnsi="Arial" w:cs="Arial"/>
          <w:color w:val="595959"/>
          <w:sz w:val="22"/>
          <w:szCs w:val="22"/>
        </w:rPr>
        <w:t xml:space="preserve"> </w:t>
      </w:r>
    </w:p>
    <w:p w14:paraId="14FA68D0" w14:textId="119BD1C0" w:rsidR="00747759" w:rsidRPr="00616FD8" w:rsidRDefault="00747759" w:rsidP="00D310D0">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Podskupina Radne skupine za promociju visokih učilišta RH u svijetu (MZO)</w:t>
      </w:r>
      <w:r w:rsidR="00043465" w:rsidRPr="00616FD8">
        <w:rPr>
          <w:rFonts w:ascii="Arial" w:eastAsia="Arial" w:hAnsi="Arial" w:cs="Arial"/>
          <w:color w:val="595959"/>
          <w:sz w:val="22"/>
          <w:szCs w:val="22"/>
        </w:rPr>
        <w:t xml:space="preserve"> </w:t>
      </w:r>
    </w:p>
    <w:p w14:paraId="6593BF8A" w14:textId="69E7D207"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Radna skupina za izradu Nacionalnog programa za mlade za razdoblje</w:t>
      </w:r>
      <w:r w:rsidR="00270948">
        <w:rPr>
          <w:rFonts w:ascii="Arial" w:eastAsia="Arial" w:hAnsi="Arial" w:cs="Arial"/>
          <w:color w:val="595959"/>
          <w:sz w:val="22"/>
          <w:szCs w:val="22"/>
        </w:rPr>
        <w:t xml:space="preserve"> </w:t>
      </w:r>
      <w:r w:rsidR="00117CBA" w:rsidRPr="00616FD8">
        <w:rPr>
          <w:rFonts w:ascii="Arial" w:eastAsia="Arial" w:hAnsi="Arial" w:cs="Arial"/>
          <w:color w:val="595959"/>
          <w:sz w:val="22"/>
          <w:szCs w:val="22"/>
        </w:rPr>
        <w:t>2020</w:t>
      </w:r>
      <w:r w:rsidRPr="00616FD8">
        <w:rPr>
          <w:rFonts w:ascii="Arial" w:eastAsia="Arial" w:hAnsi="Arial" w:cs="Arial"/>
          <w:color w:val="595959"/>
          <w:sz w:val="22"/>
          <w:szCs w:val="22"/>
        </w:rPr>
        <w:t>.</w:t>
      </w:r>
      <w:r w:rsidR="00270948">
        <w:rPr>
          <w:rFonts w:ascii="Arial" w:eastAsia="Arial" w:hAnsi="Arial" w:cs="Arial"/>
          <w:color w:val="595959"/>
          <w:sz w:val="22"/>
          <w:szCs w:val="22"/>
        </w:rPr>
        <w:t xml:space="preserve"> – </w:t>
      </w:r>
      <w:r w:rsidR="00117CBA" w:rsidRPr="00616FD8">
        <w:rPr>
          <w:rFonts w:ascii="Arial" w:eastAsia="Arial" w:hAnsi="Arial" w:cs="Arial"/>
          <w:color w:val="595959"/>
          <w:sz w:val="22"/>
          <w:szCs w:val="22"/>
        </w:rPr>
        <w:t>2024</w:t>
      </w:r>
      <w:r w:rsidRPr="00616FD8">
        <w:rPr>
          <w:rFonts w:ascii="Arial" w:eastAsia="Arial" w:hAnsi="Arial" w:cs="Arial"/>
          <w:color w:val="595959"/>
          <w:sz w:val="22"/>
          <w:szCs w:val="22"/>
        </w:rPr>
        <w:t>. (</w:t>
      </w:r>
      <w:r w:rsidR="00B81891" w:rsidRPr="00616FD8">
        <w:rPr>
          <w:rFonts w:ascii="Arial" w:eastAsia="Arial" w:hAnsi="Arial" w:cs="Arial"/>
          <w:color w:val="595959"/>
          <w:sz w:val="22"/>
          <w:szCs w:val="22"/>
        </w:rPr>
        <w:t>MDOMSP/</w:t>
      </w:r>
      <w:r w:rsidR="00762D2E" w:rsidRPr="00616FD8">
        <w:rPr>
          <w:rFonts w:ascii="Arial" w:eastAsia="Arial" w:hAnsi="Arial" w:cs="Arial"/>
          <w:color w:val="595959"/>
          <w:sz w:val="22"/>
          <w:szCs w:val="22"/>
        </w:rPr>
        <w:t>SDUD</w:t>
      </w:r>
      <w:r w:rsidR="005C505D" w:rsidRPr="00616FD8">
        <w:rPr>
          <w:rFonts w:ascii="Arial" w:eastAsia="Arial" w:hAnsi="Arial" w:cs="Arial"/>
          <w:color w:val="595959"/>
          <w:sz w:val="22"/>
          <w:szCs w:val="22"/>
        </w:rPr>
        <w:t>I</w:t>
      </w:r>
      <w:r w:rsidR="00762D2E" w:rsidRPr="00616FD8">
        <w:rPr>
          <w:rFonts w:ascii="Arial" w:eastAsia="Arial" w:hAnsi="Arial" w:cs="Arial"/>
          <w:color w:val="595959"/>
          <w:sz w:val="22"/>
          <w:szCs w:val="22"/>
        </w:rPr>
        <w:t>M</w:t>
      </w:r>
      <w:r w:rsidRPr="00616FD8">
        <w:rPr>
          <w:rFonts w:ascii="Arial" w:eastAsia="Arial" w:hAnsi="Arial" w:cs="Arial"/>
          <w:color w:val="595959"/>
          <w:sz w:val="22"/>
          <w:szCs w:val="22"/>
        </w:rPr>
        <w:t>)</w:t>
      </w:r>
      <w:r w:rsidR="00043465" w:rsidRPr="00616FD8">
        <w:rPr>
          <w:rFonts w:ascii="Arial" w:eastAsia="Arial" w:hAnsi="Arial" w:cs="Arial"/>
          <w:color w:val="595959"/>
          <w:sz w:val="22"/>
          <w:szCs w:val="22"/>
        </w:rPr>
        <w:t xml:space="preserve"> </w:t>
      </w:r>
    </w:p>
    <w:p w14:paraId="6880EAAD" w14:textId="62D8F37E" w:rsidR="00203E7A" w:rsidRPr="00616FD8" w:rsidRDefault="0076736C" w:rsidP="00117CBA">
      <w:pPr>
        <w:numPr>
          <w:ilvl w:val="0"/>
          <w:numId w:val="10"/>
        </w:numPr>
        <w:rPr>
          <w:rFonts w:ascii="Arial" w:eastAsia="Arial" w:hAnsi="Arial" w:cs="Arial"/>
          <w:color w:val="595959"/>
          <w:sz w:val="22"/>
          <w:szCs w:val="22"/>
        </w:rPr>
      </w:pPr>
      <w:bookmarkStart w:id="93" w:name="_Hlk66716135"/>
      <w:r w:rsidRPr="00616FD8">
        <w:rPr>
          <w:rFonts w:ascii="Arial" w:eastAsia="Arial" w:hAnsi="Arial" w:cs="Arial"/>
          <w:color w:val="595959"/>
          <w:sz w:val="22"/>
          <w:szCs w:val="22"/>
        </w:rPr>
        <w:t>Nacionalna radna skupina za provedbu Dijaloga Europske unije s mladima (MDOMSP</w:t>
      </w:r>
      <w:r w:rsidR="00B81891" w:rsidRPr="00616FD8">
        <w:rPr>
          <w:rFonts w:ascii="Arial" w:eastAsia="Arial" w:hAnsi="Arial" w:cs="Arial"/>
          <w:color w:val="595959"/>
          <w:sz w:val="22"/>
          <w:szCs w:val="22"/>
        </w:rPr>
        <w:t>/SDUDIM</w:t>
      </w:r>
      <w:r w:rsidRPr="00616FD8">
        <w:rPr>
          <w:rFonts w:ascii="Arial" w:eastAsia="Arial" w:hAnsi="Arial" w:cs="Arial"/>
          <w:color w:val="595959"/>
          <w:sz w:val="22"/>
          <w:szCs w:val="22"/>
        </w:rPr>
        <w:t>)</w:t>
      </w:r>
      <w:r w:rsidR="00270948">
        <w:rPr>
          <w:rFonts w:ascii="Arial" w:eastAsia="Arial" w:hAnsi="Arial" w:cs="Arial"/>
          <w:color w:val="595959"/>
          <w:sz w:val="22"/>
          <w:szCs w:val="22"/>
        </w:rPr>
        <w:t>.</w:t>
      </w:r>
    </w:p>
    <w:bookmarkEnd w:id="93"/>
    <w:p w14:paraId="632467AB" w14:textId="77777777" w:rsidR="00794C24" w:rsidRPr="00616FD8" w:rsidRDefault="00794C24" w:rsidP="00794C24">
      <w:pPr>
        <w:ind w:left="720"/>
        <w:jc w:val="both"/>
        <w:rPr>
          <w:rFonts w:ascii="Arial" w:eastAsia="Arial" w:hAnsi="Arial" w:cs="Arial"/>
          <w:color w:val="595959"/>
          <w:sz w:val="22"/>
          <w:szCs w:val="22"/>
        </w:rPr>
      </w:pPr>
    </w:p>
    <w:p w14:paraId="06A9EABC" w14:textId="7D71449C" w:rsidR="00747759" w:rsidRPr="00616FD8" w:rsidRDefault="00747759" w:rsidP="00794C24">
      <w:pPr>
        <w:jc w:val="both"/>
        <w:rPr>
          <w:rFonts w:ascii="Arial" w:eastAsia="Arial" w:hAnsi="Arial" w:cs="Arial"/>
          <w:color w:val="595959"/>
          <w:sz w:val="22"/>
          <w:szCs w:val="22"/>
        </w:rPr>
      </w:pPr>
      <w:r w:rsidRPr="00616FD8">
        <w:rPr>
          <w:rFonts w:ascii="Arial" w:eastAsia="Arial" w:hAnsi="Arial" w:cs="Arial"/>
          <w:color w:val="595959"/>
          <w:sz w:val="22"/>
          <w:szCs w:val="22"/>
        </w:rPr>
        <w:t>Od europskih skupina</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spominjemo samo pojedine: </w:t>
      </w:r>
    </w:p>
    <w:p w14:paraId="171F9269" w14:textId="5B8E6061" w:rsidR="00EA074B" w:rsidRPr="00616FD8" w:rsidRDefault="007070E4" w:rsidP="00336A2D">
      <w:pPr>
        <w:numPr>
          <w:ilvl w:val="0"/>
          <w:numId w:val="10"/>
        </w:numPr>
        <w:jc w:val="both"/>
        <w:rPr>
          <w:rFonts w:ascii="Arial" w:eastAsia="Arial" w:hAnsi="Arial" w:cs="Arial"/>
          <w:color w:val="595959"/>
          <w:sz w:val="22"/>
          <w:szCs w:val="22"/>
        </w:rPr>
      </w:pPr>
      <w:bookmarkStart w:id="94" w:name="_Hlk874203"/>
      <w:r w:rsidRPr="00616FD8">
        <w:rPr>
          <w:rFonts w:ascii="Arial" w:hAnsi="Arial" w:cs="Arial"/>
          <w:color w:val="595959" w:themeColor="text1" w:themeTint="A6"/>
          <w:sz w:val="22"/>
          <w:szCs w:val="22"/>
        </w:rPr>
        <w:t>Radn</w:t>
      </w:r>
      <w:r w:rsidR="00DA66EB" w:rsidRPr="00616FD8">
        <w:rPr>
          <w:rFonts w:ascii="Arial" w:hAnsi="Arial" w:cs="Arial"/>
          <w:color w:val="595959" w:themeColor="text1" w:themeTint="A6"/>
          <w:sz w:val="22"/>
          <w:szCs w:val="22"/>
        </w:rPr>
        <w:t>a</w:t>
      </w:r>
      <w:r w:rsidRPr="00616FD8">
        <w:rPr>
          <w:rFonts w:ascii="Arial" w:hAnsi="Arial" w:cs="Arial"/>
          <w:color w:val="595959" w:themeColor="text1" w:themeTint="A6"/>
          <w:sz w:val="22"/>
          <w:szCs w:val="22"/>
        </w:rPr>
        <w:t xml:space="preserve"> skupina </w:t>
      </w:r>
      <w:r w:rsidR="00EA074B" w:rsidRPr="00616FD8">
        <w:rPr>
          <w:rFonts w:ascii="Arial" w:hAnsi="Arial" w:cs="Arial"/>
          <w:color w:val="595959" w:themeColor="text1" w:themeTint="A6"/>
          <w:sz w:val="22"/>
          <w:szCs w:val="22"/>
        </w:rPr>
        <w:t>ERAC Triangle</w:t>
      </w:r>
      <w:r w:rsidR="000E1794" w:rsidRPr="00616FD8">
        <w:rPr>
          <w:rFonts w:ascii="Arial" w:hAnsi="Arial" w:cs="Arial"/>
          <w:color w:val="595959" w:themeColor="text1" w:themeTint="A6"/>
          <w:sz w:val="22"/>
          <w:szCs w:val="22"/>
        </w:rPr>
        <w:t xml:space="preserve"> za reviziju i ažuriranje</w:t>
      </w:r>
      <w:r w:rsidR="00DA66EB" w:rsidRPr="00616FD8">
        <w:rPr>
          <w:rFonts w:ascii="Arial" w:hAnsi="Arial" w:cs="Arial"/>
          <w:color w:val="595959" w:themeColor="text1" w:themeTint="A6"/>
          <w:sz w:val="22"/>
          <w:szCs w:val="22"/>
        </w:rPr>
        <w:t xml:space="preserve"> Europske p</w:t>
      </w:r>
      <w:r w:rsidR="000E1794" w:rsidRPr="00616FD8">
        <w:rPr>
          <w:rFonts w:ascii="Arial" w:hAnsi="Arial" w:cs="Arial"/>
          <w:color w:val="595959" w:themeColor="text1" w:themeTint="A6"/>
          <w:sz w:val="22"/>
          <w:szCs w:val="22"/>
        </w:rPr>
        <w:t xml:space="preserve">ovelje za istraživače i </w:t>
      </w:r>
      <w:r w:rsidR="00DA66EB" w:rsidRPr="00616FD8">
        <w:rPr>
          <w:rFonts w:ascii="Arial" w:hAnsi="Arial" w:cs="Arial"/>
          <w:color w:val="595959" w:themeColor="text1" w:themeTint="A6"/>
          <w:sz w:val="22"/>
          <w:szCs w:val="22"/>
        </w:rPr>
        <w:t>K</w:t>
      </w:r>
      <w:r w:rsidR="000E1794" w:rsidRPr="00616FD8">
        <w:rPr>
          <w:rFonts w:ascii="Arial" w:hAnsi="Arial" w:cs="Arial"/>
          <w:color w:val="595959" w:themeColor="text1" w:themeTint="A6"/>
          <w:sz w:val="22"/>
          <w:szCs w:val="22"/>
        </w:rPr>
        <w:t>odeksa o zapošljavanju istraživača</w:t>
      </w:r>
      <w:r w:rsidR="00616FD8" w:rsidRPr="00616FD8">
        <w:rPr>
          <w:rFonts w:ascii="Arial" w:hAnsi="Arial" w:cs="Arial"/>
          <w:color w:val="595959" w:themeColor="text1" w:themeTint="A6"/>
          <w:sz w:val="22"/>
          <w:szCs w:val="22"/>
        </w:rPr>
        <w:t xml:space="preserve"> </w:t>
      </w:r>
    </w:p>
    <w:p w14:paraId="3F9ED915" w14:textId="02A29678" w:rsidR="00747759" w:rsidRPr="00616FD8" w:rsidRDefault="00EA074B" w:rsidP="00336A2D">
      <w:pPr>
        <w:numPr>
          <w:ilvl w:val="0"/>
          <w:numId w:val="10"/>
        </w:numPr>
        <w:jc w:val="both"/>
        <w:rPr>
          <w:rFonts w:ascii="Arial" w:eastAsia="Arial" w:hAnsi="Arial" w:cs="Arial"/>
          <w:color w:val="595959"/>
          <w:sz w:val="22"/>
          <w:szCs w:val="22"/>
        </w:rPr>
      </w:pPr>
      <w:r w:rsidRPr="00616FD8">
        <w:rPr>
          <w:rFonts w:ascii="Arial" w:eastAsia="Arial" w:hAnsi="Arial" w:cs="Arial"/>
          <w:iCs/>
          <w:color w:val="595959"/>
          <w:sz w:val="22"/>
          <w:szCs w:val="22"/>
        </w:rPr>
        <w:t xml:space="preserve">Ekspertna skupina za </w:t>
      </w:r>
      <w:r w:rsidR="007070E4" w:rsidRPr="00616FD8">
        <w:rPr>
          <w:rFonts w:ascii="Arial" w:eastAsia="Arial" w:hAnsi="Arial" w:cs="Arial"/>
          <w:iCs/>
          <w:color w:val="595959"/>
          <w:sz w:val="22"/>
          <w:szCs w:val="22"/>
        </w:rPr>
        <w:t>predložak ugovora o dodjeli bespovratnih sredstava</w:t>
      </w:r>
      <w:r w:rsidR="00747759" w:rsidRPr="00616FD8">
        <w:rPr>
          <w:rFonts w:ascii="Arial" w:eastAsia="Arial" w:hAnsi="Arial" w:cs="Arial"/>
          <w:color w:val="595959"/>
          <w:sz w:val="22"/>
          <w:szCs w:val="22"/>
        </w:rPr>
        <w:t xml:space="preserve"> </w:t>
      </w:r>
      <w:r w:rsidR="007070E4" w:rsidRPr="00616FD8">
        <w:rPr>
          <w:rFonts w:ascii="Arial" w:eastAsia="Arial" w:hAnsi="Arial" w:cs="Arial"/>
          <w:iCs/>
          <w:color w:val="595959"/>
          <w:sz w:val="22"/>
          <w:szCs w:val="22"/>
        </w:rPr>
        <w:t xml:space="preserve">programa Obzor </w:t>
      </w:r>
      <w:r w:rsidR="00A63638" w:rsidRPr="00616FD8">
        <w:rPr>
          <w:rFonts w:ascii="Arial" w:eastAsia="Arial" w:hAnsi="Arial" w:cs="Arial"/>
          <w:iCs/>
          <w:color w:val="595959"/>
          <w:sz w:val="22"/>
          <w:szCs w:val="22"/>
        </w:rPr>
        <w:t>Europ</w:t>
      </w:r>
      <w:r w:rsidR="007070E4" w:rsidRPr="00616FD8">
        <w:rPr>
          <w:rFonts w:ascii="Arial" w:eastAsia="Arial" w:hAnsi="Arial" w:cs="Arial"/>
          <w:iCs/>
          <w:color w:val="595959"/>
          <w:sz w:val="22"/>
          <w:szCs w:val="22"/>
        </w:rPr>
        <w:t>a</w:t>
      </w:r>
      <w:r w:rsidR="00747759" w:rsidRPr="00616FD8">
        <w:rPr>
          <w:rFonts w:ascii="Arial" w:eastAsia="Arial" w:hAnsi="Arial" w:cs="Arial"/>
          <w:color w:val="595959"/>
          <w:sz w:val="22"/>
          <w:szCs w:val="22"/>
        </w:rPr>
        <w:t xml:space="preserve"> </w:t>
      </w:r>
    </w:p>
    <w:bookmarkEnd w:id="94"/>
    <w:p w14:paraId="4BFAC99A" w14:textId="7D620E5A"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Radne skupine za program Erasmus+ pri Europskoj komisiji na niz tema (</w:t>
      </w:r>
      <w:r w:rsidR="00270948" w:rsidRPr="00616FD8">
        <w:rPr>
          <w:rFonts w:ascii="Arial" w:eastAsia="Arial" w:hAnsi="Arial" w:cs="Arial"/>
          <w:color w:val="595959"/>
          <w:sz w:val="22"/>
          <w:szCs w:val="22"/>
        </w:rPr>
        <w:t>IT</w:t>
      </w:r>
      <w:r w:rsidR="00270948">
        <w:rPr>
          <w:rFonts w:ascii="Arial" w:eastAsia="Arial" w:hAnsi="Arial" w:cs="Arial"/>
          <w:color w:val="595959"/>
          <w:sz w:val="22"/>
          <w:szCs w:val="22"/>
        </w:rPr>
        <w:t>-</w:t>
      </w:r>
      <w:r w:rsidRPr="00616FD8">
        <w:rPr>
          <w:rFonts w:ascii="Arial" w:eastAsia="Arial" w:hAnsi="Arial" w:cs="Arial"/>
          <w:color w:val="595959"/>
          <w:sz w:val="22"/>
          <w:szCs w:val="22"/>
        </w:rPr>
        <w:t>alati, upravljanje programom, mobilnosti u području strukovnog obrazovanja i osposobljavanja, stručna praksa u području visokog obrazovanja i dr.).</w:t>
      </w:r>
    </w:p>
    <w:p w14:paraId="6F150404" w14:textId="77777777" w:rsidR="00747759" w:rsidRPr="00616FD8" w:rsidRDefault="00747759" w:rsidP="00794C24">
      <w:pPr>
        <w:jc w:val="both"/>
        <w:rPr>
          <w:rFonts w:ascii="Arial" w:eastAsia="Arial" w:hAnsi="Arial" w:cs="Arial"/>
          <w:color w:val="595959"/>
          <w:sz w:val="22"/>
          <w:szCs w:val="22"/>
        </w:rPr>
      </w:pPr>
    </w:p>
    <w:p w14:paraId="1447FCF3" w14:textId="2A725456" w:rsidR="00747759" w:rsidRPr="00616FD8" w:rsidRDefault="00747759" w:rsidP="00794C24">
      <w:pPr>
        <w:jc w:val="both"/>
        <w:rPr>
          <w:rFonts w:ascii="Arial" w:eastAsia="Arial" w:hAnsi="Arial" w:cs="Arial"/>
          <w:color w:val="595959"/>
          <w:sz w:val="22"/>
          <w:szCs w:val="22"/>
        </w:rPr>
      </w:pPr>
      <w:bookmarkStart w:id="95" w:name="_Hlk33782512"/>
      <w:r w:rsidRPr="00616FD8">
        <w:rPr>
          <w:rFonts w:ascii="Arial" w:eastAsia="Arial" w:hAnsi="Arial" w:cs="Arial"/>
          <w:color w:val="595959"/>
          <w:sz w:val="22"/>
          <w:szCs w:val="22"/>
        </w:rPr>
        <w:t xml:space="preserve">U sklopu redovnih aktivnosti, Agencija je na zahtjev drugih tijela dostavljala očitovanja na razne zakonske i </w:t>
      </w:r>
      <w:r w:rsidR="0036167D" w:rsidRPr="00616FD8">
        <w:rPr>
          <w:rFonts w:ascii="Arial" w:eastAsia="Arial" w:hAnsi="Arial" w:cs="Arial"/>
          <w:color w:val="595959"/>
          <w:sz w:val="22"/>
          <w:szCs w:val="22"/>
        </w:rPr>
        <w:t>javno</w:t>
      </w:r>
      <w:r w:rsidR="00270948">
        <w:rPr>
          <w:rFonts w:ascii="Arial" w:eastAsia="Arial" w:hAnsi="Arial" w:cs="Arial"/>
          <w:color w:val="595959"/>
          <w:sz w:val="22"/>
          <w:szCs w:val="22"/>
        </w:rPr>
        <w:t>-</w:t>
      </w:r>
      <w:r w:rsidR="0036167D" w:rsidRPr="00616FD8">
        <w:rPr>
          <w:rFonts w:ascii="Arial" w:eastAsia="Arial" w:hAnsi="Arial" w:cs="Arial"/>
          <w:color w:val="595959"/>
          <w:sz w:val="22"/>
          <w:szCs w:val="22"/>
        </w:rPr>
        <w:t xml:space="preserve">političke </w:t>
      </w:r>
      <w:r w:rsidRPr="00616FD8">
        <w:rPr>
          <w:rFonts w:ascii="Arial" w:eastAsia="Arial" w:hAnsi="Arial" w:cs="Arial"/>
          <w:color w:val="595959"/>
          <w:sz w:val="22"/>
          <w:szCs w:val="22"/>
        </w:rPr>
        <w:t xml:space="preserve">dokumente na nacionalnoj razini te pridonosila izradi raznih sektorskih </w:t>
      </w:r>
      <w:bookmarkStart w:id="96" w:name="_Hlk506471945"/>
      <w:r w:rsidRPr="00616FD8">
        <w:rPr>
          <w:rFonts w:ascii="Arial" w:eastAsia="Arial" w:hAnsi="Arial" w:cs="Arial"/>
          <w:color w:val="595959"/>
          <w:sz w:val="22"/>
          <w:szCs w:val="22"/>
        </w:rPr>
        <w:t>izvješća</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poput:</w:t>
      </w:r>
    </w:p>
    <w:p w14:paraId="5D7E1029" w14:textId="2D6AB25D" w:rsidR="00747759" w:rsidRPr="00616FD8" w:rsidRDefault="00270948" w:rsidP="00336A2D">
      <w:pPr>
        <w:numPr>
          <w:ilvl w:val="0"/>
          <w:numId w:val="10"/>
        </w:numPr>
        <w:jc w:val="both"/>
        <w:rPr>
          <w:rFonts w:ascii="Arial" w:eastAsia="Arial" w:hAnsi="Arial" w:cs="Arial"/>
          <w:color w:val="595959"/>
          <w:sz w:val="22"/>
          <w:szCs w:val="22"/>
        </w:rPr>
      </w:pPr>
      <w:r>
        <w:rPr>
          <w:rFonts w:ascii="Arial" w:eastAsia="Arial" w:hAnsi="Arial" w:cs="Arial"/>
          <w:color w:val="595959"/>
          <w:sz w:val="22"/>
          <w:szCs w:val="22"/>
        </w:rPr>
        <w:t>o</w:t>
      </w:r>
      <w:r w:rsidRPr="00616FD8">
        <w:rPr>
          <w:rFonts w:ascii="Arial" w:eastAsia="Arial" w:hAnsi="Arial" w:cs="Arial"/>
          <w:color w:val="595959"/>
          <w:sz w:val="22"/>
          <w:szCs w:val="22"/>
        </w:rPr>
        <w:t xml:space="preserve">čitovanja </w:t>
      </w:r>
      <w:r w:rsidR="00747759" w:rsidRPr="00616FD8">
        <w:rPr>
          <w:rFonts w:ascii="Arial" w:eastAsia="Arial" w:hAnsi="Arial" w:cs="Arial"/>
          <w:color w:val="595959"/>
          <w:sz w:val="22"/>
          <w:szCs w:val="22"/>
        </w:rPr>
        <w:t xml:space="preserve">na Akcijski plan Strategije cjeloživotnog profesionalnog usmjeravanja i razvoja karijere </w:t>
      </w:r>
      <w:r>
        <w:rPr>
          <w:rFonts w:ascii="Arial" w:eastAsia="Arial" w:hAnsi="Arial" w:cs="Arial"/>
          <w:color w:val="595959"/>
          <w:sz w:val="22"/>
          <w:szCs w:val="22"/>
        </w:rPr>
        <w:t>te</w:t>
      </w:r>
      <w:r w:rsidRPr="00616FD8">
        <w:rPr>
          <w:rFonts w:ascii="Arial" w:eastAsia="Arial" w:hAnsi="Arial" w:cs="Arial"/>
          <w:color w:val="595959"/>
          <w:sz w:val="22"/>
          <w:szCs w:val="22"/>
        </w:rPr>
        <w:t xml:space="preserve"> </w:t>
      </w:r>
      <w:r w:rsidR="00747759" w:rsidRPr="00616FD8">
        <w:rPr>
          <w:rFonts w:ascii="Arial" w:eastAsia="Arial" w:hAnsi="Arial" w:cs="Arial"/>
          <w:color w:val="595959"/>
          <w:sz w:val="22"/>
          <w:szCs w:val="22"/>
        </w:rPr>
        <w:t>dostave podataka o provedbi mjera i aktivnosti Akcijskog plana (MRMS)</w:t>
      </w:r>
    </w:p>
    <w:p w14:paraId="483EE2AA" w14:textId="71495BCB" w:rsidR="00747759" w:rsidRPr="00616FD8" w:rsidRDefault="00270948" w:rsidP="00336A2D">
      <w:pPr>
        <w:numPr>
          <w:ilvl w:val="0"/>
          <w:numId w:val="10"/>
        </w:numPr>
        <w:jc w:val="both"/>
        <w:rPr>
          <w:rFonts w:ascii="Arial" w:eastAsia="Arial" w:hAnsi="Arial" w:cs="Arial"/>
          <w:color w:val="595959"/>
          <w:sz w:val="22"/>
          <w:szCs w:val="22"/>
        </w:rPr>
      </w:pPr>
      <w:r>
        <w:rPr>
          <w:rFonts w:ascii="Arial" w:eastAsia="Arial" w:hAnsi="Arial" w:cs="Arial"/>
          <w:color w:val="595959"/>
          <w:sz w:val="22"/>
          <w:szCs w:val="22"/>
        </w:rPr>
        <w:t>d</w:t>
      </w:r>
      <w:r w:rsidRPr="00616FD8">
        <w:rPr>
          <w:rFonts w:ascii="Arial" w:eastAsia="Arial" w:hAnsi="Arial" w:cs="Arial"/>
          <w:color w:val="595959"/>
          <w:sz w:val="22"/>
          <w:szCs w:val="22"/>
        </w:rPr>
        <w:t xml:space="preserve">ostave </w:t>
      </w:r>
      <w:r w:rsidR="00747759" w:rsidRPr="00616FD8">
        <w:rPr>
          <w:rFonts w:ascii="Arial" w:eastAsia="Arial" w:hAnsi="Arial" w:cs="Arial"/>
          <w:color w:val="595959"/>
          <w:sz w:val="22"/>
          <w:szCs w:val="22"/>
        </w:rPr>
        <w:t xml:space="preserve">podataka za Godišnji plan natječaja i drugih programa financiranja udruga iz javnih izvora u </w:t>
      </w:r>
      <w:r w:rsidR="009722AC" w:rsidRPr="00616FD8">
        <w:rPr>
          <w:rFonts w:ascii="Arial" w:eastAsia="Arial" w:hAnsi="Arial" w:cs="Arial"/>
          <w:color w:val="595959"/>
          <w:sz w:val="22"/>
          <w:szCs w:val="22"/>
        </w:rPr>
        <w:t>2021</w:t>
      </w:r>
      <w:r w:rsidR="00747759" w:rsidRPr="00616FD8">
        <w:rPr>
          <w:rFonts w:ascii="Arial" w:eastAsia="Arial" w:hAnsi="Arial" w:cs="Arial"/>
          <w:color w:val="595959"/>
          <w:sz w:val="22"/>
          <w:szCs w:val="22"/>
        </w:rPr>
        <w:t>. godini (UZUVRH)</w:t>
      </w:r>
      <w:r w:rsidR="009722AC" w:rsidRPr="00616FD8">
        <w:rPr>
          <w:rFonts w:ascii="Arial" w:eastAsia="Arial" w:hAnsi="Arial" w:cs="Arial"/>
          <w:color w:val="595959"/>
          <w:sz w:val="22"/>
          <w:szCs w:val="22"/>
        </w:rPr>
        <w:t xml:space="preserve"> </w:t>
      </w:r>
    </w:p>
    <w:p w14:paraId="2F8A7192" w14:textId="6BC5EC44" w:rsidR="00747759" w:rsidRPr="00616FD8" w:rsidRDefault="00270948" w:rsidP="00336A2D">
      <w:pPr>
        <w:numPr>
          <w:ilvl w:val="0"/>
          <w:numId w:val="10"/>
        </w:numPr>
        <w:jc w:val="both"/>
        <w:rPr>
          <w:rFonts w:ascii="Arial" w:eastAsia="Arial" w:hAnsi="Arial" w:cs="Arial"/>
          <w:color w:val="595959"/>
          <w:sz w:val="22"/>
          <w:szCs w:val="22"/>
        </w:rPr>
      </w:pPr>
      <w:r>
        <w:rPr>
          <w:rFonts w:ascii="Arial" w:eastAsia="Arial" w:hAnsi="Arial" w:cs="Arial"/>
          <w:color w:val="595959"/>
          <w:sz w:val="22"/>
          <w:szCs w:val="22"/>
        </w:rPr>
        <w:t>p</w:t>
      </w:r>
      <w:r w:rsidRPr="00616FD8">
        <w:rPr>
          <w:rFonts w:ascii="Arial" w:eastAsia="Arial" w:hAnsi="Arial" w:cs="Arial"/>
          <w:color w:val="595959"/>
          <w:sz w:val="22"/>
          <w:szCs w:val="22"/>
        </w:rPr>
        <w:t xml:space="preserve">opunjavanja </w:t>
      </w:r>
      <w:r w:rsidR="00747759" w:rsidRPr="00616FD8">
        <w:rPr>
          <w:rFonts w:ascii="Arial" w:eastAsia="Arial" w:hAnsi="Arial" w:cs="Arial"/>
          <w:color w:val="595959"/>
          <w:sz w:val="22"/>
          <w:szCs w:val="22"/>
        </w:rPr>
        <w:t xml:space="preserve">Upitnika za analizu </w:t>
      </w:r>
      <w:r>
        <w:rPr>
          <w:rFonts w:ascii="Arial" w:eastAsia="Arial" w:hAnsi="Arial" w:cs="Arial"/>
          <w:color w:val="595959"/>
          <w:sz w:val="22"/>
          <w:szCs w:val="22"/>
        </w:rPr>
        <w:t>p</w:t>
      </w:r>
      <w:r w:rsidRPr="00616FD8">
        <w:rPr>
          <w:rFonts w:ascii="Arial" w:eastAsia="Arial" w:hAnsi="Arial" w:cs="Arial"/>
          <w:color w:val="595959"/>
          <w:sz w:val="22"/>
          <w:szCs w:val="22"/>
        </w:rPr>
        <w:t xml:space="preserve">rograma </w:t>
      </w:r>
      <w:r w:rsidR="00747759" w:rsidRPr="00616FD8">
        <w:rPr>
          <w:rFonts w:ascii="Arial" w:eastAsia="Arial" w:hAnsi="Arial" w:cs="Arial"/>
          <w:color w:val="595959"/>
          <w:sz w:val="22"/>
          <w:szCs w:val="22"/>
        </w:rPr>
        <w:t>Unije (Sudjelovanje RH u Programima Unije u financijskom razdoblju 2014.</w:t>
      </w:r>
      <w:r w:rsidR="00272AAD" w:rsidRPr="00616FD8">
        <w:rPr>
          <w:rFonts w:ascii="Arial" w:eastAsia="Arial" w:hAnsi="Arial" w:cs="Arial"/>
          <w:color w:val="595959"/>
          <w:sz w:val="22"/>
          <w:szCs w:val="22"/>
        </w:rPr>
        <w:t xml:space="preserve"> – </w:t>
      </w:r>
      <w:r w:rsidR="00747759" w:rsidRPr="00616FD8">
        <w:rPr>
          <w:rFonts w:ascii="Arial" w:eastAsia="Arial" w:hAnsi="Arial" w:cs="Arial"/>
          <w:color w:val="595959"/>
          <w:sz w:val="22"/>
          <w:szCs w:val="22"/>
        </w:rPr>
        <w:t>2020. godine (MRRFEU)</w:t>
      </w:r>
      <w:r w:rsidR="009722AC" w:rsidRPr="00616FD8">
        <w:rPr>
          <w:rFonts w:ascii="Arial" w:eastAsia="Arial" w:hAnsi="Arial" w:cs="Arial"/>
          <w:color w:val="595959"/>
          <w:sz w:val="22"/>
          <w:szCs w:val="22"/>
        </w:rPr>
        <w:t xml:space="preserve"> </w:t>
      </w:r>
    </w:p>
    <w:bookmarkEnd w:id="96"/>
    <w:p w14:paraId="39B95558" w14:textId="08C4DC78" w:rsidR="007634C4" w:rsidRPr="00616FD8" w:rsidRDefault="00270948" w:rsidP="00803BEE">
      <w:pPr>
        <w:numPr>
          <w:ilvl w:val="0"/>
          <w:numId w:val="10"/>
        </w:numPr>
        <w:jc w:val="both"/>
        <w:rPr>
          <w:rFonts w:ascii="Arial" w:eastAsia="Arial" w:hAnsi="Arial" w:cs="Arial"/>
          <w:color w:val="595959"/>
          <w:sz w:val="22"/>
          <w:szCs w:val="22"/>
        </w:rPr>
      </w:pPr>
      <w:r>
        <w:rPr>
          <w:rFonts w:ascii="Arial" w:eastAsia="Arial" w:hAnsi="Arial" w:cs="Arial"/>
          <w:color w:val="595959"/>
          <w:sz w:val="22"/>
          <w:szCs w:val="22"/>
        </w:rPr>
        <w:t>d</w:t>
      </w:r>
      <w:r w:rsidRPr="00616FD8">
        <w:rPr>
          <w:rFonts w:ascii="Arial" w:eastAsia="Arial" w:hAnsi="Arial" w:cs="Arial"/>
          <w:color w:val="595959"/>
          <w:sz w:val="22"/>
          <w:szCs w:val="22"/>
        </w:rPr>
        <w:t>ostav</w:t>
      </w:r>
      <w:r>
        <w:rPr>
          <w:rFonts w:ascii="Arial" w:eastAsia="Arial" w:hAnsi="Arial" w:cs="Arial"/>
          <w:color w:val="595959"/>
          <w:sz w:val="22"/>
          <w:szCs w:val="22"/>
        </w:rPr>
        <w:t>e</w:t>
      </w:r>
      <w:r w:rsidRPr="00616FD8">
        <w:rPr>
          <w:rFonts w:ascii="Arial" w:eastAsia="Arial" w:hAnsi="Arial" w:cs="Arial"/>
          <w:color w:val="595959"/>
          <w:sz w:val="22"/>
          <w:szCs w:val="22"/>
        </w:rPr>
        <w:t xml:space="preserve"> </w:t>
      </w:r>
      <w:r w:rsidR="009722AC" w:rsidRPr="00616FD8">
        <w:rPr>
          <w:rFonts w:ascii="Arial" w:eastAsia="Arial" w:hAnsi="Arial" w:cs="Arial"/>
          <w:color w:val="595959"/>
          <w:sz w:val="22"/>
          <w:szCs w:val="22"/>
        </w:rPr>
        <w:t xml:space="preserve">podataka o javnim natječajima i pozivima </w:t>
      </w:r>
      <w:r>
        <w:rPr>
          <w:rFonts w:ascii="Arial" w:eastAsia="Arial" w:hAnsi="Arial" w:cs="Arial"/>
          <w:color w:val="595959"/>
          <w:sz w:val="22"/>
          <w:szCs w:val="22"/>
        </w:rPr>
        <w:t>te</w:t>
      </w:r>
      <w:r w:rsidRPr="00616FD8">
        <w:rPr>
          <w:rFonts w:ascii="Arial" w:eastAsia="Arial" w:hAnsi="Arial" w:cs="Arial"/>
          <w:color w:val="595959"/>
          <w:sz w:val="22"/>
          <w:szCs w:val="22"/>
        </w:rPr>
        <w:t xml:space="preserve"> ažuriran</w:t>
      </w:r>
      <w:r>
        <w:rPr>
          <w:rFonts w:ascii="Arial" w:eastAsia="Arial" w:hAnsi="Arial" w:cs="Arial"/>
          <w:color w:val="595959"/>
          <w:sz w:val="22"/>
          <w:szCs w:val="22"/>
        </w:rPr>
        <w:t>ja</w:t>
      </w:r>
      <w:r w:rsidRPr="00616FD8">
        <w:rPr>
          <w:rFonts w:ascii="Arial" w:eastAsia="Arial" w:hAnsi="Arial" w:cs="Arial"/>
          <w:color w:val="595959"/>
          <w:sz w:val="22"/>
          <w:szCs w:val="22"/>
        </w:rPr>
        <w:t xml:space="preserve"> </w:t>
      </w:r>
      <w:r w:rsidR="009722AC" w:rsidRPr="00616FD8">
        <w:rPr>
          <w:rFonts w:ascii="Arial" w:eastAsia="Arial" w:hAnsi="Arial" w:cs="Arial"/>
          <w:color w:val="595959"/>
          <w:sz w:val="22"/>
          <w:szCs w:val="22"/>
        </w:rPr>
        <w:t>sektorske analize za 2020. god</w:t>
      </w:r>
      <w:r>
        <w:rPr>
          <w:rFonts w:ascii="Arial" w:eastAsia="Arial" w:hAnsi="Arial" w:cs="Arial"/>
          <w:color w:val="595959"/>
          <w:sz w:val="22"/>
          <w:szCs w:val="22"/>
        </w:rPr>
        <w:t xml:space="preserve">inu </w:t>
      </w:r>
      <w:r w:rsidR="009722AC" w:rsidRPr="00616FD8">
        <w:rPr>
          <w:rFonts w:ascii="Arial" w:eastAsia="Arial" w:hAnsi="Arial" w:cs="Arial"/>
          <w:color w:val="595959"/>
          <w:sz w:val="22"/>
          <w:szCs w:val="22"/>
        </w:rPr>
        <w:t>u okviru Objedinjenog godišnjeg plana natječaja, javnih poziva i drugih programa financiranja programa i projekata organizacija civilnoga društva u 2020. god</w:t>
      </w:r>
      <w:r>
        <w:rPr>
          <w:rFonts w:ascii="Arial" w:eastAsia="Arial" w:hAnsi="Arial" w:cs="Arial"/>
          <w:color w:val="595959"/>
          <w:sz w:val="22"/>
          <w:szCs w:val="22"/>
        </w:rPr>
        <w:t>ini</w:t>
      </w:r>
      <w:r w:rsidR="009722AC" w:rsidRPr="00616FD8">
        <w:rPr>
          <w:rFonts w:ascii="Arial" w:eastAsia="Arial" w:hAnsi="Arial" w:cs="Arial"/>
          <w:color w:val="595959"/>
          <w:sz w:val="22"/>
          <w:szCs w:val="22"/>
        </w:rPr>
        <w:t xml:space="preserve"> </w:t>
      </w:r>
      <w:r w:rsidR="009C736E" w:rsidRPr="00616FD8">
        <w:rPr>
          <w:rFonts w:ascii="Arial" w:eastAsia="Arial" w:hAnsi="Arial" w:cs="Arial"/>
          <w:color w:val="595959"/>
          <w:sz w:val="22"/>
          <w:szCs w:val="22"/>
        </w:rPr>
        <w:t>(UZUVRH)</w:t>
      </w:r>
      <w:r w:rsidR="004B103E" w:rsidRPr="00616FD8" w:rsidDel="004B103E">
        <w:rPr>
          <w:rFonts w:ascii="Arial" w:eastAsia="Arial" w:hAnsi="Arial" w:cs="Arial"/>
          <w:color w:val="595959"/>
          <w:sz w:val="22"/>
          <w:szCs w:val="22"/>
        </w:rPr>
        <w:t xml:space="preserve"> </w:t>
      </w:r>
    </w:p>
    <w:p w14:paraId="160BDEAC" w14:textId="24699C28" w:rsidR="007634C4" w:rsidRPr="00616FD8" w:rsidRDefault="00270948" w:rsidP="007634C4">
      <w:pPr>
        <w:numPr>
          <w:ilvl w:val="0"/>
          <w:numId w:val="10"/>
        </w:numPr>
        <w:jc w:val="both"/>
        <w:rPr>
          <w:rFonts w:ascii="Arial" w:eastAsia="Arial" w:hAnsi="Arial" w:cs="Arial"/>
          <w:color w:val="595959"/>
          <w:sz w:val="22"/>
          <w:szCs w:val="22"/>
        </w:rPr>
      </w:pPr>
      <w:r>
        <w:rPr>
          <w:rFonts w:ascii="Arial" w:eastAsia="Arial" w:hAnsi="Arial" w:cs="Arial"/>
          <w:color w:val="595959"/>
          <w:sz w:val="22"/>
          <w:szCs w:val="22"/>
        </w:rPr>
        <w:t>m</w:t>
      </w:r>
      <w:r w:rsidRPr="00616FD8">
        <w:rPr>
          <w:rFonts w:ascii="Arial" w:eastAsia="Arial" w:hAnsi="Arial" w:cs="Arial"/>
          <w:color w:val="595959"/>
          <w:sz w:val="22"/>
          <w:szCs w:val="22"/>
        </w:rPr>
        <w:t xml:space="preserve">išljenja </w:t>
      </w:r>
      <w:r w:rsidR="007634C4" w:rsidRPr="00616FD8">
        <w:rPr>
          <w:rFonts w:ascii="Arial" w:eastAsia="Arial" w:hAnsi="Arial" w:cs="Arial"/>
          <w:color w:val="595959"/>
          <w:sz w:val="22"/>
          <w:szCs w:val="22"/>
        </w:rPr>
        <w:t xml:space="preserve">na </w:t>
      </w:r>
      <w:r w:rsidR="00F309C1" w:rsidRPr="00616FD8">
        <w:rPr>
          <w:rFonts w:ascii="Arial" w:eastAsia="Arial" w:hAnsi="Arial" w:cs="Arial"/>
          <w:color w:val="595959"/>
          <w:sz w:val="22"/>
          <w:szCs w:val="22"/>
        </w:rPr>
        <w:t xml:space="preserve">Prijedlog zaključka o prihvaćanju </w:t>
      </w:r>
      <w:r w:rsidR="007634C4" w:rsidRPr="00616FD8">
        <w:rPr>
          <w:rFonts w:ascii="Arial" w:eastAsia="Arial" w:hAnsi="Arial" w:cs="Arial"/>
          <w:color w:val="595959"/>
          <w:sz w:val="22"/>
          <w:szCs w:val="22"/>
        </w:rPr>
        <w:t>Izvješć</w:t>
      </w:r>
      <w:r w:rsidR="00F309C1" w:rsidRPr="00616FD8">
        <w:rPr>
          <w:rFonts w:ascii="Arial" w:eastAsia="Arial" w:hAnsi="Arial" w:cs="Arial"/>
          <w:color w:val="595959"/>
          <w:sz w:val="22"/>
          <w:szCs w:val="22"/>
        </w:rPr>
        <w:t>a</w:t>
      </w:r>
      <w:r w:rsidR="007634C4" w:rsidRPr="00616FD8">
        <w:rPr>
          <w:rFonts w:ascii="Arial" w:eastAsia="Arial" w:hAnsi="Arial" w:cs="Arial"/>
          <w:color w:val="595959"/>
          <w:sz w:val="22"/>
          <w:szCs w:val="22"/>
        </w:rPr>
        <w:t xml:space="preserve"> o provedbi Smjernica za razvoj i provedbu aktivne politike zapošljavanja u RH za razdoblje</w:t>
      </w:r>
      <w:r>
        <w:rPr>
          <w:rFonts w:ascii="Arial" w:eastAsia="Arial" w:hAnsi="Arial" w:cs="Arial"/>
          <w:color w:val="595959"/>
          <w:sz w:val="22"/>
          <w:szCs w:val="22"/>
        </w:rPr>
        <w:t xml:space="preserve"> </w:t>
      </w:r>
      <w:r w:rsidR="007634C4" w:rsidRPr="00616FD8">
        <w:rPr>
          <w:rFonts w:ascii="Arial" w:eastAsia="Arial" w:hAnsi="Arial" w:cs="Arial"/>
          <w:color w:val="595959"/>
          <w:sz w:val="22"/>
          <w:szCs w:val="22"/>
        </w:rPr>
        <w:t>2018.</w:t>
      </w:r>
      <w:r>
        <w:rPr>
          <w:rFonts w:ascii="Arial" w:eastAsia="Arial" w:hAnsi="Arial" w:cs="Arial"/>
          <w:color w:val="595959"/>
          <w:sz w:val="22"/>
          <w:szCs w:val="22"/>
        </w:rPr>
        <w:t xml:space="preserve"> – </w:t>
      </w:r>
      <w:r w:rsidR="007634C4" w:rsidRPr="00616FD8">
        <w:rPr>
          <w:rFonts w:ascii="Arial" w:eastAsia="Arial" w:hAnsi="Arial" w:cs="Arial"/>
          <w:color w:val="595959"/>
          <w:sz w:val="22"/>
          <w:szCs w:val="22"/>
        </w:rPr>
        <w:t>2020., za 201</w:t>
      </w:r>
      <w:r w:rsidR="00F309C1" w:rsidRPr="00616FD8">
        <w:rPr>
          <w:rFonts w:ascii="Arial" w:eastAsia="Arial" w:hAnsi="Arial" w:cs="Arial"/>
          <w:color w:val="595959"/>
          <w:sz w:val="22"/>
          <w:szCs w:val="22"/>
        </w:rPr>
        <w:t>9</w:t>
      </w:r>
      <w:r w:rsidR="007634C4" w:rsidRPr="00616FD8">
        <w:rPr>
          <w:rFonts w:ascii="Arial" w:eastAsia="Arial" w:hAnsi="Arial" w:cs="Arial"/>
          <w:color w:val="595959"/>
          <w:sz w:val="22"/>
          <w:szCs w:val="22"/>
        </w:rPr>
        <w:t>. godinu (</w:t>
      </w:r>
      <w:r w:rsidR="00F309C1" w:rsidRPr="00616FD8">
        <w:rPr>
          <w:rFonts w:ascii="Arial" w:eastAsia="Arial" w:hAnsi="Arial" w:cs="Arial"/>
          <w:color w:val="595959"/>
          <w:sz w:val="22"/>
          <w:szCs w:val="22"/>
        </w:rPr>
        <w:t>MRMSOSP</w:t>
      </w:r>
      <w:r w:rsidR="007634C4" w:rsidRPr="00616FD8">
        <w:rPr>
          <w:rFonts w:ascii="Arial" w:eastAsia="Arial" w:hAnsi="Arial" w:cs="Arial"/>
          <w:color w:val="595959"/>
          <w:sz w:val="22"/>
          <w:szCs w:val="22"/>
        </w:rPr>
        <w:t>)</w:t>
      </w:r>
    </w:p>
    <w:p w14:paraId="606A2DD2" w14:textId="6EFD7527" w:rsidR="007634C4" w:rsidRPr="00616FD8" w:rsidRDefault="00270948" w:rsidP="007634C4">
      <w:pPr>
        <w:numPr>
          <w:ilvl w:val="0"/>
          <w:numId w:val="10"/>
        </w:numPr>
        <w:jc w:val="both"/>
        <w:rPr>
          <w:rFonts w:ascii="Arial" w:eastAsia="Arial" w:hAnsi="Arial" w:cs="Arial"/>
          <w:color w:val="595959"/>
          <w:sz w:val="22"/>
          <w:szCs w:val="22"/>
        </w:rPr>
      </w:pPr>
      <w:bookmarkStart w:id="97" w:name="_Hlk66716181"/>
      <w:r>
        <w:rPr>
          <w:rFonts w:ascii="Arial" w:eastAsia="Arial" w:hAnsi="Arial" w:cs="Arial"/>
          <w:color w:val="595959"/>
          <w:sz w:val="22"/>
          <w:szCs w:val="22"/>
        </w:rPr>
        <w:t>o</w:t>
      </w:r>
      <w:r w:rsidRPr="00616FD8">
        <w:rPr>
          <w:rFonts w:ascii="Arial" w:eastAsia="Arial" w:hAnsi="Arial" w:cs="Arial"/>
          <w:color w:val="595959"/>
          <w:sz w:val="22"/>
          <w:szCs w:val="22"/>
        </w:rPr>
        <w:t xml:space="preserve">čitovanja </w:t>
      </w:r>
      <w:r w:rsidR="007634C4" w:rsidRPr="00616FD8">
        <w:rPr>
          <w:rFonts w:ascii="Arial" w:eastAsia="Arial" w:hAnsi="Arial" w:cs="Arial"/>
          <w:color w:val="595959"/>
          <w:sz w:val="22"/>
          <w:szCs w:val="22"/>
        </w:rPr>
        <w:t>na Nacrt prijedloga Nacionalnog programa za mlade od 20</w:t>
      </w:r>
      <w:r w:rsidR="00D1457A">
        <w:rPr>
          <w:rFonts w:ascii="Arial" w:eastAsia="Arial" w:hAnsi="Arial" w:cs="Arial"/>
          <w:color w:val="595959"/>
          <w:sz w:val="22"/>
          <w:szCs w:val="22"/>
        </w:rPr>
        <w:t>20</w:t>
      </w:r>
      <w:r w:rsidR="007634C4" w:rsidRPr="00616FD8">
        <w:rPr>
          <w:rFonts w:ascii="Arial" w:eastAsia="Arial" w:hAnsi="Arial" w:cs="Arial"/>
          <w:color w:val="595959"/>
          <w:sz w:val="22"/>
          <w:szCs w:val="22"/>
        </w:rPr>
        <w:t>. do 2024. (MDOMSP</w:t>
      </w:r>
      <w:r>
        <w:rPr>
          <w:rFonts w:ascii="Arial" w:eastAsia="Arial" w:hAnsi="Arial" w:cs="Arial"/>
          <w:color w:val="595959"/>
          <w:sz w:val="22"/>
          <w:szCs w:val="22"/>
        </w:rPr>
        <w:t>/</w:t>
      </w:r>
      <w:r w:rsidR="00762D2E" w:rsidRPr="00616FD8">
        <w:rPr>
          <w:rFonts w:ascii="Arial" w:eastAsia="Arial" w:hAnsi="Arial" w:cs="Arial"/>
          <w:color w:val="595959"/>
          <w:sz w:val="22"/>
          <w:szCs w:val="22"/>
        </w:rPr>
        <w:t>SDUD</w:t>
      </w:r>
      <w:r w:rsidR="000F4E61" w:rsidRPr="00616FD8">
        <w:rPr>
          <w:rFonts w:ascii="Arial" w:eastAsia="Arial" w:hAnsi="Arial" w:cs="Arial"/>
          <w:color w:val="595959"/>
          <w:sz w:val="22"/>
          <w:szCs w:val="22"/>
        </w:rPr>
        <w:t>I</w:t>
      </w:r>
      <w:r w:rsidR="00762D2E" w:rsidRPr="00616FD8">
        <w:rPr>
          <w:rFonts w:ascii="Arial" w:eastAsia="Arial" w:hAnsi="Arial" w:cs="Arial"/>
          <w:color w:val="595959"/>
          <w:sz w:val="22"/>
          <w:szCs w:val="22"/>
        </w:rPr>
        <w:t>M</w:t>
      </w:r>
      <w:r w:rsidR="007634C4" w:rsidRPr="00616FD8">
        <w:rPr>
          <w:rFonts w:ascii="Arial" w:eastAsia="Arial" w:hAnsi="Arial" w:cs="Arial"/>
          <w:color w:val="595959"/>
          <w:sz w:val="22"/>
          <w:szCs w:val="22"/>
        </w:rPr>
        <w:t xml:space="preserve">) </w:t>
      </w:r>
    </w:p>
    <w:p w14:paraId="565EB625" w14:textId="26F65A92" w:rsidR="0014380E" w:rsidRPr="00616FD8" w:rsidRDefault="00270948" w:rsidP="004B103E">
      <w:pPr>
        <w:numPr>
          <w:ilvl w:val="0"/>
          <w:numId w:val="10"/>
        </w:numPr>
        <w:jc w:val="both"/>
        <w:rPr>
          <w:rFonts w:ascii="Arial" w:eastAsia="Arial" w:hAnsi="Arial" w:cs="Arial"/>
          <w:color w:val="595959"/>
          <w:sz w:val="22"/>
          <w:szCs w:val="22"/>
        </w:rPr>
      </w:pPr>
      <w:r>
        <w:rPr>
          <w:rFonts w:ascii="Arial" w:eastAsia="Arial" w:hAnsi="Arial" w:cs="Arial"/>
          <w:color w:val="595959"/>
          <w:sz w:val="22"/>
          <w:szCs w:val="22"/>
        </w:rPr>
        <w:t>m</w:t>
      </w:r>
      <w:r w:rsidRPr="00616FD8">
        <w:rPr>
          <w:rFonts w:ascii="Arial" w:eastAsia="Arial" w:hAnsi="Arial" w:cs="Arial"/>
          <w:color w:val="595959"/>
          <w:sz w:val="22"/>
          <w:szCs w:val="22"/>
        </w:rPr>
        <w:t xml:space="preserve">išljenja </w:t>
      </w:r>
      <w:r w:rsidR="007634C4" w:rsidRPr="00616FD8">
        <w:rPr>
          <w:rFonts w:ascii="Arial" w:eastAsia="Arial" w:hAnsi="Arial" w:cs="Arial"/>
          <w:color w:val="595959"/>
          <w:sz w:val="22"/>
          <w:szCs w:val="22"/>
        </w:rPr>
        <w:t>na Nacrt prijedloga Nacionalnog programa za razvoj volonterstva 2020.</w:t>
      </w:r>
      <w:r w:rsidR="00272AAD" w:rsidRPr="00616FD8">
        <w:rPr>
          <w:rFonts w:ascii="Arial" w:eastAsia="Arial" w:hAnsi="Arial" w:cs="Arial"/>
          <w:color w:val="595959"/>
          <w:sz w:val="22"/>
          <w:szCs w:val="22"/>
        </w:rPr>
        <w:t xml:space="preserve"> – </w:t>
      </w:r>
      <w:r w:rsidR="007634C4" w:rsidRPr="00616FD8">
        <w:rPr>
          <w:rFonts w:ascii="Arial" w:eastAsia="Arial" w:hAnsi="Arial" w:cs="Arial"/>
          <w:color w:val="595959"/>
          <w:sz w:val="22"/>
          <w:szCs w:val="22"/>
        </w:rPr>
        <w:t>2024. i Operativnog plana provedbe (MDOMSP</w:t>
      </w:r>
      <w:r w:rsidR="00AB2B46">
        <w:rPr>
          <w:rFonts w:ascii="Arial" w:eastAsia="Arial" w:hAnsi="Arial" w:cs="Arial"/>
          <w:color w:val="595959"/>
          <w:sz w:val="22"/>
          <w:szCs w:val="22"/>
        </w:rPr>
        <w:t>/MRMSOSP</w:t>
      </w:r>
      <w:r w:rsidR="007634C4" w:rsidRPr="00616FD8">
        <w:rPr>
          <w:rFonts w:ascii="Arial" w:eastAsia="Arial" w:hAnsi="Arial" w:cs="Arial"/>
          <w:color w:val="595959"/>
          <w:sz w:val="22"/>
          <w:szCs w:val="22"/>
        </w:rPr>
        <w:t>)</w:t>
      </w:r>
      <w:bookmarkEnd w:id="97"/>
    </w:p>
    <w:p w14:paraId="4AD98583" w14:textId="0A501FC4" w:rsidR="008C32EA" w:rsidRPr="00616FD8" w:rsidRDefault="00270948" w:rsidP="008C32EA">
      <w:pPr>
        <w:numPr>
          <w:ilvl w:val="0"/>
          <w:numId w:val="10"/>
        </w:numPr>
        <w:jc w:val="both"/>
        <w:rPr>
          <w:rFonts w:ascii="Arial" w:eastAsia="Arial" w:hAnsi="Arial" w:cs="Arial"/>
          <w:color w:val="595959"/>
          <w:sz w:val="22"/>
          <w:szCs w:val="22"/>
        </w:rPr>
      </w:pPr>
      <w:r>
        <w:rPr>
          <w:rFonts w:ascii="Arial" w:eastAsia="Arial" w:hAnsi="Arial" w:cs="Arial"/>
          <w:color w:val="595959"/>
          <w:sz w:val="22"/>
          <w:szCs w:val="22"/>
        </w:rPr>
        <w:t>p</w:t>
      </w:r>
      <w:r w:rsidRPr="00616FD8">
        <w:rPr>
          <w:rFonts w:ascii="Arial" w:eastAsia="Arial" w:hAnsi="Arial" w:cs="Arial"/>
          <w:color w:val="595959"/>
          <w:sz w:val="22"/>
          <w:szCs w:val="22"/>
        </w:rPr>
        <w:t>rovedben</w:t>
      </w:r>
      <w:r>
        <w:rPr>
          <w:rFonts w:ascii="Arial" w:eastAsia="Arial" w:hAnsi="Arial" w:cs="Arial"/>
          <w:color w:val="595959"/>
          <w:sz w:val="22"/>
          <w:szCs w:val="22"/>
        </w:rPr>
        <w:t>og</w:t>
      </w:r>
      <w:r w:rsidRPr="00616FD8">
        <w:rPr>
          <w:rFonts w:ascii="Arial" w:eastAsia="Arial" w:hAnsi="Arial" w:cs="Arial"/>
          <w:color w:val="595959"/>
          <w:sz w:val="22"/>
          <w:szCs w:val="22"/>
        </w:rPr>
        <w:t xml:space="preserve"> </w:t>
      </w:r>
      <w:r w:rsidR="008C32EA" w:rsidRPr="00616FD8">
        <w:rPr>
          <w:rFonts w:ascii="Arial" w:eastAsia="Arial" w:hAnsi="Arial" w:cs="Arial"/>
          <w:color w:val="595959"/>
          <w:sz w:val="22"/>
          <w:szCs w:val="22"/>
        </w:rPr>
        <w:t>program</w:t>
      </w:r>
      <w:r>
        <w:rPr>
          <w:rFonts w:ascii="Arial" w:eastAsia="Arial" w:hAnsi="Arial" w:cs="Arial"/>
          <w:color w:val="595959"/>
          <w:sz w:val="22"/>
          <w:szCs w:val="22"/>
        </w:rPr>
        <w:t>a</w:t>
      </w:r>
      <w:r w:rsidR="008C32EA" w:rsidRPr="00616FD8">
        <w:rPr>
          <w:rFonts w:ascii="Arial" w:eastAsia="Arial" w:hAnsi="Arial" w:cs="Arial"/>
          <w:color w:val="595959"/>
          <w:sz w:val="22"/>
          <w:szCs w:val="22"/>
        </w:rPr>
        <w:t xml:space="preserve"> Nacionalne strategije razvojne suradnje Republike Hrvatske za 2020. g</w:t>
      </w:r>
      <w:r>
        <w:rPr>
          <w:rFonts w:ascii="Arial" w:eastAsia="Arial" w:hAnsi="Arial" w:cs="Arial"/>
          <w:color w:val="595959"/>
          <w:sz w:val="22"/>
          <w:szCs w:val="22"/>
        </w:rPr>
        <w:t>odinu</w:t>
      </w:r>
      <w:r w:rsidRPr="00616FD8">
        <w:rPr>
          <w:rFonts w:ascii="Arial" w:eastAsia="Arial" w:hAnsi="Arial" w:cs="Arial"/>
          <w:color w:val="595959"/>
          <w:sz w:val="22"/>
          <w:szCs w:val="22"/>
        </w:rPr>
        <w:t xml:space="preserve"> </w:t>
      </w:r>
      <w:r w:rsidR="008C32EA" w:rsidRPr="00616FD8">
        <w:rPr>
          <w:rFonts w:ascii="Arial" w:eastAsia="Arial" w:hAnsi="Arial" w:cs="Arial"/>
          <w:color w:val="595959"/>
          <w:sz w:val="22"/>
          <w:szCs w:val="22"/>
        </w:rPr>
        <w:t>(MVEP)</w:t>
      </w:r>
    </w:p>
    <w:p w14:paraId="15E3D161" w14:textId="1AE94EBC" w:rsidR="008C32EA" w:rsidRPr="00616FD8" w:rsidRDefault="00270948" w:rsidP="008C32EA">
      <w:pPr>
        <w:numPr>
          <w:ilvl w:val="0"/>
          <w:numId w:val="10"/>
        </w:numPr>
        <w:jc w:val="both"/>
        <w:rPr>
          <w:rFonts w:ascii="Arial" w:eastAsia="Arial" w:hAnsi="Arial" w:cs="Arial"/>
          <w:color w:val="595959"/>
          <w:sz w:val="22"/>
          <w:szCs w:val="22"/>
        </w:rPr>
      </w:pPr>
      <w:r>
        <w:rPr>
          <w:rFonts w:ascii="Arial" w:eastAsia="Arial" w:hAnsi="Arial" w:cs="Arial"/>
          <w:color w:val="595959"/>
          <w:sz w:val="22"/>
          <w:szCs w:val="22"/>
        </w:rPr>
        <w:t>i</w:t>
      </w:r>
      <w:r w:rsidRPr="00616FD8">
        <w:rPr>
          <w:rFonts w:ascii="Arial" w:eastAsia="Arial" w:hAnsi="Arial" w:cs="Arial"/>
          <w:color w:val="595959"/>
          <w:sz w:val="22"/>
          <w:szCs w:val="22"/>
        </w:rPr>
        <w:t>zvještaj</w:t>
      </w:r>
      <w:r>
        <w:rPr>
          <w:rFonts w:ascii="Arial" w:eastAsia="Arial" w:hAnsi="Arial" w:cs="Arial"/>
          <w:color w:val="595959"/>
          <w:sz w:val="22"/>
          <w:szCs w:val="22"/>
        </w:rPr>
        <w:t>a</w:t>
      </w:r>
      <w:r w:rsidRPr="00616FD8">
        <w:rPr>
          <w:rFonts w:ascii="Arial" w:eastAsia="Arial" w:hAnsi="Arial" w:cs="Arial"/>
          <w:color w:val="595959"/>
          <w:sz w:val="22"/>
          <w:szCs w:val="22"/>
        </w:rPr>
        <w:t xml:space="preserve"> </w:t>
      </w:r>
      <w:r w:rsidR="008C32EA" w:rsidRPr="00616FD8">
        <w:rPr>
          <w:rFonts w:ascii="Arial" w:eastAsia="Arial" w:hAnsi="Arial" w:cs="Arial"/>
          <w:color w:val="595959"/>
          <w:sz w:val="22"/>
          <w:szCs w:val="22"/>
        </w:rPr>
        <w:t xml:space="preserve">Skupine na visokoj razini za </w:t>
      </w:r>
      <w:r w:rsidR="00F000BF" w:rsidRPr="00616FD8">
        <w:rPr>
          <w:rFonts w:ascii="Arial" w:eastAsia="Arial" w:hAnsi="Arial" w:cs="Arial"/>
          <w:color w:val="595959"/>
          <w:sz w:val="22"/>
          <w:szCs w:val="22"/>
        </w:rPr>
        <w:t>nediskriminaciju</w:t>
      </w:r>
      <w:r w:rsidR="008C32EA" w:rsidRPr="00616FD8">
        <w:rPr>
          <w:rFonts w:ascii="Arial" w:eastAsia="Arial" w:hAnsi="Arial" w:cs="Arial"/>
          <w:color w:val="595959"/>
          <w:sz w:val="22"/>
          <w:szCs w:val="22"/>
        </w:rPr>
        <w:t>, ravnopravnost i različitost o LGBTI (Vlada RH, Ured za ljudska prava i prava nacionalnih manjina)</w:t>
      </w:r>
    </w:p>
    <w:p w14:paraId="3BACD722" w14:textId="203FEC4C" w:rsidR="008C32EA" w:rsidRPr="00616FD8" w:rsidRDefault="00270948" w:rsidP="008C32EA">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lastRenderedPageBreak/>
        <w:t>Uredb</w:t>
      </w:r>
      <w:r>
        <w:rPr>
          <w:rFonts w:ascii="Arial" w:eastAsia="Arial" w:hAnsi="Arial" w:cs="Arial"/>
          <w:color w:val="595959"/>
          <w:sz w:val="22"/>
          <w:szCs w:val="22"/>
        </w:rPr>
        <w:t>e</w:t>
      </w:r>
      <w:r w:rsidRPr="00616FD8">
        <w:rPr>
          <w:rFonts w:ascii="Arial" w:eastAsia="Arial" w:hAnsi="Arial" w:cs="Arial"/>
          <w:color w:val="595959"/>
          <w:sz w:val="22"/>
          <w:szCs w:val="22"/>
        </w:rPr>
        <w:t xml:space="preserve"> </w:t>
      </w:r>
      <w:r w:rsidR="008C32EA" w:rsidRPr="00616FD8">
        <w:rPr>
          <w:rFonts w:ascii="Arial" w:eastAsia="Arial" w:hAnsi="Arial" w:cs="Arial"/>
          <w:color w:val="595959"/>
          <w:sz w:val="22"/>
          <w:szCs w:val="22"/>
        </w:rPr>
        <w:t>o jedinstvenom digitalnom pristupniku</w:t>
      </w:r>
      <w:r>
        <w:rPr>
          <w:rFonts w:ascii="Arial" w:eastAsia="Arial" w:hAnsi="Arial" w:cs="Arial"/>
          <w:color w:val="595959"/>
          <w:sz w:val="22"/>
          <w:szCs w:val="22"/>
        </w:rPr>
        <w:t xml:space="preserve"> – </w:t>
      </w:r>
      <w:r w:rsidR="008C32EA" w:rsidRPr="00616FD8">
        <w:rPr>
          <w:rFonts w:ascii="Arial" w:eastAsia="Arial" w:hAnsi="Arial" w:cs="Arial"/>
          <w:color w:val="595959"/>
          <w:sz w:val="22"/>
          <w:szCs w:val="22"/>
        </w:rPr>
        <w:t>područje E4 (SDURDD)</w:t>
      </w:r>
    </w:p>
    <w:bookmarkEnd w:id="95"/>
    <w:p w14:paraId="632000EA" w14:textId="77777777" w:rsidR="007634C4" w:rsidRPr="00616FD8" w:rsidRDefault="007634C4" w:rsidP="0053781A">
      <w:pPr>
        <w:jc w:val="both"/>
        <w:rPr>
          <w:rFonts w:ascii="Arial" w:eastAsia="Arial" w:hAnsi="Arial" w:cs="Arial"/>
          <w:color w:val="595959"/>
          <w:sz w:val="22"/>
          <w:szCs w:val="22"/>
        </w:rPr>
      </w:pPr>
    </w:p>
    <w:p w14:paraId="5DD003CC" w14:textId="77777777" w:rsidR="00747759" w:rsidRPr="00616FD8" w:rsidRDefault="00747759" w:rsidP="00794C24">
      <w:pPr>
        <w:jc w:val="both"/>
        <w:rPr>
          <w:rFonts w:ascii="Arial" w:eastAsia="Arial" w:hAnsi="Arial" w:cs="Arial"/>
          <w:color w:val="595959"/>
          <w:sz w:val="22"/>
          <w:szCs w:val="22"/>
        </w:rPr>
      </w:pPr>
      <w:r w:rsidRPr="00616FD8">
        <w:rPr>
          <w:rFonts w:ascii="Arial" w:eastAsia="Arial" w:hAnsi="Arial" w:cs="Arial"/>
          <w:color w:val="595959"/>
          <w:sz w:val="22"/>
          <w:szCs w:val="22"/>
        </w:rPr>
        <w:t>te niz</w:t>
      </w:r>
      <w:r w:rsidR="000C1396" w:rsidRPr="00616FD8">
        <w:rPr>
          <w:rFonts w:ascii="Arial" w:eastAsia="Arial" w:hAnsi="Arial" w:cs="Arial"/>
          <w:color w:val="595959"/>
          <w:sz w:val="22"/>
          <w:szCs w:val="22"/>
        </w:rPr>
        <w:t xml:space="preserve">a </w:t>
      </w:r>
      <w:r w:rsidRPr="00616FD8">
        <w:rPr>
          <w:rFonts w:ascii="Arial" w:eastAsia="Arial" w:hAnsi="Arial" w:cs="Arial"/>
          <w:color w:val="595959"/>
          <w:sz w:val="22"/>
          <w:szCs w:val="22"/>
        </w:rPr>
        <w:t>drugih izvješća i očitovanja čije navođenje nije nužno.</w:t>
      </w:r>
    </w:p>
    <w:p w14:paraId="102E8D71" w14:textId="77777777" w:rsidR="00794C24" w:rsidRPr="00616FD8" w:rsidRDefault="00794C24" w:rsidP="00794C24">
      <w:pPr>
        <w:jc w:val="both"/>
        <w:rPr>
          <w:rFonts w:ascii="Arial" w:eastAsia="Arial" w:hAnsi="Arial" w:cs="Arial"/>
          <w:color w:val="595959"/>
          <w:sz w:val="22"/>
          <w:szCs w:val="22"/>
        </w:rPr>
      </w:pPr>
    </w:p>
    <w:p w14:paraId="64F4E3D7" w14:textId="26976214" w:rsidR="00747759" w:rsidRPr="00616FD8" w:rsidRDefault="00747759" w:rsidP="00794C24">
      <w:pPr>
        <w:jc w:val="both"/>
        <w:rPr>
          <w:rFonts w:ascii="Arial" w:eastAsia="Arial" w:hAnsi="Arial" w:cs="Arial"/>
          <w:color w:val="595959"/>
          <w:sz w:val="22"/>
          <w:szCs w:val="22"/>
        </w:rPr>
      </w:pPr>
      <w:r w:rsidRPr="00616FD8">
        <w:rPr>
          <w:rFonts w:ascii="Arial" w:eastAsia="Arial" w:hAnsi="Arial" w:cs="Arial"/>
          <w:color w:val="595959"/>
          <w:sz w:val="22"/>
          <w:szCs w:val="22"/>
        </w:rPr>
        <w:t>Što se tiče ob</w:t>
      </w:r>
      <w:r w:rsidR="00270948">
        <w:rPr>
          <w:rFonts w:ascii="Arial" w:eastAsia="Arial" w:hAnsi="Arial" w:cs="Arial"/>
          <w:color w:val="595959"/>
          <w:sz w:val="22"/>
          <w:szCs w:val="22"/>
        </w:rPr>
        <w:t>a</w:t>
      </w:r>
      <w:r w:rsidRPr="00616FD8">
        <w:rPr>
          <w:rFonts w:ascii="Arial" w:eastAsia="Arial" w:hAnsi="Arial" w:cs="Arial"/>
          <w:color w:val="595959"/>
          <w:sz w:val="22"/>
          <w:szCs w:val="22"/>
        </w:rPr>
        <w:t>veza izvještavanja koje proizlaze iz pozitivnih propisa RH, Agencij</w:t>
      </w:r>
      <w:r w:rsidR="000C1396" w:rsidRPr="00616FD8">
        <w:rPr>
          <w:rFonts w:ascii="Arial" w:eastAsia="Arial" w:hAnsi="Arial" w:cs="Arial"/>
          <w:color w:val="595959"/>
          <w:sz w:val="22"/>
          <w:szCs w:val="22"/>
        </w:rPr>
        <w:t>a</w:t>
      </w:r>
      <w:r w:rsidRPr="00616FD8">
        <w:rPr>
          <w:rFonts w:ascii="Arial" w:eastAsia="Arial" w:hAnsi="Arial" w:cs="Arial"/>
          <w:color w:val="595959"/>
          <w:sz w:val="22"/>
          <w:szCs w:val="22"/>
        </w:rPr>
        <w:t xml:space="preserve"> je ispunila sve zadane ob</w:t>
      </w:r>
      <w:r w:rsidR="00270948">
        <w:rPr>
          <w:rFonts w:ascii="Arial" w:eastAsia="Arial" w:hAnsi="Arial" w:cs="Arial"/>
          <w:color w:val="595959"/>
          <w:sz w:val="22"/>
          <w:szCs w:val="22"/>
        </w:rPr>
        <w:t>a</w:t>
      </w:r>
      <w:r w:rsidRPr="00616FD8">
        <w:rPr>
          <w:rFonts w:ascii="Arial" w:eastAsia="Arial" w:hAnsi="Arial" w:cs="Arial"/>
          <w:color w:val="595959"/>
          <w:sz w:val="22"/>
          <w:szCs w:val="22"/>
        </w:rPr>
        <w:t>veze podnošenjem traženih izvješća u zadanim rokovima, poput sljedećih:</w:t>
      </w:r>
    </w:p>
    <w:p w14:paraId="21D5AD5D" w14:textId="19357334"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Statističkog izvješća o javnoj nabavi za 201</w:t>
      </w:r>
      <w:r w:rsidR="00451278" w:rsidRPr="00616FD8">
        <w:rPr>
          <w:rFonts w:ascii="Arial" w:eastAsia="Arial" w:hAnsi="Arial" w:cs="Arial"/>
          <w:color w:val="595959"/>
          <w:sz w:val="22"/>
          <w:szCs w:val="22"/>
        </w:rPr>
        <w:t>9</w:t>
      </w:r>
      <w:r w:rsidRPr="00616FD8">
        <w:rPr>
          <w:rFonts w:ascii="Arial" w:eastAsia="Arial" w:hAnsi="Arial" w:cs="Arial"/>
          <w:color w:val="595959"/>
          <w:sz w:val="22"/>
          <w:szCs w:val="22"/>
        </w:rPr>
        <w:t>. godinu (Zakon o javnoj nabavi, NN</w:t>
      </w:r>
      <w:r w:rsidR="002034B7"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br. 120/16) </w:t>
      </w:r>
    </w:p>
    <w:p w14:paraId="1D687EBC" w14:textId="1ECED759"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Regist</w:t>
      </w:r>
      <w:r w:rsidR="00270948">
        <w:rPr>
          <w:rFonts w:ascii="Arial" w:eastAsia="Arial" w:hAnsi="Arial" w:cs="Arial"/>
          <w:color w:val="595959"/>
          <w:sz w:val="22"/>
          <w:szCs w:val="22"/>
        </w:rPr>
        <w:t>r</w:t>
      </w:r>
      <w:r w:rsidRPr="00616FD8">
        <w:rPr>
          <w:rFonts w:ascii="Arial" w:eastAsia="Arial" w:hAnsi="Arial" w:cs="Arial"/>
          <w:color w:val="595959"/>
          <w:sz w:val="22"/>
          <w:szCs w:val="22"/>
        </w:rPr>
        <w:t>a ugovora i okvirnih sporazuma i praćenje izvršenja na nabavne kategorije u nadležnosti Državnog ureda za središnju javnu nabavu (Zakon o javnoj nabavi, NN</w:t>
      </w:r>
      <w:r w:rsidR="002034B7"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br.120/16), </w:t>
      </w:r>
      <w:r w:rsidR="0081792E" w:rsidRPr="00616FD8">
        <w:rPr>
          <w:rFonts w:ascii="Arial" w:eastAsia="Arial" w:hAnsi="Arial" w:cs="Arial"/>
          <w:color w:val="595959"/>
          <w:sz w:val="22"/>
          <w:szCs w:val="22"/>
        </w:rPr>
        <w:t>O</w:t>
      </w:r>
      <w:r w:rsidRPr="00616FD8">
        <w:rPr>
          <w:rFonts w:ascii="Arial" w:eastAsia="Arial" w:hAnsi="Arial" w:cs="Arial"/>
          <w:color w:val="595959"/>
          <w:sz w:val="22"/>
          <w:szCs w:val="22"/>
        </w:rPr>
        <w:t>dluk</w:t>
      </w:r>
      <w:r w:rsidR="0081792E" w:rsidRPr="00616FD8">
        <w:rPr>
          <w:rFonts w:ascii="Arial" w:eastAsia="Arial" w:hAnsi="Arial" w:cs="Arial"/>
          <w:color w:val="595959"/>
          <w:sz w:val="22"/>
          <w:szCs w:val="22"/>
        </w:rPr>
        <w:t>e</w:t>
      </w:r>
      <w:r w:rsidRPr="00616FD8">
        <w:rPr>
          <w:rFonts w:ascii="Arial" w:eastAsia="Arial" w:hAnsi="Arial" w:cs="Arial"/>
          <w:color w:val="595959"/>
          <w:sz w:val="22"/>
          <w:szCs w:val="22"/>
        </w:rPr>
        <w:t xml:space="preserve"> </w:t>
      </w:r>
      <w:r w:rsidR="0081792E" w:rsidRPr="00616FD8">
        <w:rPr>
          <w:rFonts w:ascii="Arial" w:eastAsia="Arial" w:hAnsi="Arial" w:cs="Arial"/>
          <w:color w:val="595959"/>
          <w:sz w:val="22"/>
          <w:szCs w:val="22"/>
        </w:rPr>
        <w:t>U</w:t>
      </w:r>
      <w:r w:rsidRPr="00616FD8">
        <w:rPr>
          <w:rFonts w:ascii="Arial" w:eastAsia="Arial" w:hAnsi="Arial" w:cs="Arial"/>
          <w:color w:val="595959"/>
          <w:sz w:val="22"/>
          <w:szCs w:val="22"/>
        </w:rPr>
        <w:t>stavnog suda RH i Odluk</w:t>
      </w:r>
      <w:r w:rsidR="0081792E" w:rsidRPr="00616FD8">
        <w:rPr>
          <w:rFonts w:ascii="Arial" w:eastAsia="Arial" w:hAnsi="Arial" w:cs="Arial"/>
          <w:color w:val="595959"/>
          <w:sz w:val="22"/>
          <w:szCs w:val="22"/>
        </w:rPr>
        <w:t>e</w:t>
      </w:r>
      <w:r w:rsidRPr="00616FD8">
        <w:rPr>
          <w:rFonts w:ascii="Arial" w:eastAsia="Arial" w:hAnsi="Arial" w:cs="Arial"/>
          <w:color w:val="595959"/>
          <w:sz w:val="22"/>
          <w:szCs w:val="22"/>
        </w:rPr>
        <w:t xml:space="preserve"> Vlade RH o davanju ovlasti Državnom uredu za središnju javnu nabavu za provedbu postupaka središnje javne nabave za javne naručitelje koji nisu obuhvaćeni člankom 12. stavkom 1. Uredbe o unutarnjem ustrojstvu Državnog ureda za središnju javnu nabavu od 23. travnja 2015. godine</w:t>
      </w:r>
      <w:r w:rsidR="00270948">
        <w:rPr>
          <w:rFonts w:ascii="Arial" w:eastAsia="Arial" w:hAnsi="Arial" w:cs="Arial"/>
          <w:color w:val="595959"/>
          <w:sz w:val="22"/>
          <w:szCs w:val="22"/>
        </w:rPr>
        <w:t xml:space="preserve"> </w:t>
      </w:r>
    </w:p>
    <w:p w14:paraId="4CD2C3BE" w14:textId="32915DCB"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themeColor="text1" w:themeTint="A6"/>
          <w:sz w:val="22"/>
          <w:szCs w:val="22"/>
        </w:rPr>
        <w:t>Izvješća o provedbi Zakona o pravu na pristup informacijama za 20</w:t>
      </w:r>
      <w:r w:rsidR="295F28EC" w:rsidRPr="00616FD8">
        <w:rPr>
          <w:rFonts w:ascii="Arial" w:eastAsia="Arial" w:hAnsi="Arial" w:cs="Arial"/>
          <w:color w:val="595959" w:themeColor="text1" w:themeTint="A6"/>
          <w:sz w:val="22"/>
          <w:szCs w:val="22"/>
        </w:rPr>
        <w:t>20</w:t>
      </w:r>
      <w:r w:rsidRPr="00616FD8">
        <w:rPr>
          <w:rFonts w:ascii="Arial" w:eastAsia="Arial" w:hAnsi="Arial" w:cs="Arial"/>
          <w:color w:val="595959" w:themeColor="text1" w:themeTint="A6"/>
          <w:sz w:val="22"/>
          <w:szCs w:val="22"/>
        </w:rPr>
        <w:t>. godinu (Zakon o pravu na pristup informacijama, NN</w:t>
      </w:r>
      <w:r w:rsidR="002034B7" w:rsidRPr="00616FD8">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br. 25/13, 85/15)</w:t>
      </w:r>
    </w:p>
    <w:p w14:paraId="1C120DEC" w14:textId="53DC54B2" w:rsidR="55D17ED7" w:rsidRPr="00616FD8" w:rsidRDefault="55D17ED7" w:rsidP="7CF50DC9">
      <w:pPr>
        <w:numPr>
          <w:ilvl w:val="0"/>
          <w:numId w:val="10"/>
        </w:num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Godišnjeg izvješća o nepravilnostima za 2020. godinu (MZO</w:t>
      </w:r>
      <w:r w:rsidR="16614383" w:rsidRPr="00616FD8">
        <w:rPr>
          <w:rFonts w:ascii="Arial" w:eastAsia="Arial" w:hAnsi="Arial" w:cs="Arial"/>
          <w:color w:val="595959" w:themeColor="text1" w:themeTint="A6"/>
          <w:sz w:val="22"/>
          <w:szCs w:val="22"/>
        </w:rPr>
        <w:t>, Pravilnik o postupanju i izvještavanju o nepravilnostima u upravljanju sredstvima institucija u javnom sektoru, Narodne novine, broj 78/2020</w:t>
      </w:r>
      <w:r w:rsidRPr="00616FD8">
        <w:rPr>
          <w:rFonts w:ascii="Arial" w:eastAsia="Arial" w:hAnsi="Arial" w:cs="Arial"/>
          <w:color w:val="595959" w:themeColor="text1" w:themeTint="A6"/>
          <w:sz w:val="22"/>
          <w:szCs w:val="22"/>
        </w:rPr>
        <w:t>)</w:t>
      </w:r>
    </w:p>
    <w:p w14:paraId="4CAC3ADF" w14:textId="1EA8CFEB"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Godišnjeg izvještaja proračuna, proračunskih i izvanproračunskih korisnika za</w:t>
      </w:r>
      <w:r w:rsidR="00451278" w:rsidRPr="00616FD8">
        <w:rPr>
          <w:rFonts w:ascii="Arial" w:eastAsia="Arial" w:hAnsi="Arial" w:cs="Arial"/>
          <w:color w:val="595959"/>
          <w:sz w:val="22"/>
          <w:szCs w:val="22"/>
        </w:rPr>
        <w:t xml:space="preserve"> </w:t>
      </w:r>
      <w:r w:rsidR="00645F8C" w:rsidRPr="00616FD8">
        <w:rPr>
          <w:rFonts w:ascii="Arial" w:eastAsia="Arial" w:hAnsi="Arial" w:cs="Arial"/>
          <w:color w:val="595959"/>
          <w:sz w:val="22"/>
          <w:szCs w:val="22"/>
        </w:rPr>
        <w:t>2019.</w:t>
      </w:r>
      <w:r w:rsidRPr="00616FD8">
        <w:rPr>
          <w:rFonts w:ascii="Arial" w:eastAsia="Arial" w:hAnsi="Arial" w:cs="Arial"/>
          <w:color w:val="595959"/>
          <w:sz w:val="22"/>
          <w:szCs w:val="22"/>
        </w:rPr>
        <w:t xml:space="preserve"> godinu (Pravilnik o financijskom izvještavanju u proračunskom računovodstvu, NN</w:t>
      </w:r>
      <w:r w:rsidR="002034B7" w:rsidRPr="00616FD8">
        <w:rPr>
          <w:rFonts w:ascii="Arial" w:eastAsia="Arial" w:hAnsi="Arial" w:cs="Arial"/>
          <w:color w:val="595959"/>
          <w:sz w:val="22"/>
          <w:szCs w:val="22"/>
        </w:rPr>
        <w:t>, br.</w:t>
      </w:r>
      <w:r w:rsidRPr="00616FD8">
        <w:rPr>
          <w:rFonts w:ascii="Arial" w:eastAsia="Arial" w:hAnsi="Arial" w:cs="Arial"/>
          <w:color w:val="595959"/>
          <w:sz w:val="22"/>
          <w:szCs w:val="22"/>
        </w:rPr>
        <w:t xml:space="preserve"> 3/15, 93/15, 135/15, 2/17</w:t>
      </w:r>
      <w:r w:rsidR="00645F8C"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28/17</w:t>
      </w:r>
      <w:r w:rsidR="00645F8C" w:rsidRPr="00616FD8">
        <w:rPr>
          <w:rFonts w:ascii="Arial" w:eastAsia="Arial" w:hAnsi="Arial" w:cs="Arial"/>
          <w:color w:val="595959"/>
          <w:sz w:val="22"/>
          <w:szCs w:val="22"/>
        </w:rPr>
        <w:t>, 126/19 i 108/20</w:t>
      </w:r>
      <w:r w:rsidRPr="00616FD8">
        <w:rPr>
          <w:rFonts w:ascii="Arial" w:eastAsia="Arial" w:hAnsi="Arial" w:cs="Arial"/>
          <w:color w:val="595959"/>
          <w:sz w:val="22"/>
          <w:szCs w:val="22"/>
        </w:rPr>
        <w:t xml:space="preserve">) </w:t>
      </w:r>
      <w:r w:rsidR="002034B7" w:rsidRPr="00616FD8">
        <w:rPr>
          <w:rFonts w:ascii="Arial" w:eastAsia="Arial" w:hAnsi="Arial" w:cs="Arial"/>
          <w:color w:val="595959"/>
          <w:sz w:val="22"/>
          <w:szCs w:val="22"/>
        </w:rPr>
        <w:t>F</w:t>
      </w:r>
      <w:r w:rsidR="00270948">
        <w:rPr>
          <w:rFonts w:ascii="Arial" w:eastAsia="Arial" w:hAnsi="Arial" w:cs="Arial"/>
          <w:color w:val="595959"/>
          <w:sz w:val="22"/>
          <w:szCs w:val="22"/>
        </w:rPr>
        <w:t xml:space="preserve">ini, </w:t>
      </w:r>
      <w:r w:rsidRPr="00616FD8">
        <w:rPr>
          <w:rFonts w:ascii="Arial" w:eastAsia="Arial" w:hAnsi="Arial" w:cs="Arial"/>
          <w:color w:val="595959"/>
          <w:sz w:val="22"/>
          <w:szCs w:val="22"/>
        </w:rPr>
        <w:t>MZO</w:t>
      </w:r>
      <w:r w:rsidR="002034B7" w:rsidRPr="00616FD8">
        <w:rPr>
          <w:rFonts w:ascii="Arial" w:eastAsia="Arial" w:hAnsi="Arial" w:cs="Arial"/>
          <w:color w:val="595959"/>
          <w:sz w:val="22"/>
          <w:szCs w:val="22"/>
        </w:rPr>
        <w:t>-u</w:t>
      </w:r>
      <w:r w:rsidRPr="00616FD8">
        <w:rPr>
          <w:rFonts w:ascii="Arial" w:eastAsia="Arial" w:hAnsi="Arial" w:cs="Arial"/>
          <w:color w:val="595959"/>
          <w:sz w:val="22"/>
          <w:szCs w:val="22"/>
        </w:rPr>
        <w:t xml:space="preserve"> i Državn</w:t>
      </w:r>
      <w:r w:rsidR="002034B7" w:rsidRPr="00616FD8">
        <w:rPr>
          <w:rFonts w:ascii="Arial" w:eastAsia="Arial" w:hAnsi="Arial" w:cs="Arial"/>
          <w:color w:val="595959"/>
          <w:sz w:val="22"/>
          <w:szCs w:val="22"/>
        </w:rPr>
        <w:t>oj</w:t>
      </w:r>
      <w:r w:rsidRPr="00616FD8">
        <w:rPr>
          <w:rFonts w:ascii="Arial" w:eastAsia="Arial" w:hAnsi="Arial" w:cs="Arial"/>
          <w:color w:val="595959"/>
          <w:sz w:val="22"/>
          <w:szCs w:val="22"/>
        </w:rPr>
        <w:t xml:space="preserve"> revizij</w:t>
      </w:r>
      <w:r w:rsidR="002034B7" w:rsidRPr="00616FD8">
        <w:rPr>
          <w:rFonts w:ascii="Arial" w:eastAsia="Arial" w:hAnsi="Arial" w:cs="Arial"/>
          <w:color w:val="595959"/>
          <w:sz w:val="22"/>
          <w:szCs w:val="22"/>
        </w:rPr>
        <w:t>i</w:t>
      </w:r>
    </w:p>
    <w:p w14:paraId="065B579B" w14:textId="50F0BC79"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Izvještaja proračuna, proračunskih i izvanproračunskih korisnika PR-RAS za razdoblje 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w:t>
      </w:r>
      <w:r w:rsidR="002034B7"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31.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3.</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 za razdoblje 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w:t>
      </w:r>
      <w:r w:rsidR="002034B7"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30.</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6.</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 za razdoblje 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w:t>
      </w:r>
      <w:r w:rsidR="002034B7"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30.</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9.</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 xml:space="preserve">. (Pravilnik o financijskom izvještavanju u proračunskom računovodstvu, </w:t>
      </w:r>
      <w:r w:rsidR="002034B7" w:rsidRPr="00616FD8">
        <w:rPr>
          <w:rFonts w:ascii="Arial" w:eastAsia="Arial" w:hAnsi="Arial" w:cs="Arial"/>
          <w:color w:val="595959"/>
          <w:sz w:val="22"/>
          <w:szCs w:val="22"/>
        </w:rPr>
        <w:t xml:space="preserve">NN, br. </w:t>
      </w:r>
      <w:r w:rsidRPr="00616FD8">
        <w:rPr>
          <w:rFonts w:ascii="Arial" w:eastAsia="Arial" w:hAnsi="Arial" w:cs="Arial"/>
          <w:color w:val="595959"/>
          <w:sz w:val="22"/>
          <w:szCs w:val="22"/>
        </w:rPr>
        <w:t>3/15, 93/15, 135/15, 2/17</w:t>
      </w:r>
      <w:r w:rsidR="00645F8C"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28/17</w:t>
      </w:r>
      <w:r w:rsidR="00645F8C" w:rsidRPr="00616FD8">
        <w:rPr>
          <w:rFonts w:ascii="Arial" w:eastAsia="Arial" w:hAnsi="Arial" w:cs="Arial"/>
          <w:color w:val="595959"/>
          <w:sz w:val="22"/>
          <w:szCs w:val="22"/>
        </w:rPr>
        <w:t>, 126/19 i 108/20</w:t>
      </w:r>
      <w:r w:rsidRPr="00616FD8">
        <w:rPr>
          <w:rFonts w:ascii="Arial" w:eastAsia="Arial" w:hAnsi="Arial" w:cs="Arial"/>
          <w:color w:val="595959"/>
          <w:sz w:val="22"/>
          <w:szCs w:val="22"/>
        </w:rPr>
        <w:t xml:space="preserve">) </w:t>
      </w:r>
      <w:r w:rsidR="00270948" w:rsidRPr="00616FD8">
        <w:rPr>
          <w:rFonts w:ascii="Arial" w:eastAsia="Arial" w:hAnsi="Arial" w:cs="Arial"/>
          <w:color w:val="595959"/>
          <w:sz w:val="22"/>
          <w:szCs w:val="22"/>
        </w:rPr>
        <w:t>F</w:t>
      </w:r>
      <w:r w:rsidR="00270948">
        <w:rPr>
          <w:rFonts w:ascii="Arial" w:eastAsia="Arial" w:hAnsi="Arial" w:cs="Arial"/>
          <w:color w:val="595959"/>
          <w:sz w:val="22"/>
          <w:szCs w:val="22"/>
        </w:rPr>
        <w:t>ini</w:t>
      </w:r>
      <w:r w:rsidRPr="00616FD8">
        <w:rPr>
          <w:rFonts w:ascii="Arial" w:eastAsia="Arial" w:hAnsi="Arial" w:cs="Arial"/>
          <w:color w:val="595959"/>
          <w:sz w:val="22"/>
          <w:szCs w:val="22"/>
        </w:rPr>
        <w:t>, MZO</w:t>
      </w:r>
      <w:r w:rsidR="002034B7" w:rsidRPr="00616FD8">
        <w:rPr>
          <w:rFonts w:ascii="Arial" w:eastAsia="Arial" w:hAnsi="Arial" w:cs="Arial"/>
          <w:color w:val="595959"/>
          <w:sz w:val="22"/>
          <w:szCs w:val="22"/>
        </w:rPr>
        <w:t>-u</w:t>
      </w:r>
    </w:p>
    <w:p w14:paraId="793C7992" w14:textId="44E6C9ED"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Izjave o fiskalnoj odgovornosti za 201</w:t>
      </w:r>
      <w:r w:rsidR="00645F8C" w:rsidRPr="00616FD8">
        <w:rPr>
          <w:rFonts w:ascii="Arial" w:eastAsia="Arial" w:hAnsi="Arial" w:cs="Arial"/>
          <w:color w:val="595959"/>
          <w:sz w:val="22"/>
          <w:szCs w:val="22"/>
        </w:rPr>
        <w:t>9</w:t>
      </w:r>
      <w:r w:rsidRPr="00616FD8">
        <w:rPr>
          <w:rFonts w:ascii="Arial" w:eastAsia="Arial" w:hAnsi="Arial" w:cs="Arial"/>
          <w:color w:val="595959"/>
          <w:sz w:val="22"/>
          <w:szCs w:val="22"/>
        </w:rPr>
        <w:t>. godinu (Zakon o fiskalnoj odgovornosti</w:t>
      </w:r>
      <w:r w:rsidR="002034B7"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NN</w:t>
      </w:r>
      <w:r w:rsidR="002034B7" w:rsidRPr="00616FD8">
        <w:rPr>
          <w:rFonts w:ascii="Arial" w:eastAsia="Arial" w:hAnsi="Arial" w:cs="Arial"/>
          <w:color w:val="595959"/>
          <w:sz w:val="22"/>
          <w:szCs w:val="22"/>
        </w:rPr>
        <w:t xml:space="preserve">, br. </w:t>
      </w:r>
      <w:r w:rsidR="00645F8C" w:rsidRPr="00616FD8">
        <w:rPr>
          <w:rFonts w:ascii="Arial" w:eastAsia="Arial" w:hAnsi="Arial" w:cs="Arial"/>
          <w:color w:val="595959"/>
          <w:sz w:val="22"/>
          <w:szCs w:val="22"/>
        </w:rPr>
        <w:t>111/18</w:t>
      </w:r>
      <w:r w:rsidRPr="00616FD8">
        <w:rPr>
          <w:rFonts w:ascii="Arial" w:eastAsia="Arial" w:hAnsi="Arial" w:cs="Arial"/>
          <w:color w:val="595959"/>
          <w:sz w:val="22"/>
          <w:szCs w:val="22"/>
        </w:rPr>
        <w:t>)</w:t>
      </w:r>
      <w:r w:rsidR="002034B7"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MZO</w:t>
      </w:r>
      <w:r w:rsidR="002034B7" w:rsidRPr="00616FD8">
        <w:rPr>
          <w:rFonts w:ascii="Arial" w:eastAsia="Arial" w:hAnsi="Arial" w:cs="Arial"/>
          <w:color w:val="595959"/>
          <w:sz w:val="22"/>
          <w:szCs w:val="22"/>
        </w:rPr>
        <w:t>-u</w:t>
      </w:r>
    </w:p>
    <w:p w14:paraId="2010D2F2" w14:textId="59DABE87" w:rsidR="00747759"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Izvještaja o obvezama za razdoblje 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w:t>
      </w:r>
      <w:r w:rsidR="002034B7"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31.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3.</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razdoblje 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w:t>
      </w:r>
      <w:r w:rsidR="002034B7"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30.</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6.</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w:t>
      </w:r>
      <w:r w:rsidR="00270948">
        <w:rPr>
          <w:rFonts w:ascii="Arial" w:eastAsia="Arial" w:hAnsi="Arial" w:cs="Arial"/>
          <w:color w:val="595959"/>
          <w:sz w:val="22"/>
          <w:szCs w:val="22"/>
        </w:rPr>
        <w:t xml:space="preserve"> i</w:t>
      </w:r>
      <w:r w:rsidRPr="00616FD8">
        <w:rPr>
          <w:rFonts w:ascii="Arial" w:eastAsia="Arial" w:hAnsi="Arial" w:cs="Arial"/>
          <w:color w:val="595959"/>
          <w:sz w:val="22"/>
          <w:szCs w:val="22"/>
        </w:rPr>
        <w:t xml:space="preserve"> razdoblje 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1.</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w:t>
      </w:r>
      <w:r w:rsidR="002034B7"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t>30.</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9.</w:t>
      </w:r>
      <w:r w:rsidR="00270948">
        <w:rPr>
          <w:rFonts w:ascii="Arial" w:eastAsia="Arial" w:hAnsi="Arial" w:cs="Arial"/>
          <w:color w:val="595959"/>
          <w:sz w:val="22"/>
          <w:szCs w:val="22"/>
        </w:rPr>
        <w:t xml:space="preserve"> </w:t>
      </w:r>
      <w:r w:rsidRPr="00616FD8">
        <w:rPr>
          <w:rFonts w:ascii="Arial" w:eastAsia="Arial" w:hAnsi="Arial" w:cs="Arial"/>
          <w:color w:val="595959"/>
          <w:sz w:val="22"/>
          <w:szCs w:val="22"/>
        </w:rPr>
        <w:t>20</w:t>
      </w:r>
      <w:r w:rsidR="00645F8C" w:rsidRPr="00616FD8">
        <w:rPr>
          <w:rFonts w:ascii="Arial" w:eastAsia="Arial" w:hAnsi="Arial" w:cs="Arial"/>
          <w:color w:val="595959"/>
          <w:sz w:val="22"/>
          <w:szCs w:val="22"/>
        </w:rPr>
        <w:t>20</w:t>
      </w:r>
      <w:r w:rsidRPr="00616FD8">
        <w:rPr>
          <w:rFonts w:ascii="Arial" w:eastAsia="Arial" w:hAnsi="Arial" w:cs="Arial"/>
          <w:color w:val="595959"/>
          <w:sz w:val="22"/>
          <w:szCs w:val="22"/>
        </w:rPr>
        <w:t xml:space="preserve">. (Pravilnik o financijskom izvještavanju u proračunskom računovodstvu, </w:t>
      </w:r>
      <w:r w:rsidR="002034B7" w:rsidRPr="00616FD8">
        <w:rPr>
          <w:rFonts w:ascii="Arial" w:eastAsia="Arial" w:hAnsi="Arial" w:cs="Arial"/>
          <w:color w:val="595959"/>
          <w:sz w:val="22"/>
          <w:szCs w:val="22"/>
        </w:rPr>
        <w:t xml:space="preserve">NN, br. </w:t>
      </w:r>
      <w:r w:rsidRPr="00616FD8">
        <w:rPr>
          <w:rFonts w:ascii="Arial" w:eastAsia="Arial" w:hAnsi="Arial" w:cs="Arial"/>
          <w:color w:val="595959"/>
          <w:sz w:val="22"/>
          <w:szCs w:val="22"/>
        </w:rPr>
        <w:t>3/15, 93/15, 135/15, 2/17</w:t>
      </w:r>
      <w:r w:rsidR="00645F8C"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28/17</w:t>
      </w:r>
      <w:r w:rsidR="00645F8C" w:rsidRPr="00616FD8">
        <w:rPr>
          <w:rFonts w:ascii="Arial" w:eastAsia="Arial" w:hAnsi="Arial" w:cs="Arial"/>
          <w:color w:val="595959"/>
          <w:sz w:val="22"/>
          <w:szCs w:val="22"/>
        </w:rPr>
        <w:t>, 112/18 i 126/19</w:t>
      </w:r>
      <w:r w:rsidRPr="00616FD8">
        <w:rPr>
          <w:rFonts w:ascii="Arial" w:eastAsia="Arial" w:hAnsi="Arial" w:cs="Arial"/>
          <w:color w:val="595959"/>
          <w:sz w:val="22"/>
          <w:szCs w:val="22"/>
        </w:rPr>
        <w:t xml:space="preserve">) </w:t>
      </w:r>
      <w:r w:rsidR="00270948" w:rsidRPr="00616FD8">
        <w:rPr>
          <w:rFonts w:ascii="Arial" w:eastAsia="Arial" w:hAnsi="Arial" w:cs="Arial"/>
          <w:color w:val="595959"/>
          <w:sz w:val="22"/>
          <w:szCs w:val="22"/>
        </w:rPr>
        <w:t>F</w:t>
      </w:r>
      <w:r w:rsidR="00270948">
        <w:rPr>
          <w:rFonts w:ascii="Arial" w:eastAsia="Arial" w:hAnsi="Arial" w:cs="Arial"/>
          <w:color w:val="595959"/>
          <w:sz w:val="22"/>
          <w:szCs w:val="22"/>
        </w:rPr>
        <w:t>ini</w:t>
      </w:r>
      <w:r w:rsidRPr="00616FD8">
        <w:rPr>
          <w:rFonts w:ascii="Arial" w:eastAsia="Arial" w:hAnsi="Arial" w:cs="Arial"/>
          <w:color w:val="595959"/>
          <w:sz w:val="22"/>
          <w:szCs w:val="22"/>
        </w:rPr>
        <w:t>, MZO</w:t>
      </w:r>
      <w:r w:rsidR="002034B7" w:rsidRPr="00616FD8">
        <w:rPr>
          <w:rFonts w:ascii="Arial" w:eastAsia="Arial" w:hAnsi="Arial" w:cs="Arial"/>
          <w:color w:val="595959"/>
          <w:sz w:val="22"/>
          <w:szCs w:val="22"/>
        </w:rPr>
        <w:t>-u</w:t>
      </w:r>
    </w:p>
    <w:p w14:paraId="40795FF6" w14:textId="77777777" w:rsidR="002E0864" w:rsidRPr="00616FD8" w:rsidRDefault="00747759"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Izrade prijedloga financijskog plana za 20</w:t>
      </w:r>
      <w:r w:rsidR="0082628D" w:rsidRPr="00616FD8">
        <w:rPr>
          <w:rFonts w:ascii="Arial" w:eastAsia="Arial" w:hAnsi="Arial" w:cs="Arial"/>
          <w:color w:val="595959"/>
          <w:sz w:val="22"/>
          <w:szCs w:val="22"/>
        </w:rPr>
        <w:t>20</w:t>
      </w:r>
      <w:r w:rsidRPr="00616FD8">
        <w:rPr>
          <w:rFonts w:ascii="Arial" w:eastAsia="Arial" w:hAnsi="Arial" w:cs="Arial"/>
          <w:color w:val="595959"/>
          <w:sz w:val="22"/>
          <w:szCs w:val="22"/>
        </w:rPr>
        <w:t>. godinu, projekcije 20</w:t>
      </w:r>
      <w:r w:rsidR="0082628D" w:rsidRPr="00616FD8">
        <w:rPr>
          <w:rFonts w:ascii="Arial" w:eastAsia="Arial" w:hAnsi="Arial" w:cs="Arial"/>
          <w:color w:val="595959"/>
          <w:sz w:val="22"/>
          <w:szCs w:val="22"/>
        </w:rPr>
        <w:t>21</w:t>
      </w:r>
      <w:r w:rsidRPr="00616FD8">
        <w:rPr>
          <w:rFonts w:ascii="Arial" w:eastAsia="Arial" w:hAnsi="Arial" w:cs="Arial"/>
          <w:color w:val="595959"/>
          <w:sz w:val="22"/>
          <w:szCs w:val="22"/>
        </w:rPr>
        <w:t>. i 20</w:t>
      </w:r>
      <w:r w:rsidR="0082628D" w:rsidRPr="00616FD8">
        <w:rPr>
          <w:rFonts w:ascii="Arial" w:eastAsia="Arial" w:hAnsi="Arial" w:cs="Arial"/>
          <w:color w:val="595959"/>
          <w:sz w:val="22"/>
          <w:szCs w:val="22"/>
        </w:rPr>
        <w:t>22</w:t>
      </w:r>
      <w:r w:rsidRPr="00616FD8">
        <w:rPr>
          <w:rFonts w:ascii="Arial" w:eastAsia="Arial" w:hAnsi="Arial" w:cs="Arial"/>
          <w:color w:val="595959"/>
          <w:sz w:val="22"/>
          <w:szCs w:val="22"/>
        </w:rPr>
        <w:t>. (Zakon o proračunu</w:t>
      </w:r>
      <w:r w:rsidR="002034B7"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NN</w:t>
      </w:r>
      <w:r w:rsidR="002034B7" w:rsidRPr="00616FD8">
        <w:rPr>
          <w:rFonts w:ascii="Arial" w:eastAsia="Arial" w:hAnsi="Arial" w:cs="Arial"/>
          <w:color w:val="595959"/>
          <w:sz w:val="22"/>
          <w:szCs w:val="22"/>
        </w:rPr>
        <w:t>, br.</w:t>
      </w:r>
      <w:r w:rsidRPr="00616FD8">
        <w:rPr>
          <w:rFonts w:ascii="Arial" w:eastAsia="Arial" w:hAnsi="Arial" w:cs="Arial"/>
          <w:color w:val="595959"/>
          <w:sz w:val="22"/>
          <w:szCs w:val="22"/>
        </w:rPr>
        <w:t xml:space="preserve"> 87/08,136/12,15/15) MZO</w:t>
      </w:r>
      <w:r w:rsidR="002034B7" w:rsidRPr="00616FD8">
        <w:rPr>
          <w:rFonts w:ascii="Arial" w:eastAsia="Arial" w:hAnsi="Arial" w:cs="Arial"/>
          <w:color w:val="595959"/>
          <w:sz w:val="22"/>
          <w:szCs w:val="22"/>
        </w:rPr>
        <w:t>-u</w:t>
      </w:r>
      <w:r w:rsidRPr="00616FD8">
        <w:rPr>
          <w:rFonts w:ascii="Arial" w:eastAsia="Arial" w:hAnsi="Arial" w:cs="Arial"/>
          <w:color w:val="595959"/>
          <w:sz w:val="22"/>
          <w:szCs w:val="22"/>
        </w:rPr>
        <w:t xml:space="preserve"> i dr.</w:t>
      </w:r>
    </w:p>
    <w:p w14:paraId="0B63363D" w14:textId="77777777" w:rsidR="0082628D" w:rsidRPr="00616FD8" w:rsidRDefault="0082628D"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Dostav</w:t>
      </w:r>
      <w:r w:rsidR="0081792E" w:rsidRPr="00616FD8">
        <w:rPr>
          <w:rFonts w:ascii="Arial" w:eastAsia="Arial" w:hAnsi="Arial" w:cs="Arial"/>
          <w:color w:val="595959"/>
          <w:sz w:val="22"/>
          <w:szCs w:val="22"/>
        </w:rPr>
        <w:t>e</w:t>
      </w:r>
      <w:r w:rsidRPr="00616FD8">
        <w:rPr>
          <w:rFonts w:ascii="Arial" w:eastAsia="Arial" w:hAnsi="Arial" w:cs="Arial"/>
          <w:color w:val="595959"/>
          <w:sz w:val="22"/>
          <w:szCs w:val="22"/>
        </w:rPr>
        <w:t xml:space="preserve"> Izvješća o broju zaposlenih (kvartalno) MZO</w:t>
      </w:r>
      <w:r w:rsidR="002034B7" w:rsidRPr="00616FD8">
        <w:rPr>
          <w:rFonts w:ascii="Arial" w:eastAsia="Arial" w:hAnsi="Arial" w:cs="Arial"/>
          <w:color w:val="595959"/>
          <w:sz w:val="22"/>
          <w:szCs w:val="22"/>
        </w:rPr>
        <w:t>-u</w:t>
      </w:r>
    </w:p>
    <w:p w14:paraId="78247BC7" w14:textId="16A8C75D" w:rsidR="0082628D" w:rsidRPr="00616FD8" w:rsidRDefault="0082628D" w:rsidP="00336A2D">
      <w:pPr>
        <w:numPr>
          <w:ilvl w:val="0"/>
          <w:numId w:val="10"/>
        </w:numPr>
        <w:jc w:val="both"/>
        <w:rPr>
          <w:rFonts w:ascii="Arial" w:eastAsia="Arial" w:hAnsi="Arial" w:cs="Arial"/>
          <w:color w:val="595959"/>
          <w:sz w:val="22"/>
          <w:szCs w:val="22"/>
        </w:rPr>
      </w:pPr>
      <w:r w:rsidRPr="00616FD8">
        <w:rPr>
          <w:rFonts w:ascii="Arial" w:eastAsia="Arial" w:hAnsi="Arial" w:cs="Arial"/>
          <w:color w:val="595959"/>
          <w:sz w:val="22"/>
          <w:szCs w:val="22"/>
        </w:rPr>
        <w:t>Statističk</w:t>
      </w:r>
      <w:r w:rsidR="0081792E" w:rsidRPr="00616FD8">
        <w:rPr>
          <w:rFonts w:ascii="Arial" w:eastAsia="Arial" w:hAnsi="Arial" w:cs="Arial"/>
          <w:color w:val="595959"/>
          <w:sz w:val="22"/>
          <w:szCs w:val="22"/>
        </w:rPr>
        <w:t>ih</w:t>
      </w:r>
      <w:r w:rsidRPr="00616FD8">
        <w:rPr>
          <w:rFonts w:ascii="Arial" w:eastAsia="Arial" w:hAnsi="Arial" w:cs="Arial"/>
          <w:color w:val="595959"/>
          <w:sz w:val="22"/>
          <w:szCs w:val="22"/>
        </w:rPr>
        <w:t xml:space="preserve"> izvješ</w:t>
      </w:r>
      <w:r w:rsidR="00844E6F" w:rsidRPr="00616FD8">
        <w:rPr>
          <w:rFonts w:ascii="Arial" w:eastAsia="Arial" w:hAnsi="Arial" w:cs="Arial"/>
          <w:color w:val="595959"/>
          <w:sz w:val="22"/>
          <w:szCs w:val="22"/>
        </w:rPr>
        <w:t>taja</w:t>
      </w:r>
      <w:r w:rsidR="002034B7"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Godišnji izvještaj o investicijama i ulaganjima u dugotrajnu imovinu za 20</w:t>
      </w:r>
      <w:r w:rsidR="00645F8C" w:rsidRPr="00616FD8">
        <w:rPr>
          <w:rFonts w:ascii="Arial" w:eastAsia="Arial" w:hAnsi="Arial" w:cs="Arial"/>
          <w:color w:val="595959"/>
          <w:sz w:val="22"/>
          <w:szCs w:val="22"/>
        </w:rPr>
        <w:t>19</w:t>
      </w:r>
      <w:r w:rsidRPr="00616FD8">
        <w:rPr>
          <w:rFonts w:ascii="Arial" w:eastAsia="Arial" w:hAnsi="Arial" w:cs="Arial"/>
          <w:color w:val="595959"/>
          <w:sz w:val="22"/>
          <w:szCs w:val="22"/>
        </w:rPr>
        <w:t>. – obrazac INV-P i Godišnji izvještaj o zaposlenima i isplaćenoj plaći za ožujak 20</w:t>
      </w:r>
      <w:r w:rsidR="00645F8C" w:rsidRPr="00616FD8">
        <w:rPr>
          <w:rFonts w:ascii="Arial" w:eastAsia="Arial" w:hAnsi="Arial" w:cs="Arial"/>
          <w:color w:val="595959"/>
          <w:sz w:val="22"/>
          <w:szCs w:val="22"/>
        </w:rPr>
        <w:t>20</w:t>
      </w:r>
      <w:r w:rsidR="0081792E"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w:t>
      </w:r>
      <w:r w:rsidR="00844E6F" w:rsidRPr="00616FD8">
        <w:rPr>
          <w:rFonts w:ascii="Arial" w:eastAsia="Arial" w:hAnsi="Arial" w:cs="Arial"/>
          <w:color w:val="595959"/>
          <w:sz w:val="22"/>
          <w:szCs w:val="22"/>
        </w:rPr>
        <w:t xml:space="preserve"> </w:t>
      </w:r>
      <w:r w:rsidR="0081792E" w:rsidRPr="00616FD8">
        <w:rPr>
          <w:rFonts w:ascii="Arial" w:eastAsia="Arial" w:hAnsi="Arial" w:cs="Arial"/>
          <w:color w:val="595959"/>
          <w:sz w:val="22"/>
          <w:szCs w:val="22"/>
        </w:rPr>
        <w:t>o</w:t>
      </w:r>
      <w:r w:rsidRPr="00616FD8">
        <w:rPr>
          <w:rFonts w:ascii="Arial" w:eastAsia="Arial" w:hAnsi="Arial" w:cs="Arial"/>
          <w:color w:val="595959"/>
          <w:sz w:val="22"/>
          <w:szCs w:val="22"/>
        </w:rPr>
        <w:t>brazac RAD 1G</w:t>
      </w:r>
      <w:r w:rsidR="00B1469B" w:rsidRPr="00616FD8">
        <w:rPr>
          <w:rFonts w:ascii="Arial" w:eastAsia="Arial" w:hAnsi="Arial" w:cs="Arial"/>
          <w:color w:val="595959"/>
          <w:sz w:val="22"/>
          <w:szCs w:val="22"/>
        </w:rPr>
        <w:t>.</w:t>
      </w:r>
    </w:p>
    <w:bookmarkEnd w:id="90"/>
    <w:p w14:paraId="2AAD7549" w14:textId="77777777" w:rsidR="008C0948" w:rsidRPr="00616FD8" w:rsidRDefault="008C0948" w:rsidP="00043BDD">
      <w:pPr>
        <w:tabs>
          <w:tab w:val="left" w:pos="5565"/>
        </w:tabs>
        <w:jc w:val="both"/>
        <w:rPr>
          <w:rFonts w:ascii="Arial" w:hAnsi="Arial" w:cs="Arial"/>
          <w:color w:val="595959"/>
          <w:sz w:val="22"/>
          <w:szCs w:val="22"/>
        </w:rPr>
      </w:pPr>
    </w:p>
    <w:p w14:paraId="5B792BE3" w14:textId="77777777" w:rsidR="007E2598" w:rsidRPr="00616FD8" w:rsidRDefault="007E2598" w:rsidP="007E2598">
      <w:pPr>
        <w:jc w:val="both"/>
        <w:rPr>
          <w:rFonts w:ascii="Arial" w:hAnsi="Arial" w:cs="Arial"/>
          <w:b/>
          <w:color w:val="595959"/>
          <w:sz w:val="22"/>
          <w:szCs w:val="22"/>
        </w:rPr>
      </w:pPr>
      <w:bookmarkStart w:id="98" w:name="_Hlk25161997"/>
      <w:r w:rsidRPr="00616FD8">
        <w:rPr>
          <w:rFonts w:ascii="Arial" w:hAnsi="Arial" w:cs="Arial"/>
          <w:b/>
          <w:color w:val="595959"/>
          <w:sz w:val="22"/>
          <w:szCs w:val="22"/>
        </w:rPr>
        <w:t>Povećanje vidljivosti</w:t>
      </w:r>
    </w:p>
    <w:p w14:paraId="52959069" w14:textId="77777777" w:rsidR="002C6423" w:rsidRPr="00616FD8" w:rsidRDefault="002C6423" w:rsidP="00A263DC">
      <w:pPr>
        <w:jc w:val="both"/>
        <w:rPr>
          <w:rFonts w:ascii="Arial" w:eastAsia="Calibri" w:hAnsi="Arial" w:cs="Arial"/>
          <w:color w:val="595959"/>
          <w:sz w:val="22"/>
          <w:szCs w:val="22"/>
          <w:lang w:eastAsia="hr-HR"/>
        </w:rPr>
      </w:pPr>
    </w:p>
    <w:bookmarkEnd w:id="98"/>
    <w:p w14:paraId="2F496067" w14:textId="22A57455" w:rsidR="00346424" w:rsidRPr="00616FD8" w:rsidRDefault="45914274" w:rsidP="5A58FF33">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Tijekom 2020. godine programi, mreže i inicijative iz nadležnosti Agencije redovito su promovirani velikim brojem komunikacijskih aktivnosti s ciljem informiranja građana Republike Hrvatske o mogućnostima koje im nude te diseminacije projektnih rezultata. Unatoč izazovnoj godini i neplaniranim okolnostima, uspješno su provedene brojne komunikacijske aktivnosti zahvaljujući brzoj prilagodbi novim uvjetima života i rada. Većina aktivnosti u kratkom roku prenesena je u virtualno </w:t>
      </w:r>
      <w:r w:rsidR="00AC7530" w:rsidRPr="00616FD8">
        <w:rPr>
          <w:rFonts w:ascii="Arial" w:eastAsia="Arial" w:hAnsi="Arial" w:cs="Arial"/>
          <w:color w:val="595959" w:themeColor="text1" w:themeTint="A6"/>
          <w:sz w:val="22"/>
          <w:szCs w:val="22"/>
        </w:rPr>
        <w:t>okruž</w:t>
      </w:r>
      <w:r w:rsidR="00AC7530">
        <w:rPr>
          <w:rFonts w:ascii="Arial" w:eastAsia="Arial" w:hAnsi="Arial" w:cs="Arial"/>
          <w:color w:val="595959" w:themeColor="text1" w:themeTint="A6"/>
          <w:sz w:val="22"/>
          <w:szCs w:val="22"/>
        </w:rPr>
        <w:t>j</w:t>
      </w:r>
      <w:r w:rsidR="00AC7530" w:rsidRPr="00616FD8">
        <w:rPr>
          <w:rFonts w:ascii="Arial" w:eastAsia="Arial" w:hAnsi="Arial" w:cs="Arial"/>
          <w:color w:val="595959" w:themeColor="text1" w:themeTint="A6"/>
          <w:sz w:val="22"/>
          <w:szCs w:val="22"/>
        </w:rPr>
        <w:t>e</w:t>
      </w:r>
      <w:r w:rsidR="00AC7530">
        <w:rPr>
          <w:rFonts w:ascii="Arial" w:eastAsia="Arial" w:hAnsi="Arial" w:cs="Arial"/>
          <w:color w:val="595959" w:themeColor="text1" w:themeTint="A6"/>
          <w:sz w:val="22"/>
          <w:szCs w:val="22"/>
        </w:rPr>
        <w:t xml:space="preserve"> – </w:t>
      </w:r>
      <w:r w:rsidRPr="00616FD8">
        <w:rPr>
          <w:rFonts w:ascii="Arial" w:eastAsia="Arial" w:hAnsi="Arial" w:cs="Arial"/>
          <w:color w:val="595959" w:themeColor="text1" w:themeTint="A6"/>
          <w:sz w:val="22"/>
          <w:szCs w:val="22"/>
        </w:rPr>
        <w:t xml:space="preserve">fizička događanja zamijenjena su </w:t>
      </w:r>
      <w:r w:rsidR="00AC7530" w:rsidRPr="00653CB3">
        <w:rPr>
          <w:rFonts w:ascii="Arial" w:eastAsia="Arial" w:hAnsi="Arial" w:cs="Arial"/>
          <w:i/>
          <w:color w:val="595959" w:themeColor="text1" w:themeTint="A6"/>
          <w:sz w:val="22"/>
          <w:szCs w:val="22"/>
        </w:rPr>
        <w:t>online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događanjima, promotivne kampanje bile su usmjerene na </w:t>
      </w:r>
      <w:r w:rsidR="00AC7530" w:rsidRPr="00653CB3">
        <w:rPr>
          <w:rFonts w:ascii="Arial" w:eastAsia="Arial" w:hAnsi="Arial" w:cs="Arial"/>
          <w:i/>
          <w:color w:val="595959" w:themeColor="text1" w:themeTint="A6"/>
          <w:sz w:val="22"/>
          <w:szCs w:val="22"/>
        </w:rPr>
        <w:t>online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kanale </w:t>
      </w:r>
      <w:r w:rsidRPr="00616FD8">
        <w:rPr>
          <w:rFonts w:ascii="Arial" w:eastAsia="Arial" w:hAnsi="Arial" w:cs="Arial"/>
          <w:color w:val="595959" w:themeColor="text1" w:themeTint="A6"/>
          <w:sz w:val="22"/>
          <w:szCs w:val="22"/>
        </w:rPr>
        <w:lastRenderedPageBreak/>
        <w:t>(internet</w:t>
      </w:r>
      <w:r w:rsidR="00AC7530">
        <w:rPr>
          <w:rFonts w:ascii="Arial" w:eastAsia="Arial" w:hAnsi="Arial" w:cs="Arial"/>
          <w:color w:val="595959" w:themeColor="text1" w:themeTint="A6"/>
          <w:sz w:val="22"/>
          <w:szCs w:val="22"/>
        </w:rPr>
        <w:t>ske</w:t>
      </w:r>
      <w:r w:rsidRPr="00616FD8">
        <w:rPr>
          <w:rFonts w:ascii="Arial" w:eastAsia="Arial" w:hAnsi="Arial" w:cs="Arial"/>
          <w:color w:val="595959" w:themeColor="text1" w:themeTint="A6"/>
          <w:sz w:val="22"/>
          <w:szCs w:val="22"/>
        </w:rPr>
        <w:t xml:space="preserve"> portale i društvene mreže), a dio informativnih materijala umjesto u tiskanom izdanju</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izrađen je u </w:t>
      </w:r>
      <w:r w:rsidRPr="00653CB3">
        <w:rPr>
          <w:rFonts w:ascii="Arial" w:eastAsia="Arial" w:hAnsi="Arial" w:cs="Arial"/>
          <w:i/>
          <w:color w:val="595959" w:themeColor="text1" w:themeTint="A6"/>
          <w:sz w:val="22"/>
          <w:szCs w:val="22"/>
        </w:rPr>
        <w:t>online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formatu</w:t>
      </w:r>
      <w:r w:rsidR="00AC7530" w:rsidRPr="00616FD8">
        <w:rPr>
          <w:rFonts w:ascii="Arial" w:eastAsia="Arial" w:hAnsi="Arial" w:cs="Arial"/>
          <w:color w:val="595959" w:themeColor="text1" w:themeTint="A6"/>
          <w:sz w:val="22"/>
          <w:szCs w:val="22"/>
        </w:rPr>
        <w:t xml:space="preserve"> (HTML)</w:t>
      </w:r>
      <w:r w:rsidRPr="00616FD8">
        <w:rPr>
          <w:rFonts w:ascii="Arial" w:eastAsia="Arial" w:hAnsi="Arial" w:cs="Arial"/>
          <w:color w:val="595959" w:themeColor="text1" w:themeTint="A6"/>
          <w:sz w:val="22"/>
          <w:szCs w:val="22"/>
        </w:rPr>
        <w:t xml:space="preserve">. </w:t>
      </w:r>
    </w:p>
    <w:p w14:paraId="3BAD76EF" w14:textId="5FAC4912" w:rsidR="45914274" w:rsidRPr="00616FD8" w:rsidRDefault="45914274" w:rsidP="006230F6">
      <w:pPr>
        <w:jc w:val="both"/>
        <w:rPr>
          <w:rFonts w:ascii="Segoe UI" w:eastAsia="Segoe UI" w:hAnsi="Segoe UI" w:cs="Segoe UI"/>
          <w:sz w:val="18"/>
          <w:szCs w:val="18"/>
        </w:rPr>
      </w:pPr>
    </w:p>
    <w:p w14:paraId="760F39E0" w14:textId="03884FC0" w:rsidR="00E82C7C"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ožujku za vrijeme </w:t>
      </w:r>
      <w:proofErr w:type="spellStart"/>
      <w:r w:rsidRPr="00653CB3">
        <w:rPr>
          <w:rFonts w:ascii="Arial" w:eastAsia="Arial" w:hAnsi="Arial" w:cs="Arial"/>
          <w:i/>
          <w:color w:val="595959" w:themeColor="text1" w:themeTint="A6"/>
          <w:sz w:val="22"/>
          <w:szCs w:val="22"/>
        </w:rPr>
        <w:t>lockdowna</w:t>
      </w:r>
      <w:proofErr w:type="spellEnd"/>
      <w:r w:rsidRPr="00616FD8">
        <w:rPr>
          <w:rFonts w:ascii="Arial" w:eastAsia="Arial" w:hAnsi="Arial" w:cs="Arial"/>
          <w:color w:val="595959" w:themeColor="text1" w:themeTint="A6"/>
          <w:sz w:val="22"/>
          <w:szCs w:val="22"/>
        </w:rPr>
        <w:t xml:space="preserve"> i nakon potresa u Zagrebu, vjerujući kako pozitivne priče o ljudskoj solidarnosti i kreativnosti mogu inspirirati pojedince i organizacije na nova odvažna djela, </w:t>
      </w:r>
      <w:r w:rsidR="56C3DB2C" w:rsidRPr="00616FD8">
        <w:rPr>
          <w:rFonts w:ascii="Arial" w:eastAsia="Arial" w:hAnsi="Arial" w:cs="Arial"/>
          <w:color w:val="595959" w:themeColor="text1" w:themeTint="A6"/>
          <w:sz w:val="22"/>
          <w:szCs w:val="22"/>
        </w:rPr>
        <w:t>Agencija je pokrenula</w:t>
      </w:r>
      <w:r w:rsidRPr="00616FD8">
        <w:rPr>
          <w:rFonts w:ascii="Arial" w:eastAsia="Arial" w:hAnsi="Arial" w:cs="Arial"/>
          <w:color w:val="595959" w:themeColor="text1" w:themeTint="A6"/>
          <w:sz w:val="22"/>
          <w:szCs w:val="22"/>
        </w:rPr>
        <w:t xml:space="preserve"> </w:t>
      </w:r>
      <w:r w:rsidR="00AC7530" w:rsidRPr="00653CB3">
        <w:rPr>
          <w:rFonts w:ascii="Arial" w:eastAsia="Arial" w:hAnsi="Arial" w:cs="Arial"/>
          <w:i/>
          <w:color w:val="595959" w:themeColor="text1" w:themeTint="A6"/>
          <w:sz w:val="22"/>
          <w:szCs w:val="22"/>
        </w:rPr>
        <w:t>online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kampanju #ZajednoSmoJači </w:t>
      </w:r>
      <w:r w:rsidR="66390477" w:rsidRPr="00616FD8">
        <w:rPr>
          <w:rFonts w:ascii="Arial" w:eastAsia="Arial" w:hAnsi="Arial" w:cs="Arial"/>
          <w:color w:val="595959" w:themeColor="text1" w:themeTint="A6"/>
          <w:sz w:val="22"/>
          <w:szCs w:val="22"/>
        </w:rPr>
        <w:t>s ciljem</w:t>
      </w:r>
      <w:r w:rsidRPr="00616FD8">
        <w:rPr>
          <w:rFonts w:ascii="Arial" w:eastAsia="Arial" w:hAnsi="Arial" w:cs="Arial"/>
          <w:color w:val="595959" w:themeColor="text1" w:themeTint="A6"/>
          <w:sz w:val="22"/>
          <w:szCs w:val="22"/>
        </w:rPr>
        <w:t xml:space="preserve"> oda</w:t>
      </w:r>
      <w:r w:rsidR="41190F5E" w:rsidRPr="00616FD8">
        <w:rPr>
          <w:rFonts w:ascii="Arial" w:eastAsia="Arial" w:hAnsi="Arial" w:cs="Arial"/>
          <w:color w:val="595959" w:themeColor="text1" w:themeTint="A6"/>
          <w:sz w:val="22"/>
          <w:szCs w:val="22"/>
        </w:rPr>
        <w:t>vanja</w:t>
      </w:r>
      <w:r w:rsidRPr="00616FD8">
        <w:rPr>
          <w:rFonts w:ascii="Arial" w:eastAsia="Arial" w:hAnsi="Arial" w:cs="Arial"/>
          <w:color w:val="595959" w:themeColor="text1" w:themeTint="A6"/>
          <w:sz w:val="22"/>
          <w:szCs w:val="22"/>
        </w:rPr>
        <w:t xml:space="preserve"> priznanj</w:t>
      </w:r>
      <w:r w:rsidR="03A32F7D" w:rsidRPr="00616FD8">
        <w:rPr>
          <w:rFonts w:ascii="Arial" w:eastAsia="Arial" w:hAnsi="Arial" w:cs="Arial"/>
          <w:color w:val="595959" w:themeColor="text1" w:themeTint="A6"/>
          <w:sz w:val="22"/>
          <w:szCs w:val="22"/>
        </w:rPr>
        <w:t>a</w:t>
      </w:r>
      <w:r w:rsidRPr="00616FD8">
        <w:rPr>
          <w:rFonts w:ascii="Arial" w:eastAsia="Arial" w:hAnsi="Arial" w:cs="Arial"/>
          <w:color w:val="595959" w:themeColor="text1" w:themeTint="A6"/>
          <w:sz w:val="22"/>
          <w:szCs w:val="22"/>
        </w:rPr>
        <w:t xml:space="preserve"> svim korisnicima koji su svoja znanja i vještine stjecane kroz programe Erasmus+ i Europske snage solidarnosti iskoristili za opće dobro u doba krize. Korisnici su</w:t>
      </w:r>
      <w:r w:rsidR="00616FD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podijelili svoje pozitivne priče koje s</w:t>
      </w:r>
      <w:r w:rsidR="3126E44F" w:rsidRPr="00616FD8">
        <w:rPr>
          <w:rFonts w:ascii="Arial" w:eastAsia="Arial" w:hAnsi="Arial" w:cs="Arial"/>
          <w:color w:val="595959" w:themeColor="text1" w:themeTint="A6"/>
          <w:sz w:val="22"/>
          <w:szCs w:val="22"/>
        </w:rPr>
        <w:t>u</w:t>
      </w:r>
      <w:r w:rsidRPr="00616FD8">
        <w:rPr>
          <w:rFonts w:ascii="Arial" w:eastAsia="Arial" w:hAnsi="Arial" w:cs="Arial"/>
          <w:color w:val="595959" w:themeColor="text1" w:themeTint="A6"/>
          <w:sz w:val="22"/>
          <w:szCs w:val="22"/>
        </w:rPr>
        <w:t xml:space="preserve"> objav</w:t>
      </w:r>
      <w:r w:rsidR="1EFB8567" w:rsidRPr="00616FD8">
        <w:rPr>
          <w:rFonts w:ascii="Arial" w:eastAsia="Arial" w:hAnsi="Arial" w:cs="Arial"/>
          <w:color w:val="595959" w:themeColor="text1" w:themeTint="A6"/>
          <w:sz w:val="22"/>
          <w:szCs w:val="22"/>
        </w:rPr>
        <w:t>ljene</w:t>
      </w:r>
      <w:r w:rsidRPr="00616FD8">
        <w:rPr>
          <w:rFonts w:ascii="Arial" w:eastAsia="Arial" w:hAnsi="Arial" w:cs="Arial"/>
          <w:color w:val="595959" w:themeColor="text1" w:themeTint="A6"/>
          <w:sz w:val="22"/>
          <w:szCs w:val="22"/>
        </w:rPr>
        <w:t xml:space="preserve"> na tematskoj mrežnoj stranici </w:t>
      </w:r>
      <w:r w:rsidR="005361C8" w:rsidRPr="00616FD8">
        <w:rPr>
          <w:rFonts w:ascii="Arial" w:eastAsia="Arial" w:hAnsi="Arial" w:cs="Arial"/>
          <w:color w:val="595959" w:themeColor="text1" w:themeTint="A6"/>
          <w:sz w:val="22"/>
          <w:szCs w:val="22"/>
        </w:rPr>
        <w:t xml:space="preserve">u </w:t>
      </w:r>
      <w:r w:rsidRPr="00616FD8">
        <w:rPr>
          <w:rFonts w:ascii="Arial" w:eastAsia="Arial" w:hAnsi="Arial" w:cs="Arial"/>
          <w:color w:val="595959" w:themeColor="text1" w:themeTint="A6"/>
          <w:sz w:val="22"/>
          <w:szCs w:val="22"/>
        </w:rPr>
        <w:t>sklopu glavne</w:t>
      </w:r>
      <w:r w:rsidR="00616FD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mrežne stranice</w:t>
      </w:r>
      <w:r w:rsidR="00FC3940" w:rsidRPr="00616FD8">
        <w:rPr>
          <w:rFonts w:ascii="Arial" w:eastAsia="Arial" w:hAnsi="Arial" w:cs="Arial"/>
          <w:color w:val="595959" w:themeColor="text1" w:themeTint="A6"/>
          <w:sz w:val="22"/>
          <w:szCs w:val="22"/>
        </w:rPr>
        <w:t xml:space="preserve"> Agencije</w:t>
      </w:r>
      <w:r w:rsidRPr="00616FD8">
        <w:rPr>
          <w:rFonts w:ascii="Arial" w:eastAsia="Arial" w:hAnsi="Arial" w:cs="Arial"/>
          <w:color w:val="595959" w:themeColor="text1" w:themeTint="A6"/>
          <w:sz w:val="22"/>
          <w:szCs w:val="22"/>
        </w:rPr>
        <w:t xml:space="preserve"> </w:t>
      </w:r>
      <w:hyperlink r:id="rId35">
        <w:r w:rsidRPr="00616FD8">
          <w:rPr>
            <w:rStyle w:val="Hyperlink"/>
            <w:rFonts w:ascii="Arial" w:eastAsia="Arial" w:hAnsi="Arial" w:cs="Arial"/>
            <w:sz w:val="22"/>
            <w:szCs w:val="22"/>
          </w:rPr>
          <w:t>https://www.mobilnost.hr/hr/sadrzaj/zajedno-smo-jaci/</w:t>
        </w:r>
      </w:hyperlink>
      <w:r w:rsidRPr="00616FD8">
        <w:rPr>
          <w:rFonts w:ascii="Arial" w:eastAsia="Arial" w:hAnsi="Arial" w:cs="Arial"/>
          <w:color w:val="595959" w:themeColor="text1" w:themeTint="A6"/>
          <w:sz w:val="22"/>
          <w:szCs w:val="22"/>
        </w:rPr>
        <w:t xml:space="preserve"> </w:t>
      </w:r>
      <w:r w:rsidR="00AC7530">
        <w:rPr>
          <w:rFonts w:ascii="Arial" w:eastAsia="Arial" w:hAnsi="Arial" w:cs="Arial"/>
          <w:color w:val="595959" w:themeColor="text1" w:themeTint="A6"/>
          <w:sz w:val="22"/>
          <w:szCs w:val="22"/>
        </w:rPr>
        <w:t>te su ih</w:t>
      </w:r>
      <w:r w:rsidR="00AC7530"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dijelili na društvenim mrežama. </w:t>
      </w:r>
    </w:p>
    <w:p w14:paraId="23F207B5" w14:textId="70EC0B3B" w:rsidR="45914274" w:rsidRPr="00616FD8" w:rsidRDefault="45914274" w:rsidP="081CD97E">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Ovdje se posebno ističe angažman </w:t>
      </w:r>
      <w:r w:rsidR="00AC7530" w:rsidRPr="00616FD8">
        <w:rPr>
          <w:rFonts w:ascii="Arial" w:eastAsia="Arial" w:hAnsi="Arial" w:cs="Arial"/>
          <w:color w:val="595959" w:themeColor="text1" w:themeTint="A6"/>
          <w:sz w:val="22"/>
          <w:szCs w:val="22"/>
        </w:rPr>
        <w:t xml:space="preserve">ambasadora </w:t>
      </w:r>
      <w:proofErr w:type="spellStart"/>
      <w:r w:rsidRPr="00616FD8">
        <w:rPr>
          <w:rFonts w:ascii="Arial" w:eastAsia="Arial" w:hAnsi="Arial" w:cs="Arial"/>
          <w:color w:val="595959" w:themeColor="text1" w:themeTint="A6"/>
          <w:sz w:val="22"/>
          <w:szCs w:val="22"/>
        </w:rPr>
        <w:t>eTwinning</w:t>
      </w:r>
      <w:r w:rsidR="00AC7530">
        <w:rPr>
          <w:rFonts w:ascii="Arial" w:eastAsia="Arial" w:hAnsi="Arial" w:cs="Arial"/>
          <w:color w:val="595959" w:themeColor="text1" w:themeTint="A6"/>
          <w:sz w:val="22"/>
          <w:szCs w:val="22"/>
        </w:rPr>
        <w:t>a</w:t>
      </w:r>
      <w:proofErr w:type="spellEnd"/>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koji su brojnim </w:t>
      </w:r>
      <w:r w:rsidR="00AC7530" w:rsidRPr="00616FD8">
        <w:rPr>
          <w:rFonts w:ascii="Arial" w:eastAsia="Arial" w:hAnsi="Arial" w:cs="Arial"/>
          <w:i/>
          <w:iCs/>
          <w:color w:val="595959" w:themeColor="text1" w:themeTint="A6"/>
          <w:sz w:val="22"/>
          <w:szCs w:val="22"/>
        </w:rPr>
        <w:t>online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aktivnostima</w:t>
      </w:r>
      <w:r w:rsidR="00616FD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educirali i pružali podršku nastavnicima u korištenju </w:t>
      </w:r>
      <w:r w:rsidR="21B1BB04" w:rsidRPr="00616FD8">
        <w:rPr>
          <w:rFonts w:ascii="Arial" w:eastAsia="Arial" w:hAnsi="Arial" w:cs="Arial"/>
          <w:color w:val="595959" w:themeColor="text1" w:themeTint="A6"/>
          <w:sz w:val="22"/>
          <w:szCs w:val="22"/>
        </w:rPr>
        <w:t>digitalnih</w:t>
      </w:r>
      <w:r w:rsidRPr="00616FD8">
        <w:rPr>
          <w:rFonts w:ascii="Arial" w:eastAsia="Arial" w:hAnsi="Arial" w:cs="Arial"/>
          <w:color w:val="595959" w:themeColor="text1" w:themeTint="A6"/>
          <w:sz w:val="22"/>
          <w:szCs w:val="22"/>
        </w:rPr>
        <w:t xml:space="preserve"> alata te im na taj način olakšali neočekivani i brz prelazak na nastavu na daljinu.</w:t>
      </w:r>
      <w:r w:rsidR="7E5500BB" w:rsidRPr="00616FD8">
        <w:rPr>
          <w:rFonts w:ascii="Arial" w:eastAsia="Arial" w:hAnsi="Arial" w:cs="Arial"/>
          <w:color w:val="595959" w:themeColor="text1" w:themeTint="A6"/>
          <w:sz w:val="22"/>
          <w:szCs w:val="22"/>
        </w:rPr>
        <w:t xml:space="preserve"> </w:t>
      </w:r>
      <w:r w:rsidR="00AC7530">
        <w:rPr>
          <w:rFonts w:ascii="Arial" w:eastAsia="Arial" w:hAnsi="Arial" w:cs="Arial"/>
          <w:color w:val="595959" w:themeColor="text1" w:themeTint="A6"/>
          <w:sz w:val="22"/>
          <w:szCs w:val="22"/>
        </w:rPr>
        <w:t xml:space="preserve">Ambasadorica </w:t>
      </w:r>
      <w:proofErr w:type="spellStart"/>
      <w:r w:rsidR="181EF5FB" w:rsidRPr="00616FD8">
        <w:rPr>
          <w:rFonts w:ascii="Arial" w:eastAsia="Arial" w:hAnsi="Arial" w:cs="Arial"/>
          <w:color w:val="595959" w:themeColor="text1" w:themeTint="A6"/>
          <w:sz w:val="22"/>
          <w:szCs w:val="22"/>
        </w:rPr>
        <w:t>e</w:t>
      </w:r>
      <w:r w:rsidR="7E5500BB" w:rsidRPr="00616FD8">
        <w:rPr>
          <w:rFonts w:ascii="Arial" w:eastAsia="Arial" w:hAnsi="Arial" w:cs="Arial"/>
          <w:color w:val="595959" w:themeColor="text1" w:themeTint="A6"/>
          <w:sz w:val="22"/>
          <w:szCs w:val="22"/>
        </w:rPr>
        <w:t>Twinning</w:t>
      </w:r>
      <w:r w:rsidR="00AC7530">
        <w:rPr>
          <w:rFonts w:ascii="Arial" w:eastAsia="Arial" w:hAnsi="Arial" w:cs="Arial"/>
          <w:color w:val="595959" w:themeColor="text1" w:themeTint="A6"/>
          <w:sz w:val="22"/>
          <w:szCs w:val="22"/>
        </w:rPr>
        <w:t>a</w:t>
      </w:r>
      <w:proofErr w:type="spellEnd"/>
      <w:r w:rsidR="00AC7530">
        <w:rPr>
          <w:rFonts w:ascii="Arial" w:eastAsia="Arial" w:hAnsi="Arial" w:cs="Arial"/>
          <w:color w:val="595959" w:themeColor="text1" w:themeTint="A6"/>
          <w:sz w:val="22"/>
          <w:szCs w:val="22"/>
        </w:rPr>
        <w:t xml:space="preserve"> </w:t>
      </w:r>
      <w:r w:rsidR="7E5500BB" w:rsidRPr="00616FD8">
        <w:rPr>
          <w:rFonts w:ascii="Arial" w:eastAsia="Arial" w:hAnsi="Arial" w:cs="Arial"/>
          <w:color w:val="595959" w:themeColor="text1" w:themeTint="A6"/>
          <w:sz w:val="22"/>
          <w:szCs w:val="22"/>
        </w:rPr>
        <w:t xml:space="preserve">predstavila je svoje iskustvo u </w:t>
      </w:r>
      <w:r w:rsidR="00AC7530">
        <w:rPr>
          <w:rFonts w:ascii="Arial" w:eastAsia="Arial" w:hAnsi="Arial" w:cs="Arial"/>
          <w:color w:val="595959" w:themeColor="text1" w:themeTint="A6"/>
          <w:sz w:val="22"/>
          <w:szCs w:val="22"/>
        </w:rPr>
        <w:t xml:space="preserve">projektima </w:t>
      </w:r>
      <w:r w:rsidR="7E5500BB" w:rsidRPr="00616FD8">
        <w:rPr>
          <w:rFonts w:ascii="Arial" w:eastAsia="Arial" w:hAnsi="Arial" w:cs="Arial"/>
          <w:color w:val="595959" w:themeColor="text1" w:themeTint="A6"/>
          <w:sz w:val="22"/>
          <w:szCs w:val="22"/>
        </w:rPr>
        <w:t>Erasmus+</w:t>
      </w:r>
      <w:r w:rsidR="00AC7530">
        <w:rPr>
          <w:rFonts w:ascii="Arial" w:eastAsia="Arial" w:hAnsi="Arial" w:cs="Arial"/>
          <w:color w:val="595959" w:themeColor="text1" w:themeTint="A6"/>
          <w:sz w:val="22"/>
          <w:szCs w:val="22"/>
        </w:rPr>
        <w:t xml:space="preserve"> </w:t>
      </w:r>
      <w:r w:rsidR="7E5500BB" w:rsidRPr="00616FD8">
        <w:rPr>
          <w:rFonts w:ascii="Arial" w:eastAsia="Arial" w:hAnsi="Arial" w:cs="Arial"/>
          <w:color w:val="595959" w:themeColor="text1" w:themeTint="A6"/>
          <w:sz w:val="22"/>
          <w:szCs w:val="22"/>
        </w:rPr>
        <w:t xml:space="preserve">u </w:t>
      </w:r>
      <w:r w:rsidR="2A4A54E3" w:rsidRPr="00616FD8">
        <w:rPr>
          <w:rFonts w:ascii="Arial" w:eastAsia="Arial" w:hAnsi="Arial" w:cs="Arial"/>
          <w:color w:val="595959" w:themeColor="text1" w:themeTint="A6"/>
          <w:sz w:val="22"/>
          <w:szCs w:val="22"/>
        </w:rPr>
        <w:t>području odgoja i općeg obrazovanja,</w:t>
      </w:r>
      <w:r w:rsidR="7E5500BB" w:rsidRPr="00616FD8">
        <w:rPr>
          <w:rFonts w:ascii="Arial" w:eastAsia="Arial" w:hAnsi="Arial" w:cs="Arial"/>
          <w:color w:val="595959" w:themeColor="text1" w:themeTint="A6"/>
          <w:sz w:val="22"/>
          <w:szCs w:val="22"/>
        </w:rPr>
        <w:t xml:space="preserve"> u okviru konferencije #ZajednoSmoJači organizirane </w:t>
      </w:r>
      <w:r w:rsidR="00AC7530">
        <w:rPr>
          <w:rFonts w:ascii="Arial" w:eastAsia="Arial" w:hAnsi="Arial" w:cs="Arial"/>
          <w:color w:val="595959" w:themeColor="text1" w:themeTint="A6"/>
          <w:sz w:val="22"/>
          <w:szCs w:val="22"/>
        </w:rPr>
        <w:t xml:space="preserve">u </w:t>
      </w:r>
      <w:r w:rsidR="00AC7530" w:rsidRPr="00616FD8">
        <w:rPr>
          <w:rFonts w:ascii="Arial" w:eastAsia="Arial" w:hAnsi="Arial" w:cs="Arial"/>
          <w:color w:val="595959" w:themeColor="text1" w:themeTint="A6"/>
          <w:sz w:val="22"/>
          <w:szCs w:val="22"/>
        </w:rPr>
        <w:t>povod</w:t>
      </w:r>
      <w:r w:rsidR="00AC7530">
        <w:rPr>
          <w:rFonts w:ascii="Arial" w:eastAsia="Arial" w:hAnsi="Arial" w:cs="Arial"/>
          <w:color w:val="595959" w:themeColor="text1" w:themeTint="A6"/>
          <w:sz w:val="22"/>
          <w:szCs w:val="22"/>
        </w:rPr>
        <w:t>u</w:t>
      </w:r>
      <w:r w:rsidR="00AC7530" w:rsidRPr="00616FD8">
        <w:rPr>
          <w:rFonts w:ascii="Arial" w:eastAsia="Arial" w:hAnsi="Arial" w:cs="Arial"/>
          <w:color w:val="595959" w:themeColor="text1" w:themeTint="A6"/>
          <w:sz w:val="22"/>
          <w:szCs w:val="22"/>
        </w:rPr>
        <w:t xml:space="preserve"> </w:t>
      </w:r>
      <w:r w:rsidR="7E5500BB" w:rsidRPr="00616FD8">
        <w:rPr>
          <w:rFonts w:ascii="Arial" w:eastAsia="Arial" w:hAnsi="Arial" w:cs="Arial"/>
          <w:color w:val="595959" w:themeColor="text1" w:themeTint="A6"/>
          <w:sz w:val="22"/>
          <w:szCs w:val="22"/>
        </w:rPr>
        <w:t>završetka provedbe programa Erasmus+ i Europske snage solidarnosti.</w:t>
      </w:r>
    </w:p>
    <w:p w14:paraId="64573EF2" w14:textId="4872C3E2" w:rsidR="45914274" w:rsidRPr="00616FD8" w:rsidRDefault="45914274" w:rsidP="081CD97E">
      <w:pPr>
        <w:spacing w:line="257" w:lineRule="auto"/>
        <w:jc w:val="both"/>
        <w:rPr>
          <w:rFonts w:ascii="Arial" w:eastAsia="Arial" w:hAnsi="Arial" w:cs="Arial"/>
          <w:color w:val="595959" w:themeColor="text1" w:themeTint="A6"/>
        </w:rPr>
      </w:pPr>
    </w:p>
    <w:p w14:paraId="0B048AFE" w14:textId="7A7F8E91" w:rsidR="45914274" w:rsidRPr="00616FD8" w:rsidRDefault="48D2A7A0"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Agencija je pokrenula</w:t>
      </w:r>
      <w:r w:rsidR="45914274" w:rsidRPr="00616FD8">
        <w:rPr>
          <w:rFonts w:ascii="Arial" w:eastAsia="Arial" w:hAnsi="Arial" w:cs="Arial"/>
          <w:color w:val="595959" w:themeColor="text1" w:themeTint="A6"/>
          <w:sz w:val="22"/>
          <w:szCs w:val="22"/>
        </w:rPr>
        <w:t xml:space="preserve"> seriju </w:t>
      </w:r>
      <w:proofErr w:type="spellStart"/>
      <w:r w:rsidR="45914274" w:rsidRPr="00653CB3">
        <w:rPr>
          <w:rFonts w:ascii="Arial" w:eastAsia="Arial" w:hAnsi="Arial" w:cs="Arial"/>
          <w:i/>
          <w:iCs/>
          <w:color w:val="595959" w:themeColor="text1" w:themeTint="A6"/>
          <w:sz w:val="22"/>
          <w:szCs w:val="22"/>
        </w:rPr>
        <w:t>webinara</w:t>
      </w:r>
      <w:proofErr w:type="spellEnd"/>
      <w:r w:rsidR="45914274" w:rsidRPr="00616FD8">
        <w:rPr>
          <w:rFonts w:ascii="Arial" w:eastAsia="Arial" w:hAnsi="Arial" w:cs="Arial"/>
          <w:color w:val="595959" w:themeColor="text1" w:themeTint="A6"/>
          <w:sz w:val="22"/>
          <w:szCs w:val="22"/>
        </w:rPr>
        <w:t xml:space="preserve"> za korisnike na temu </w:t>
      </w:r>
      <w:proofErr w:type="spellStart"/>
      <w:r w:rsidR="00AC7530" w:rsidRPr="00653CB3">
        <w:rPr>
          <w:rFonts w:ascii="Arial" w:eastAsia="Arial" w:hAnsi="Arial" w:cs="Arial"/>
          <w:i/>
          <w:iCs/>
          <w:color w:val="595959" w:themeColor="text1" w:themeTint="A6"/>
          <w:sz w:val="22"/>
          <w:szCs w:val="22"/>
        </w:rPr>
        <w:t>mindfulness</w:t>
      </w:r>
      <w:proofErr w:type="spellEnd"/>
      <w:r w:rsidR="00AC7530">
        <w:rPr>
          <w:rFonts w:ascii="Arial" w:eastAsia="Arial" w:hAnsi="Arial" w:cs="Arial"/>
          <w:color w:val="595959" w:themeColor="text1" w:themeTint="A6"/>
          <w:sz w:val="22"/>
          <w:szCs w:val="22"/>
        </w:rPr>
        <w:t>-</w:t>
      </w:r>
      <w:r w:rsidR="45914274" w:rsidRPr="00616FD8">
        <w:rPr>
          <w:rFonts w:ascii="Arial" w:eastAsia="Arial" w:hAnsi="Arial" w:cs="Arial"/>
          <w:color w:val="595959" w:themeColor="text1" w:themeTint="A6"/>
          <w:sz w:val="22"/>
          <w:szCs w:val="22"/>
        </w:rPr>
        <w:t>tehnika kako bi</w:t>
      </w:r>
      <w:r w:rsidR="6C4E8F91" w:rsidRPr="00616FD8">
        <w:rPr>
          <w:rFonts w:ascii="Arial" w:eastAsia="Arial" w:hAnsi="Arial" w:cs="Arial"/>
          <w:color w:val="595959" w:themeColor="text1" w:themeTint="A6"/>
          <w:sz w:val="22"/>
          <w:szCs w:val="22"/>
        </w:rPr>
        <w:t xml:space="preserve"> im </w:t>
      </w:r>
      <w:r w:rsidR="45914274" w:rsidRPr="00616FD8">
        <w:rPr>
          <w:rFonts w:ascii="Arial" w:eastAsia="Arial" w:hAnsi="Arial" w:cs="Arial"/>
          <w:color w:val="595959" w:themeColor="text1" w:themeTint="A6"/>
          <w:sz w:val="22"/>
          <w:szCs w:val="22"/>
        </w:rPr>
        <w:t>pružil</w:t>
      </w:r>
      <w:r w:rsidR="3EFA94A8" w:rsidRPr="00616FD8">
        <w:rPr>
          <w:rFonts w:ascii="Arial" w:eastAsia="Arial" w:hAnsi="Arial" w:cs="Arial"/>
          <w:color w:val="595959" w:themeColor="text1" w:themeTint="A6"/>
          <w:sz w:val="22"/>
          <w:szCs w:val="22"/>
        </w:rPr>
        <w:t>a</w:t>
      </w:r>
      <w:r w:rsidR="45914274" w:rsidRPr="00616FD8">
        <w:rPr>
          <w:rFonts w:ascii="Arial" w:eastAsia="Arial" w:hAnsi="Arial" w:cs="Arial"/>
          <w:color w:val="595959" w:themeColor="text1" w:themeTint="A6"/>
          <w:sz w:val="22"/>
          <w:szCs w:val="22"/>
        </w:rPr>
        <w:t xml:space="preserve"> potporu i olakšal</w:t>
      </w:r>
      <w:r w:rsidR="33C7DEB5" w:rsidRPr="00616FD8">
        <w:rPr>
          <w:rFonts w:ascii="Arial" w:eastAsia="Arial" w:hAnsi="Arial" w:cs="Arial"/>
          <w:color w:val="595959" w:themeColor="text1" w:themeTint="A6"/>
          <w:sz w:val="22"/>
          <w:szCs w:val="22"/>
        </w:rPr>
        <w:t>a</w:t>
      </w:r>
      <w:r w:rsidR="45914274" w:rsidRPr="00616FD8">
        <w:rPr>
          <w:rFonts w:ascii="Arial" w:eastAsia="Arial" w:hAnsi="Arial" w:cs="Arial"/>
          <w:color w:val="595959" w:themeColor="text1" w:themeTint="A6"/>
          <w:sz w:val="22"/>
          <w:szCs w:val="22"/>
        </w:rPr>
        <w:t xml:space="preserve"> nošenje s novonastalom situacijom te </w:t>
      </w:r>
      <w:proofErr w:type="spellStart"/>
      <w:r w:rsidR="45914274" w:rsidRPr="00653CB3">
        <w:rPr>
          <w:rFonts w:ascii="Arial" w:eastAsia="Arial" w:hAnsi="Arial" w:cs="Arial"/>
          <w:i/>
          <w:color w:val="595959" w:themeColor="text1" w:themeTint="A6"/>
          <w:sz w:val="22"/>
          <w:szCs w:val="22"/>
        </w:rPr>
        <w:t>webinar</w:t>
      </w:r>
      <w:proofErr w:type="spellEnd"/>
      <w:r w:rsidR="45914274" w:rsidRPr="00616FD8">
        <w:rPr>
          <w:rFonts w:ascii="Arial" w:eastAsia="Arial" w:hAnsi="Arial" w:cs="Arial"/>
          <w:color w:val="595959" w:themeColor="text1" w:themeTint="A6"/>
          <w:sz w:val="22"/>
          <w:szCs w:val="22"/>
        </w:rPr>
        <w:t xml:space="preserve"> o digitalnom marketingu kako bi </w:t>
      </w:r>
      <w:r w:rsidR="435CED2E" w:rsidRPr="00616FD8">
        <w:rPr>
          <w:rFonts w:ascii="Arial" w:eastAsia="Arial" w:hAnsi="Arial" w:cs="Arial"/>
          <w:color w:val="595959" w:themeColor="text1" w:themeTint="A6"/>
          <w:sz w:val="22"/>
          <w:szCs w:val="22"/>
        </w:rPr>
        <w:t xml:space="preserve">korisnici </w:t>
      </w:r>
      <w:r w:rsidR="45914274" w:rsidRPr="00616FD8">
        <w:rPr>
          <w:rFonts w:ascii="Arial" w:eastAsia="Arial" w:hAnsi="Arial" w:cs="Arial"/>
          <w:color w:val="595959" w:themeColor="text1" w:themeTint="A6"/>
          <w:sz w:val="22"/>
          <w:szCs w:val="22"/>
        </w:rPr>
        <w:t xml:space="preserve">unaprijedili vještine diseminacije. Pod istim sloganom </w:t>
      </w:r>
      <w:r w:rsidR="00AC7530">
        <w:rPr>
          <w:rFonts w:ascii="Arial" w:eastAsia="Arial" w:hAnsi="Arial" w:cs="Arial"/>
          <w:color w:val="595959" w:themeColor="text1" w:themeTint="A6"/>
          <w:sz w:val="22"/>
          <w:szCs w:val="22"/>
        </w:rPr>
        <w:t>„</w:t>
      </w:r>
      <w:r w:rsidR="45914274" w:rsidRPr="00616FD8">
        <w:rPr>
          <w:rFonts w:ascii="Arial" w:eastAsia="Arial" w:hAnsi="Arial" w:cs="Arial"/>
          <w:color w:val="595959" w:themeColor="text1" w:themeTint="A6"/>
          <w:sz w:val="22"/>
          <w:szCs w:val="22"/>
        </w:rPr>
        <w:t>Zajedno smo jači</w:t>
      </w:r>
      <w:r w:rsidR="00AC7530">
        <w:rPr>
          <w:rFonts w:ascii="Arial" w:eastAsia="Arial" w:hAnsi="Arial" w:cs="Arial"/>
          <w:color w:val="595959" w:themeColor="text1" w:themeTint="A6"/>
          <w:sz w:val="22"/>
          <w:szCs w:val="22"/>
        </w:rPr>
        <w:t>“</w:t>
      </w:r>
      <w:r w:rsidR="45914274" w:rsidRPr="00616FD8">
        <w:rPr>
          <w:rFonts w:ascii="Arial" w:eastAsia="Arial" w:hAnsi="Arial" w:cs="Arial"/>
          <w:color w:val="595959" w:themeColor="text1" w:themeTint="A6"/>
          <w:sz w:val="22"/>
          <w:szCs w:val="22"/>
        </w:rPr>
        <w:t xml:space="preserve"> održa</w:t>
      </w:r>
      <w:r w:rsidR="3F9F1CBA" w:rsidRPr="00616FD8">
        <w:rPr>
          <w:rFonts w:ascii="Arial" w:eastAsia="Arial" w:hAnsi="Arial" w:cs="Arial"/>
          <w:color w:val="595959" w:themeColor="text1" w:themeTint="A6"/>
          <w:sz w:val="22"/>
          <w:szCs w:val="22"/>
        </w:rPr>
        <w:t>na je i</w:t>
      </w:r>
      <w:r w:rsidR="00616FD8" w:rsidRPr="00616FD8">
        <w:rPr>
          <w:rFonts w:ascii="Arial" w:eastAsia="Arial" w:hAnsi="Arial" w:cs="Arial"/>
          <w:color w:val="595959" w:themeColor="text1" w:themeTint="A6"/>
          <w:sz w:val="22"/>
          <w:szCs w:val="22"/>
        </w:rPr>
        <w:t xml:space="preserve"> </w:t>
      </w:r>
      <w:r w:rsidR="45914274" w:rsidRPr="00616FD8">
        <w:rPr>
          <w:rFonts w:ascii="Arial" w:eastAsia="Arial" w:hAnsi="Arial" w:cs="Arial"/>
          <w:color w:val="595959" w:themeColor="text1" w:themeTint="A6"/>
          <w:sz w:val="22"/>
          <w:szCs w:val="22"/>
        </w:rPr>
        <w:t>nacionaln</w:t>
      </w:r>
      <w:r w:rsidR="536DB1FB" w:rsidRPr="00616FD8">
        <w:rPr>
          <w:rFonts w:ascii="Arial" w:eastAsia="Arial" w:hAnsi="Arial" w:cs="Arial"/>
          <w:color w:val="595959" w:themeColor="text1" w:themeTint="A6"/>
          <w:sz w:val="22"/>
          <w:szCs w:val="22"/>
        </w:rPr>
        <w:t>a</w:t>
      </w:r>
      <w:r w:rsidR="45914274" w:rsidRPr="00616FD8">
        <w:rPr>
          <w:rFonts w:ascii="Arial" w:eastAsia="Arial" w:hAnsi="Arial" w:cs="Arial"/>
          <w:color w:val="595959" w:themeColor="text1" w:themeTint="A6"/>
          <w:sz w:val="22"/>
          <w:szCs w:val="22"/>
        </w:rPr>
        <w:t xml:space="preserve"> završn</w:t>
      </w:r>
      <w:r w:rsidR="6291761D" w:rsidRPr="00616FD8">
        <w:rPr>
          <w:rFonts w:ascii="Arial" w:eastAsia="Arial" w:hAnsi="Arial" w:cs="Arial"/>
          <w:color w:val="595959" w:themeColor="text1" w:themeTint="A6"/>
          <w:sz w:val="22"/>
          <w:szCs w:val="22"/>
        </w:rPr>
        <w:t>a</w:t>
      </w:r>
      <w:r w:rsidR="45914274" w:rsidRPr="00616FD8">
        <w:rPr>
          <w:rFonts w:ascii="Arial" w:eastAsia="Arial" w:hAnsi="Arial" w:cs="Arial"/>
          <w:color w:val="595959" w:themeColor="text1" w:themeTint="A6"/>
          <w:sz w:val="22"/>
          <w:szCs w:val="22"/>
        </w:rPr>
        <w:t xml:space="preserve"> </w:t>
      </w:r>
      <w:r w:rsidR="00AC7530" w:rsidRPr="00653CB3">
        <w:rPr>
          <w:rFonts w:ascii="Arial" w:eastAsia="Arial" w:hAnsi="Arial" w:cs="Arial"/>
          <w:i/>
          <w:color w:val="595959" w:themeColor="text1" w:themeTint="A6"/>
          <w:sz w:val="22"/>
          <w:szCs w:val="22"/>
        </w:rPr>
        <w:t>online</w:t>
      </w:r>
      <w:r w:rsidR="00AC7530">
        <w:rPr>
          <w:rFonts w:ascii="Arial" w:eastAsia="Arial" w:hAnsi="Arial" w:cs="Arial"/>
          <w:color w:val="595959" w:themeColor="text1" w:themeTint="A6"/>
          <w:sz w:val="22"/>
          <w:szCs w:val="22"/>
        </w:rPr>
        <w:t>-</w:t>
      </w:r>
      <w:r w:rsidR="45914274" w:rsidRPr="00616FD8">
        <w:rPr>
          <w:rFonts w:ascii="Arial" w:eastAsia="Arial" w:hAnsi="Arial" w:cs="Arial"/>
          <w:color w:val="595959" w:themeColor="text1" w:themeTint="A6"/>
          <w:sz w:val="22"/>
          <w:szCs w:val="22"/>
        </w:rPr>
        <w:t>konferencij</w:t>
      </w:r>
      <w:r w:rsidR="4BFCB76B" w:rsidRPr="00616FD8">
        <w:rPr>
          <w:rFonts w:ascii="Arial" w:eastAsia="Arial" w:hAnsi="Arial" w:cs="Arial"/>
          <w:color w:val="595959" w:themeColor="text1" w:themeTint="A6"/>
          <w:sz w:val="22"/>
          <w:szCs w:val="22"/>
        </w:rPr>
        <w:t>a</w:t>
      </w:r>
      <w:r w:rsidR="45914274" w:rsidRPr="00616FD8">
        <w:rPr>
          <w:rFonts w:ascii="Arial" w:eastAsia="Arial" w:hAnsi="Arial" w:cs="Arial"/>
          <w:color w:val="595959" w:themeColor="text1" w:themeTint="A6"/>
          <w:sz w:val="22"/>
          <w:szCs w:val="22"/>
        </w:rPr>
        <w:t xml:space="preserve"> u povodu završetka programa Erasmus+ i Europske snage solidarnosti te </w:t>
      </w:r>
      <w:r w:rsidR="00AC7530">
        <w:rPr>
          <w:rFonts w:ascii="Arial" w:eastAsia="Arial" w:hAnsi="Arial" w:cs="Arial"/>
          <w:color w:val="595959" w:themeColor="text1" w:themeTint="A6"/>
          <w:sz w:val="22"/>
          <w:szCs w:val="22"/>
        </w:rPr>
        <w:t xml:space="preserve">je </w:t>
      </w:r>
      <w:r w:rsidR="52532E97" w:rsidRPr="00616FD8">
        <w:rPr>
          <w:rFonts w:ascii="Arial" w:eastAsia="Arial" w:hAnsi="Arial" w:cs="Arial"/>
          <w:color w:val="595959" w:themeColor="text1" w:themeTint="A6"/>
          <w:sz w:val="22"/>
          <w:szCs w:val="22"/>
        </w:rPr>
        <w:t>provedena</w:t>
      </w:r>
      <w:r w:rsidR="45914274" w:rsidRPr="00616FD8">
        <w:rPr>
          <w:rFonts w:ascii="Arial" w:eastAsia="Arial" w:hAnsi="Arial" w:cs="Arial"/>
          <w:color w:val="595959" w:themeColor="text1" w:themeTint="A6"/>
          <w:sz w:val="22"/>
          <w:szCs w:val="22"/>
        </w:rPr>
        <w:t xml:space="preserve"> sveobuhvatn</w:t>
      </w:r>
      <w:r w:rsidR="58256DB3" w:rsidRPr="00616FD8">
        <w:rPr>
          <w:rFonts w:ascii="Arial" w:eastAsia="Arial" w:hAnsi="Arial" w:cs="Arial"/>
          <w:color w:val="595959" w:themeColor="text1" w:themeTint="A6"/>
          <w:sz w:val="22"/>
          <w:szCs w:val="22"/>
        </w:rPr>
        <w:t>a</w:t>
      </w:r>
      <w:r w:rsidR="45914274" w:rsidRPr="00616FD8">
        <w:rPr>
          <w:rFonts w:ascii="Arial" w:eastAsia="Arial" w:hAnsi="Arial" w:cs="Arial"/>
          <w:color w:val="595959" w:themeColor="text1" w:themeTint="A6"/>
          <w:sz w:val="22"/>
          <w:szCs w:val="22"/>
        </w:rPr>
        <w:t xml:space="preserve"> digitaln</w:t>
      </w:r>
      <w:r w:rsidR="61C8B259" w:rsidRPr="00616FD8">
        <w:rPr>
          <w:rFonts w:ascii="Arial" w:eastAsia="Arial" w:hAnsi="Arial" w:cs="Arial"/>
          <w:color w:val="595959" w:themeColor="text1" w:themeTint="A6"/>
          <w:sz w:val="22"/>
          <w:szCs w:val="22"/>
        </w:rPr>
        <w:t>a</w:t>
      </w:r>
      <w:r w:rsidR="45914274" w:rsidRPr="00616FD8">
        <w:rPr>
          <w:rFonts w:ascii="Arial" w:eastAsia="Arial" w:hAnsi="Arial" w:cs="Arial"/>
          <w:color w:val="595959" w:themeColor="text1" w:themeTint="A6"/>
          <w:sz w:val="22"/>
          <w:szCs w:val="22"/>
        </w:rPr>
        <w:t xml:space="preserve"> kampanj</w:t>
      </w:r>
      <w:r w:rsidR="516F12CB" w:rsidRPr="00616FD8">
        <w:rPr>
          <w:rFonts w:ascii="Arial" w:eastAsia="Arial" w:hAnsi="Arial" w:cs="Arial"/>
          <w:color w:val="595959" w:themeColor="text1" w:themeTint="A6"/>
          <w:sz w:val="22"/>
          <w:szCs w:val="22"/>
        </w:rPr>
        <w:t>a</w:t>
      </w:r>
      <w:r w:rsidR="00AC7530">
        <w:rPr>
          <w:rFonts w:ascii="Arial" w:eastAsia="Arial" w:hAnsi="Arial" w:cs="Arial"/>
          <w:color w:val="595959" w:themeColor="text1" w:themeTint="A6"/>
          <w:sz w:val="22"/>
          <w:szCs w:val="22"/>
        </w:rPr>
        <w:t xml:space="preserve">, koja je </w:t>
      </w:r>
      <w:r w:rsidR="45914274" w:rsidRPr="00616FD8">
        <w:rPr>
          <w:rFonts w:ascii="Arial" w:eastAsia="Arial" w:hAnsi="Arial" w:cs="Arial"/>
          <w:color w:val="595959" w:themeColor="text1" w:themeTint="A6"/>
          <w:sz w:val="22"/>
          <w:szCs w:val="22"/>
        </w:rPr>
        <w:t xml:space="preserve">dosegnula 278.000 ljudi. </w:t>
      </w:r>
    </w:p>
    <w:p w14:paraId="0115A075" w14:textId="77777777" w:rsidR="005361C8" w:rsidRPr="00616FD8" w:rsidRDefault="005361C8" w:rsidP="006230F6">
      <w:pPr>
        <w:spacing w:line="257" w:lineRule="auto"/>
        <w:jc w:val="both"/>
        <w:rPr>
          <w:rFonts w:ascii="Arial" w:eastAsia="Arial" w:hAnsi="Arial" w:cs="Arial"/>
          <w:color w:val="595959" w:themeColor="text1" w:themeTint="A6"/>
          <w:sz w:val="22"/>
          <w:szCs w:val="22"/>
        </w:rPr>
      </w:pPr>
    </w:p>
    <w:p w14:paraId="55239429" w14:textId="2310CDF6" w:rsidR="45914274"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Kao suorganizator</w:t>
      </w:r>
      <w:r w:rsidR="00AC7530">
        <w:rPr>
          <w:rFonts w:ascii="Arial" w:eastAsia="Arial" w:hAnsi="Arial" w:cs="Arial"/>
          <w:color w:val="595959" w:themeColor="text1" w:themeTint="A6"/>
          <w:sz w:val="22"/>
          <w:szCs w:val="22"/>
        </w:rPr>
        <w:t>, Agencija je</w:t>
      </w:r>
      <w:r w:rsidRPr="00616FD8">
        <w:rPr>
          <w:rFonts w:ascii="Arial" w:eastAsia="Arial" w:hAnsi="Arial" w:cs="Arial"/>
          <w:color w:val="595959" w:themeColor="text1" w:themeTint="A6"/>
          <w:sz w:val="22"/>
          <w:szCs w:val="22"/>
        </w:rPr>
        <w:t xml:space="preserve"> sudjeloval</w:t>
      </w:r>
      <w:r w:rsidR="00AC7530">
        <w:rPr>
          <w:rFonts w:ascii="Arial" w:eastAsia="Arial" w:hAnsi="Arial" w:cs="Arial"/>
          <w:color w:val="595959" w:themeColor="text1" w:themeTint="A6"/>
          <w:sz w:val="22"/>
          <w:szCs w:val="22"/>
        </w:rPr>
        <w:t xml:space="preserve">a </w:t>
      </w:r>
      <w:r w:rsidRPr="00616FD8">
        <w:rPr>
          <w:rFonts w:ascii="Arial" w:eastAsia="Arial" w:hAnsi="Arial" w:cs="Arial"/>
          <w:color w:val="595959" w:themeColor="text1" w:themeTint="A6"/>
          <w:sz w:val="22"/>
          <w:szCs w:val="22"/>
        </w:rPr>
        <w:t xml:space="preserve">u organizaciji videokonferencije „MSCA 2020.HR: Učinak i budući izazovi za Marie </w:t>
      </w:r>
      <w:proofErr w:type="spellStart"/>
      <w:r w:rsidRPr="00616FD8">
        <w:rPr>
          <w:rFonts w:ascii="Arial" w:eastAsia="Arial" w:hAnsi="Arial" w:cs="Arial"/>
          <w:color w:val="595959" w:themeColor="text1" w:themeTint="A6"/>
          <w:sz w:val="22"/>
          <w:szCs w:val="22"/>
        </w:rPr>
        <w:t>Skłodowska</w:t>
      </w:r>
      <w:proofErr w:type="spellEnd"/>
      <w:r w:rsidRPr="00616FD8">
        <w:rPr>
          <w:rFonts w:ascii="Arial" w:eastAsia="Arial" w:hAnsi="Arial" w:cs="Arial"/>
          <w:color w:val="595959" w:themeColor="text1" w:themeTint="A6"/>
          <w:sz w:val="22"/>
          <w:szCs w:val="22"/>
        </w:rPr>
        <w:t xml:space="preserve">-Curie akcije“ 19. lipnja 2020. zajedno s Ministarstvom znanosti i obrazovanja u suradnji s Europskom komisijom. Riječ je o najvećem događaju na području europske znanosti tijekom hrvatskog predsjedanja Vijećem Europske unije, a konferenciju je </w:t>
      </w:r>
      <w:r w:rsidR="00AC7530" w:rsidRPr="00653CB3">
        <w:rPr>
          <w:rFonts w:ascii="Arial" w:eastAsia="Arial" w:hAnsi="Arial" w:cs="Arial"/>
          <w:i/>
          <w:iCs/>
          <w:color w:val="595959" w:themeColor="text1" w:themeTint="A6"/>
          <w:sz w:val="22"/>
          <w:szCs w:val="22"/>
        </w:rPr>
        <w:t>online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pratilo oko 600 sudionika.</w:t>
      </w:r>
    </w:p>
    <w:p w14:paraId="3EECD467" w14:textId="79FEF1DF" w:rsidR="45914274"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području znanosti održana je još </w:t>
      </w:r>
      <w:r w:rsidR="00AC7530" w:rsidRPr="00616FD8">
        <w:rPr>
          <w:rFonts w:ascii="Arial" w:eastAsia="Arial" w:hAnsi="Arial" w:cs="Arial"/>
          <w:color w:val="595959" w:themeColor="text1" w:themeTint="A6"/>
          <w:sz w:val="22"/>
          <w:szCs w:val="22"/>
        </w:rPr>
        <w:t>jed</w:t>
      </w:r>
      <w:r w:rsidR="00AC7530">
        <w:rPr>
          <w:rFonts w:ascii="Arial" w:eastAsia="Arial" w:hAnsi="Arial" w:cs="Arial"/>
          <w:color w:val="595959" w:themeColor="text1" w:themeTint="A6"/>
          <w:sz w:val="22"/>
          <w:szCs w:val="22"/>
        </w:rPr>
        <w:t>na</w:t>
      </w:r>
      <w:r w:rsidR="00AC7530"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važna konferencija</w:t>
      </w:r>
      <w:r w:rsidR="00AC7530">
        <w:rPr>
          <w:rFonts w:ascii="Arial" w:eastAsia="Arial" w:hAnsi="Arial" w:cs="Arial"/>
          <w:color w:val="595959" w:themeColor="text1" w:themeTint="A6"/>
          <w:sz w:val="22"/>
          <w:szCs w:val="22"/>
        </w:rPr>
        <w:t xml:space="preserve"> – „</w:t>
      </w:r>
      <w:r w:rsidRPr="00616FD8">
        <w:rPr>
          <w:rFonts w:ascii="Arial" w:eastAsia="Arial" w:hAnsi="Arial" w:cs="Arial"/>
          <w:color w:val="595959" w:themeColor="text1" w:themeTint="A6"/>
          <w:sz w:val="22"/>
          <w:szCs w:val="22"/>
        </w:rPr>
        <w:t>Informativni dan Europskog istraživačkog vijeća (ERC)</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2. prosinca 2020. Također je održana u </w:t>
      </w:r>
      <w:r w:rsidR="00AC7530" w:rsidRPr="00653CB3">
        <w:rPr>
          <w:rFonts w:ascii="Arial" w:eastAsia="Arial" w:hAnsi="Arial" w:cs="Arial"/>
          <w:i/>
          <w:color w:val="595959" w:themeColor="text1" w:themeTint="A6"/>
          <w:sz w:val="22"/>
          <w:szCs w:val="22"/>
        </w:rPr>
        <w:t>online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formatu</w:t>
      </w:r>
      <w:r w:rsidR="00AC7530">
        <w:rPr>
          <w:rFonts w:ascii="Arial" w:eastAsia="Arial" w:hAnsi="Arial" w:cs="Arial"/>
          <w:color w:val="595959" w:themeColor="text1" w:themeTint="A6"/>
          <w:sz w:val="22"/>
          <w:szCs w:val="22"/>
        </w:rPr>
        <w:t>, a</w:t>
      </w:r>
      <w:r w:rsidRPr="00616FD8">
        <w:rPr>
          <w:rFonts w:ascii="Arial" w:eastAsia="Arial" w:hAnsi="Arial" w:cs="Arial"/>
          <w:color w:val="595959" w:themeColor="text1" w:themeTint="A6"/>
          <w:sz w:val="22"/>
          <w:szCs w:val="22"/>
        </w:rPr>
        <w:t xml:space="preserve"> okupila je gotovo 200 istraživača i znanstvenika iz Hrvatske i svijeta</w:t>
      </w:r>
      <w:r w:rsidR="00AC7530">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zainteresiranih za mogućnosti koje nudi ta najuspješnija institucija za potporu vrhunskim istraživanjima u svijetu. </w:t>
      </w:r>
      <w:r w:rsidR="00FC3940" w:rsidRPr="00616FD8">
        <w:rPr>
          <w:rFonts w:ascii="Arial" w:eastAsia="Arial" w:hAnsi="Arial" w:cs="Arial"/>
          <w:color w:val="595959" w:themeColor="text1" w:themeTint="A6"/>
          <w:sz w:val="22"/>
          <w:szCs w:val="22"/>
        </w:rPr>
        <w:t xml:space="preserve">Agencija </w:t>
      </w:r>
      <w:r w:rsidRPr="00616FD8">
        <w:rPr>
          <w:rFonts w:ascii="Arial" w:eastAsia="Arial" w:hAnsi="Arial" w:cs="Arial"/>
          <w:color w:val="595959" w:themeColor="text1" w:themeTint="A6"/>
          <w:sz w:val="22"/>
          <w:szCs w:val="22"/>
        </w:rPr>
        <w:t>je bila suorganizator zajedno s Ministarstvom znanosti i obrazovanja te Europskim istraživačkim vijećem.</w:t>
      </w:r>
    </w:p>
    <w:p w14:paraId="589C8935" w14:textId="2860F1E4" w:rsidR="45914274"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Od događanja na kojima je </w:t>
      </w:r>
      <w:r w:rsidR="00FC3940" w:rsidRPr="00616FD8">
        <w:rPr>
          <w:rFonts w:ascii="Arial" w:eastAsia="Arial" w:hAnsi="Arial" w:cs="Arial"/>
          <w:color w:val="595959" w:themeColor="text1" w:themeTint="A6"/>
          <w:sz w:val="22"/>
          <w:szCs w:val="22"/>
        </w:rPr>
        <w:t xml:space="preserve">Agencija </w:t>
      </w:r>
      <w:r w:rsidRPr="00616FD8">
        <w:rPr>
          <w:rFonts w:ascii="Arial" w:eastAsia="Arial" w:hAnsi="Arial" w:cs="Arial"/>
          <w:color w:val="595959" w:themeColor="text1" w:themeTint="A6"/>
          <w:sz w:val="22"/>
          <w:szCs w:val="22"/>
        </w:rPr>
        <w:t>gostovala</w:t>
      </w:r>
      <w:r w:rsidR="00AC7530">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izdvajamo Sajam stipendija i visokog obrazovanja</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koji je održan 25.</w:t>
      </w:r>
      <w:r w:rsidR="00AC7530">
        <w:rPr>
          <w:rFonts w:ascii="Arial" w:eastAsia="Arial" w:hAnsi="Arial" w:cs="Arial"/>
          <w:color w:val="595959" w:themeColor="text1" w:themeTint="A6"/>
          <w:sz w:val="22"/>
          <w:szCs w:val="22"/>
        </w:rPr>
        <w:t xml:space="preserve"> studenog </w:t>
      </w:r>
      <w:r w:rsidRPr="00616FD8">
        <w:rPr>
          <w:rFonts w:ascii="Arial" w:eastAsia="Arial" w:hAnsi="Arial" w:cs="Arial"/>
          <w:color w:val="595959" w:themeColor="text1" w:themeTint="A6"/>
          <w:sz w:val="22"/>
          <w:szCs w:val="22"/>
        </w:rPr>
        <w:t>2020., prvi put</w:t>
      </w:r>
      <w:r w:rsidR="00AC7530">
        <w:rPr>
          <w:rFonts w:ascii="Arial" w:eastAsia="Arial" w:hAnsi="Arial" w:cs="Arial"/>
          <w:color w:val="595959" w:themeColor="text1" w:themeTint="A6"/>
          <w:sz w:val="22"/>
          <w:szCs w:val="22"/>
        </w:rPr>
        <w:t xml:space="preserve"> </w:t>
      </w:r>
      <w:r w:rsidRPr="00653CB3">
        <w:rPr>
          <w:rFonts w:ascii="Arial" w:eastAsia="Arial" w:hAnsi="Arial" w:cs="Arial"/>
          <w:i/>
          <w:color w:val="595959" w:themeColor="text1" w:themeTint="A6"/>
          <w:sz w:val="22"/>
          <w:szCs w:val="22"/>
        </w:rPr>
        <w:t>online</w:t>
      </w:r>
      <w:r w:rsidR="00AC7530">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a </w:t>
      </w:r>
      <w:r w:rsidR="00FC3940" w:rsidRPr="00616FD8">
        <w:rPr>
          <w:rFonts w:ascii="Arial" w:eastAsia="Arial" w:hAnsi="Arial" w:cs="Arial"/>
          <w:color w:val="595959" w:themeColor="text1" w:themeTint="A6"/>
          <w:sz w:val="22"/>
          <w:szCs w:val="22"/>
        </w:rPr>
        <w:t xml:space="preserve">Agencija </w:t>
      </w:r>
      <w:r w:rsidRPr="00616FD8">
        <w:rPr>
          <w:rFonts w:ascii="Arial" w:eastAsia="Arial" w:hAnsi="Arial" w:cs="Arial"/>
          <w:color w:val="595959" w:themeColor="text1" w:themeTint="A6"/>
          <w:sz w:val="22"/>
          <w:szCs w:val="22"/>
        </w:rPr>
        <w:t>je osim gostujućeg izlagača</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već nekoliko godina i pokrovitelj manifestacije.</w:t>
      </w:r>
    </w:p>
    <w:p w14:paraId="21D9CB91" w14:textId="77777777" w:rsidR="005361C8" w:rsidRPr="00616FD8" w:rsidRDefault="005361C8" w:rsidP="006230F6">
      <w:pPr>
        <w:spacing w:line="257" w:lineRule="auto"/>
        <w:jc w:val="both"/>
        <w:rPr>
          <w:rFonts w:ascii="Arial" w:eastAsia="Arial" w:hAnsi="Arial" w:cs="Arial"/>
          <w:color w:val="595959" w:themeColor="text1" w:themeTint="A6"/>
          <w:sz w:val="22"/>
          <w:szCs w:val="22"/>
        </w:rPr>
      </w:pPr>
    </w:p>
    <w:p w14:paraId="400235AA" w14:textId="0ADFFEAB" w:rsidR="45914274"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ovogodišnje Dane </w:t>
      </w:r>
      <w:proofErr w:type="spellStart"/>
      <w:r w:rsidRPr="00616FD8">
        <w:rPr>
          <w:rFonts w:ascii="Arial" w:eastAsia="Arial" w:hAnsi="Arial" w:cs="Arial"/>
          <w:color w:val="595959" w:themeColor="text1" w:themeTint="A6"/>
          <w:sz w:val="22"/>
          <w:szCs w:val="22"/>
        </w:rPr>
        <w:t>Erasmusa</w:t>
      </w:r>
      <w:proofErr w:type="spellEnd"/>
      <w:r w:rsidRPr="00616FD8">
        <w:rPr>
          <w:rFonts w:ascii="Arial" w:eastAsia="Arial" w:hAnsi="Arial" w:cs="Arial"/>
          <w:color w:val="595959" w:themeColor="text1" w:themeTint="A6"/>
          <w:sz w:val="22"/>
          <w:szCs w:val="22"/>
        </w:rPr>
        <w:t xml:space="preserve"> uključio se rekordan broj ustanova iz Hrvatske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koje su organizirale dvostruko više događaja nego prethodne godine tijekom te manifestacije. Među organizacijama iz Hrvatske koje su se uključile bili su dječji vrtići, osnovne i srednje škole, visokoobrazovne ustanove i nevladine organizacije. Rezultat je to promotivne kampanje provedene na društvenim mrežama. Prema izvješću Europske komisije</w:t>
      </w:r>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w:t>
      </w:r>
      <w:r w:rsidR="00AC7530">
        <w:rPr>
          <w:rFonts w:ascii="Arial" w:eastAsia="Arial" w:hAnsi="Arial" w:cs="Arial"/>
          <w:color w:val="595959" w:themeColor="text1" w:themeTint="A6"/>
          <w:sz w:val="22"/>
          <w:szCs w:val="22"/>
        </w:rPr>
        <w:t xml:space="preserve">među </w:t>
      </w:r>
      <w:r w:rsidRPr="00616FD8">
        <w:rPr>
          <w:rFonts w:ascii="Arial" w:eastAsia="Arial" w:hAnsi="Arial" w:cs="Arial"/>
          <w:color w:val="595959" w:themeColor="text1" w:themeTint="A6"/>
          <w:sz w:val="22"/>
          <w:szCs w:val="22"/>
        </w:rPr>
        <w:t>84 zemlje</w:t>
      </w:r>
      <w:r w:rsidR="00AC7530">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Hrvatska je na 3. mjestu po broju održanih događanja u odnosu na broj stanovnika. Na </w:t>
      </w:r>
      <w:r w:rsidRPr="00616FD8">
        <w:rPr>
          <w:rFonts w:ascii="Arial" w:eastAsia="Arial" w:hAnsi="Arial" w:cs="Arial"/>
          <w:color w:val="595959" w:themeColor="text1" w:themeTint="A6"/>
          <w:sz w:val="22"/>
          <w:szCs w:val="22"/>
        </w:rPr>
        <w:lastRenderedPageBreak/>
        <w:t xml:space="preserve">mrežnoj stranici posvećenoj toj temi </w:t>
      </w:r>
      <w:hyperlink r:id="rId36" w:history="1">
        <w:r w:rsidRPr="00616FD8">
          <w:rPr>
            <w:rStyle w:val="Hyperlink"/>
            <w:rFonts w:ascii="Arial" w:eastAsia="Arial" w:hAnsi="Arial" w:cs="Arial"/>
            <w:sz w:val="22"/>
            <w:szCs w:val="22"/>
          </w:rPr>
          <w:t>https://www.mobilnost.hr/hr/sadrzaj/erasmus-days/</w:t>
        </w:r>
      </w:hyperlink>
      <w:r w:rsidRPr="00616FD8">
        <w:rPr>
          <w:rFonts w:ascii="Arial" w:eastAsia="Arial" w:hAnsi="Arial" w:cs="Arial"/>
          <w:color w:val="595959" w:themeColor="text1" w:themeTint="A6"/>
          <w:sz w:val="22"/>
          <w:szCs w:val="22"/>
        </w:rPr>
        <w:t xml:space="preserve"> objedinjene su sve informacije vezane uz Dane </w:t>
      </w:r>
      <w:proofErr w:type="spellStart"/>
      <w:r w:rsidRPr="00616FD8">
        <w:rPr>
          <w:rFonts w:ascii="Arial" w:eastAsia="Arial" w:hAnsi="Arial" w:cs="Arial"/>
          <w:color w:val="595959" w:themeColor="text1" w:themeTint="A6"/>
          <w:sz w:val="22"/>
          <w:szCs w:val="22"/>
        </w:rPr>
        <w:t>Erasmusa</w:t>
      </w:r>
      <w:proofErr w:type="spellEnd"/>
      <w:r w:rsidRPr="00616FD8">
        <w:rPr>
          <w:rFonts w:ascii="Arial" w:eastAsia="Arial" w:hAnsi="Arial" w:cs="Arial"/>
          <w:color w:val="595959" w:themeColor="text1" w:themeTint="A6"/>
          <w:sz w:val="22"/>
          <w:szCs w:val="22"/>
        </w:rPr>
        <w:t xml:space="preserve"> u Hrvatskoj i svijetu. </w:t>
      </w:r>
    </w:p>
    <w:p w14:paraId="6AA7B638" w14:textId="77777777" w:rsidR="005361C8" w:rsidRPr="00616FD8" w:rsidRDefault="005361C8" w:rsidP="006230F6">
      <w:pPr>
        <w:spacing w:line="257" w:lineRule="auto"/>
        <w:jc w:val="both"/>
        <w:rPr>
          <w:rFonts w:ascii="Arial" w:eastAsia="Arial" w:hAnsi="Arial" w:cs="Arial"/>
          <w:color w:val="595959" w:themeColor="text1" w:themeTint="A6"/>
          <w:sz w:val="22"/>
          <w:szCs w:val="22"/>
        </w:rPr>
      </w:pPr>
    </w:p>
    <w:p w14:paraId="7760AB50" w14:textId="5938A738" w:rsidR="005361C8"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Nova </w:t>
      </w:r>
      <w:proofErr w:type="spellStart"/>
      <w:r w:rsidRPr="00616FD8">
        <w:rPr>
          <w:rFonts w:ascii="Arial" w:eastAsia="Arial" w:hAnsi="Arial" w:cs="Arial"/>
          <w:color w:val="595959" w:themeColor="text1" w:themeTint="A6"/>
          <w:sz w:val="22"/>
          <w:szCs w:val="22"/>
        </w:rPr>
        <w:t>Europassova</w:t>
      </w:r>
      <w:proofErr w:type="spellEnd"/>
      <w:r w:rsidRPr="00616FD8">
        <w:rPr>
          <w:rFonts w:ascii="Arial" w:eastAsia="Arial" w:hAnsi="Arial" w:cs="Arial"/>
          <w:color w:val="595959" w:themeColor="text1" w:themeTint="A6"/>
          <w:sz w:val="22"/>
          <w:szCs w:val="22"/>
        </w:rPr>
        <w:t xml:space="preserve"> platforma pokrenuta je 1. srpnja 2020. U ljeto i na jesen 2020. provedena je sveobuhvatna kampanja koja je uključivala: komunikaciju prema medijima, objave na društvenim mrežama i mrežnim stranicama, izradu promotivnog videa i </w:t>
      </w:r>
      <w:proofErr w:type="spellStart"/>
      <w:r w:rsidR="00AC7530" w:rsidRPr="00616FD8">
        <w:rPr>
          <w:rFonts w:ascii="Arial" w:eastAsia="Arial" w:hAnsi="Arial" w:cs="Arial"/>
          <w:color w:val="595959" w:themeColor="text1" w:themeTint="A6"/>
          <w:sz w:val="22"/>
          <w:szCs w:val="22"/>
        </w:rPr>
        <w:t>titl</w:t>
      </w:r>
      <w:r w:rsidR="00AC7530">
        <w:rPr>
          <w:rFonts w:ascii="Arial" w:eastAsia="Arial" w:hAnsi="Arial" w:cs="Arial"/>
          <w:color w:val="595959" w:themeColor="text1" w:themeTint="A6"/>
          <w:sz w:val="22"/>
          <w:szCs w:val="22"/>
        </w:rPr>
        <w:t>a</w:t>
      </w:r>
      <w:r w:rsidR="00AC7530" w:rsidRPr="00616FD8">
        <w:rPr>
          <w:rFonts w:ascii="Arial" w:eastAsia="Arial" w:hAnsi="Arial" w:cs="Arial"/>
          <w:color w:val="595959" w:themeColor="text1" w:themeTint="A6"/>
          <w:sz w:val="22"/>
          <w:szCs w:val="22"/>
        </w:rPr>
        <w:t>nje</w:t>
      </w:r>
      <w:proofErr w:type="spellEnd"/>
      <w:r w:rsidR="00AC7530"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još 5 promotivnih videa Europske komisije, prilagodbu </w:t>
      </w:r>
      <w:proofErr w:type="spellStart"/>
      <w:r w:rsidRPr="00616FD8">
        <w:rPr>
          <w:rFonts w:ascii="Arial" w:eastAsia="Arial" w:hAnsi="Arial" w:cs="Arial"/>
          <w:color w:val="595959" w:themeColor="text1" w:themeTint="A6"/>
          <w:sz w:val="22"/>
          <w:szCs w:val="22"/>
        </w:rPr>
        <w:t>vizuala</w:t>
      </w:r>
      <w:proofErr w:type="spellEnd"/>
      <w:r w:rsidRPr="00616FD8">
        <w:rPr>
          <w:rFonts w:ascii="Arial" w:eastAsia="Arial" w:hAnsi="Arial" w:cs="Arial"/>
          <w:color w:val="595959" w:themeColor="text1" w:themeTint="A6"/>
          <w:sz w:val="22"/>
          <w:szCs w:val="22"/>
        </w:rPr>
        <w:t xml:space="preserve"> i </w:t>
      </w:r>
      <w:proofErr w:type="spellStart"/>
      <w:r w:rsidRPr="00616FD8">
        <w:rPr>
          <w:rFonts w:ascii="Arial" w:eastAsia="Arial" w:hAnsi="Arial" w:cs="Arial"/>
          <w:color w:val="595959" w:themeColor="text1" w:themeTint="A6"/>
          <w:sz w:val="22"/>
          <w:szCs w:val="22"/>
        </w:rPr>
        <w:t>Europass</w:t>
      </w:r>
      <w:r w:rsidR="00AC7530">
        <w:rPr>
          <w:rFonts w:ascii="Arial" w:eastAsia="Arial" w:hAnsi="Arial" w:cs="Arial"/>
          <w:color w:val="595959" w:themeColor="text1" w:themeTint="A6"/>
          <w:sz w:val="22"/>
          <w:szCs w:val="22"/>
        </w:rPr>
        <w:t>ove</w:t>
      </w:r>
      <w:proofErr w:type="spellEnd"/>
      <w:r w:rsidRPr="00616FD8">
        <w:rPr>
          <w:rFonts w:ascii="Arial" w:eastAsia="Arial" w:hAnsi="Arial" w:cs="Arial"/>
          <w:color w:val="595959" w:themeColor="text1" w:themeTint="A6"/>
          <w:sz w:val="22"/>
          <w:szCs w:val="22"/>
        </w:rPr>
        <w:t xml:space="preserve"> mrežne stranice, plaćenu kampanju na Facebooku, </w:t>
      </w:r>
      <w:proofErr w:type="spellStart"/>
      <w:r w:rsidRPr="00616FD8">
        <w:rPr>
          <w:rFonts w:ascii="Arial" w:eastAsia="Arial" w:hAnsi="Arial" w:cs="Arial"/>
          <w:color w:val="595959" w:themeColor="text1" w:themeTint="A6"/>
          <w:sz w:val="22"/>
          <w:szCs w:val="22"/>
        </w:rPr>
        <w:t>Instagramu</w:t>
      </w:r>
      <w:proofErr w:type="spellEnd"/>
      <w:r w:rsidRPr="00616FD8">
        <w:rPr>
          <w:rFonts w:ascii="Arial" w:eastAsia="Arial" w:hAnsi="Arial" w:cs="Arial"/>
          <w:color w:val="595959" w:themeColor="text1" w:themeTint="A6"/>
          <w:sz w:val="22"/>
          <w:szCs w:val="22"/>
        </w:rPr>
        <w:t xml:space="preserve">, </w:t>
      </w:r>
      <w:r w:rsidR="00AC7530" w:rsidRPr="00616FD8">
        <w:rPr>
          <w:rFonts w:ascii="Arial" w:eastAsia="Arial" w:hAnsi="Arial" w:cs="Arial"/>
          <w:color w:val="595959" w:themeColor="text1" w:themeTint="A6"/>
          <w:sz w:val="22"/>
          <w:szCs w:val="22"/>
        </w:rPr>
        <w:t>You</w:t>
      </w:r>
      <w:r w:rsidR="00AC7530">
        <w:rPr>
          <w:rFonts w:ascii="Arial" w:eastAsia="Arial" w:hAnsi="Arial" w:cs="Arial"/>
          <w:color w:val="595959" w:themeColor="text1" w:themeTint="A6"/>
          <w:sz w:val="22"/>
          <w:szCs w:val="22"/>
        </w:rPr>
        <w:t>T</w:t>
      </w:r>
      <w:r w:rsidR="00AC7530" w:rsidRPr="00616FD8">
        <w:rPr>
          <w:rFonts w:ascii="Arial" w:eastAsia="Arial" w:hAnsi="Arial" w:cs="Arial"/>
          <w:color w:val="595959" w:themeColor="text1" w:themeTint="A6"/>
          <w:sz w:val="22"/>
          <w:szCs w:val="22"/>
        </w:rPr>
        <w:t xml:space="preserve">ubeu </w:t>
      </w:r>
      <w:r w:rsidRPr="00616FD8">
        <w:rPr>
          <w:rFonts w:ascii="Arial" w:eastAsia="Arial" w:hAnsi="Arial" w:cs="Arial"/>
          <w:color w:val="595959" w:themeColor="text1" w:themeTint="A6"/>
          <w:sz w:val="22"/>
          <w:szCs w:val="22"/>
        </w:rPr>
        <w:t xml:space="preserve">i LinkedInu, promotivni članak i </w:t>
      </w:r>
      <w:proofErr w:type="spellStart"/>
      <w:r w:rsidR="00AC7530" w:rsidRPr="00653CB3">
        <w:rPr>
          <w:rFonts w:ascii="Arial" w:eastAsia="Arial" w:hAnsi="Arial" w:cs="Arial"/>
          <w:i/>
          <w:color w:val="595959" w:themeColor="text1" w:themeTint="A6"/>
          <w:sz w:val="22"/>
          <w:szCs w:val="22"/>
        </w:rPr>
        <w:t>native</w:t>
      </w:r>
      <w:proofErr w:type="spellEnd"/>
      <w:r w:rsidR="00AC7530">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oglašavanje na portalu </w:t>
      </w:r>
      <w:r w:rsidRPr="00653CB3">
        <w:rPr>
          <w:rFonts w:ascii="Arial" w:eastAsia="Arial" w:hAnsi="Arial" w:cs="Arial"/>
          <w:i/>
          <w:color w:val="595959" w:themeColor="text1" w:themeTint="A6"/>
          <w:sz w:val="22"/>
          <w:szCs w:val="22"/>
        </w:rPr>
        <w:t>Telegram.hr</w:t>
      </w:r>
      <w:r w:rsidRPr="00616FD8">
        <w:rPr>
          <w:rFonts w:ascii="Arial" w:eastAsia="Arial" w:hAnsi="Arial" w:cs="Arial"/>
          <w:color w:val="595959" w:themeColor="text1" w:themeTint="A6"/>
          <w:sz w:val="22"/>
          <w:szCs w:val="22"/>
        </w:rPr>
        <w:t xml:space="preserve"> te plaćeni oglas na portalu Moj</w:t>
      </w:r>
      <w:r w:rsidR="00FC3940"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posao. Kampanja je bila vrlo uspješna na svim kanalima.</w:t>
      </w:r>
    </w:p>
    <w:p w14:paraId="190217E4" w14:textId="227E0A5A" w:rsidR="45914274" w:rsidRPr="00616FD8" w:rsidRDefault="45914274" w:rsidP="006230F6">
      <w:pPr>
        <w:spacing w:line="257" w:lineRule="auto"/>
        <w:jc w:val="both"/>
        <w:rPr>
          <w:rFonts w:ascii="Arial" w:eastAsia="Arial" w:hAnsi="Arial" w:cs="Arial"/>
          <w:color w:val="595959" w:themeColor="text1" w:themeTint="A6"/>
          <w:sz w:val="22"/>
          <w:szCs w:val="22"/>
        </w:rPr>
      </w:pPr>
    </w:p>
    <w:p w14:paraId="5EEEE94A" w14:textId="75D6A984" w:rsidR="45914274" w:rsidRPr="00616FD8" w:rsidRDefault="00AC7530" w:rsidP="006230F6">
      <w:pPr>
        <w:spacing w:line="257" w:lineRule="auto"/>
        <w:jc w:val="both"/>
        <w:rPr>
          <w:rFonts w:ascii="Arial" w:eastAsia="Arial" w:hAnsi="Arial" w:cs="Arial"/>
          <w:color w:val="595959" w:themeColor="text1" w:themeTint="A6"/>
          <w:sz w:val="22"/>
          <w:szCs w:val="22"/>
        </w:rPr>
      </w:pPr>
      <w:r w:rsidRPr="00653CB3">
        <w:rPr>
          <w:rFonts w:ascii="Arial" w:eastAsia="Arial" w:hAnsi="Arial" w:cs="Arial"/>
          <w:i/>
          <w:color w:val="595959" w:themeColor="text1" w:themeTint="A6"/>
          <w:sz w:val="22"/>
          <w:szCs w:val="22"/>
        </w:rPr>
        <w:t>O</w:t>
      </w:r>
      <w:r w:rsidR="45914274" w:rsidRPr="00653CB3">
        <w:rPr>
          <w:rFonts w:ascii="Arial" w:eastAsia="Arial" w:hAnsi="Arial" w:cs="Arial"/>
          <w:i/>
          <w:color w:val="595959" w:themeColor="text1" w:themeTint="A6"/>
          <w:sz w:val="22"/>
          <w:szCs w:val="22"/>
        </w:rPr>
        <w:t>nline</w:t>
      </w:r>
      <w:r>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kampanj</w:t>
      </w:r>
      <w:r>
        <w:rPr>
          <w:rFonts w:ascii="Arial" w:eastAsia="Arial" w:hAnsi="Arial" w:cs="Arial"/>
          <w:color w:val="595959" w:themeColor="text1" w:themeTint="A6"/>
          <w:sz w:val="22"/>
          <w:szCs w:val="22"/>
        </w:rPr>
        <w:t>ama</w:t>
      </w:r>
      <w:r w:rsidRPr="00616FD8">
        <w:rPr>
          <w:rFonts w:ascii="Arial" w:eastAsia="Arial" w:hAnsi="Arial" w:cs="Arial"/>
          <w:color w:val="595959" w:themeColor="text1" w:themeTint="A6"/>
          <w:sz w:val="22"/>
          <w:szCs w:val="22"/>
        </w:rPr>
        <w:t xml:space="preserve"> </w:t>
      </w:r>
      <w:r w:rsidR="45914274" w:rsidRPr="00616FD8">
        <w:rPr>
          <w:rFonts w:ascii="Arial" w:eastAsia="Arial" w:hAnsi="Arial" w:cs="Arial"/>
          <w:color w:val="595959" w:themeColor="text1" w:themeTint="A6"/>
          <w:sz w:val="22"/>
          <w:szCs w:val="22"/>
        </w:rPr>
        <w:t xml:space="preserve">nastavljeno je i informiranje mladih o dostupnim mogućnostima u </w:t>
      </w:r>
      <w:proofErr w:type="spellStart"/>
      <w:r w:rsidRPr="00616FD8">
        <w:rPr>
          <w:rFonts w:ascii="Arial" w:eastAsia="Arial" w:hAnsi="Arial" w:cs="Arial"/>
          <w:color w:val="595959" w:themeColor="text1" w:themeTint="A6"/>
          <w:sz w:val="22"/>
          <w:szCs w:val="22"/>
        </w:rPr>
        <w:t>Eurodeskov</w:t>
      </w:r>
      <w:r>
        <w:rPr>
          <w:rFonts w:ascii="Arial" w:eastAsia="Arial" w:hAnsi="Arial" w:cs="Arial"/>
          <w:color w:val="595959" w:themeColor="text1" w:themeTint="A6"/>
          <w:sz w:val="22"/>
          <w:szCs w:val="22"/>
        </w:rPr>
        <w:t>u</w:t>
      </w:r>
      <w:proofErr w:type="spellEnd"/>
      <w:r w:rsidRPr="00616FD8">
        <w:rPr>
          <w:rFonts w:ascii="Arial" w:eastAsia="Arial" w:hAnsi="Arial" w:cs="Arial"/>
          <w:color w:val="595959" w:themeColor="text1" w:themeTint="A6"/>
          <w:sz w:val="22"/>
          <w:szCs w:val="22"/>
        </w:rPr>
        <w:t xml:space="preserve"> </w:t>
      </w:r>
      <w:r w:rsidR="45914274" w:rsidRPr="00616FD8">
        <w:rPr>
          <w:rFonts w:ascii="Arial" w:eastAsia="Arial" w:hAnsi="Arial" w:cs="Arial"/>
          <w:color w:val="595959" w:themeColor="text1" w:themeTint="A6"/>
          <w:sz w:val="22"/>
          <w:szCs w:val="22"/>
        </w:rPr>
        <w:t>centru u Hrvatskoj u suradnji s organizacijama koje imaju ulogu multiplikatora, odnosno koje mladima pružaju informacije u svojim uredima, organiziraju informativne aktivnosti i sudjeluju u raznim kampanjama.</w:t>
      </w:r>
    </w:p>
    <w:p w14:paraId="548CFAED" w14:textId="7B935423" w:rsidR="45914274"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Zahvaljujući digitalnom marketingu, </w:t>
      </w:r>
      <w:r w:rsidR="6F4D62C2" w:rsidRPr="00616FD8">
        <w:rPr>
          <w:rFonts w:ascii="Arial" w:eastAsia="Arial" w:hAnsi="Arial" w:cs="Arial"/>
          <w:color w:val="595959" w:themeColor="text1" w:themeTint="A6"/>
          <w:sz w:val="22"/>
          <w:szCs w:val="22"/>
        </w:rPr>
        <w:t xml:space="preserve">bilježimo dobre rezultate na svim društvenim mrežama (Facebook, Twitter, </w:t>
      </w:r>
      <w:proofErr w:type="spellStart"/>
      <w:r w:rsidR="6F4D62C2" w:rsidRPr="00616FD8">
        <w:rPr>
          <w:rFonts w:ascii="Arial" w:eastAsia="Arial" w:hAnsi="Arial" w:cs="Arial"/>
          <w:color w:val="595959" w:themeColor="text1" w:themeTint="A6"/>
          <w:sz w:val="22"/>
          <w:szCs w:val="22"/>
        </w:rPr>
        <w:t>Instagram</w:t>
      </w:r>
      <w:proofErr w:type="spellEnd"/>
      <w:r w:rsidR="6F4D62C2" w:rsidRPr="00616FD8">
        <w:rPr>
          <w:rFonts w:ascii="Arial" w:eastAsia="Arial" w:hAnsi="Arial" w:cs="Arial"/>
          <w:color w:val="595959" w:themeColor="text1" w:themeTint="A6"/>
          <w:sz w:val="22"/>
          <w:szCs w:val="22"/>
        </w:rPr>
        <w:t xml:space="preserve">, </w:t>
      </w:r>
      <w:r w:rsidR="00AC7530" w:rsidRPr="00616FD8">
        <w:rPr>
          <w:rFonts w:ascii="Arial" w:eastAsia="Arial" w:hAnsi="Arial" w:cs="Arial"/>
          <w:color w:val="595959" w:themeColor="text1" w:themeTint="A6"/>
          <w:sz w:val="22"/>
          <w:szCs w:val="22"/>
        </w:rPr>
        <w:t>Linked</w:t>
      </w:r>
      <w:r w:rsidR="00AC7530">
        <w:rPr>
          <w:rFonts w:ascii="Arial" w:eastAsia="Arial" w:hAnsi="Arial" w:cs="Arial"/>
          <w:color w:val="595959" w:themeColor="text1" w:themeTint="A6"/>
          <w:sz w:val="22"/>
          <w:szCs w:val="22"/>
        </w:rPr>
        <w:t>I</w:t>
      </w:r>
      <w:r w:rsidR="00AC7530" w:rsidRPr="00616FD8">
        <w:rPr>
          <w:rFonts w:ascii="Arial" w:eastAsia="Arial" w:hAnsi="Arial" w:cs="Arial"/>
          <w:color w:val="595959" w:themeColor="text1" w:themeTint="A6"/>
          <w:sz w:val="22"/>
          <w:szCs w:val="22"/>
        </w:rPr>
        <w:t>n</w:t>
      </w:r>
      <w:r w:rsidR="6F4D62C2" w:rsidRPr="00616FD8">
        <w:rPr>
          <w:rFonts w:ascii="Arial" w:eastAsia="Arial" w:hAnsi="Arial" w:cs="Arial"/>
          <w:color w:val="595959" w:themeColor="text1" w:themeTint="A6"/>
          <w:sz w:val="22"/>
          <w:szCs w:val="22"/>
        </w:rPr>
        <w:t xml:space="preserve">, </w:t>
      </w:r>
      <w:r w:rsidR="00AC7530" w:rsidRPr="00616FD8">
        <w:rPr>
          <w:rFonts w:ascii="Arial" w:eastAsia="Arial" w:hAnsi="Arial" w:cs="Arial"/>
          <w:color w:val="595959" w:themeColor="text1" w:themeTint="A6"/>
          <w:sz w:val="22"/>
          <w:szCs w:val="22"/>
        </w:rPr>
        <w:t>You</w:t>
      </w:r>
      <w:r w:rsidR="00AC7530">
        <w:rPr>
          <w:rFonts w:ascii="Arial" w:eastAsia="Arial" w:hAnsi="Arial" w:cs="Arial"/>
          <w:color w:val="595959" w:themeColor="text1" w:themeTint="A6"/>
          <w:sz w:val="22"/>
          <w:szCs w:val="22"/>
        </w:rPr>
        <w:t>T</w:t>
      </w:r>
      <w:r w:rsidR="00AC7530" w:rsidRPr="00616FD8">
        <w:rPr>
          <w:rFonts w:ascii="Arial" w:eastAsia="Arial" w:hAnsi="Arial" w:cs="Arial"/>
          <w:color w:val="595959" w:themeColor="text1" w:themeTint="A6"/>
          <w:sz w:val="22"/>
          <w:szCs w:val="22"/>
        </w:rPr>
        <w:t>ube</w:t>
      </w:r>
      <w:r w:rsidR="6F4D62C2" w:rsidRPr="00616FD8">
        <w:rPr>
          <w:rFonts w:ascii="Arial" w:eastAsia="Arial" w:hAnsi="Arial" w:cs="Arial"/>
          <w:color w:val="595959" w:themeColor="text1" w:themeTint="A6"/>
          <w:sz w:val="22"/>
          <w:szCs w:val="22"/>
        </w:rPr>
        <w:t xml:space="preserve">), a </w:t>
      </w:r>
      <w:r w:rsidRPr="00616FD8">
        <w:rPr>
          <w:rFonts w:ascii="Arial" w:eastAsia="Arial" w:hAnsi="Arial" w:cs="Arial"/>
          <w:color w:val="595959" w:themeColor="text1" w:themeTint="A6"/>
          <w:sz w:val="22"/>
          <w:szCs w:val="22"/>
        </w:rPr>
        <w:t xml:space="preserve">poruke prenesene </w:t>
      </w:r>
      <w:r w:rsidR="7E53C363" w:rsidRPr="00653CB3">
        <w:rPr>
          <w:rFonts w:ascii="Arial" w:eastAsia="Arial" w:hAnsi="Arial" w:cs="Arial"/>
          <w:i/>
          <w:color w:val="595959" w:themeColor="text1" w:themeTint="A6"/>
          <w:sz w:val="22"/>
          <w:szCs w:val="22"/>
        </w:rPr>
        <w:t>online</w:t>
      </w:r>
      <w:r w:rsidR="00AC7530">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dosegnule su </w:t>
      </w:r>
      <w:r w:rsidR="00AC7530">
        <w:rPr>
          <w:rFonts w:ascii="Arial" w:eastAsia="Arial" w:hAnsi="Arial" w:cs="Arial"/>
          <w:color w:val="595959" w:themeColor="text1" w:themeTint="A6"/>
          <w:sz w:val="22"/>
          <w:szCs w:val="22"/>
        </w:rPr>
        <w:t xml:space="preserve">znatno </w:t>
      </w:r>
      <w:r w:rsidRPr="00616FD8">
        <w:rPr>
          <w:rFonts w:ascii="Arial" w:eastAsia="Arial" w:hAnsi="Arial" w:cs="Arial"/>
          <w:color w:val="595959" w:themeColor="text1" w:themeTint="A6"/>
          <w:sz w:val="22"/>
          <w:szCs w:val="22"/>
        </w:rPr>
        <w:t xml:space="preserve">veći broj korisnika </w:t>
      </w:r>
      <w:r w:rsidR="00AC7530" w:rsidRPr="00616FD8">
        <w:rPr>
          <w:rFonts w:ascii="Arial" w:eastAsia="Arial" w:hAnsi="Arial" w:cs="Arial"/>
          <w:color w:val="595959" w:themeColor="text1" w:themeTint="A6"/>
          <w:sz w:val="22"/>
          <w:szCs w:val="22"/>
        </w:rPr>
        <w:t>ne</w:t>
      </w:r>
      <w:r w:rsidR="00AC7530">
        <w:rPr>
          <w:rFonts w:ascii="Arial" w:eastAsia="Arial" w:hAnsi="Arial" w:cs="Arial"/>
          <w:color w:val="595959" w:themeColor="text1" w:themeTint="A6"/>
          <w:sz w:val="22"/>
          <w:szCs w:val="22"/>
        </w:rPr>
        <w:t>g</w:t>
      </w:r>
      <w:r w:rsidR="00AC7530" w:rsidRPr="00616FD8">
        <w:rPr>
          <w:rFonts w:ascii="Arial" w:eastAsia="Arial" w:hAnsi="Arial" w:cs="Arial"/>
          <w:color w:val="595959" w:themeColor="text1" w:themeTint="A6"/>
          <w:sz w:val="22"/>
          <w:szCs w:val="22"/>
        </w:rPr>
        <w:t xml:space="preserve">o </w:t>
      </w:r>
      <w:r w:rsidRPr="00616FD8">
        <w:rPr>
          <w:rFonts w:ascii="Arial" w:eastAsia="Arial" w:hAnsi="Arial" w:cs="Arial"/>
          <w:color w:val="595959" w:themeColor="text1" w:themeTint="A6"/>
          <w:sz w:val="22"/>
          <w:szCs w:val="22"/>
        </w:rPr>
        <w:t xml:space="preserve">što je to moguće postići fizičkim događanjima te će tu prednost </w:t>
      </w:r>
      <w:r w:rsidR="00FC3940" w:rsidRPr="00616FD8">
        <w:rPr>
          <w:rFonts w:ascii="Arial" w:eastAsia="Arial" w:hAnsi="Arial" w:cs="Arial"/>
          <w:color w:val="595959" w:themeColor="text1" w:themeTint="A6"/>
          <w:sz w:val="22"/>
          <w:szCs w:val="22"/>
        </w:rPr>
        <w:t xml:space="preserve">Agencija </w:t>
      </w:r>
      <w:r w:rsidRPr="00616FD8">
        <w:rPr>
          <w:rFonts w:ascii="Arial" w:eastAsia="Arial" w:hAnsi="Arial" w:cs="Arial"/>
          <w:color w:val="595959" w:themeColor="text1" w:themeTint="A6"/>
          <w:sz w:val="22"/>
          <w:szCs w:val="22"/>
        </w:rPr>
        <w:t>nastaviti koristiti i u 2021. godini.</w:t>
      </w:r>
    </w:p>
    <w:p w14:paraId="16B3CEA1" w14:textId="23BB43B3" w:rsidR="45914274"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Agencija je tijekom godine izvrsno surađivala s drugim ustanovama i inicijativama, među kojima se osobito ističe suradnja s MZO-om, Središnjim državnim uredom za demografiju i mlade te </w:t>
      </w:r>
      <w:proofErr w:type="spellStart"/>
      <w:r w:rsidRPr="00616FD8">
        <w:rPr>
          <w:rFonts w:ascii="Arial" w:eastAsia="Arial" w:hAnsi="Arial" w:cs="Arial"/>
          <w:color w:val="595959" w:themeColor="text1" w:themeTint="A6"/>
          <w:sz w:val="22"/>
          <w:szCs w:val="22"/>
        </w:rPr>
        <w:t>Erasmusovom</w:t>
      </w:r>
      <w:proofErr w:type="spellEnd"/>
      <w:r w:rsidRPr="00616FD8">
        <w:rPr>
          <w:rFonts w:ascii="Arial" w:eastAsia="Arial" w:hAnsi="Arial" w:cs="Arial"/>
          <w:color w:val="595959" w:themeColor="text1" w:themeTint="A6"/>
          <w:sz w:val="22"/>
          <w:szCs w:val="22"/>
        </w:rPr>
        <w:t xml:space="preserve"> studentskom mrežom (ESN). </w:t>
      </w:r>
    </w:p>
    <w:p w14:paraId="6220DCAD" w14:textId="77777777" w:rsidR="00E960D5" w:rsidRPr="00616FD8" w:rsidRDefault="00E960D5" w:rsidP="006230F6">
      <w:pPr>
        <w:spacing w:line="257" w:lineRule="auto"/>
        <w:jc w:val="both"/>
        <w:rPr>
          <w:rFonts w:ascii="Arial" w:eastAsia="Arial" w:hAnsi="Arial" w:cs="Arial"/>
          <w:color w:val="595959" w:themeColor="text1" w:themeTint="A6"/>
          <w:sz w:val="22"/>
          <w:szCs w:val="22"/>
        </w:rPr>
      </w:pPr>
    </w:p>
    <w:p w14:paraId="6A0B9602" w14:textId="5E0FC550" w:rsidR="45914274"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2020. </w:t>
      </w:r>
      <w:r w:rsidR="00AC7530">
        <w:rPr>
          <w:rFonts w:ascii="Arial" w:eastAsia="Arial" w:hAnsi="Arial" w:cs="Arial"/>
          <w:color w:val="595959" w:themeColor="text1" w:themeTint="A6"/>
          <w:sz w:val="22"/>
          <w:szCs w:val="22"/>
        </w:rPr>
        <w:t xml:space="preserve">godini </w:t>
      </w:r>
      <w:r w:rsidRPr="00616FD8">
        <w:rPr>
          <w:rFonts w:ascii="Arial" w:eastAsia="Arial" w:hAnsi="Arial" w:cs="Arial"/>
          <w:color w:val="595959" w:themeColor="text1" w:themeTint="A6"/>
          <w:sz w:val="22"/>
          <w:szCs w:val="22"/>
        </w:rPr>
        <w:t>nastavljena je suradnja s medijima, posebno s nacionalnim javnim servisom H</w:t>
      </w:r>
      <w:r w:rsidR="00AC7530">
        <w:rPr>
          <w:rFonts w:ascii="Arial" w:eastAsia="Arial" w:hAnsi="Arial" w:cs="Arial"/>
          <w:color w:val="595959" w:themeColor="text1" w:themeTint="A6"/>
          <w:sz w:val="22"/>
          <w:szCs w:val="22"/>
        </w:rPr>
        <w:t>rvatskom radiotelevizijom.</w:t>
      </w:r>
      <w:r w:rsidRPr="00616FD8">
        <w:rPr>
          <w:rFonts w:ascii="Arial" w:eastAsia="Arial" w:hAnsi="Arial" w:cs="Arial"/>
          <w:color w:val="595959" w:themeColor="text1" w:themeTint="A6"/>
          <w:sz w:val="22"/>
          <w:szCs w:val="22"/>
        </w:rPr>
        <w:t xml:space="preserve"> O svim važnim temama informirali smo medije te smo prema potrebi dogovarali medijska gostovanja i objave u medijima.</w:t>
      </w:r>
    </w:p>
    <w:p w14:paraId="3063275D" w14:textId="77777777" w:rsidR="00E960D5" w:rsidRPr="00616FD8" w:rsidRDefault="00E960D5" w:rsidP="006230F6">
      <w:pPr>
        <w:spacing w:line="257" w:lineRule="auto"/>
        <w:jc w:val="both"/>
        <w:rPr>
          <w:rFonts w:ascii="Arial" w:eastAsia="Arial" w:hAnsi="Arial" w:cs="Arial"/>
          <w:color w:val="595959" w:themeColor="text1" w:themeTint="A6"/>
          <w:sz w:val="22"/>
          <w:szCs w:val="22"/>
        </w:rPr>
      </w:pPr>
    </w:p>
    <w:p w14:paraId="371FABEF" w14:textId="271EEFA9" w:rsidR="45914274" w:rsidRPr="00616FD8" w:rsidRDefault="45914274" w:rsidP="006230F6">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 xml:space="preserve">U 2020. godini 192 medija (koji su na popisu praćenih medija) o Agenciji </w:t>
      </w:r>
      <w:r w:rsidR="00D801F4">
        <w:rPr>
          <w:rFonts w:ascii="Arial" w:eastAsia="Arial" w:hAnsi="Arial" w:cs="Arial"/>
          <w:color w:val="595959" w:themeColor="text1" w:themeTint="A6"/>
          <w:sz w:val="22"/>
          <w:szCs w:val="22"/>
        </w:rPr>
        <w:t>i</w:t>
      </w:r>
      <w:r w:rsidR="00D801F4"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temama od interesa </w:t>
      </w:r>
      <w:r w:rsidR="00D801F4" w:rsidRPr="00616FD8">
        <w:rPr>
          <w:rFonts w:ascii="Arial" w:eastAsia="Arial" w:hAnsi="Arial" w:cs="Arial"/>
          <w:color w:val="595959" w:themeColor="text1" w:themeTint="A6"/>
          <w:sz w:val="22"/>
          <w:szCs w:val="22"/>
        </w:rPr>
        <w:t>objavil</w:t>
      </w:r>
      <w:r w:rsidR="00D801F4">
        <w:rPr>
          <w:rFonts w:ascii="Arial" w:eastAsia="Arial" w:hAnsi="Arial" w:cs="Arial"/>
          <w:color w:val="595959" w:themeColor="text1" w:themeTint="A6"/>
          <w:sz w:val="22"/>
          <w:szCs w:val="22"/>
        </w:rPr>
        <w:t>a</w:t>
      </w:r>
      <w:r w:rsidR="00D801F4" w:rsidRPr="00616FD8">
        <w:rPr>
          <w:rFonts w:ascii="Arial" w:eastAsia="Arial" w:hAnsi="Arial" w:cs="Arial"/>
          <w:color w:val="595959" w:themeColor="text1" w:themeTint="A6"/>
          <w:sz w:val="22"/>
          <w:szCs w:val="22"/>
        </w:rPr>
        <w:t xml:space="preserve"> </w:t>
      </w:r>
      <w:r w:rsidR="00D801F4">
        <w:rPr>
          <w:rFonts w:ascii="Arial" w:eastAsia="Arial" w:hAnsi="Arial" w:cs="Arial"/>
          <w:color w:val="595959" w:themeColor="text1" w:themeTint="A6"/>
          <w:sz w:val="22"/>
          <w:szCs w:val="22"/>
        </w:rPr>
        <w:t xml:space="preserve">su </w:t>
      </w:r>
      <w:r w:rsidRPr="00616FD8">
        <w:rPr>
          <w:rFonts w:ascii="Arial" w:eastAsia="Arial" w:hAnsi="Arial" w:cs="Arial"/>
          <w:color w:val="595959" w:themeColor="text1" w:themeTint="A6"/>
          <w:sz w:val="22"/>
          <w:szCs w:val="22"/>
        </w:rPr>
        <w:t>ukupno 2889 priloga, što je 11</w:t>
      </w:r>
      <w:r w:rsidR="00D801F4">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3</w:t>
      </w:r>
      <w:r w:rsidR="00D801F4">
        <w:rPr>
          <w:rFonts w:ascii="Arial" w:eastAsia="Arial" w:hAnsi="Arial" w:cs="Arial"/>
          <w:color w:val="595959" w:themeColor="text1" w:themeTint="A6"/>
          <w:sz w:val="22"/>
          <w:szCs w:val="22"/>
        </w:rPr>
        <w:t> </w:t>
      </w:r>
      <w:r w:rsidRPr="00616FD8">
        <w:rPr>
          <w:rFonts w:ascii="Arial" w:eastAsia="Arial" w:hAnsi="Arial" w:cs="Arial"/>
          <w:color w:val="595959" w:themeColor="text1" w:themeTint="A6"/>
          <w:sz w:val="22"/>
          <w:szCs w:val="22"/>
        </w:rPr>
        <w:t xml:space="preserve">% manje nego 2019. </w:t>
      </w:r>
      <w:r w:rsidR="00D801F4">
        <w:rPr>
          <w:rFonts w:ascii="Arial" w:eastAsia="Arial" w:hAnsi="Arial" w:cs="Arial"/>
          <w:color w:val="595959" w:themeColor="text1" w:themeTint="A6"/>
          <w:sz w:val="22"/>
          <w:szCs w:val="22"/>
        </w:rPr>
        <w:t xml:space="preserve">godine, </w:t>
      </w:r>
      <w:r w:rsidRPr="00616FD8">
        <w:rPr>
          <w:rFonts w:ascii="Arial" w:eastAsia="Arial" w:hAnsi="Arial" w:cs="Arial"/>
          <w:color w:val="595959" w:themeColor="text1" w:themeTint="A6"/>
          <w:sz w:val="22"/>
          <w:szCs w:val="22"/>
        </w:rPr>
        <w:t>kada je zabilježeno 3256 objava u 180 medija. Iako je broj objava nešto manji nego prethodne godine, za 6,7</w:t>
      </w:r>
      <w:r w:rsidR="00D801F4">
        <w:rPr>
          <w:rFonts w:ascii="Arial" w:eastAsia="Arial" w:hAnsi="Arial" w:cs="Arial"/>
          <w:color w:val="595959" w:themeColor="text1" w:themeTint="A6"/>
          <w:sz w:val="22"/>
          <w:szCs w:val="22"/>
        </w:rPr>
        <w:t> </w:t>
      </w:r>
      <w:r w:rsidRPr="00616FD8">
        <w:rPr>
          <w:rFonts w:ascii="Arial" w:eastAsia="Arial" w:hAnsi="Arial" w:cs="Arial"/>
          <w:color w:val="595959" w:themeColor="text1" w:themeTint="A6"/>
          <w:sz w:val="22"/>
          <w:szCs w:val="22"/>
        </w:rPr>
        <w:t xml:space="preserve">% je veći broj medija koji su izvještavali o </w:t>
      </w:r>
      <w:r w:rsidR="00FC3940" w:rsidRPr="00616FD8">
        <w:rPr>
          <w:rFonts w:ascii="Arial" w:eastAsia="Arial" w:hAnsi="Arial" w:cs="Arial"/>
          <w:color w:val="595959" w:themeColor="text1" w:themeTint="A6"/>
          <w:sz w:val="22"/>
          <w:szCs w:val="22"/>
        </w:rPr>
        <w:t xml:space="preserve">Agenciji </w:t>
      </w:r>
      <w:r w:rsidRPr="00616FD8">
        <w:rPr>
          <w:rFonts w:ascii="Arial" w:eastAsia="Arial" w:hAnsi="Arial" w:cs="Arial"/>
          <w:color w:val="595959" w:themeColor="text1" w:themeTint="A6"/>
          <w:sz w:val="22"/>
          <w:szCs w:val="22"/>
        </w:rPr>
        <w:t xml:space="preserve">i temama od interesa. Možemo reći da je, u prosjeku, domaća medijska javnost o poslovanju i aktivnostima Agencije bila </w:t>
      </w:r>
      <w:r w:rsidR="00D801F4" w:rsidRPr="00616FD8">
        <w:rPr>
          <w:rFonts w:ascii="Arial" w:eastAsia="Arial" w:hAnsi="Arial" w:cs="Arial"/>
          <w:color w:val="595959" w:themeColor="text1" w:themeTint="A6"/>
          <w:sz w:val="22"/>
          <w:szCs w:val="22"/>
        </w:rPr>
        <w:t>i</w:t>
      </w:r>
      <w:r w:rsidR="00D801F4">
        <w:rPr>
          <w:rFonts w:ascii="Arial" w:eastAsia="Arial" w:hAnsi="Arial" w:cs="Arial"/>
          <w:color w:val="595959" w:themeColor="text1" w:themeTint="A6"/>
          <w:sz w:val="22"/>
          <w:szCs w:val="22"/>
        </w:rPr>
        <w:t xml:space="preserve">nformirana </w:t>
      </w:r>
      <w:r w:rsidRPr="00616FD8">
        <w:rPr>
          <w:rFonts w:ascii="Arial" w:eastAsia="Arial" w:hAnsi="Arial" w:cs="Arial"/>
          <w:color w:val="595959" w:themeColor="text1" w:themeTint="A6"/>
          <w:sz w:val="22"/>
          <w:szCs w:val="22"/>
        </w:rPr>
        <w:t xml:space="preserve">sa 7,9 priloga </w:t>
      </w:r>
      <w:r w:rsidR="00D801F4">
        <w:rPr>
          <w:rFonts w:ascii="Arial" w:eastAsia="Arial" w:hAnsi="Arial" w:cs="Arial"/>
          <w:color w:val="595959" w:themeColor="text1" w:themeTint="A6"/>
          <w:sz w:val="22"/>
          <w:szCs w:val="22"/>
        </w:rPr>
        <w:t xml:space="preserve">na dan. </w:t>
      </w:r>
      <w:r w:rsidRPr="00616FD8">
        <w:rPr>
          <w:rFonts w:ascii="Arial" w:eastAsia="Arial" w:hAnsi="Arial" w:cs="Arial"/>
          <w:color w:val="595959" w:themeColor="text1" w:themeTint="A6"/>
          <w:sz w:val="22"/>
          <w:szCs w:val="22"/>
        </w:rPr>
        <w:t>Priloge je mogao zapaziti svaki stanovnik Hrvatske u dobi od 18</w:t>
      </w:r>
      <w:r w:rsidR="00D801F4">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do 75</w:t>
      </w:r>
      <w:r w:rsidR="00D801F4">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godina jer su objavljeni u glavnim informativnim emisijama svih nacionalnih televizija. Komercijalna vrijednost priloga procijenjena je na 31</w:t>
      </w:r>
      <w:r w:rsidR="00D801F4">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176.053 kn, a ukupna </w:t>
      </w:r>
      <w:r w:rsidR="00D801F4" w:rsidRPr="00616FD8">
        <w:rPr>
          <w:rFonts w:ascii="Arial" w:eastAsia="Arial" w:hAnsi="Arial" w:cs="Arial"/>
          <w:color w:val="595959" w:themeColor="text1" w:themeTint="A6"/>
          <w:sz w:val="22"/>
          <w:szCs w:val="22"/>
        </w:rPr>
        <w:t>PR</w:t>
      </w:r>
      <w:r w:rsidR="00D801F4">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vrijednost 123</w:t>
      </w:r>
      <w:r w:rsidR="00D801F4">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511.929 kn. Najaktivniji po vrsti medija su </w:t>
      </w:r>
      <w:r w:rsidR="00D801F4">
        <w:rPr>
          <w:rFonts w:ascii="Arial" w:eastAsia="Arial" w:hAnsi="Arial" w:cs="Arial"/>
          <w:color w:val="595959" w:themeColor="text1" w:themeTint="A6"/>
          <w:sz w:val="22"/>
          <w:szCs w:val="22"/>
        </w:rPr>
        <w:t>internetski</w:t>
      </w:r>
      <w:r w:rsidR="00D801F4"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portali </w:t>
      </w:r>
      <w:r w:rsidR="00D801F4" w:rsidRPr="00616FD8">
        <w:rPr>
          <w:rFonts w:ascii="Arial" w:eastAsia="Arial" w:hAnsi="Arial" w:cs="Arial"/>
          <w:color w:val="595959" w:themeColor="text1" w:themeTint="A6"/>
          <w:sz w:val="22"/>
          <w:szCs w:val="22"/>
        </w:rPr>
        <w:t>s</w:t>
      </w:r>
      <w:r w:rsidR="00D801F4">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1621 </w:t>
      </w:r>
      <w:r w:rsidR="00D801F4" w:rsidRPr="00616FD8">
        <w:rPr>
          <w:rFonts w:ascii="Arial" w:eastAsia="Arial" w:hAnsi="Arial" w:cs="Arial"/>
          <w:color w:val="595959" w:themeColor="text1" w:themeTint="A6"/>
          <w:sz w:val="22"/>
          <w:szCs w:val="22"/>
        </w:rPr>
        <w:t>objav</w:t>
      </w:r>
      <w:r w:rsidR="00D801F4">
        <w:rPr>
          <w:rFonts w:ascii="Arial" w:eastAsia="Arial" w:hAnsi="Arial" w:cs="Arial"/>
          <w:color w:val="595959" w:themeColor="text1" w:themeTint="A6"/>
          <w:sz w:val="22"/>
          <w:szCs w:val="22"/>
        </w:rPr>
        <w:t>om,</w:t>
      </w:r>
      <w:r w:rsidR="00D801F4"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što čini 56</w:t>
      </w:r>
      <w:r w:rsidR="00D801F4">
        <w:rPr>
          <w:rFonts w:ascii="Arial" w:eastAsia="Arial" w:hAnsi="Arial" w:cs="Arial"/>
          <w:color w:val="595959" w:themeColor="text1" w:themeTint="A6"/>
          <w:sz w:val="22"/>
          <w:szCs w:val="22"/>
        </w:rPr>
        <w:t> </w:t>
      </w:r>
      <w:r w:rsidRPr="00616FD8">
        <w:rPr>
          <w:rFonts w:ascii="Arial" w:eastAsia="Arial" w:hAnsi="Arial" w:cs="Arial"/>
          <w:color w:val="595959" w:themeColor="text1" w:themeTint="A6"/>
          <w:sz w:val="22"/>
          <w:szCs w:val="22"/>
        </w:rPr>
        <w:t>% ukupnog broja objava u svim medijima.</w:t>
      </w:r>
    </w:p>
    <w:p w14:paraId="15C37202" w14:textId="23C793AA" w:rsidR="005430BD" w:rsidRPr="00616FD8" w:rsidRDefault="45914274" w:rsidP="004869C2">
      <w:pPr>
        <w:spacing w:line="257" w:lineRule="auto"/>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t>Informativni bilten,</w:t>
      </w:r>
      <w:r w:rsidR="00616FD8" w:rsidRPr="00616FD8">
        <w:rPr>
          <w:rFonts w:ascii="Arial" w:eastAsia="Arial" w:hAnsi="Arial" w:cs="Arial"/>
          <w:color w:val="595959" w:themeColor="text1" w:themeTint="A6"/>
          <w:sz w:val="22"/>
          <w:szCs w:val="22"/>
        </w:rPr>
        <w:t xml:space="preserve"> </w:t>
      </w:r>
      <w:r w:rsidRPr="00653CB3">
        <w:rPr>
          <w:rFonts w:ascii="Arial" w:eastAsia="Arial" w:hAnsi="Arial" w:cs="Arial"/>
          <w:i/>
          <w:color w:val="595959" w:themeColor="text1" w:themeTint="A6"/>
          <w:sz w:val="22"/>
          <w:szCs w:val="22"/>
        </w:rPr>
        <w:t>newsletter</w:t>
      </w:r>
      <w:r w:rsidRPr="00616FD8">
        <w:rPr>
          <w:rFonts w:ascii="Arial" w:eastAsia="Arial" w:hAnsi="Arial" w:cs="Arial"/>
          <w:color w:val="595959" w:themeColor="text1" w:themeTint="A6"/>
          <w:sz w:val="22"/>
          <w:szCs w:val="22"/>
        </w:rPr>
        <w:t xml:space="preserve"> </w:t>
      </w:r>
      <w:r w:rsidR="00FC3940" w:rsidRPr="00616FD8">
        <w:rPr>
          <w:rFonts w:ascii="Arial" w:eastAsia="Arial" w:hAnsi="Arial" w:cs="Arial"/>
          <w:color w:val="595959" w:themeColor="text1" w:themeTint="A6"/>
          <w:sz w:val="22"/>
          <w:szCs w:val="22"/>
        </w:rPr>
        <w:t xml:space="preserve">Agencije </w:t>
      </w:r>
      <w:r w:rsidRPr="00616FD8">
        <w:rPr>
          <w:rFonts w:ascii="Arial" w:eastAsia="Arial" w:hAnsi="Arial" w:cs="Arial"/>
          <w:color w:val="595959" w:themeColor="text1" w:themeTint="A6"/>
          <w:sz w:val="22"/>
          <w:szCs w:val="22"/>
        </w:rPr>
        <w:t>izrađen je u četiri izdanja</w:t>
      </w:r>
      <w:r w:rsidR="00D801F4">
        <w:rPr>
          <w:rFonts w:ascii="Arial" w:eastAsia="Arial" w:hAnsi="Arial" w:cs="Arial"/>
          <w:color w:val="595959" w:themeColor="text1" w:themeTint="A6"/>
          <w:sz w:val="22"/>
          <w:szCs w:val="22"/>
        </w:rPr>
        <w:t xml:space="preserve"> – </w:t>
      </w:r>
      <w:r w:rsidRPr="00616FD8">
        <w:rPr>
          <w:rFonts w:ascii="Arial" w:eastAsia="Arial" w:hAnsi="Arial" w:cs="Arial"/>
          <w:color w:val="595959" w:themeColor="text1" w:themeTint="A6"/>
          <w:sz w:val="22"/>
          <w:szCs w:val="22"/>
        </w:rPr>
        <w:t xml:space="preserve">u travnju, lipnju, listopadu i prosincu. Oko 4300 primatelja koji su se registrirali kao primatelji primilo je </w:t>
      </w:r>
      <w:r w:rsidRPr="00653CB3">
        <w:rPr>
          <w:rFonts w:ascii="Arial" w:eastAsia="Arial" w:hAnsi="Arial" w:cs="Arial"/>
          <w:i/>
          <w:color w:val="595959" w:themeColor="text1" w:themeTint="A6"/>
          <w:sz w:val="22"/>
          <w:szCs w:val="22"/>
        </w:rPr>
        <w:t>newsletter</w:t>
      </w:r>
      <w:r w:rsidRPr="00616FD8">
        <w:rPr>
          <w:rFonts w:ascii="Arial" w:eastAsia="Arial" w:hAnsi="Arial" w:cs="Arial"/>
          <w:color w:val="595959" w:themeColor="text1" w:themeTint="A6"/>
          <w:sz w:val="22"/>
          <w:szCs w:val="22"/>
        </w:rPr>
        <w:t xml:space="preserve"> putem elektroničke pošte, a sva izdanja dodatno su promovirana putem društvenih mreža</w:t>
      </w:r>
      <w:r w:rsidR="00D801F4">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čime je </w:t>
      </w:r>
      <w:r w:rsidR="00D801F4">
        <w:rPr>
          <w:rFonts w:ascii="Arial" w:eastAsia="Arial" w:hAnsi="Arial" w:cs="Arial"/>
          <w:color w:val="595959" w:themeColor="text1" w:themeTint="A6"/>
          <w:sz w:val="22"/>
          <w:szCs w:val="22"/>
        </w:rPr>
        <w:t>obuhvaćena znatno</w:t>
      </w:r>
      <w:r w:rsidRPr="00616FD8">
        <w:rPr>
          <w:rFonts w:ascii="Arial" w:eastAsia="Arial" w:hAnsi="Arial" w:cs="Arial"/>
          <w:color w:val="595959" w:themeColor="text1" w:themeTint="A6"/>
          <w:sz w:val="22"/>
          <w:szCs w:val="22"/>
        </w:rPr>
        <w:t xml:space="preserve"> šira publika.</w:t>
      </w:r>
    </w:p>
    <w:p w14:paraId="7F21ADB3" w14:textId="77777777" w:rsidR="00337E78" w:rsidRPr="00616FD8" w:rsidRDefault="00337E78" w:rsidP="00C52224">
      <w:pPr>
        <w:jc w:val="both"/>
        <w:rPr>
          <w:rFonts w:ascii="Arial" w:eastAsia="Calibri" w:hAnsi="Arial" w:cs="Arial"/>
          <w:b/>
          <w:color w:val="595959"/>
          <w:sz w:val="22"/>
          <w:szCs w:val="22"/>
          <w:lang w:eastAsia="hr-HR"/>
        </w:rPr>
      </w:pPr>
    </w:p>
    <w:p w14:paraId="05F96C3B" w14:textId="610E5D64" w:rsidR="007402DE" w:rsidRPr="00616FD8" w:rsidRDefault="007402DE" w:rsidP="00C52224">
      <w:pPr>
        <w:jc w:val="both"/>
        <w:rPr>
          <w:rFonts w:ascii="Arial" w:eastAsia="Calibri" w:hAnsi="Arial" w:cs="Arial"/>
          <w:b/>
          <w:color w:val="595959"/>
          <w:sz w:val="22"/>
          <w:szCs w:val="22"/>
          <w:lang w:eastAsia="hr-HR"/>
        </w:rPr>
      </w:pPr>
      <w:r w:rsidRPr="00616FD8">
        <w:rPr>
          <w:rFonts w:ascii="Arial" w:eastAsia="Calibri" w:hAnsi="Arial" w:cs="Arial"/>
          <w:b/>
          <w:color w:val="595959"/>
          <w:sz w:val="22"/>
          <w:szCs w:val="22"/>
          <w:lang w:eastAsia="hr-HR"/>
        </w:rPr>
        <w:t>Usklađenost s ciljevima Strateškog plana Ministarstva znanosti i obrazovanja</w:t>
      </w:r>
    </w:p>
    <w:p w14:paraId="4CB9BB12" w14:textId="77777777" w:rsidR="007402DE" w:rsidRPr="00616FD8" w:rsidRDefault="007402DE" w:rsidP="00C52224">
      <w:pPr>
        <w:jc w:val="both"/>
        <w:rPr>
          <w:rFonts w:ascii="Arial" w:eastAsia="Calibri" w:hAnsi="Arial" w:cs="Arial"/>
          <w:color w:val="595959"/>
          <w:sz w:val="22"/>
          <w:szCs w:val="22"/>
          <w:lang w:eastAsia="hr-HR"/>
        </w:rPr>
      </w:pPr>
    </w:p>
    <w:p w14:paraId="0C4A7EC1" w14:textId="1FD5865B" w:rsidR="00772C46" w:rsidRPr="00616FD8" w:rsidRDefault="00772C46" w:rsidP="00926CE7">
      <w:pPr>
        <w:jc w:val="both"/>
        <w:rPr>
          <w:rFonts w:ascii="Arial" w:eastAsia="Arial" w:hAnsi="Arial" w:cs="Arial"/>
          <w:color w:val="595959"/>
          <w:sz w:val="22"/>
          <w:szCs w:val="22"/>
        </w:rPr>
      </w:pPr>
      <w:r w:rsidRPr="00616FD8">
        <w:rPr>
          <w:rFonts w:ascii="Arial" w:eastAsia="Arial" w:hAnsi="Arial" w:cs="Arial"/>
          <w:color w:val="595959"/>
          <w:sz w:val="22"/>
          <w:szCs w:val="22"/>
        </w:rPr>
        <w:t>Provođenjem opisanih programa u području odgoja, obrazovanja i osposobljavanja, Agencija je pridonijela ostvarenju ciljeva Strateškog plana Ministarstva znanosti i obrazovanja 201</w:t>
      </w:r>
      <w:r w:rsidR="006E1E7C" w:rsidRPr="00616FD8">
        <w:rPr>
          <w:rFonts w:ascii="Arial" w:eastAsia="Arial" w:hAnsi="Arial" w:cs="Arial"/>
          <w:color w:val="595959"/>
          <w:sz w:val="22"/>
          <w:szCs w:val="22"/>
        </w:rPr>
        <w:t>9</w:t>
      </w:r>
      <w:r w:rsidRPr="00616FD8">
        <w:rPr>
          <w:rFonts w:ascii="Arial" w:eastAsia="Arial" w:hAnsi="Arial" w:cs="Arial"/>
          <w:color w:val="595959"/>
          <w:sz w:val="22"/>
          <w:szCs w:val="22"/>
        </w:rPr>
        <w:t>.</w:t>
      </w:r>
      <w:r w:rsidR="00346424" w:rsidRPr="00616FD8">
        <w:rPr>
          <w:rFonts w:ascii="Arial" w:eastAsia="Arial" w:hAnsi="Arial" w:cs="Arial"/>
          <w:color w:val="595959"/>
          <w:sz w:val="22"/>
          <w:szCs w:val="22"/>
        </w:rPr>
        <w:t xml:space="preserve"> – </w:t>
      </w:r>
      <w:r w:rsidRPr="00616FD8">
        <w:rPr>
          <w:rFonts w:ascii="Arial" w:eastAsia="Arial" w:hAnsi="Arial" w:cs="Arial"/>
          <w:color w:val="595959"/>
          <w:sz w:val="22"/>
          <w:szCs w:val="22"/>
        </w:rPr>
        <w:lastRenderedPageBreak/>
        <w:t>20</w:t>
      </w:r>
      <w:r w:rsidR="006E1E7C" w:rsidRPr="00616FD8">
        <w:rPr>
          <w:rFonts w:ascii="Arial" w:eastAsia="Arial" w:hAnsi="Arial" w:cs="Arial"/>
          <w:color w:val="595959"/>
          <w:sz w:val="22"/>
          <w:szCs w:val="22"/>
        </w:rPr>
        <w:t>21</w:t>
      </w:r>
      <w:r w:rsidRPr="00616FD8">
        <w:rPr>
          <w:rFonts w:ascii="Arial" w:eastAsia="Arial" w:hAnsi="Arial" w:cs="Arial"/>
          <w:color w:val="595959"/>
          <w:sz w:val="22"/>
          <w:szCs w:val="22"/>
        </w:rPr>
        <w:t>.</w:t>
      </w:r>
      <w:r w:rsidR="00D801F4">
        <w:rPr>
          <w:rFonts w:ascii="Arial" w:eastAsia="Arial" w:hAnsi="Arial" w:cs="Arial"/>
          <w:color w:val="595959"/>
          <w:sz w:val="22"/>
          <w:szCs w:val="22"/>
        </w:rPr>
        <w:t>,</w:t>
      </w:r>
      <w:r w:rsidRPr="00616FD8">
        <w:rPr>
          <w:rFonts w:ascii="Arial" w:eastAsia="Arial" w:hAnsi="Arial" w:cs="Arial"/>
          <w:color w:val="595959"/>
          <w:sz w:val="22"/>
          <w:szCs w:val="22"/>
        </w:rPr>
        <w:t xml:space="preserve"> i to: Opći cilj </w:t>
      </w:r>
      <w:r w:rsidR="006E1E7C" w:rsidRPr="00616FD8">
        <w:rPr>
          <w:rFonts w:ascii="Arial" w:eastAsia="Arial" w:hAnsi="Arial" w:cs="Arial"/>
          <w:color w:val="595959"/>
          <w:sz w:val="22"/>
          <w:szCs w:val="22"/>
        </w:rPr>
        <w:t>3</w:t>
      </w:r>
      <w:r w:rsidRPr="00616FD8">
        <w:rPr>
          <w:rFonts w:ascii="Arial" w:eastAsia="Arial" w:hAnsi="Arial" w:cs="Arial"/>
          <w:color w:val="595959"/>
          <w:sz w:val="22"/>
          <w:szCs w:val="22"/>
        </w:rPr>
        <w:t xml:space="preserve"> </w:t>
      </w:r>
      <w:r w:rsidR="006E1E7C" w:rsidRPr="00616FD8">
        <w:rPr>
          <w:rFonts w:ascii="Arial" w:eastAsia="Arial" w:hAnsi="Arial" w:cs="Arial"/>
          <w:color w:val="595959"/>
          <w:sz w:val="22"/>
          <w:szCs w:val="22"/>
        </w:rPr>
        <w:t>Unaprjeđenje kvalitete, relevantnosti, učinkovitosti i dostupnosti visokog obrazovanja</w:t>
      </w:r>
      <w:r w:rsidR="00346424"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Poseban cilj </w:t>
      </w:r>
      <w:r w:rsidR="006E1E7C" w:rsidRPr="00616FD8">
        <w:rPr>
          <w:rFonts w:ascii="Arial" w:eastAsia="Arial" w:hAnsi="Arial" w:cs="Arial"/>
          <w:color w:val="595959"/>
          <w:sz w:val="22"/>
          <w:szCs w:val="22"/>
        </w:rPr>
        <w:t>3</w:t>
      </w:r>
      <w:r w:rsidRPr="00616FD8">
        <w:rPr>
          <w:rFonts w:ascii="Arial" w:eastAsia="Arial" w:hAnsi="Arial" w:cs="Arial"/>
          <w:color w:val="595959"/>
          <w:sz w:val="22"/>
          <w:szCs w:val="22"/>
        </w:rPr>
        <w:t>.</w:t>
      </w:r>
      <w:r w:rsidR="006E1E7C" w:rsidRPr="00616FD8">
        <w:rPr>
          <w:rFonts w:ascii="Arial" w:eastAsia="Arial" w:hAnsi="Arial" w:cs="Arial"/>
          <w:color w:val="595959"/>
          <w:sz w:val="22"/>
          <w:szCs w:val="22"/>
        </w:rPr>
        <w:t>1</w:t>
      </w:r>
      <w:r w:rsidRPr="00616FD8">
        <w:rPr>
          <w:rFonts w:ascii="Arial" w:eastAsia="Arial" w:hAnsi="Arial" w:cs="Arial"/>
          <w:color w:val="595959"/>
          <w:sz w:val="22"/>
          <w:szCs w:val="22"/>
        </w:rPr>
        <w:t xml:space="preserve">. </w:t>
      </w:r>
      <w:r w:rsidR="006E1E7C" w:rsidRPr="00616FD8">
        <w:rPr>
          <w:rFonts w:ascii="Arial" w:eastAsia="Arial" w:hAnsi="Arial" w:cs="Arial"/>
          <w:color w:val="595959"/>
          <w:sz w:val="22"/>
          <w:szCs w:val="22"/>
        </w:rPr>
        <w:t>Unaprjeđenje kvalitete i relevantnosti visokog obrazovanja</w:t>
      </w:r>
      <w:r w:rsidR="00D05859" w:rsidRPr="00616FD8">
        <w:rPr>
          <w:rFonts w:ascii="Arial" w:eastAsia="Arial" w:hAnsi="Arial" w:cs="Arial"/>
          <w:color w:val="595959"/>
          <w:sz w:val="22"/>
          <w:szCs w:val="22"/>
        </w:rPr>
        <w:t>.</w:t>
      </w:r>
    </w:p>
    <w:p w14:paraId="20ED6418" w14:textId="77777777" w:rsidR="00926CE7" w:rsidRPr="00616FD8" w:rsidRDefault="00926CE7" w:rsidP="00926CE7">
      <w:pPr>
        <w:ind w:right="147"/>
        <w:jc w:val="both"/>
        <w:rPr>
          <w:rFonts w:ascii="Arial" w:eastAsia="Arial" w:hAnsi="Arial" w:cs="Arial"/>
          <w:color w:val="595959"/>
          <w:sz w:val="22"/>
          <w:szCs w:val="22"/>
        </w:rPr>
      </w:pPr>
    </w:p>
    <w:p w14:paraId="4E25A61D" w14:textId="69166F43" w:rsidR="00772C46" w:rsidRPr="00616FD8" w:rsidRDefault="00772C46" w:rsidP="00926CE7">
      <w:pPr>
        <w:widowControl w:val="0"/>
        <w:contextualSpacing/>
        <w:jc w:val="both"/>
        <w:rPr>
          <w:rFonts w:ascii="Arial" w:eastAsia="Arial" w:hAnsi="Arial" w:cs="Arial"/>
          <w:color w:val="595959"/>
          <w:sz w:val="22"/>
          <w:szCs w:val="22"/>
        </w:rPr>
      </w:pPr>
      <w:r w:rsidRPr="00616FD8">
        <w:rPr>
          <w:rFonts w:ascii="Arial" w:eastAsia="Arial" w:hAnsi="Arial" w:cs="Arial"/>
          <w:color w:val="595959"/>
          <w:sz w:val="22"/>
          <w:szCs w:val="22"/>
        </w:rPr>
        <w:t>Važan element reforme obrazovnog sustava je internacionalizacija obrazovanja</w:t>
      </w:r>
      <w:r w:rsidR="00D801F4">
        <w:rPr>
          <w:rFonts w:ascii="Arial" w:eastAsia="Arial" w:hAnsi="Arial" w:cs="Arial"/>
          <w:color w:val="595959"/>
          <w:sz w:val="22"/>
          <w:szCs w:val="22"/>
        </w:rPr>
        <w:t>,</w:t>
      </w:r>
      <w:r w:rsidRPr="00616FD8">
        <w:rPr>
          <w:rFonts w:ascii="Arial" w:eastAsia="Arial" w:hAnsi="Arial" w:cs="Arial"/>
          <w:color w:val="595959"/>
          <w:sz w:val="22"/>
          <w:szCs w:val="22"/>
        </w:rPr>
        <w:t xml:space="preserve"> što podrazumijeva da obrazovne ustanove mobilno</w:t>
      </w:r>
      <w:r w:rsidR="00346424" w:rsidRPr="00616FD8">
        <w:rPr>
          <w:rFonts w:ascii="Arial" w:eastAsia="Arial" w:hAnsi="Arial" w:cs="Arial"/>
          <w:color w:val="595959"/>
          <w:sz w:val="22"/>
          <w:szCs w:val="22"/>
        </w:rPr>
        <w:t>šću</w:t>
      </w:r>
      <w:r w:rsidRPr="00616FD8">
        <w:rPr>
          <w:rFonts w:ascii="Arial" w:eastAsia="Arial" w:hAnsi="Arial" w:cs="Arial"/>
          <w:color w:val="595959"/>
          <w:sz w:val="22"/>
          <w:szCs w:val="22"/>
        </w:rPr>
        <w:t xml:space="preserve"> uspoređuju i unaprjeđuju svoje programe i nastavne metode, poboljšavaju rukovođenje obrazovnih ustanova i povećavaju svoju vidljivost u inozemstvu. Internacionalizacija obrazovanja pridonosi </w:t>
      </w:r>
      <w:r w:rsidR="00D801F4" w:rsidRPr="00616FD8">
        <w:rPr>
          <w:rFonts w:ascii="Arial" w:eastAsia="Arial" w:hAnsi="Arial" w:cs="Arial"/>
          <w:color w:val="595959"/>
          <w:sz w:val="22"/>
          <w:szCs w:val="22"/>
        </w:rPr>
        <w:t>unaprjeđ</w:t>
      </w:r>
      <w:r w:rsidR="00D801F4">
        <w:rPr>
          <w:rFonts w:ascii="Arial" w:eastAsia="Arial" w:hAnsi="Arial" w:cs="Arial"/>
          <w:color w:val="595959"/>
          <w:sz w:val="22"/>
          <w:szCs w:val="22"/>
        </w:rPr>
        <w:t>e</w:t>
      </w:r>
      <w:r w:rsidR="00D801F4" w:rsidRPr="00616FD8">
        <w:rPr>
          <w:rFonts w:ascii="Arial" w:eastAsia="Arial" w:hAnsi="Arial" w:cs="Arial"/>
          <w:color w:val="595959"/>
          <w:sz w:val="22"/>
          <w:szCs w:val="22"/>
        </w:rPr>
        <w:t xml:space="preserve">nju </w:t>
      </w:r>
      <w:r w:rsidRPr="00616FD8">
        <w:rPr>
          <w:rFonts w:ascii="Arial" w:eastAsia="Arial" w:hAnsi="Arial" w:cs="Arial"/>
          <w:color w:val="595959"/>
          <w:sz w:val="22"/>
          <w:szCs w:val="22"/>
        </w:rPr>
        <w:t xml:space="preserve">kvalitete obrazovanja te priprema učenike i studente za rad u globalnom gospodarstvu. U cilju daljnje internacionalizacije visokih učilišta i poticanja njihove aktivne uloge u Europskom prostoru visokog obrazovanja i </w:t>
      </w:r>
      <w:proofErr w:type="spellStart"/>
      <w:r w:rsidR="00D801F4">
        <w:rPr>
          <w:rFonts w:ascii="Arial" w:eastAsia="Arial" w:hAnsi="Arial" w:cs="Arial"/>
          <w:color w:val="595959"/>
          <w:sz w:val="22"/>
          <w:szCs w:val="22"/>
        </w:rPr>
        <w:t>B</w:t>
      </w:r>
      <w:r w:rsidR="00D801F4" w:rsidRPr="00616FD8">
        <w:rPr>
          <w:rFonts w:ascii="Arial" w:eastAsia="Arial" w:hAnsi="Arial" w:cs="Arial"/>
          <w:color w:val="595959"/>
          <w:sz w:val="22"/>
          <w:szCs w:val="22"/>
        </w:rPr>
        <w:t>olonjskom</w:t>
      </w:r>
      <w:proofErr w:type="spellEnd"/>
      <w:r w:rsidR="00D801F4"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 xml:space="preserve">procesu, povećat će se dolazna i odlazna mobilnost učenika, studenata te učitelja i nastavnika, stručnih suradnika i ravnatelja, potaknut će se uvođenje nastave na stranim jezicima </w:t>
      </w:r>
      <w:r w:rsidR="00D801F4">
        <w:rPr>
          <w:rFonts w:ascii="Arial" w:eastAsia="Arial" w:hAnsi="Arial" w:cs="Arial"/>
          <w:color w:val="595959"/>
          <w:sz w:val="22"/>
          <w:szCs w:val="22"/>
        </w:rPr>
        <w:t>s</w:t>
      </w:r>
      <w:r w:rsidR="00D801F4" w:rsidRPr="00616FD8">
        <w:rPr>
          <w:rFonts w:ascii="Arial" w:eastAsia="Arial" w:hAnsi="Arial" w:cs="Arial"/>
          <w:color w:val="595959"/>
          <w:sz w:val="22"/>
          <w:szCs w:val="22"/>
        </w:rPr>
        <w:t xml:space="preserve"> </w:t>
      </w:r>
      <w:r w:rsidR="00D801F4">
        <w:rPr>
          <w:rFonts w:ascii="Arial" w:eastAsia="Arial" w:hAnsi="Arial" w:cs="Arial"/>
          <w:color w:val="595959"/>
          <w:sz w:val="22"/>
          <w:szCs w:val="22"/>
        </w:rPr>
        <w:t xml:space="preserve">ciljem </w:t>
      </w:r>
      <w:r w:rsidRPr="00616FD8">
        <w:rPr>
          <w:rFonts w:ascii="Arial" w:eastAsia="Arial" w:hAnsi="Arial" w:cs="Arial"/>
          <w:color w:val="595959"/>
          <w:sz w:val="22"/>
          <w:szCs w:val="22"/>
        </w:rPr>
        <w:t>pokretanj</w:t>
      </w:r>
      <w:r w:rsidR="00A41785" w:rsidRPr="00616FD8">
        <w:rPr>
          <w:rFonts w:ascii="Arial" w:eastAsia="Arial" w:hAnsi="Arial" w:cs="Arial"/>
          <w:color w:val="595959"/>
          <w:sz w:val="22"/>
          <w:szCs w:val="22"/>
        </w:rPr>
        <w:t>a</w:t>
      </w:r>
      <w:r w:rsidRPr="00616FD8">
        <w:rPr>
          <w:rFonts w:ascii="Arial" w:eastAsia="Arial" w:hAnsi="Arial" w:cs="Arial"/>
          <w:color w:val="595959"/>
          <w:sz w:val="22"/>
          <w:szCs w:val="22"/>
        </w:rPr>
        <w:t xml:space="preserve"> združenih studija s eminentnim europskim i svjetskim visokim učilištima te će se povećati broj inozemnog akademskog osoblja na visokim učilištima. </w:t>
      </w:r>
    </w:p>
    <w:p w14:paraId="1562859F" w14:textId="77777777" w:rsidR="00772C46" w:rsidRPr="00616FD8" w:rsidRDefault="00772C46" w:rsidP="00772C46">
      <w:pPr>
        <w:widowControl w:val="0"/>
        <w:ind w:right="129"/>
        <w:contextualSpacing/>
        <w:jc w:val="both"/>
        <w:rPr>
          <w:rFonts w:ascii="Arial" w:eastAsia="Arial" w:hAnsi="Arial" w:cs="Arial"/>
          <w:color w:val="595959"/>
          <w:sz w:val="22"/>
          <w:szCs w:val="22"/>
        </w:rPr>
      </w:pPr>
    </w:p>
    <w:p w14:paraId="7FACEB7E" w14:textId="1CB748B7" w:rsidR="00772C46" w:rsidRPr="00616FD8" w:rsidRDefault="00772C46" w:rsidP="00926CE7">
      <w:pPr>
        <w:widowControl w:val="0"/>
        <w:contextualSpacing/>
        <w:jc w:val="both"/>
        <w:rPr>
          <w:rFonts w:ascii="Arial" w:eastAsia="Arial" w:hAnsi="Arial" w:cs="Arial"/>
          <w:color w:val="595959"/>
          <w:sz w:val="22"/>
          <w:szCs w:val="22"/>
        </w:rPr>
      </w:pPr>
      <w:r w:rsidRPr="00616FD8">
        <w:rPr>
          <w:rFonts w:ascii="Arial" w:eastAsia="Arial" w:hAnsi="Arial" w:cs="Arial"/>
          <w:color w:val="595959"/>
          <w:sz w:val="22"/>
          <w:szCs w:val="22"/>
        </w:rPr>
        <w:t>Glavni programi koji predviđaju ostvarivanje navedenih ciljeva su: program EU</w:t>
      </w:r>
      <w:r w:rsidR="00346424" w:rsidRPr="00616FD8">
        <w:rPr>
          <w:rFonts w:ascii="Arial" w:eastAsia="Arial" w:hAnsi="Arial" w:cs="Arial"/>
          <w:color w:val="595959"/>
          <w:sz w:val="22"/>
          <w:szCs w:val="22"/>
        </w:rPr>
        <w:t>-a</w:t>
      </w:r>
      <w:r w:rsidRPr="00616FD8">
        <w:rPr>
          <w:rFonts w:ascii="Arial" w:eastAsia="Arial" w:hAnsi="Arial" w:cs="Arial"/>
          <w:color w:val="595959"/>
          <w:sz w:val="22"/>
          <w:szCs w:val="22"/>
        </w:rPr>
        <w:t xml:space="preserve"> za obrazovanje, osposobljavanje, mlade i sport Erasmus+ 2014. </w:t>
      </w:r>
      <w:r w:rsidR="00346424" w:rsidRPr="00616FD8">
        <w:rPr>
          <w:rFonts w:ascii="Arial" w:eastAsia="Arial" w:hAnsi="Arial" w:cs="Arial"/>
          <w:color w:val="595959"/>
          <w:sz w:val="22"/>
          <w:szCs w:val="22"/>
        </w:rPr>
        <w:t>–</w:t>
      </w:r>
      <w:r w:rsidRPr="00616FD8">
        <w:rPr>
          <w:rFonts w:ascii="Arial" w:eastAsia="Arial" w:hAnsi="Arial" w:cs="Arial"/>
          <w:color w:val="595959"/>
          <w:sz w:val="22"/>
          <w:szCs w:val="22"/>
        </w:rPr>
        <w:t xml:space="preserve"> 2020. te sve potporne mreže i inicijative (</w:t>
      </w:r>
      <w:proofErr w:type="spellStart"/>
      <w:r w:rsidRPr="00616FD8">
        <w:rPr>
          <w:rFonts w:ascii="Arial" w:eastAsia="Arial" w:hAnsi="Arial" w:cs="Arial"/>
          <w:color w:val="595959"/>
          <w:sz w:val="22"/>
          <w:szCs w:val="22"/>
        </w:rPr>
        <w:t>Europass</w:t>
      </w:r>
      <w:proofErr w:type="spellEnd"/>
      <w:r w:rsidRPr="00616FD8">
        <w:rPr>
          <w:rFonts w:ascii="Arial" w:eastAsia="Arial" w:hAnsi="Arial" w:cs="Arial"/>
          <w:color w:val="595959"/>
          <w:sz w:val="22"/>
          <w:szCs w:val="22"/>
        </w:rPr>
        <w:t xml:space="preserve">, Euroguidance, </w:t>
      </w:r>
      <w:proofErr w:type="spellStart"/>
      <w:r w:rsidRPr="00616FD8">
        <w:rPr>
          <w:rFonts w:ascii="Arial" w:eastAsia="Arial" w:hAnsi="Arial" w:cs="Arial"/>
          <w:color w:val="595959"/>
          <w:sz w:val="22"/>
          <w:szCs w:val="22"/>
        </w:rPr>
        <w:t>eTwinning</w:t>
      </w:r>
      <w:proofErr w:type="spellEnd"/>
      <w:r w:rsidRPr="00616FD8">
        <w:rPr>
          <w:rFonts w:ascii="Arial" w:eastAsia="Arial" w:hAnsi="Arial" w:cs="Arial"/>
          <w:color w:val="595959"/>
          <w:sz w:val="22"/>
          <w:szCs w:val="22"/>
        </w:rPr>
        <w:t xml:space="preserve">, ECVET, </w:t>
      </w:r>
      <w:proofErr w:type="spellStart"/>
      <w:r w:rsidRPr="00616FD8">
        <w:rPr>
          <w:rFonts w:ascii="Arial" w:eastAsia="Arial" w:hAnsi="Arial" w:cs="Arial"/>
          <w:color w:val="595959"/>
          <w:sz w:val="22"/>
          <w:szCs w:val="22"/>
        </w:rPr>
        <w:t>Eurodesk</w:t>
      </w:r>
      <w:proofErr w:type="spellEnd"/>
      <w:r w:rsidRPr="00616FD8">
        <w:rPr>
          <w:rFonts w:ascii="Arial" w:eastAsia="Arial" w:hAnsi="Arial" w:cs="Arial"/>
          <w:color w:val="595959"/>
          <w:sz w:val="22"/>
          <w:szCs w:val="22"/>
        </w:rPr>
        <w:t>), Srednj</w:t>
      </w:r>
      <w:r w:rsidR="006D51D3" w:rsidRPr="00616FD8">
        <w:rPr>
          <w:rFonts w:ascii="Arial" w:eastAsia="Arial" w:hAnsi="Arial" w:cs="Arial"/>
          <w:color w:val="595959"/>
          <w:sz w:val="22"/>
          <w:szCs w:val="22"/>
        </w:rPr>
        <w:t>o</w:t>
      </w:r>
      <w:r w:rsidRPr="00616FD8">
        <w:rPr>
          <w:rFonts w:ascii="Arial" w:eastAsia="Arial" w:hAnsi="Arial" w:cs="Arial"/>
          <w:color w:val="595959"/>
          <w:sz w:val="22"/>
          <w:szCs w:val="22"/>
        </w:rPr>
        <w:t xml:space="preserve">europski program sveučilišne razmjene studenata i profesora (CEEPUS) </w:t>
      </w:r>
      <w:r w:rsidR="00D801F4">
        <w:rPr>
          <w:rFonts w:ascii="Arial" w:eastAsia="Arial" w:hAnsi="Arial" w:cs="Arial"/>
          <w:color w:val="595959"/>
          <w:sz w:val="22"/>
          <w:szCs w:val="22"/>
        </w:rPr>
        <w:t>te</w:t>
      </w:r>
      <w:r w:rsidR="00D801F4" w:rsidRPr="00616FD8">
        <w:rPr>
          <w:rFonts w:ascii="Arial" w:eastAsia="Arial" w:hAnsi="Arial" w:cs="Arial"/>
          <w:color w:val="595959"/>
          <w:sz w:val="22"/>
          <w:szCs w:val="22"/>
        </w:rPr>
        <w:t xml:space="preserve"> </w:t>
      </w:r>
      <w:r w:rsidRPr="00616FD8">
        <w:rPr>
          <w:rFonts w:ascii="Arial" w:eastAsia="Arial" w:hAnsi="Arial" w:cs="Arial"/>
          <w:color w:val="595959"/>
          <w:sz w:val="22"/>
          <w:szCs w:val="22"/>
        </w:rPr>
        <w:t>stipendije u okviru Bilateralnog programa akademske mobilnosti.</w:t>
      </w:r>
    </w:p>
    <w:p w14:paraId="27D32C99" w14:textId="77777777" w:rsidR="00926CE7" w:rsidRPr="00616FD8" w:rsidRDefault="00926CE7" w:rsidP="00711161">
      <w:pPr>
        <w:widowControl w:val="0"/>
        <w:ind w:right="129"/>
        <w:contextualSpacing/>
        <w:jc w:val="both"/>
        <w:rPr>
          <w:rFonts w:ascii="Arial" w:eastAsia="Arial" w:hAnsi="Arial" w:cs="Arial"/>
          <w:b/>
          <w:bCs/>
          <w:color w:val="595959"/>
          <w:sz w:val="22"/>
          <w:szCs w:val="22"/>
        </w:rPr>
      </w:pPr>
    </w:p>
    <w:p w14:paraId="6B62ABBE" w14:textId="5A2232A4" w:rsidR="00711161" w:rsidRPr="00616FD8" w:rsidRDefault="00711161" w:rsidP="00711161">
      <w:pPr>
        <w:widowControl w:val="0"/>
        <w:ind w:right="129"/>
        <w:contextualSpacing/>
        <w:jc w:val="both"/>
        <w:rPr>
          <w:rFonts w:ascii="Arial" w:eastAsia="Arial" w:hAnsi="Arial" w:cs="Arial"/>
          <w:b/>
          <w:bCs/>
          <w:color w:val="595959"/>
          <w:sz w:val="22"/>
          <w:szCs w:val="22"/>
        </w:rPr>
      </w:pPr>
      <w:r w:rsidRPr="00616FD8">
        <w:rPr>
          <w:rFonts w:ascii="Arial" w:eastAsia="Arial" w:hAnsi="Arial" w:cs="Arial"/>
          <w:b/>
          <w:bCs/>
          <w:color w:val="595959"/>
          <w:sz w:val="22"/>
          <w:szCs w:val="22"/>
        </w:rPr>
        <w:t>Pokazatelji rezultata</w:t>
      </w:r>
    </w:p>
    <w:p w14:paraId="436380C6" w14:textId="77777777" w:rsidR="00772C46" w:rsidRPr="00616FD8" w:rsidRDefault="00772C46" w:rsidP="00772C46">
      <w:pPr>
        <w:widowControl w:val="0"/>
        <w:ind w:right="129"/>
        <w:contextualSpacing/>
        <w:jc w:val="both"/>
        <w:rPr>
          <w:rFonts w:ascii="Arial" w:eastAsia="Arial" w:hAnsi="Arial" w:cs="Arial"/>
          <w:color w:val="595959"/>
          <w:sz w:val="22"/>
          <w:szCs w:val="22"/>
        </w:rPr>
      </w:pPr>
    </w:p>
    <w:tbl>
      <w:tblPr>
        <w:tblpPr w:leftFromText="180" w:rightFromText="180" w:vertAnchor="text" w:tblpX="33"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2"/>
        <w:gridCol w:w="1998"/>
        <w:gridCol w:w="993"/>
        <w:gridCol w:w="1135"/>
        <w:gridCol w:w="991"/>
        <w:gridCol w:w="1133"/>
        <w:gridCol w:w="1267"/>
      </w:tblGrid>
      <w:tr w:rsidR="003001DE" w:rsidRPr="00616FD8" w14:paraId="16D2D408" w14:textId="77777777" w:rsidTr="00653CB3">
        <w:trPr>
          <w:trHeight w:val="1252"/>
        </w:trPr>
        <w:tc>
          <w:tcPr>
            <w:tcW w:w="919" w:type="pct"/>
            <w:shd w:val="clear" w:color="auto" w:fill="FFFFFF"/>
            <w:vAlign w:val="center"/>
            <w:hideMark/>
          </w:tcPr>
          <w:p w14:paraId="5B50035F"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b/>
                <w:bCs/>
                <w:color w:val="595959"/>
                <w:sz w:val="20"/>
                <w:szCs w:val="20"/>
              </w:rPr>
            </w:pPr>
            <w:r w:rsidRPr="00616FD8">
              <w:rPr>
                <w:rFonts w:ascii="Arial" w:eastAsia="Arial" w:hAnsi="Arial" w:cs="Arial"/>
                <w:b/>
                <w:bCs/>
                <w:color w:val="595959"/>
                <w:sz w:val="20"/>
                <w:szCs w:val="20"/>
              </w:rPr>
              <w:t>Pokazatelj rezultata</w:t>
            </w:r>
          </w:p>
        </w:tc>
        <w:tc>
          <w:tcPr>
            <w:tcW w:w="1085" w:type="pct"/>
            <w:shd w:val="clear" w:color="auto" w:fill="FFFFFF"/>
            <w:vAlign w:val="center"/>
          </w:tcPr>
          <w:p w14:paraId="279E2C61"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b/>
                <w:bCs/>
                <w:color w:val="595959"/>
                <w:sz w:val="20"/>
                <w:szCs w:val="20"/>
              </w:rPr>
            </w:pPr>
            <w:r w:rsidRPr="00616FD8">
              <w:rPr>
                <w:rFonts w:ascii="Arial" w:eastAsia="Arial" w:hAnsi="Arial" w:cs="Arial"/>
                <w:b/>
                <w:bCs/>
                <w:color w:val="595959"/>
                <w:sz w:val="20"/>
                <w:szCs w:val="20"/>
              </w:rPr>
              <w:t>Definicija</w:t>
            </w:r>
          </w:p>
        </w:tc>
        <w:tc>
          <w:tcPr>
            <w:tcW w:w="539" w:type="pct"/>
            <w:shd w:val="clear" w:color="auto" w:fill="FFFFFF"/>
            <w:vAlign w:val="center"/>
            <w:hideMark/>
          </w:tcPr>
          <w:p w14:paraId="7A19490C"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b/>
                <w:bCs/>
                <w:color w:val="595959"/>
                <w:sz w:val="20"/>
                <w:szCs w:val="20"/>
              </w:rPr>
            </w:pPr>
            <w:r w:rsidRPr="00616FD8">
              <w:rPr>
                <w:rFonts w:ascii="Arial" w:eastAsia="Arial" w:hAnsi="Arial" w:cs="Arial"/>
                <w:b/>
                <w:bCs/>
                <w:color w:val="595959"/>
                <w:sz w:val="20"/>
                <w:szCs w:val="20"/>
              </w:rPr>
              <w:t>Jedinica</w:t>
            </w:r>
          </w:p>
        </w:tc>
        <w:tc>
          <w:tcPr>
            <w:tcW w:w="616" w:type="pct"/>
            <w:shd w:val="clear" w:color="auto" w:fill="FFFFFF"/>
            <w:vAlign w:val="center"/>
            <w:hideMark/>
          </w:tcPr>
          <w:p w14:paraId="371439F6"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b/>
                <w:bCs/>
                <w:color w:val="595959"/>
                <w:sz w:val="20"/>
                <w:szCs w:val="20"/>
              </w:rPr>
            </w:pPr>
            <w:r w:rsidRPr="00616FD8">
              <w:rPr>
                <w:rFonts w:ascii="Arial" w:eastAsia="Arial" w:hAnsi="Arial" w:cs="Arial"/>
                <w:b/>
                <w:bCs/>
                <w:color w:val="595959"/>
                <w:sz w:val="20"/>
                <w:szCs w:val="20"/>
              </w:rPr>
              <w:t>Polazna</w:t>
            </w:r>
            <w:r w:rsidRPr="00616FD8">
              <w:rPr>
                <w:rFonts w:ascii="Arial" w:eastAsia="Arial" w:hAnsi="Arial" w:cs="Arial"/>
                <w:b/>
                <w:bCs/>
                <w:color w:val="595959"/>
                <w:sz w:val="20"/>
                <w:szCs w:val="20"/>
              </w:rPr>
              <w:br/>
              <w:t>vrijednost</w:t>
            </w:r>
          </w:p>
        </w:tc>
        <w:tc>
          <w:tcPr>
            <w:tcW w:w="538" w:type="pct"/>
            <w:shd w:val="clear" w:color="auto" w:fill="FFFFFF"/>
            <w:vAlign w:val="center"/>
            <w:hideMark/>
          </w:tcPr>
          <w:p w14:paraId="1E005BB9"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b/>
                <w:bCs/>
                <w:color w:val="595959"/>
                <w:sz w:val="20"/>
                <w:szCs w:val="20"/>
              </w:rPr>
            </w:pPr>
            <w:r w:rsidRPr="00616FD8">
              <w:rPr>
                <w:rFonts w:ascii="Arial" w:eastAsia="Arial" w:hAnsi="Arial" w:cs="Arial"/>
                <w:b/>
                <w:bCs/>
                <w:color w:val="595959"/>
                <w:sz w:val="20"/>
                <w:szCs w:val="20"/>
              </w:rPr>
              <w:t>Izvor podataka</w:t>
            </w:r>
          </w:p>
        </w:tc>
        <w:tc>
          <w:tcPr>
            <w:tcW w:w="615" w:type="pct"/>
            <w:shd w:val="clear" w:color="auto" w:fill="FFFFFF"/>
            <w:vAlign w:val="center"/>
            <w:hideMark/>
          </w:tcPr>
          <w:p w14:paraId="0ECB9B61" w14:textId="4FBBD4D6"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b/>
                <w:bCs/>
                <w:color w:val="595959"/>
                <w:sz w:val="20"/>
                <w:szCs w:val="20"/>
              </w:rPr>
            </w:pPr>
            <w:r w:rsidRPr="00616FD8">
              <w:rPr>
                <w:rFonts w:ascii="Arial" w:eastAsia="Arial" w:hAnsi="Arial" w:cs="Arial"/>
                <w:b/>
                <w:bCs/>
                <w:color w:val="595959"/>
                <w:sz w:val="20"/>
                <w:szCs w:val="20"/>
              </w:rPr>
              <w:t>Ciljana vrijednost (20</w:t>
            </w:r>
            <w:r w:rsidR="00C0533B" w:rsidRPr="00616FD8">
              <w:rPr>
                <w:rFonts w:ascii="Arial" w:eastAsia="Arial" w:hAnsi="Arial" w:cs="Arial"/>
                <w:b/>
                <w:bCs/>
                <w:color w:val="595959"/>
                <w:sz w:val="20"/>
                <w:szCs w:val="20"/>
              </w:rPr>
              <w:t>20</w:t>
            </w:r>
            <w:r w:rsidRPr="00616FD8">
              <w:rPr>
                <w:rFonts w:ascii="Arial" w:eastAsia="Arial" w:hAnsi="Arial" w:cs="Arial"/>
                <w:b/>
                <w:bCs/>
                <w:color w:val="595959"/>
                <w:sz w:val="20"/>
                <w:szCs w:val="20"/>
              </w:rPr>
              <w:t>.)</w:t>
            </w:r>
          </w:p>
        </w:tc>
        <w:tc>
          <w:tcPr>
            <w:tcW w:w="688" w:type="pct"/>
            <w:shd w:val="clear" w:color="auto" w:fill="FFFFFF"/>
            <w:vAlign w:val="center"/>
            <w:hideMark/>
          </w:tcPr>
          <w:p w14:paraId="3414A38B" w14:textId="15AD6BD1" w:rsidR="00772C46" w:rsidRPr="00616FD8" w:rsidRDefault="00772C46" w:rsidP="003001DE">
            <w:pPr>
              <w:overflowPunct w:val="0"/>
              <w:autoSpaceDE w:val="0"/>
              <w:autoSpaceDN w:val="0"/>
              <w:adjustRightInd w:val="0"/>
              <w:spacing w:before="120" w:after="120"/>
              <w:ind w:right="-6"/>
              <w:jc w:val="center"/>
              <w:textAlignment w:val="baseline"/>
              <w:rPr>
                <w:rFonts w:ascii="Arial" w:eastAsia="Arial" w:hAnsi="Arial" w:cs="Arial"/>
                <w:b/>
                <w:bCs/>
                <w:color w:val="595959"/>
                <w:sz w:val="20"/>
                <w:szCs w:val="20"/>
              </w:rPr>
            </w:pPr>
            <w:r w:rsidRPr="00616FD8">
              <w:rPr>
                <w:rFonts w:ascii="Arial" w:eastAsia="Arial" w:hAnsi="Arial" w:cs="Arial"/>
                <w:b/>
                <w:bCs/>
                <w:color w:val="595959"/>
                <w:sz w:val="20"/>
                <w:szCs w:val="20"/>
              </w:rPr>
              <w:t>Ostvarena vrijednost (20</w:t>
            </w:r>
            <w:r w:rsidR="00C0533B" w:rsidRPr="00616FD8">
              <w:rPr>
                <w:rFonts w:ascii="Arial" w:eastAsia="Arial" w:hAnsi="Arial" w:cs="Arial"/>
                <w:b/>
                <w:bCs/>
                <w:color w:val="595959"/>
                <w:sz w:val="20"/>
                <w:szCs w:val="20"/>
              </w:rPr>
              <w:t>20</w:t>
            </w:r>
            <w:r w:rsidRPr="00616FD8">
              <w:rPr>
                <w:rFonts w:ascii="Arial" w:eastAsia="Arial" w:hAnsi="Arial" w:cs="Arial"/>
                <w:b/>
                <w:bCs/>
                <w:color w:val="595959"/>
                <w:sz w:val="20"/>
                <w:szCs w:val="20"/>
              </w:rPr>
              <w:t>.)</w:t>
            </w:r>
          </w:p>
        </w:tc>
      </w:tr>
      <w:tr w:rsidR="003001DE" w:rsidRPr="00616FD8" w14:paraId="63403436" w14:textId="77777777" w:rsidTr="00653CB3">
        <w:trPr>
          <w:trHeight w:val="557"/>
        </w:trPr>
        <w:tc>
          <w:tcPr>
            <w:tcW w:w="919" w:type="pct"/>
            <w:shd w:val="clear" w:color="auto" w:fill="FFFFFF"/>
            <w:vAlign w:val="center"/>
            <w:hideMark/>
          </w:tcPr>
          <w:p w14:paraId="311CE3CA" w14:textId="2F888EF2" w:rsidR="00772C46" w:rsidRPr="00616FD8" w:rsidRDefault="00772C46" w:rsidP="003001DE">
            <w:pPr>
              <w:overflowPunct w:val="0"/>
              <w:autoSpaceDE w:val="0"/>
              <w:autoSpaceDN w:val="0"/>
              <w:adjustRightInd w:val="0"/>
              <w:spacing w:before="120" w:after="120"/>
              <w:ind w:left="142"/>
              <w:textAlignment w:val="baseline"/>
              <w:rPr>
                <w:rFonts w:ascii="Arial" w:eastAsia="Arial" w:hAnsi="Arial" w:cs="Arial"/>
                <w:color w:val="595959"/>
                <w:sz w:val="20"/>
                <w:szCs w:val="20"/>
              </w:rPr>
            </w:pPr>
            <w:r w:rsidRPr="00616FD8">
              <w:rPr>
                <w:rFonts w:ascii="Arial" w:eastAsia="Arial" w:hAnsi="Arial" w:cs="Arial"/>
                <w:color w:val="595959"/>
                <w:sz w:val="20"/>
                <w:szCs w:val="20"/>
              </w:rPr>
              <w:t>Broj zaposlenika visokih učilišta u znanstveno</w:t>
            </w:r>
            <w:r w:rsidR="00270948">
              <w:rPr>
                <w:rFonts w:ascii="Arial" w:eastAsia="Arial" w:hAnsi="Arial" w:cs="Arial"/>
                <w:color w:val="595959"/>
                <w:sz w:val="20"/>
                <w:szCs w:val="20"/>
              </w:rPr>
              <w:t>-</w:t>
            </w:r>
            <w:r w:rsidRPr="00616FD8">
              <w:rPr>
                <w:rFonts w:ascii="Arial" w:eastAsia="Arial" w:hAnsi="Arial" w:cs="Arial"/>
                <w:color w:val="595959"/>
                <w:sz w:val="20"/>
                <w:szCs w:val="20"/>
              </w:rPr>
              <w:t xml:space="preserve">nastavnim zvanjima koji su ostvarili međunarodnu mobilnosti </w:t>
            </w:r>
            <w:r w:rsidR="00270948">
              <w:rPr>
                <w:rFonts w:ascii="Arial" w:eastAsia="Arial" w:hAnsi="Arial" w:cs="Arial"/>
                <w:color w:val="595959"/>
                <w:sz w:val="20"/>
                <w:szCs w:val="20"/>
              </w:rPr>
              <w:t xml:space="preserve">s ciljem </w:t>
            </w:r>
            <w:r w:rsidRPr="00616FD8">
              <w:rPr>
                <w:rFonts w:ascii="Arial" w:eastAsia="Arial" w:hAnsi="Arial" w:cs="Arial"/>
                <w:color w:val="595959"/>
                <w:sz w:val="20"/>
                <w:szCs w:val="20"/>
              </w:rPr>
              <w:t>održavanja nastave ili stručnog usavršavanja uz potporu programa Erasmus+</w:t>
            </w:r>
          </w:p>
        </w:tc>
        <w:tc>
          <w:tcPr>
            <w:tcW w:w="1085" w:type="pct"/>
            <w:shd w:val="clear" w:color="auto" w:fill="FFFFFF"/>
          </w:tcPr>
          <w:p w14:paraId="3C5B8EA8" w14:textId="2DDCE82E" w:rsidR="00772C46" w:rsidRPr="00616FD8" w:rsidRDefault="00772C46" w:rsidP="003001DE">
            <w:pPr>
              <w:overflowPunct w:val="0"/>
              <w:autoSpaceDE w:val="0"/>
              <w:autoSpaceDN w:val="0"/>
              <w:adjustRightInd w:val="0"/>
              <w:spacing w:before="120" w:after="120"/>
              <w:ind w:left="142"/>
              <w:textAlignment w:val="baseline"/>
              <w:rPr>
                <w:rFonts w:ascii="Arial" w:eastAsia="Arial" w:hAnsi="Arial" w:cs="Arial"/>
                <w:color w:val="595959"/>
                <w:sz w:val="20"/>
                <w:szCs w:val="20"/>
              </w:rPr>
            </w:pPr>
            <w:r w:rsidRPr="00616FD8">
              <w:rPr>
                <w:rFonts w:ascii="Arial" w:eastAsia="Arial" w:hAnsi="Arial" w:cs="Arial"/>
                <w:color w:val="595959"/>
                <w:sz w:val="20"/>
                <w:szCs w:val="20"/>
              </w:rPr>
              <w:t>Broj zaposlenika visokih učilišta u znanstveno</w:t>
            </w:r>
            <w:r w:rsidR="00270948">
              <w:rPr>
                <w:rFonts w:ascii="Arial" w:eastAsia="Arial" w:hAnsi="Arial" w:cs="Arial"/>
                <w:color w:val="595959"/>
                <w:sz w:val="20"/>
                <w:szCs w:val="20"/>
              </w:rPr>
              <w:t>-</w:t>
            </w:r>
            <w:r w:rsidRPr="00616FD8">
              <w:rPr>
                <w:rFonts w:ascii="Arial" w:eastAsia="Arial" w:hAnsi="Arial" w:cs="Arial"/>
                <w:color w:val="595959"/>
                <w:sz w:val="20"/>
                <w:szCs w:val="20"/>
              </w:rPr>
              <w:t xml:space="preserve">nastavnim zvanjima koji su ostvarili međunarodnu mobilnosti </w:t>
            </w:r>
            <w:r w:rsidR="00270948">
              <w:rPr>
                <w:rFonts w:ascii="Arial" w:eastAsia="Arial" w:hAnsi="Arial" w:cs="Arial"/>
                <w:color w:val="595959"/>
                <w:sz w:val="20"/>
                <w:szCs w:val="20"/>
              </w:rPr>
              <w:t xml:space="preserve">s ciljem </w:t>
            </w:r>
            <w:r w:rsidRPr="00616FD8">
              <w:rPr>
                <w:rFonts w:ascii="Arial" w:eastAsia="Arial" w:hAnsi="Arial" w:cs="Arial"/>
                <w:color w:val="595959"/>
                <w:sz w:val="20"/>
                <w:szCs w:val="20"/>
              </w:rPr>
              <w:t>održavanja nastave ili stručnog usavršavanja uz potporu programa Erasmus+</w:t>
            </w:r>
          </w:p>
        </w:tc>
        <w:tc>
          <w:tcPr>
            <w:tcW w:w="539" w:type="pct"/>
            <w:shd w:val="clear" w:color="auto" w:fill="FFFFFF"/>
            <w:vAlign w:val="center"/>
            <w:hideMark/>
          </w:tcPr>
          <w:p w14:paraId="1F7C8771"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Broj</w:t>
            </w:r>
          </w:p>
        </w:tc>
        <w:tc>
          <w:tcPr>
            <w:tcW w:w="616" w:type="pct"/>
            <w:shd w:val="clear" w:color="auto" w:fill="FFFFFF"/>
            <w:vAlign w:val="center"/>
            <w:hideMark/>
          </w:tcPr>
          <w:p w14:paraId="0764CDAD" w14:textId="77777777" w:rsidR="00772C46" w:rsidRPr="00616FD8" w:rsidRDefault="006E1E7C"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450</w:t>
            </w:r>
          </w:p>
        </w:tc>
        <w:tc>
          <w:tcPr>
            <w:tcW w:w="538" w:type="pct"/>
            <w:shd w:val="clear" w:color="auto" w:fill="FFFFFF"/>
            <w:vAlign w:val="center"/>
            <w:hideMark/>
          </w:tcPr>
          <w:p w14:paraId="41330E3C"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Agencija</w:t>
            </w:r>
          </w:p>
        </w:tc>
        <w:tc>
          <w:tcPr>
            <w:tcW w:w="615" w:type="pct"/>
            <w:shd w:val="clear" w:color="auto" w:fill="FFFFFF"/>
            <w:vAlign w:val="center"/>
            <w:hideMark/>
          </w:tcPr>
          <w:p w14:paraId="5EB5E9F6" w14:textId="390DDC03" w:rsidR="00772C46" w:rsidRPr="00616FD8" w:rsidRDefault="00097409"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530</w:t>
            </w:r>
          </w:p>
        </w:tc>
        <w:tc>
          <w:tcPr>
            <w:tcW w:w="688" w:type="pct"/>
            <w:shd w:val="clear" w:color="auto" w:fill="FFFFFF"/>
            <w:vAlign w:val="center"/>
            <w:hideMark/>
          </w:tcPr>
          <w:p w14:paraId="03DD7E3A" w14:textId="63BE2393" w:rsidR="00772C46" w:rsidRPr="00616FD8" w:rsidRDefault="00641CB3"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146</w:t>
            </w:r>
          </w:p>
        </w:tc>
      </w:tr>
      <w:tr w:rsidR="003001DE" w:rsidRPr="00616FD8" w14:paraId="02C77265" w14:textId="77777777" w:rsidTr="00653CB3">
        <w:trPr>
          <w:trHeight w:val="699"/>
        </w:trPr>
        <w:tc>
          <w:tcPr>
            <w:tcW w:w="919" w:type="pct"/>
            <w:shd w:val="clear" w:color="auto" w:fill="FFFFFF"/>
            <w:vAlign w:val="center"/>
            <w:hideMark/>
          </w:tcPr>
          <w:p w14:paraId="311FDDD9" w14:textId="359CC3AA" w:rsidR="00772C46" w:rsidRPr="00616FD8" w:rsidRDefault="00772C46" w:rsidP="003001DE">
            <w:pPr>
              <w:overflowPunct w:val="0"/>
              <w:autoSpaceDE w:val="0"/>
              <w:autoSpaceDN w:val="0"/>
              <w:adjustRightInd w:val="0"/>
              <w:spacing w:before="120" w:after="120"/>
              <w:ind w:left="142"/>
              <w:textAlignment w:val="baseline"/>
              <w:rPr>
                <w:rFonts w:ascii="Arial" w:eastAsia="Arial" w:hAnsi="Arial" w:cs="Arial"/>
                <w:color w:val="595959"/>
                <w:sz w:val="20"/>
                <w:szCs w:val="20"/>
              </w:rPr>
            </w:pPr>
            <w:r w:rsidRPr="00616FD8">
              <w:rPr>
                <w:rFonts w:ascii="Arial" w:eastAsia="Arial" w:hAnsi="Arial" w:cs="Arial"/>
                <w:color w:val="595959"/>
                <w:sz w:val="20"/>
                <w:szCs w:val="20"/>
              </w:rPr>
              <w:t xml:space="preserve">Broj studenata (ISCED 5 i 6) koji su tijekom studija ostvarili </w:t>
            </w:r>
            <w:r w:rsidR="00270948" w:rsidRPr="00616FD8">
              <w:rPr>
                <w:rFonts w:ascii="Arial" w:eastAsia="Arial" w:hAnsi="Arial" w:cs="Arial"/>
                <w:color w:val="595959"/>
                <w:sz w:val="20"/>
                <w:szCs w:val="20"/>
              </w:rPr>
              <w:t>mobilnost</w:t>
            </w:r>
            <w:r w:rsidR="00270948">
              <w:rPr>
                <w:rFonts w:ascii="Arial" w:eastAsia="Arial" w:hAnsi="Arial" w:cs="Arial"/>
                <w:color w:val="595959"/>
                <w:sz w:val="20"/>
                <w:szCs w:val="20"/>
              </w:rPr>
              <w:t xml:space="preserve">i s ciljem </w:t>
            </w:r>
            <w:r w:rsidRPr="00616FD8">
              <w:rPr>
                <w:rFonts w:ascii="Arial" w:eastAsia="Arial" w:hAnsi="Arial" w:cs="Arial"/>
                <w:color w:val="595959"/>
                <w:sz w:val="20"/>
                <w:szCs w:val="20"/>
              </w:rPr>
              <w:t xml:space="preserve">učenja ili stručne prakse </w:t>
            </w:r>
            <w:r w:rsidRPr="00616FD8">
              <w:rPr>
                <w:rFonts w:ascii="Arial" w:eastAsia="Arial" w:hAnsi="Arial" w:cs="Arial"/>
                <w:color w:val="595959"/>
                <w:sz w:val="20"/>
                <w:szCs w:val="20"/>
              </w:rPr>
              <w:lastRenderedPageBreak/>
              <w:t>(</w:t>
            </w:r>
            <w:proofErr w:type="spellStart"/>
            <w:r w:rsidRPr="00653CB3">
              <w:rPr>
                <w:rFonts w:ascii="Arial" w:eastAsia="Arial" w:hAnsi="Arial" w:cs="Arial"/>
                <w:i/>
                <w:iCs/>
                <w:color w:val="595959"/>
                <w:sz w:val="20"/>
                <w:szCs w:val="20"/>
              </w:rPr>
              <w:t>credit</w:t>
            </w:r>
            <w:proofErr w:type="spellEnd"/>
            <w:r w:rsidRPr="00653CB3">
              <w:rPr>
                <w:rFonts w:ascii="Arial" w:eastAsia="Arial" w:hAnsi="Arial" w:cs="Arial"/>
                <w:i/>
                <w:iCs/>
                <w:color w:val="595959"/>
                <w:sz w:val="20"/>
                <w:szCs w:val="20"/>
              </w:rPr>
              <w:t xml:space="preserve"> </w:t>
            </w:r>
            <w:proofErr w:type="spellStart"/>
            <w:r w:rsidRPr="00653CB3">
              <w:rPr>
                <w:rFonts w:ascii="Arial" w:eastAsia="Arial" w:hAnsi="Arial" w:cs="Arial"/>
                <w:i/>
                <w:iCs/>
                <w:color w:val="595959"/>
                <w:sz w:val="20"/>
                <w:szCs w:val="20"/>
              </w:rPr>
              <w:t>mobility</w:t>
            </w:r>
            <w:proofErr w:type="spellEnd"/>
            <w:r w:rsidRPr="00616FD8">
              <w:rPr>
                <w:rFonts w:ascii="Arial" w:eastAsia="Arial" w:hAnsi="Arial" w:cs="Arial"/>
                <w:color w:val="595959"/>
                <w:sz w:val="20"/>
                <w:szCs w:val="20"/>
              </w:rPr>
              <w:t xml:space="preserve">) uz potporu programa Erasmus+, CEEPUS, Bilateralne stipendije </w:t>
            </w:r>
          </w:p>
        </w:tc>
        <w:tc>
          <w:tcPr>
            <w:tcW w:w="1085" w:type="pct"/>
            <w:shd w:val="clear" w:color="auto" w:fill="FFFFFF"/>
          </w:tcPr>
          <w:p w14:paraId="2E8EACB1" w14:textId="7A009AA8" w:rsidR="00772C46" w:rsidRPr="00616FD8" w:rsidRDefault="00772C46" w:rsidP="003001DE">
            <w:pPr>
              <w:overflowPunct w:val="0"/>
              <w:autoSpaceDE w:val="0"/>
              <w:autoSpaceDN w:val="0"/>
              <w:adjustRightInd w:val="0"/>
              <w:spacing w:before="120" w:after="120"/>
              <w:ind w:left="142"/>
              <w:textAlignment w:val="baseline"/>
              <w:rPr>
                <w:rFonts w:ascii="Arial" w:eastAsia="Arial" w:hAnsi="Arial" w:cs="Arial"/>
                <w:color w:val="595959"/>
                <w:sz w:val="20"/>
                <w:szCs w:val="20"/>
              </w:rPr>
            </w:pPr>
            <w:r w:rsidRPr="00616FD8">
              <w:rPr>
                <w:rFonts w:ascii="Arial" w:eastAsia="Arial" w:hAnsi="Arial" w:cs="Arial"/>
                <w:color w:val="595959"/>
                <w:sz w:val="20"/>
                <w:szCs w:val="20"/>
              </w:rPr>
              <w:lastRenderedPageBreak/>
              <w:t xml:space="preserve">Broj studenata (ISCED 5 i 6) koji su tijekom studija ostvarili mobilnosti </w:t>
            </w:r>
            <w:r w:rsidR="00270948">
              <w:rPr>
                <w:rFonts w:ascii="Arial" w:eastAsia="Arial" w:hAnsi="Arial" w:cs="Arial"/>
                <w:color w:val="595959"/>
                <w:sz w:val="20"/>
                <w:szCs w:val="20"/>
              </w:rPr>
              <w:t>s</w:t>
            </w:r>
            <w:r w:rsidR="00270948" w:rsidRPr="00616FD8">
              <w:rPr>
                <w:rFonts w:ascii="Arial" w:eastAsia="Arial" w:hAnsi="Arial" w:cs="Arial"/>
                <w:color w:val="595959"/>
                <w:sz w:val="20"/>
                <w:szCs w:val="20"/>
              </w:rPr>
              <w:t xml:space="preserve"> </w:t>
            </w:r>
            <w:r w:rsidR="00270948">
              <w:rPr>
                <w:rFonts w:ascii="Arial" w:eastAsia="Arial" w:hAnsi="Arial" w:cs="Arial"/>
                <w:color w:val="595959"/>
                <w:sz w:val="20"/>
                <w:szCs w:val="20"/>
              </w:rPr>
              <w:t>ciljem</w:t>
            </w:r>
            <w:r w:rsidR="00270948" w:rsidRPr="00616FD8">
              <w:rPr>
                <w:rFonts w:ascii="Arial" w:eastAsia="Arial" w:hAnsi="Arial" w:cs="Arial"/>
                <w:color w:val="595959"/>
                <w:sz w:val="20"/>
                <w:szCs w:val="20"/>
              </w:rPr>
              <w:t xml:space="preserve"> </w:t>
            </w:r>
            <w:r w:rsidRPr="00616FD8">
              <w:rPr>
                <w:rFonts w:ascii="Arial" w:eastAsia="Arial" w:hAnsi="Arial" w:cs="Arial"/>
                <w:color w:val="595959"/>
                <w:sz w:val="20"/>
                <w:szCs w:val="20"/>
              </w:rPr>
              <w:t>učenja ili stručne prakse (</w:t>
            </w:r>
            <w:proofErr w:type="spellStart"/>
            <w:r w:rsidRPr="00653CB3">
              <w:rPr>
                <w:rFonts w:ascii="Arial" w:eastAsia="Arial" w:hAnsi="Arial" w:cs="Arial"/>
                <w:i/>
                <w:iCs/>
                <w:color w:val="595959"/>
                <w:sz w:val="20"/>
                <w:szCs w:val="20"/>
              </w:rPr>
              <w:t>credit</w:t>
            </w:r>
            <w:proofErr w:type="spellEnd"/>
            <w:r w:rsidRPr="00653CB3">
              <w:rPr>
                <w:rFonts w:ascii="Arial" w:eastAsia="Arial" w:hAnsi="Arial" w:cs="Arial"/>
                <w:i/>
                <w:iCs/>
                <w:color w:val="595959"/>
                <w:sz w:val="20"/>
                <w:szCs w:val="20"/>
              </w:rPr>
              <w:t xml:space="preserve"> </w:t>
            </w:r>
            <w:proofErr w:type="spellStart"/>
            <w:r w:rsidRPr="00653CB3">
              <w:rPr>
                <w:rFonts w:ascii="Arial" w:eastAsia="Arial" w:hAnsi="Arial" w:cs="Arial"/>
                <w:i/>
                <w:iCs/>
                <w:color w:val="595959"/>
                <w:sz w:val="20"/>
                <w:szCs w:val="20"/>
              </w:rPr>
              <w:t>mobility</w:t>
            </w:r>
            <w:proofErr w:type="spellEnd"/>
            <w:r w:rsidRPr="00616FD8">
              <w:rPr>
                <w:rFonts w:ascii="Arial" w:eastAsia="Arial" w:hAnsi="Arial" w:cs="Arial"/>
                <w:color w:val="595959"/>
                <w:sz w:val="20"/>
                <w:szCs w:val="20"/>
              </w:rPr>
              <w:t xml:space="preserve">) uz </w:t>
            </w:r>
            <w:r w:rsidRPr="00616FD8">
              <w:rPr>
                <w:rFonts w:ascii="Arial" w:eastAsia="Arial" w:hAnsi="Arial" w:cs="Arial"/>
                <w:color w:val="595959"/>
                <w:sz w:val="20"/>
                <w:szCs w:val="20"/>
              </w:rPr>
              <w:lastRenderedPageBreak/>
              <w:t>potporu programa Erasmus+, CEEPUS, Bilateralne stipendije</w:t>
            </w:r>
          </w:p>
        </w:tc>
        <w:tc>
          <w:tcPr>
            <w:tcW w:w="539" w:type="pct"/>
            <w:shd w:val="clear" w:color="auto" w:fill="FFFFFF"/>
            <w:vAlign w:val="center"/>
            <w:hideMark/>
          </w:tcPr>
          <w:p w14:paraId="3283DA7E"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lastRenderedPageBreak/>
              <w:t>Broj</w:t>
            </w:r>
          </w:p>
        </w:tc>
        <w:tc>
          <w:tcPr>
            <w:tcW w:w="616" w:type="pct"/>
            <w:shd w:val="clear" w:color="auto" w:fill="FFFFFF"/>
            <w:vAlign w:val="center"/>
            <w:hideMark/>
          </w:tcPr>
          <w:p w14:paraId="0761E599" w14:textId="77777777" w:rsidR="00772C46" w:rsidRPr="00616FD8" w:rsidRDefault="00321B3F"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1916</w:t>
            </w:r>
          </w:p>
        </w:tc>
        <w:tc>
          <w:tcPr>
            <w:tcW w:w="538" w:type="pct"/>
            <w:shd w:val="clear" w:color="auto" w:fill="FFFFFF"/>
            <w:vAlign w:val="center"/>
            <w:hideMark/>
          </w:tcPr>
          <w:p w14:paraId="51B1DF8B"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Agencija</w:t>
            </w:r>
          </w:p>
        </w:tc>
        <w:tc>
          <w:tcPr>
            <w:tcW w:w="615" w:type="pct"/>
            <w:shd w:val="clear" w:color="auto" w:fill="FFFFFF"/>
            <w:vAlign w:val="center"/>
            <w:hideMark/>
          </w:tcPr>
          <w:p w14:paraId="2FD9C3D8" w14:textId="106798FE" w:rsidR="00772C46" w:rsidRPr="00616FD8" w:rsidRDefault="00097409"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2300</w:t>
            </w:r>
          </w:p>
        </w:tc>
        <w:tc>
          <w:tcPr>
            <w:tcW w:w="688" w:type="pct"/>
            <w:shd w:val="clear" w:color="auto" w:fill="FFFFFF"/>
            <w:vAlign w:val="center"/>
            <w:hideMark/>
          </w:tcPr>
          <w:p w14:paraId="503B01F8" w14:textId="716512E6" w:rsidR="00772C46" w:rsidRPr="00616FD8" w:rsidRDefault="00C12C40"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12</w:t>
            </w:r>
            <w:r w:rsidR="00C36D37" w:rsidRPr="00616FD8">
              <w:rPr>
                <w:rFonts w:ascii="Arial" w:eastAsia="Arial" w:hAnsi="Arial" w:cs="Arial"/>
                <w:color w:val="595959"/>
                <w:sz w:val="20"/>
                <w:szCs w:val="20"/>
              </w:rPr>
              <w:t>93</w:t>
            </w:r>
          </w:p>
        </w:tc>
      </w:tr>
      <w:tr w:rsidR="003001DE" w:rsidRPr="00616FD8" w14:paraId="0A7EC5E8" w14:textId="77777777" w:rsidTr="00653CB3">
        <w:trPr>
          <w:trHeight w:val="699"/>
        </w:trPr>
        <w:tc>
          <w:tcPr>
            <w:tcW w:w="919" w:type="pct"/>
            <w:shd w:val="clear" w:color="auto" w:fill="FFFFFF"/>
            <w:vAlign w:val="center"/>
          </w:tcPr>
          <w:p w14:paraId="387C445D" w14:textId="77777777" w:rsidR="00772C46" w:rsidRPr="00616FD8" w:rsidRDefault="00772C46" w:rsidP="003001DE">
            <w:pPr>
              <w:overflowPunct w:val="0"/>
              <w:autoSpaceDE w:val="0"/>
              <w:autoSpaceDN w:val="0"/>
              <w:adjustRightInd w:val="0"/>
              <w:spacing w:before="120" w:after="120"/>
              <w:ind w:left="142"/>
              <w:textAlignment w:val="baseline"/>
              <w:rPr>
                <w:rFonts w:ascii="Arial" w:eastAsia="Arial" w:hAnsi="Arial" w:cs="Arial"/>
                <w:color w:val="595959"/>
                <w:sz w:val="20"/>
                <w:szCs w:val="20"/>
              </w:rPr>
            </w:pPr>
            <w:r w:rsidRPr="00616FD8">
              <w:rPr>
                <w:rFonts w:ascii="Arial" w:eastAsia="Arial" w:hAnsi="Arial" w:cs="Arial"/>
                <w:color w:val="595959"/>
                <w:sz w:val="20"/>
                <w:szCs w:val="20"/>
              </w:rPr>
              <w:t>Broj visokih učilišta uključenih u mjere povezane s mobilnošću i suradnjom u programu Erasmus+</w:t>
            </w:r>
          </w:p>
        </w:tc>
        <w:tc>
          <w:tcPr>
            <w:tcW w:w="1085" w:type="pct"/>
            <w:shd w:val="clear" w:color="auto" w:fill="FFFFFF"/>
          </w:tcPr>
          <w:p w14:paraId="12577C0E" w14:textId="77777777" w:rsidR="00772C46" w:rsidRPr="00616FD8" w:rsidRDefault="00772C46" w:rsidP="003001DE">
            <w:pPr>
              <w:overflowPunct w:val="0"/>
              <w:autoSpaceDE w:val="0"/>
              <w:autoSpaceDN w:val="0"/>
              <w:adjustRightInd w:val="0"/>
              <w:spacing w:before="120" w:after="120"/>
              <w:ind w:left="142"/>
              <w:textAlignment w:val="baseline"/>
              <w:rPr>
                <w:rFonts w:ascii="Arial" w:eastAsia="Arial" w:hAnsi="Arial" w:cs="Arial"/>
                <w:color w:val="595959"/>
                <w:sz w:val="20"/>
                <w:szCs w:val="20"/>
              </w:rPr>
            </w:pPr>
            <w:r w:rsidRPr="00616FD8">
              <w:rPr>
                <w:rFonts w:ascii="Arial" w:eastAsia="Arial" w:hAnsi="Arial" w:cs="Arial"/>
                <w:color w:val="595959"/>
                <w:sz w:val="20"/>
                <w:szCs w:val="20"/>
              </w:rPr>
              <w:t>Broj visokih učilišta uključenih u mjere povezane s mobilnošću i suradnjom u programu Erasmus+</w:t>
            </w:r>
          </w:p>
        </w:tc>
        <w:tc>
          <w:tcPr>
            <w:tcW w:w="539" w:type="pct"/>
            <w:shd w:val="clear" w:color="auto" w:fill="FFFFFF"/>
            <w:vAlign w:val="center"/>
          </w:tcPr>
          <w:p w14:paraId="413EEE84"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Broj</w:t>
            </w:r>
          </w:p>
        </w:tc>
        <w:tc>
          <w:tcPr>
            <w:tcW w:w="616" w:type="pct"/>
            <w:shd w:val="clear" w:color="auto" w:fill="FFFFFF"/>
            <w:vAlign w:val="center"/>
          </w:tcPr>
          <w:p w14:paraId="26511818"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4</w:t>
            </w:r>
            <w:r w:rsidR="00321B3F" w:rsidRPr="00616FD8">
              <w:rPr>
                <w:rFonts w:ascii="Arial" w:eastAsia="Arial" w:hAnsi="Arial" w:cs="Arial"/>
                <w:color w:val="595959"/>
                <w:sz w:val="20"/>
                <w:szCs w:val="20"/>
              </w:rPr>
              <w:t>9</w:t>
            </w:r>
          </w:p>
        </w:tc>
        <w:tc>
          <w:tcPr>
            <w:tcW w:w="538" w:type="pct"/>
            <w:shd w:val="clear" w:color="auto" w:fill="FFFFFF"/>
            <w:vAlign w:val="center"/>
          </w:tcPr>
          <w:p w14:paraId="101617E7"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Agencija</w:t>
            </w:r>
          </w:p>
        </w:tc>
        <w:tc>
          <w:tcPr>
            <w:tcW w:w="615" w:type="pct"/>
            <w:shd w:val="clear" w:color="auto" w:fill="FFFFFF"/>
            <w:vAlign w:val="center"/>
          </w:tcPr>
          <w:p w14:paraId="3A9FC1D3" w14:textId="77777777" w:rsidR="00772C46" w:rsidRPr="00616FD8" w:rsidRDefault="00321B3F"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50</w:t>
            </w:r>
          </w:p>
        </w:tc>
        <w:tc>
          <w:tcPr>
            <w:tcW w:w="688" w:type="pct"/>
            <w:shd w:val="clear" w:color="auto" w:fill="FFFFFF"/>
            <w:vAlign w:val="center"/>
          </w:tcPr>
          <w:p w14:paraId="1DDB8B61" w14:textId="4D92FE76" w:rsidR="00772C46" w:rsidRPr="00616FD8" w:rsidRDefault="00097409"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43</w:t>
            </w:r>
          </w:p>
        </w:tc>
      </w:tr>
      <w:tr w:rsidR="003001DE" w:rsidRPr="00616FD8" w14:paraId="531A4F05" w14:textId="77777777" w:rsidTr="00653CB3">
        <w:trPr>
          <w:trHeight w:val="699"/>
        </w:trPr>
        <w:tc>
          <w:tcPr>
            <w:tcW w:w="919" w:type="pct"/>
            <w:shd w:val="clear" w:color="auto" w:fill="FFFFFF"/>
            <w:vAlign w:val="center"/>
          </w:tcPr>
          <w:p w14:paraId="3C7B1B91" w14:textId="77777777" w:rsidR="00772C46" w:rsidRPr="00616FD8" w:rsidRDefault="00772C46" w:rsidP="003001DE">
            <w:pPr>
              <w:overflowPunct w:val="0"/>
              <w:autoSpaceDE w:val="0"/>
              <w:autoSpaceDN w:val="0"/>
              <w:adjustRightInd w:val="0"/>
              <w:spacing w:before="120" w:after="120"/>
              <w:ind w:left="142"/>
              <w:textAlignment w:val="baseline"/>
              <w:rPr>
                <w:rFonts w:ascii="Arial" w:eastAsia="Arial" w:hAnsi="Arial" w:cs="Arial"/>
                <w:color w:val="595959"/>
                <w:sz w:val="20"/>
                <w:szCs w:val="20"/>
              </w:rPr>
            </w:pPr>
            <w:r w:rsidRPr="00616FD8">
              <w:rPr>
                <w:rFonts w:ascii="Arial" w:eastAsia="Arial" w:hAnsi="Arial" w:cs="Arial"/>
                <w:color w:val="595959"/>
                <w:sz w:val="20"/>
                <w:szCs w:val="20"/>
              </w:rPr>
              <w:t>Broj studenata koji su ostvarili dodatnu potporu za odlazak na mobilnost na temelju socijalnih kriterija</w:t>
            </w:r>
          </w:p>
        </w:tc>
        <w:tc>
          <w:tcPr>
            <w:tcW w:w="1085" w:type="pct"/>
            <w:shd w:val="clear" w:color="auto" w:fill="FFFFFF"/>
          </w:tcPr>
          <w:p w14:paraId="59DD4BB0" w14:textId="77777777" w:rsidR="00772C46" w:rsidRPr="00616FD8" w:rsidRDefault="00772C46" w:rsidP="003001DE">
            <w:pPr>
              <w:overflowPunct w:val="0"/>
              <w:autoSpaceDE w:val="0"/>
              <w:autoSpaceDN w:val="0"/>
              <w:adjustRightInd w:val="0"/>
              <w:spacing w:before="120" w:after="120"/>
              <w:ind w:left="142"/>
              <w:textAlignment w:val="baseline"/>
              <w:rPr>
                <w:rFonts w:ascii="Arial" w:eastAsia="Arial" w:hAnsi="Arial" w:cs="Arial"/>
                <w:color w:val="595959"/>
                <w:sz w:val="20"/>
                <w:szCs w:val="20"/>
              </w:rPr>
            </w:pPr>
            <w:r w:rsidRPr="00616FD8">
              <w:rPr>
                <w:rFonts w:ascii="Arial" w:eastAsia="Arial" w:hAnsi="Arial" w:cs="Arial"/>
                <w:color w:val="595959"/>
                <w:sz w:val="20"/>
                <w:szCs w:val="20"/>
              </w:rPr>
              <w:t>Broj studenata koji su ostvarili dodatnu potporu za odlazak na mobilnost na temelju socijalnih kriterija</w:t>
            </w:r>
          </w:p>
        </w:tc>
        <w:tc>
          <w:tcPr>
            <w:tcW w:w="539" w:type="pct"/>
            <w:shd w:val="clear" w:color="auto" w:fill="FFFFFF"/>
            <w:vAlign w:val="center"/>
          </w:tcPr>
          <w:p w14:paraId="19AD79C1"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Broj</w:t>
            </w:r>
          </w:p>
        </w:tc>
        <w:tc>
          <w:tcPr>
            <w:tcW w:w="616" w:type="pct"/>
            <w:shd w:val="clear" w:color="auto" w:fill="FFFFFF"/>
            <w:vAlign w:val="center"/>
          </w:tcPr>
          <w:p w14:paraId="2F249A49" w14:textId="77777777" w:rsidR="00772C46" w:rsidRPr="00616FD8" w:rsidRDefault="00321B3F"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265</w:t>
            </w:r>
          </w:p>
        </w:tc>
        <w:tc>
          <w:tcPr>
            <w:tcW w:w="538" w:type="pct"/>
            <w:shd w:val="clear" w:color="auto" w:fill="FFFFFF"/>
            <w:vAlign w:val="center"/>
          </w:tcPr>
          <w:p w14:paraId="2A3FACB3" w14:textId="77777777" w:rsidR="00772C46" w:rsidRPr="00616FD8" w:rsidRDefault="00772C46"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Agencija</w:t>
            </w:r>
          </w:p>
        </w:tc>
        <w:tc>
          <w:tcPr>
            <w:tcW w:w="615" w:type="pct"/>
            <w:shd w:val="clear" w:color="auto" w:fill="FFFFFF"/>
            <w:vAlign w:val="center"/>
          </w:tcPr>
          <w:p w14:paraId="67D1221F" w14:textId="1B38C6EB" w:rsidR="00772C46" w:rsidRPr="00616FD8" w:rsidRDefault="00097409"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320</w:t>
            </w:r>
          </w:p>
        </w:tc>
        <w:tc>
          <w:tcPr>
            <w:tcW w:w="688" w:type="pct"/>
            <w:shd w:val="clear" w:color="auto" w:fill="FFFFFF"/>
            <w:vAlign w:val="center"/>
          </w:tcPr>
          <w:p w14:paraId="5D16E9F5" w14:textId="6C33D4E0" w:rsidR="00772C46" w:rsidRPr="00616FD8" w:rsidRDefault="00C12C40" w:rsidP="003001DE">
            <w:pPr>
              <w:overflowPunct w:val="0"/>
              <w:autoSpaceDE w:val="0"/>
              <w:autoSpaceDN w:val="0"/>
              <w:adjustRightInd w:val="0"/>
              <w:spacing w:before="120" w:after="120"/>
              <w:jc w:val="center"/>
              <w:textAlignment w:val="baseline"/>
              <w:rPr>
                <w:rFonts w:ascii="Arial" w:eastAsia="Arial" w:hAnsi="Arial" w:cs="Arial"/>
                <w:color w:val="595959"/>
                <w:sz w:val="20"/>
                <w:szCs w:val="20"/>
              </w:rPr>
            </w:pPr>
            <w:r w:rsidRPr="00616FD8">
              <w:rPr>
                <w:rFonts w:ascii="Arial" w:eastAsia="Arial" w:hAnsi="Arial" w:cs="Arial"/>
                <w:color w:val="595959"/>
                <w:sz w:val="20"/>
                <w:szCs w:val="20"/>
              </w:rPr>
              <w:t>279</w:t>
            </w:r>
          </w:p>
        </w:tc>
      </w:tr>
    </w:tbl>
    <w:p w14:paraId="335645B0" w14:textId="77777777" w:rsidR="007379EB" w:rsidRPr="00616FD8" w:rsidRDefault="007379EB" w:rsidP="00C52224">
      <w:pPr>
        <w:jc w:val="both"/>
        <w:rPr>
          <w:rFonts w:ascii="Arial" w:eastAsia="Arial" w:hAnsi="Arial" w:cs="Arial"/>
          <w:color w:val="595959"/>
          <w:sz w:val="22"/>
          <w:szCs w:val="22"/>
        </w:rPr>
      </w:pPr>
    </w:p>
    <w:p w14:paraId="0FBC46BC" w14:textId="77777777" w:rsidR="008C0948" w:rsidRPr="00616FD8" w:rsidRDefault="00783C7E" w:rsidP="002E5F0F">
      <w:pPr>
        <w:pStyle w:val="Heading1"/>
        <w:rPr>
          <w:lang w:val="hr-HR"/>
        </w:rPr>
      </w:pPr>
      <w:bookmarkStart w:id="99" w:name="_Toc533153921"/>
      <w:bookmarkStart w:id="100" w:name="_Toc31099549"/>
      <w:bookmarkStart w:id="101" w:name="_Toc31201140"/>
      <w:bookmarkStart w:id="102" w:name="_Toc34223694"/>
      <w:r w:rsidRPr="00616FD8">
        <w:rPr>
          <w:lang w:val="hr-HR"/>
        </w:rPr>
        <w:t>3</w:t>
      </w:r>
      <w:r w:rsidR="008C0948" w:rsidRPr="00616FD8">
        <w:rPr>
          <w:lang w:val="hr-HR"/>
        </w:rPr>
        <w:t>. Organizacijske aktivnosti</w:t>
      </w:r>
      <w:bookmarkEnd w:id="99"/>
      <w:bookmarkEnd w:id="100"/>
      <w:bookmarkEnd w:id="101"/>
      <w:bookmarkEnd w:id="102"/>
      <w:r w:rsidR="00FC41B8" w:rsidRPr="00616FD8">
        <w:rPr>
          <w:lang w:val="hr-HR"/>
        </w:rPr>
        <w:t xml:space="preserve"> </w:t>
      </w:r>
    </w:p>
    <w:p w14:paraId="44F24CF3" w14:textId="77777777" w:rsidR="00E14F58" w:rsidRPr="00616FD8" w:rsidRDefault="00E14F58" w:rsidP="009339EE">
      <w:pPr>
        <w:pStyle w:val="Heading20"/>
        <w:rPr>
          <w:sz w:val="22"/>
          <w:szCs w:val="22"/>
        </w:rPr>
      </w:pPr>
      <w:bookmarkStart w:id="103" w:name="_Toc533153922"/>
      <w:bookmarkStart w:id="104" w:name="_Toc31099550"/>
      <w:bookmarkStart w:id="105" w:name="_Toc31201141"/>
      <w:bookmarkStart w:id="106" w:name="_Toc34223695"/>
      <w:r w:rsidRPr="00616FD8">
        <w:t xml:space="preserve">3.1. Integriran sustav </w:t>
      </w:r>
      <w:bookmarkEnd w:id="103"/>
      <w:r w:rsidR="00190342" w:rsidRPr="00616FD8">
        <w:t>nadzora</w:t>
      </w:r>
      <w:bookmarkEnd w:id="104"/>
      <w:bookmarkEnd w:id="105"/>
      <w:bookmarkEnd w:id="106"/>
    </w:p>
    <w:p w14:paraId="1E7ED807" w14:textId="77777777" w:rsidR="006252F6" w:rsidRPr="00616FD8" w:rsidRDefault="006252F6" w:rsidP="006252F6">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Integriran sustav nadzora Agencije stabilan je i uključuje </w:t>
      </w:r>
      <w:r w:rsidR="00346424" w:rsidRPr="00616FD8">
        <w:rPr>
          <w:rFonts w:ascii="Arial" w:hAnsi="Arial" w:cs="Arial"/>
          <w:color w:val="595959"/>
          <w:sz w:val="22"/>
          <w:szCs w:val="22"/>
          <w:lang w:eastAsia="hr-HR"/>
        </w:rPr>
        <w:t xml:space="preserve">5 </w:t>
      </w:r>
      <w:r w:rsidRPr="00616FD8">
        <w:rPr>
          <w:rFonts w:ascii="Arial" w:hAnsi="Arial" w:cs="Arial"/>
          <w:color w:val="595959"/>
          <w:sz w:val="22"/>
          <w:szCs w:val="22"/>
          <w:lang w:eastAsia="hr-HR"/>
        </w:rPr>
        <w:t>razina nadzora:</w:t>
      </w:r>
    </w:p>
    <w:p w14:paraId="03323E8B" w14:textId="77777777" w:rsidR="006252F6" w:rsidRPr="00616FD8" w:rsidRDefault="006252F6" w:rsidP="00336A2D">
      <w:pPr>
        <w:numPr>
          <w:ilvl w:val="0"/>
          <w:numId w:val="45"/>
        </w:numPr>
        <w:jc w:val="both"/>
        <w:rPr>
          <w:rFonts w:ascii="Arial" w:hAnsi="Arial" w:cs="Arial"/>
          <w:color w:val="595959"/>
          <w:sz w:val="22"/>
          <w:szCs w:val="22"/>
          <w:lang w:eastAsia="hr-HR"/>
        </w:rPr>
      </w:pPr>
      <w:r w:rsidRPr="00616FD8">
        <w:rPr>
          <w:rFonts w:ascii="Arial" w:hAnsi="Arial" w:cs="Arial"/>
          <w:color w:val="595959"/>
          <w:sz w:val="22"/>
          <w:szCs w:val="22"/>
          <w:lang w:eastAsia="hr-HR"/>
        </w:rPr>
        <w:t>unutarnji sustav nadzora</w:t>
      </w:r>
    </w:p>
    <w:p w14:paraId="3995FE3D" w14:textId="77777777" w:rsidR="006252F6" w:rsidRPr="00616FD8" w:rsidRDefault="006252F6" w:rsidP="00336A2D">
      <w:pPr>
        <w:numPr>
          <w:ilvl w:val="0"/>
          <w:numId w:val="45"/>
        </w:numPr>
        <w:jc w:val="both"/>
        <w:rPr>
          <w:rFonts w:ascii="Arial" w:hAnsi="Arial" w:cs="Arial"/>
          <w:color w:val="595959"/>
          <w:sz w:val="22"/>
          <w:szCs w:val="22"/>
          <w:lang w:eastAsia="hr-HR"/>
        </w:rPr>
      </w:pPr>
      <w:r w:rsidRPr="00616FD8">
        <w:rPr>
          <w:rFonts w:ascii="Arial" w:hAnsi="Arial" w:cs="Arial"/>
          <w:color w:val="595959"/>
          <w:sz w:val="22"/>
          <w:szCs w:val="22"/>
          <w:lang w:eastAsia="hr-HR"/>
        </w:rPr>
        <w:t>nadzor godišnjeg izvješća i godišnje Izjave o upravljanju Agencije za reviziju sustava provedbe programa Europske unije</w:t>
      </w:r>
    </w:p>
    <w:p w14:paraId="4A47364A" w14:textId="7468014D" w:rsidR="006252F6" w:rsidRPr="00616FD8" w:rsidRDefault="006252F6" w:rsidP="00336A2D">
      <w:pPr>
        <w:numPr>
          <w:ilvl w:val="0"/>
          <w:numId w:val="45"/>
        </w:numPr>
        <w:jc w:val="both"/>
        <w:rPr>
          <w:rFonts w:ascii="Arial" w:hAnsi="Arial" w:cs="Arial"/>
          <w:color w:val="595959"/>
          <w:sz w:val="22"/>
          <w:szCs w:val="22"/>
          <w:lang w:eastAsia="hr-HR"/>
        </w:rPr>
      </w:pPr>
      <w:r w:rsidRPr="00616FD8">
        <w:rPr>
          <w:rFonts w:ascii="Arial" w:hAnsi="Arial" w:cs="Arial"/>
          <w:color w:val="595959"/>
          <w:sz w:val="22"/>
          <w:szCs w:val="22"/>
          <w:lang w:eastAsia="hr-HR"/>
        </w:rPr>
        <w:t>sekundarni nadzori Ministarstva znanosti i obrazovanja te Ministarstva za demografiju, obitelj, mlade i socijalnu politiku</w:t>
      </w:r>
      <w:r w:rsidR="007417E3" w:rsidRPr="00616FD8">
        <w:rPr>
          <w:rFonts w:ascii="Arial" w:hAnsi="Arial" w:cs="Arial"/>
          <w:color w:val="595959"/>
          <w:sz w:val="22"/>
          <w:szCs w:val="22"/>
          <w:lang w:eastAsia="hr-HR"/>
        </w:rPr>
        <w:t xml:space="preserve"> (od </w:t>
      </w:r>
      <w:r w:rsidR="001032D4">
        <w:rPr>
          <w:rFonts w:ascii="Arial" w:hAnsi="Arial" w:cs="Arial"/>
          <w:color w:val="595959"/>
          <w:sz w:val="22"/>
          <w:szCs w:val="22"/>
          <w:lang w:eastAsia="hr-HR"/>
        </w:rPr>
        <w:t>23. srpnja</w:t>
      </w:r>
      <w:r w:rsidR="007417E3" w:rsidRPr="00616FD8">
        <w:rPr>
          <w:rFonts w:ascii="Arial" w:hAnsi="Arial" w:cs="Arial"/>
          <w:color w:val="595959"/>
          <w:sz w:val="22"/>
          <w:szCs w:val="22"/>
          <w:lang w:eastAsia="hr-HR"/>
        </w:rPr>
        <w:t xml:space="preserve"> 2020. Središnji državni ured za demografiju i mlade)</w:t>
      </w:r>
    </w:p>
    <w:p w14:paraId="28FA9458" w14:textId="043A0C6E" w:rsidR="006252F6" w:rsidRPr="00616FD8" w:rsidRDefault="006252F6" w:rsidP="00336A2D">
      <w:pPr>
        <w:numPr>
          <w:ilvl w:val="0"/>
          <w:numId w:val="45"/>
        </w:numPr>
        <w:jc w:val="both"/>
        <w:rPr>
          <w:rFonts w:ascii="Arial" w:hAnsi="Arial" w:cs="Arial"/>
          <w:color w:val="595959"/>
          <w:sz w:val="22"/>
          <w:szCs w:val="22"/>
          <w:lang w:eastAsia="hr-HR"/>
        </w:rPr>
      </w:pPr>
      <w:r w:rsidRPr="00616FD8">
        <w:rPr>
          <w:rFonts w:ascii="Arial" w:hAnsi="Arial" w:cs="Arial"/>
          <w:color w:val="595959"/>
          <w:sz w:val="22"/>
          <w:szCs w:val="22"/>
          <w:lang w:eastAsia="hr-HR"/>
        </w:rPr>
        <w:t>interna revizija koju od 1. siječnja 2015. g</w:t>
      </w:r>
      <w:r w:rsidR="00D801F4">
        <w:rPr>
          <w:rFonts w:ascii="Arial" w:hAnsi="Arial" w:cs="Arial"/>
          <w:color w:val="595959"/>
          <w:sz w:val="22"/>
          <w:szCs w:val="22"/>
          <w:lang w:eastAsia="hr-HR"/>
        </w:rPr>
        <w:t xml:space="preserve">odine </w:t>
      </w:r>
      <w:r w:rsidRPr="00616FD8">
        <w:rPr>
          <w:rFonts w:ascii="Arial" w:hAnsi="Arial" w:cs="Arial"/>
          <w:color w:val="595959"/>
          <w:sz w:val="22"/>
          <w:szCs w:val="22"/>
          <w:lang w:eastAsia="hr-HR"/>
        </w:rPr>
        <w:t>provodi nadležna služba Ministarstva znanosti i obrazovanja</w:t>
      </w:r>
    </w:p>
    <w:p w14:paraId="3019B72E" w14:textId="77777777" w:rsidR="006252F6" w:rsidRPr="00616FD8" w:rsidRDefault="006252F6" w:rsidP="00336A2D">
      <w:pPr>
        <w:numPr>
          <w:ilvl w:val="0"/>
          <w:numId w:val="45"/>
        </w:numPr>
        <w:jc w:val="both"/>
        <w:rPr>
          <w:rFonts w:ascii="Arial" w:hAnsi="Arial" w:cs="Arial"/>
          <w:color w:val="595959"/>
          <w:sz w:val="22"/>
          <w:szCs w:val="22"/>
          <w:lang w:eastAsia="hr-HR"/>
        </w:rPr>
      </w:pPr>
      <w:r w:rsidRPr="00616FD8">
        <w:rPr>
          <w:rFonts w:ascii="Arial" w:hAnsi="Arial" w:cs="Arial"/>
          <w:color w:val="595959"/>
          <w:sz w:val="22"/>
          <w:szCs w:val="22"/>
          <w:lang w:eastAsia="hr-HR"/>
        </w:rPr>
        <w:t>nadzori Europske komisije i drugih tijela Europske unije.</w:t>
      </w:r>
    </w:p>
    <w:p w14:paraId="659536ED" w14:textId="77777777" w:rsidR="006252F6" w:rsidRPr="00616FD8" w:rsidRDefault="006252F6" w:rsidP="006252F6">
      <w:pPr>
        <w:jc w:val="both"/>
        <w:rPr>
          <w:rFonts w:ascii="Arial" w:hAnsi="Arial" w:cs="Arial"/>
          <w:color w:val="595959"/>
          <w:sz w:val="22"/>
          <w:szCs w:val="22"/>
          <w:lang w:eastAsia="hr-HR"/>
        </w:rPr>
      </w:pPr>
    </w:p>
    <w:p w14:paraId="28690C6C" w14:textId="6B408C6D" w:rsidR="006252F6" w:rsidRPr="00616FD8" w:rsidRDefault="006252F6" w:rsidP="006252F6">
      <w:pPr>
        <w:jc w:val="both"/>
        <w:rPr>
          <w:rFonts w:ascii="Arial" w:hAnsi="Arial" w:cs="Arial"/>
          <w:color w:val="595959"/>
          <w:sz w:val="22"/>
          <w:szCs w:val="22"/>
          <w:lang w:eastAsia="hr-HR"/>
        </w:rPr>
      </w:pPr>
      <w:r w:rsidRPr="00616FD8">
        <w:rPr>
          <w:rFonts w:ascii="Arial" w:hAnsi="Arial" w:cs="Arial"/>
          <w:color w:val="595959"/>
          <w:sz w:val="22"/>
          <w:szCs w:val="22"/>
          <w:lang w:eastAsia="hr-HR"/>
        </w:rPr>
        <w:t>Sustav unutarnjeg financijskog nadzora Agencije ostvaruje se provedb</w:t>
      </w:r>
      <w:r w:rsidR="00346424" w:rsidRPr="00616FD8">
        <w:rPr>
          <w:rFonts w:ascii="Arial" w:hAnsi="Arial" w:cs="Arial"/>
          <w:color w:val="595959"/>
          <w:sz w:val="22"/>
          <w:szCs w:val="22"/>
          <w:lang w:eastAsia="hr-HR"/>
        </w:rPr>
        <w:t>om</w:t>
      </w:r>
      <w:r w:rsidRPr="00616FD8">
        <w:rPr>
          <w:rFonts w:ascii="Arial" w:hAnsi="Arial" w:cs="Arial"/>
          <w:color w:val="595959"/>
          <w:sz w:val="22"/>
          <w:szCs w:val="22"/>
          <w:lang w:eastAsia="hr-HR"/>
        </w:rPr>
        <w:t xml:space="preserve"> unutarnjih revizija procesa Agencije te primarnih nadzora korisnika u svrhu provjere provedbe projekata programa Erasmus+</w:t>
      </w:r>
      <w:r w:rsidR="00EC2F83" w:rsidRPr="00616FD8">
        <w:rPr>
          <w:rFonts w:ascii="Arial" w:hAnsi="Arial" w:cs="Arial"/>
          <w:color w:val="595959"/>
          <w:sz w:val="22"/>
          <w:szCs w:val="22"/>
          <w:lang w:eastAsia="hr-HR"/>
        </w:rPr>
        <w:t xml:space="preserve"> i ESS</w:t>
      </w:r>
      <w:r w:rsidRPr="00616FD8">
        <w:rPr>
          <w:rFonts w:ascii="Arial" w:hAnsi="Arial" w:cs="Arial"/>
          <w:color w:val="595959"/>
          <w:sz w:val="22"/>
          <w:szCs w:val="22"/>
          <w:lang w:eastAsia="hr-HR"/>
        </w:rPr>
        <w:t xml:space="preserve">. Sve ovlasti </w:t>
      </w:r>
      <w:r w:rsidR="0059104E">
        <w:rPr>
          <w:rFonts w:ascii="Arial" w:hAnsi="Arial" w:cs="Arial"/>
          <w:color w:val="595959"/>
          <w:sz w:val="22"/>
          <w:szCs w:val="22"/>
          <w:lang w:eastAsia="hr-HR"/>
        </w:rPr>
        <w:t xml:space="preserve">radnika </w:t>
      </w:r>
      <w:r w:rsidRPr="00616FD8">
        <w:rPr>
          <w:rFonts w:ascii="Arial" w:hAnsi="Arial" w:cs="Arial"/>
          <w:color w:val="595959"/>
          <w:sz w:val="22"/>
          <w:szCs w:val="22"/>
          <w:lang w:eastAsia="hr-HR"/>
        </w:rPr>
        <w:t>jasno su utvrđene Odlukom o prijenosu ovlasti za preuzimanje obveza, verifikaciju obveza, izdavanje naloga za plaćanje na teret proračunskih sredstava, utvrđivanja prava naplate te izdavanje naloga za plaćanje u korist proračunskih sredstava te Odlukom o prijenosu ovlasti i odgovornosti za upravljanje poslovima i pripadajućim proračunskim sredstvima osiguranim u Financijskom planu Agencije. Usto, Agencija ima važeće procedure za opće poslovanje kao i procedure za provedbu programa Erasmus+</w:t>
      </w:r>
      <w:r w:rsidR="00EC2F83" w:rsidRPr="00616FD8">
        <w:rPr>
          <w:rFonts w:ascii="Arial" w:hAnsi="Arial" w:cs="Arial"/>
          <w:color w:val="595959"/>
          <w:sz w:val="22"/>
          <w:szCs w:val="22"/>
          <w:lang w:eastAsia="hr-HR"/>
        </w:rPr>
        <w:t xml:space="preserve"> i ESS</w:t>
      </w:r>
      <w:r w:rsidR="00801FC3" w:rsidRPr="00616FD8">
        <w:rPr>
          <w:rFonts w:ascii="Arial" w:hAnsi="Arial" w:cs="Arial"/>
          <w:color w:val="595959"/>
          <w:sz w:val="22"/>
          <w:szCs w:val="22"/>
          <w:lang w:eastAsia="hr-HR"/>
        </w:rPr>
        <w:t xml:space="preserve"> kojima </w:t>
      </w:r>
      <w:r w:rsidRPr="00616FD8">
        <w:rPr>
          <w:rFonts w:ascii="Arial" w:hAnsi="Arial" w:cs="Arial"/>
          <w:color w:val="595959"/>
          <w:sz w:val="22"/>
          <w:szCs w:val="22"/>
          <w:lang w:eastAsia="hr-HR"/>
        </w:rPr>
        <w:t xml:space="preserve">su obuhvaćeni svi aspekti poslovanja čime se treba osigurati jednako i ispravno postupanje svih </w:t>
      </w:r>
      <w:r w:rsidR="0059104E">
        <w:rPr>
          <w:rFonts w:ascii="Arial" w:hAnsi="Arial" w:cs="Arial"/>
          <w:color w:val="595959"/>
          <w:sz w:val="22"/>
          <w:szCs w:val="22"/>
          <w:lang w:eastAsia="hr-HR"/>
        </w:rPr>
        <w:t>radnika</w:t>
      </w:r>
      <w:r w:rsidRPr="00616FD8">
        <w:rPr>
          <w:rFonts w:ascii="Arial" w:hAnsi="Arial" w:cs="Arial"/>
          <w:color w:val="595959"/>
          <w:sz w:val="22"/>
          <w:szCs w:val="22"/>
          <w:lang w:eastAsia="hr-HR"/>
        </w:rPr>
        <w:t>.</w:t>
      </w:r>
    </w:p>
    <w:p w14:paraId="610E5B68" w14:textId="77777777" w:rsidR="006252F6" w:rsidRPr="00616FD8" w:rsidRDefault="006252F6" w:rsidP="006252F6">
      <w:pPr>
        <w:jc w:val="both"/>
        <w:rPr>
          <w:rFonts w:ascii="Arial" w:hAnsi="Arial" w:cs="Arial"/>
          <w:color w:val="595959"/>
          <w:sz w:val="22"/>
          <w:szCs w:val="22"/>
          <w:lang w:eastAsia="hr-HR"/>
        </w:rPr>
      </w:pPr>
    </w:p>
    <w:p w14:paraId="7ED58C41" w14:textId="1C25C924" w:rsidR="006252F6" w:rsidRPr="00616FD8" w:rsidRDefault="006252F6" w:rsidP="006252F6">
      <w:pPr>
        <w:jc w:val="both"/>
        <w:rPr>
          <w:rFonts w:ascii="Arial" w:hAnsi="Arial" w:cs="Arial"/>
          <w:color w:val="595959"/>
          <w:sz w:val="22"/>
          <w:szCs w:val="22"/>
          <w:lang w:eastAsia="hr-HR"/>
        </w:rPr>
      </w:pPr>
      <w:r w:rsidRPr="00616FD8">
        <w:rPr>
          <w:rFonts w:ascii="Arial" w:hAnsi="Arial" w:cs="Arial"/>
          <w:color w:val="595959"/>
          <w:sz w:val="22"/>
          <w:szCs w:val="22"/>
          <w:lang w:eastAsia="hr-HR"/>
        </w:rPr>
        <w:t>Agencija je pripremila godišnju Izjavu o upravljanju za sudjelovanje u programu Erasmus+</w:t>
      </w:r>
      <w:r w:rsidR="00EC2F83" w:rsidRPr="00616FD8">
        <w:rPr>
          <w:rFonts w:ascii="Arial" w:hAnsi="Arial" w:cs="Arial"/>
          <w:color w:val="595959"/>
          <w:sz w:val="22"/>
          <w:szCs w:val="22"/>
          <w:lang w:eastAsia="hr-HR"/>
        </w:rPr>
        <w:t>/ESS</w:t>
      </w:r>
      <w:r w:rsidRPr="00616FD8">
        <w:rPr>
          <w:rFonts w:ascii="Arial" w:hAnsi="Arial" w:cs="Arial"/>
          <w:color w:val="595959"/>
          <w:sz w:val="22"/>
          <w:szCs w:val="22"/>
          <w:lang w:eastAsia="hr-HR"/>
        </w:rPr>
        <w:t xml:space="preserve"> za 201</w:t>
      </w:r>
      <w:r w:rsidR="00905415" w:rsidRPr="00616FD8">
        <w:rPr>
          <w:rFonts w:ascii="Arial" w:hAnsi="Arial" w:cs="Arial"/>
          <w:color w:val="595959"/>
          <w:sz w:val="22"/>
          <w:szCs w:val="22"/>
          <w:lang w:eastAsia="hr-HR"/>
        </w:rPr>
        <w:t>9</w:t>
      </w:r>
      <w:r w:rsidRPr="00616FD8">
        <w:rPr>
          <w:rFonts w:ascii="Arial" w:hAnsi="Arial" w:cs="Arial"/>
          <w:color w:val="595959"/>
          <w:sz w:val="22"/>
          <w:szCs w:val="22"/>
          <w:lang w:eastAsia="hr-HR"/>
        </w:rPr>
        <w:t>. godinu, a provjeru Izjave provela je Agencija za reviziju sustava programa Europske unije u razdoblju od 15. veljače do 15. ožujka 20</w:t>
      </w:r>
      <w:r w:rsidR="00905415" w:rsidRPr="00616FD8">
        <w:rPr>
          <w:rFonts w:ascii="Arial" w:hAnsi="Arial" w:cs="Arial"/>
          <w:color w:val="595959"/>
          <w:sz w:val="22"/>
          <w:szCs w:val="22"/>
          <w:lang w:eastAsia="hr-HR"/>
        </w:rPr>
        <w:t>20</w:t>
      </w:r>
      <w:r w:rsidRPr="00616FD8">
        <w:rPr>
          <w:rFonts w:ascii="Arial" w:hAnsi="Arial" w:cs="Arial"/>
          <w:color w:val="595959"/>
          <w:sz w:val="22"/>
          <w:szCs w:val="22"/>
          <w:lang w:eastAsia="hr-HR"/>
        </w:rPr>
        <w:t>. godine. Provjera se odnosila na vjerodostojnost financijskih izvješća Agencije, učinkovitost sustava provedbe primarnog nadzora korisnika financijskih potpora od strane Agencije te učinkovitost unutarnjeg sustava Agencije za provedbu programa Erasmus+.</w:t>
      </w:r>
    </w:p>
    <w:p w14:paraId="1773F81A" w14:textId="77777777" w:rsidR="00E960D5" w:rsidRPr="00616FD8" w:rsidRDefault="00E960D5" w:rsidP="006252F6">
      <w:pPr>
        <w:jc w:val="both"/>
        <w:rPr>
          <w:rFonts w:ascii="Arial" w:hAnsi="Arial" w:cs="Arial"/>
          <w:color w:val="595959"/>
          <w:sz w:val="22"/>
          <w:szCs w:val="22"/>
          <w:lang w:eastAsia="hr-HR"/>
        </w:rPr>
      </w:pPr>
    </w:p>
    <w:p w14:paraId="617293E5" w14:textId="4BA5BAA1" w:rsidR="006252F6" w:rsidRPr="00616FD8" w:rsidRDefault="006252F6" w:rsidP="006252F6">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Ministarstvo znanosti i obrazovanja te Ministarstvo za demografiju, obitelj, mlade i socijalnu politiku </w:t>
      </w:r>
      <w:r w:rsidR="00B81891" w:rsidRPr="00616FD8">
        <w:rPr>
          <w:rFonts w:ascii="Arial" w:hAnsi="Arial" w:cs="Arial"/>
          <w:bCs/>
          <w:color w:val="595959"/>
          <w:sz w:val="22"/>
          <w:szCs w:val="22"/>
          <w:lang w:eastAsia="hr-HR"/>
        </w:rPr>
        <w:t xml:space="preserve">(od </w:t>
      </w:r>
      <w:r w:rsidR="00361164">
        <w:rPr>
          <w:rFonts w:ascii="Arial" w:hAnsi="Arial" w:cs="Arial"/>
          <w:bCs/>
          <w:color w:val="595959"/>
          <w:sz w:val="22"/>
          <w:szCs w:val="22"/>
          <w:lang w:eastAsia="hr-HR"/>
        </w:rPr>
        <w:t xml:space="preserve">23. srpnja </w:t>
      </w:r>
      <w:r w:rsidR="00B81891" w:rsidRPr="00616FD8">
        <w:rPr>
          <w:rFonts w:ascii="Arial" w:hAnsi="Arial" w:cs="Arial"/>
          <w:bCs/>
          <w:color w:val="595959"/>
          <w:sz w:val="22"/>
          <w:szCs w:val="22"/>
          <w:lang w:eastAsia="hr-HR"/>
        </w:rPr>
        <w:t xml:space="preserve">2020. Središnji državni ured za demografiju i mlade) </w:t>
      </w:r>
      <w:r w:rsidRPr="00616FD8">
        <w:rPr>
          <w:rFonts w:ascii="Arial" w:hAnsi="Arial" w:cs="Arial"/>
          <w:color w:val="595959"/>
          <w:sz w:val="22"/>
          <w:szCs w:val="22"/>
          <w:lang w:eastAsia="hr-HR"/>
        </w:rPr>
        <w:t>odgovorni su za sekundarne nadzore rada Agencije koje uključuju nadzor sustava provedbe programa Erasmus+</w:t>
      </w:r>
      <w:r w:rsidR="00EC2F83" w:rsidRPr="00616FD8">
        <w:rPr>
          <w:rFonts w:ascii="Arial" w:hAnsi="Arial" w:cs="Arial"/>
          <w:color w:val="595959"/>
          <w:sz w:val="22"/>
          <w:szCs w:val="22"/>
          <w:lang w:eastAsia="hr-HR"/>
        </w:rPr>
        <w:t>/ESS</w:t>
      </w:r>
      <w:r w:rsidRPr="00616FD8">
        <w:rPr>
          <w:rFonts w:ascii="Arial" w:hAnsi="Arial" w:cs="Arial"/>
          <w:color w:val="595959"/>
          <w:sz w:val="22"/>
          <w:szCs w:val="22"/>
          <w:lang w:eastAsia="hr-HR"/>
        </w:rPr>
        <w:t xml:space="preserve">, nadzor kvalitete izvješća vanjske revizorske kuće, nadzor godišnjeg izvješća Agencije te napretka u realizaciji aktivnosti iz godišnjeg Radnog programa. Nadležna </w:t>
      </w:r>
      <w:r w:rsidR="00FC3940" w:rsidRPr="00616FD8">
        <w:rPr>
          <w:rFonts w:ascii="Arial" w:hAnsi="Arial" w:cs="Arial"/>
          <w:color w:val="595959"/>
          <w:sz w:val="22"/>
          <w:szCs w:val="22"/>
          <w:lang w:eastAsia="hr-HR"/>
        </w:rPr>
        <w:t xml:space="preserve">tijela državne uprave </w:t>
      </w:r>
      <w:r w:rsidRPr="00616FD8">
        <w:rPr>
          <w:rFonts w:ascii="Arial" w:hAnsi="Arial" w:cs="Arial"/>
          <w:color w:val="595959"/>
          <w:sz w:val="22"/>
          <w:szCs w:val="22"/>
          <w:lang w:eastAsia="hr-HR"/>
        </w:rPr>
        <w:t>dužna su svake godine do 31. listopada predati Europskoj komisiji izvješće o svojim nadzornim aktivnostima kojim se jamči da Agencija upravlja programom Erasmus+</w:t>
      </w:r>
      <w:r w:rsidR="008D3A48">
        <w:rPr>
          <w:rFonts w:ascii="Arial" w:hAnsi="Arial" w:cs="Arial"/>
          <w:color w:val="595959"/>
          <w:sz w:val="22"/>
          <w:szCs w:val="22"/>
          <w:lang w:eastAsia="hr-HR"/>
        </w:rPr>
        <w:t>/</w:t>
      </w:r>
      <w:r w:rsidR="00FC3940" w:rsidRPr="00616FD8">
        <w:rPr>
          <w:rFonts w:ascii="Arial" w:hAnsi="Arial" w:cs="Arial"/>
          <w:color w:val="595959"/>
          <w:sz w:val="22"/>
          <w:szCs w:val="22"/>
          <w:lang w:eastAsia="hr-HR"/>
        </w:rPr>
        <w:t xml:space="preserve">ESS </w:t>
      </w:r>
      <w:r w:rsidR="008D3A48">
        <w:rPr>
          <w:rFonts w:ascii="Arial" w:hAnsi="Arial" w:cs="Arial"/>
          <w:color w:val="595959"/>
          <w:sz w:val="22"/>
          <w:szCs w:val="22"/>
          <w:lang w:eastAsia="hr-HR"/>
        </w:rPr>
        <w:t xml:space="preserve">prema </w:t>
      </w:r>
      <w:r w:rsidRPr="00616FD8">
        <w:rPr>
          <w:rFonts w:ascii="Arial" w:hAnsi="Arial" w:cs="Arial"/>
          <w:color w:val="595959"/>
          <w:sz w:val="22"/>
          <w:szCs w:val="22"/>
          <w:lang w:eastAsia="hr-HR"/>
        </w:rPr>
        <w:t>važećim pravilima Unije.</w:t>
      </w:r>
      <w:r w:rsidR="00905415" w:rsidRPr="00616FD8">
        <w:rPr>
          <w:rFonts w:ascii="Arial" w:hAnsi="Arial" w:cs="Arial"/>
          <w:color w:val="595959"/>
          <w:sz w:val="22"/>
          <w:szCs w:val="22"/>
          <w:lang w:eastAsia="hr-HR"/>
        </w:rPr>
        <w:t xml:space="preserve"> Od </w:t>
      </w:r>
      <w:r w:rsidR="005A60A5" w:rsidRPr="00616FD8">
        <w:rPr>
          <w:rFonts w:ascii="Arial" w:hAnsi="Arial" w:cs="Arial"/>
          <w:color w:val="595959"/>
          <w:sz w:val="22"/>
          <w:szCs w:val="22"/>
          <w:lang w:eastAsia="hr-HR"/>
        </w:rPr>
        <w:t>27. kolovoza 2020.</w:t>
      </w:r>
      <w:r w:rsidR="00905415" w:rsidRPr="00616FD8">
        <w:rPr>
          <w:rFonts w:ascii="Arial" w:hAnsi="Arial" w:cs="Arial"/>
          <w:color w:val="595959"/>
          <w:sz w:val="22"/>
          <w:szCs w:val="22"/>
          <w:lang w:eastAsia="hr-HR"/>
        </w:rPr>
        <w:t xml:space="preserve"> Središnji državni ured za demografiju i mlade preuz</w:t>
      </w:r>
      <w:r w:rsidR="00FC3940" w:rsidRPr="00616FD8">
        <w:rPr>
          <w:rFonts w:ascii="Arial" w:hAnsi="Arial" w:cs="Arial"/>
          <w:color w:val="595959"/>
          <w:sz w:val="22"/>
          <w:szCs w:val="22"/>
          <w:lang w:eastAsia="hr-HR"/>
        </w:rPr>
        <w:t>eo je</w:t>
      </w:r>
      <w:r w:rsidR="00905415" w:rsidRPr="00616FD8">
        <w:rPr>
          <w:rFonts w:ascii="Arial" w:hAnsi="Arial" w:cs="Arial"/>
          <w:color w:val="595959"/>
          <w:sz w:val="22"/>
          <w:szCs w:val="22"/>
          <w:lang w:eastAsia="hr-HR"/>
        </w:rPr>
        <w:t xml:space="preserve"> nadležnost za nadzor nad aktivnostima programa Erasmus+ i Europskih snaga solidarnosti u području mladih</w:t>
      </w:r>
      <w:r w:rsidR="005A60A5" w:rsidRPr="00616FD8">
        <w:rPr>
          <w:rFonts w:ascii="Arial" w:hAnsi="Arial" w:cs="Arial"/>
          <w:color w:val="595959"/>
          <w:sz w:val="22"/>
          <w:szCs w:val="22"/>
          <w:lang w:eastAsia="hr-HR"/>
        </w:rPr>
        <w:t>.</w:t>
      </w:r>
    </w:p>
    <w:p w14:paraId="03A0A2D2" w14:textId="77777777" w:rsidR="006252F6" w:rsidRPr="00616FD8" w:rsidRDefault="006252F6" w:rsidP="006252F6">
      <w:pPr>
        <w:jc w:val="both"/>
        <w:rPr>
          <w:rFonts w:ascii="Arial" w:hAnsi="Arial" w:cs="Arial"/>
          <w:color w:val="595959"/>
          <w:sz w:val="22"/>
          <w:szCs w:val="22"/>
          <w:lang w:eastAsia="hr-HR"/>
        </w:rPr>
      </w:pPr>
    </w:p>
    <w:p w14:paraId="4492F19C" w14:textId="6FCA6670" w:rsidR="006252F6" w:rsidRPr="00616FD8" w:rsidRDefault="006252F6" w:rsidP="006252F6">
      <w:pPr>
        <w:jc w:val="both"/>
        <w:rPr>
          <w:rFonts w:ascii="Arial" w:hAnsi="Arial" w:cs="Arial"/>
          <w:color w:val="595959"/>
          <w:sz w:val="22"/>
          <w:szCs w:val="22"/>
          <w:lang w:eastAsia="hr-HR"/>
        </w:rPr>
      </w:pPr>
      <w:r w:rsidRPr="00616FD8">
        <w:rPr>
          <w:rFonts w:ascii="Arial" w:hAnsi="Arial" w:cs="Arial"/>
          <w:color w:val="595959"/>
          <w:sz w:val="22"/>
          <w:szCs w:val="22"/>
          <w:lang w:eastAsia="hr-HR"/>
        </w:rPr>
        <w:t>Od 1. siječnja 2015. godine za provedbu unutarnje revizije zadužena je nadležna služba Ministarstva znanosti i obrazovanja</w:t>
      </w:r>
      <w:r w:rsidR="0059104E">
        <w:rPr>
          <w:rFonts w:ascii="Arial" w:hAnsi="Arial" w:cs="Arial"/>
          <w:color w:val="595959"/>
          <w:sz w:val="22"/>
          <w:szCs w:val="22"/>
          <w:lang w:eastAsia="hr-HR"/>
        </w:rPr>
        <w:t xml:space="preserve"> </w:t>
      </w:r>
      <w:r w:rsidR="00537ED3" w:rsidRPr="00616FD8">
        <w:rPr>
          <w:rFonts w:ascii="Arial" w:hAnsi="Arial" w:cs="Arial"/>
          <w:color w:val="595959"/>
          <w:sz w:val="22"/>
          <w:szCs w:val="22"/>
          <w:lang w:eastAsia="hr-HR"/>
        </w:rPr>
        <w:t xml:space="preserve">s </w:t>
      </w:r>
      <w:r w:rsidRPr="00616FD8">
        <w:rPr>
          <w:rFonts w:ascii="Arial" w:hAnsi="Arial" w:cs="Arial"/>
          <w:color w:val="595959"/>
          <w:sz w:val="22"/>
          <w:szCs w:val="22"/>
          <w:lang w:eastAsia="hr-HR"/>
        </w:rPr>
        <w:t>obzirom</w:t>
      </w:r>
      <w:r w:rsidR="00537ED3" w:rsidRPr="00616FD8">
        <w:rPr>
          <w:rFonts w:ascii="Arial" w:hAnsi="Arial" w:cs="Arial"/>
          <w:color w:val="595959"/>
          <w:sz w:val="22"/>
          <w:szCs w:val="22"/>
          <w:lang w:eastAsia="hr-HR"/>
        </w:rPr>
        <w:t xml:space="preserve"> na to</w:t>
      </w:r>
      <w:r w:rsidRPr="00616FD8">
        <w:rPr>
          <w:rFonts w:ascii="Arial" w:hAnsi="Arial" w:cs="Arial"/>
          <w:color w:val="595959"/>
          <w:sz w:val="22"/>
          <w:szCs w:val="22"/>
          <w:lang w:eastAsia="hr-HR"/>
        </w:rPr>
        <w:t xml:space="preserve"> da se Agencija odlučila za centralizirani sustav unutarnjih revizija jer opseg i učestalost unutarnjih revizija Agencije ne opravdavaju postojanje samostalne organizacijske jedinice za unutarnju reviziju. </w:t>
      </w:r>
    </w:p>
    <w:p w14:paraId="544BC4AA" w14:textId="1A83D9A7" w:rsidR="006252F6" w:rsidRPr="00616FD8" w:rsidRDefault="006252F6" w:rsidP="006252F6">
      <w:pPr>
        <w:jc w:val="both"/>
        <w:rPr>
          <w:rFonts w:ascii="Arial" w:hAnsi="Arial" w:cs="Arial"/>
          <w:color w:val="595959"/>
          <w:sz w:val="22"/>
          <w:szCs w:val="22"/>
          <w:lang w:eastAsia="hr-HR"/>
        </w:rPr>
      </w:pPr>
      <w:r w:rsidRPr="00616FD8">
        <w:rPr>
          <w:rFonts w:ascii="Arial" w:hAnsi="Arial" w:cs="Arial"/>
          <w:color w:val="595959"/>
          <w:sz w:val="22"/>
          <w:szCs w:val="22"/>
          <w:lang w:eastAsia="hr-HR"/>
        </w:rPr>
        <w:t>Europska komisija nadzire i procjenjuje nacionalni integrirani sustav kontrole ocjen</w:t>
      </w:r>
      <w:r w:rsidR="00537ED3" w:rsidRPr="00616FD8">
        <w:rPr>
          <w:rFonts w:ascii="Arial" w:hAnsi="Arial" w:cs="Arial"/>
          <w:color w:val="595959"/>
          <w:sz w:val="22"/>
          <w:szCs w:val="22"/>
          <w:lang w:eastAsia="hr-HR"/>
        </w:rPr>
        <w:t>om</w:t>
      </w:r>
      <w:r w:rsidRPr="00616FD8">
        <w:rPr>
          <w:rFonts w:ascii="Arial" w:hAnsi="Arial" w:cs="Arial"/>
          <w:color w:val="595959"/>
          <w:sz w:val="22"/>
          <w:szCs w:val="22"/>
          <w:lang w:eastAsia="hr-HR"/>
        </w:rPr>
        <w:t xml:space="preserve"> godišnjih </w:t>
      </w:r>
      <w:r w:rsidR="0059104E">
        <w:rPr>
          <w:rFonts w:ascii="Arial" w:hAnsi="Arial" w:cs="Arial"/>
          <w:color w:val="595959"/>
          <w:sz w:val="22"/>
          <w:szCs w:val="22"/>
          <w:lang w:eastAsia="hr-HR"/>
        </w:rPr>
        <w:t>i</w:t>
      </w:r>
      <w:r w:rsidR="0059104E" w:rsidRPr="00616FD8">
        <w:rPr>
          <w:rFonts w:ascii="Arial" w:hAnsi="Arial" w:cs="Arial"/>
          <w:color w:val="595959"/>
          <w:sz w:val="22"/>
          <w:szCs w:val="22"/>
          <w:lang w:eastAsia="hr-HR"/>
        </w:rPr>
        <w:t xml:space="preserve">zjava </w:t>
      </w:r>
      <w:r w:rsidRPr="00616FD8">
        <w:rPr>
          <w:rFonts w:ascii="Arial" w:hAnsi="Arial" w:cs="Arial"/>
          <w:color w:val="595959"/>
          <w:sz w:val="22"/>
          <w:szCs w:val="22"/>
          <w:lang w:eastAsia="hr-HR"/>
        </w:rPr>
        <w:t xml:space="preserve">o upravljanju </w:t>
      </w:r>
      <w:r w:rsidR="00537ED3" w:rsidRPr="00616FD8">
        <w:rPr>
          <w:rFonts w:ascii="Arial" w:hAnsi="Arial" w:cs="Arial"/>
          <w:color w:val="595959"/>
          <w:sz w:val="22"/>
          <w:szCs w:val="22"/>
          <w:lang w:eastAsia="hr-HR"/>
        </w:rPr>
        <w:t>i</w:t>
      </w:r>
      <w:r w:rsidRPr="00616FD8">
        <w:rPr>
          <w:rFonts w:ascii="Arial" w:hAnsi="Arial" w:cs="Arial"/>
          <w:color w:val="595959"/>
          <w:sz w:val="22"/>
          <w:szCs w:val="22"/>
          <w:lang w:eastAsia="hr-HR"/>
        </w:rPr>
        <w:t xml:space="preserve"> godišnjeg izvješća Ministarstva znanosti i obrazovanja te Ministarstva za demografiju, obitelj, mlade i socijalnu politiku</w:t>
      </w:r>
      <w:r w:rsidR="00B81891" w:rsidRPr="00616FD8">
        <w:rPr>
          <w:rFonts w:ascii="Arial" w:hAnsi="Arial" w:cs="Arial"/>
          <w:bCs/>
          <w:color w:val="595959"/>
          <w:sz w:val="22"/>
          <w:szCs w:val="22"/>
          <w:lang w:eastAsia="hr-HR"/>
        </w:rPr>
        <w:t xml:space="preserve"> (od </w:t>
      </w:r>
      <w:r w:rsidR="00CA58FC">
        <w:rPr>
          <w:rFonts w:ascii="Arial" w:hAnsi="Arial" w:cs="Arial"/>
          <w:bCs/>
          <w:color w:val="595959"/>
          <w:sz w:val="22"/>
          <w:szCs w:val="22"/>
          <w:lang w:eastAsia="hr-HR"/>
        </w:rPr>
        <w:t>23. srpnja</w:t>
      </w:r>
      <w:r w:rsidR="00B81891" w:rsidRPr="00616FD8">
        <w:rPr>
          <w:rFonts w:ascii="Arial" w:hAnsi="Arial" w:cs="Arial"/>
          <w:bCs/>
          <w:color w:val="595959"/>
          <w:sz w:val="22"/>
          <w:szCs w:val="22"/>
          <w:lang w:eastAsia="hr-HR"/>
        </w:rPr>
        <w:t xml:space="preserve"> 2020. Središnjeg državnog ureda za demografiju i mlade)</w:t>
      </w:r>
      <w:r w:rsidRPr="00616FD8">
        <w:rPr>
          <w:rFonts w:ascii="Arial" w:hAnsi="Arial" w:cs="Arial"/>
          <w:color w:val="595959"/>
          <w:sz w:val="22"/>
          <w:szCs w:val="22"/>
          <w:lang w:eastAsia="hr-HR"/>
        </w:rPr>
        <w:t>. Europska komisija zadržava pravo provjere i revizije Agencije i nje</w:t>
      </w:r>
      <w:r w:rsidR="0059104E">
        <w:rPr>
          <w:rFonts w:ascii="Arial" w:hAnsi="Arial" w:cs="Arial"/>
          <w:color w:val="595959"/>
          <w:sz w:val="22"/>
          <w:szCs w:val="22"/>
          <w:lang w:eastAsia="hr-HR"/>
        </w:rPr>
        <w:t>zi</w:t>
      </w:r>
      <w:r w:rsidRPr="00616FD8">
        <w:rPr>
          <w:rFonts w:ascii="Arial" w:hAnsi="Arial" w:cs="Arial"/>
          <w:color w:val="595959"/>
          <w:sz w:val="22"/>
          <w:szCs w:val="22"/>
          <w:lang w:eastAsia="hr-HR"/>
        </w:rPr>
        <w:t xml:space="preserve">nih korisnika u svakom trenutku. Nadalje, Europski revizorski sud i Europski antikorupcijski ured imaju pravo </w:t>
      </w:r>
      <w:r w:rsidR="0059104E">
        <w:rPr>
          <w:rFonts w:ascii="Arial" w:hAnsi="Arial" w:cs="Arial"/>
          <w:color w:val="595959"/>
          <w:sz w:val="22"/>
          <w:szCs w:val="22"/>
          <w:lang w:eastAsia="hr-HR"/>
        </w:rPr>
        <w:t>provesti</w:t>
      </w:r>
      <w:r w:rsidR="0059104E"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provjere i kontrole korisnika Agencije, Agencije i nje</w:t>
      </w:r>
      <w:r w:rsidR="0059104E">
        <w:rPr>
          <w:rFonts w:ascii="Arial" w:hAnsi="Arial" w:cs="Arial"/>
          <w:color w:val="595959"/>
          <w:sz w:val="22"/>
          <w:szCs w:val="22"/>
          <w:lang w:eastAsia="hr-HR"/>
        </w:rPr>
        <w:t>zi</w:t>
      </w:r>
      <w:r w:rsidRPr="00616FD8">
        <w:rPr>
          <w:rFonts w:ascii="Arial" w:hAnsi="Arial" w:cs="Arial"/>
          <w:color w:val="595959"/>
          <w:sz w:val="22"/>
          <w:szCs w:val="22"/>
          <w:lang w:eastAsia="hr-HR"/>
        </w:rPr>
        <w:t>nih nadzornih tijela.</w:t>
      </w:r>
    </w:p>
    <w:p w14:paraId="01717484" w14:textId="788FA0A0" w:rsidR="00905415" w:rsidRPr="00616FD8" w:rsidRDefault="00905415" w:rsidP="006252F6">
      <w:pPr>
        <w:jc w:val="both"/>
        <w:rPr>
          <w:rFonts w:ascii="Arial" w:hAnsi="Arial" w:cs="Arial"/>
          <w:color w:val="595959"/>
          <w:sz w:val="22"/>
          <w:szCs w:val="22"/>
          <w:lang w:eastAsia="hr-HR"/>
        </w:rPr>
      </w:pPr>
    </w:p>
    <w:p w14:paraId="39120E91" w14:textId="4B77ED30" w:rsidR="00905415" w:rsidRPr="00616FD8" w:rsidRDefault="00905415" w:rsidP="006252F6">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U rujnu 2020. godine Europski revizorski sud</w:t>
      </w:r>
      <w:r w:rsidR="0059104E">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 xml:space="preserve">počeo je reviziju Sporazuma između Europske komisije i Agencije </w:t>
      </w:r>
      <w:r w:rsidR="00773AD9" w:rsidRPr="00616FD8">
        <w:rPr>
          <w:rFonts w:ascii="Arial" w:hAnsi="Arial" w:cs="Arial"/>
          <w:color w:val="595959" w:themeColor="text1" w:themeTint="A6"/>
          <w:sz w:val="22"/>
          <w:szCs w:val="22"/>
          <w:lang w:eastAsia="hr-HR"/>
        </w:rPr>
        <w:t xml:space="preserve">za 2015. godinu. Revizija je </w:t>
      </w:r>
      <w:r w:rsidR="00A464EC">
        <w:rPr>
          <w:rFonts w:ascii="Arial" w:hAnsi="Arial" w:cs="Arial"/>
          <w:color w:val="595959" w:themeColor="text1" w:themeTint="A6"/>
          <w:sz w:val="22"/>
          <w:szCs w:val="22"/>
          <w:lang w:eastAsia="hr-HR"/>
        </w:rPr>
        <w:t xml:space="preserve">zaključena bez nalaza i preporuka. </w:t>
      </w:r>
    </w:p>
    <w:p w14:paraId="79C4832C" w14:textId="77777777" w:rsidR="008C0948" w:rsidRPr="00616FD8" w:rsidRDefault="00E14F58" w:rsidP="009339EE">
      <w:pPr>
        <w:pStyle w:val="Heading20"/>
      </w:pPr>
      <w:bookmarkStart w:id="107" w:name="_Toc533153923"/>
      <w:bookmarkStart w:id="108" w:name="_Toc31099551"/>
      <w:bookmarkStart w:id="109" w:name="_Toc31201142"/>
      <w:bookmarkStart w:id="110" w:name="_Toc34223696"/>
      <w:r w:rsidRPr="00616FD8">
        <w:t>3.2</w:t>
      </w:r>
      <w:r w:rsidR="008C0948" w:rsidRPr="00616FD8">
        <w:t>. Upravljanje ljudskim potencijalima</w:t>
      </w:r>
      <w:bookmarkEnd w:id="107"/>
      <w:bookmarkEnd w:id="108"/>
      <w:bookmarkEnd w:id="109"/>
      <w:bookmarkEnd w:id="110"/>
    </w:p>
    <w:p w14:paraId="02E931E3" w14:textId="4D875671" w:rsidR="00DD7CC8" w:rsidRPr="00616FD8" w:rsidRDefault="00DD7CC8" w:rsidP="00DD7CC8">
      <w:pPr>
        <w:jc w:val="both"/>
        <w:rPr>
          <w:rFonts w:ascii="Arial" w:hAnsi="Arial" w:cs="Arial"/>
          <w:color w:val="595959"/>
          <w:sz w:val="22"/>
          <w:szCs w:val="22"/>
          <w:lang w:eastAsia="hr-HR"/>
        </w:rPr>
      </w:pPr>
      <w:r w:rsidRPr="00616FD8">
        <w:rPr>
          <w:rFonts w:ascii="Arial" w:hAnsi="Arial" w:cs="Arial"/>
          <w:color w:val="595959"/>
          <w:sz w:val="22"/>
          <w:szCs w:val="22"/>
          <w:lang w:eastAsia="hr-HR"/>
        </w:rPr>
        <w:t>Agencija je osigurala financijska sredstva i dostatan broj radnika kako bi se osiguralo i</w:t>
      </w:r>
      <w:r w:rsidR="0059104E">
        <w:rPr>
          <w:rFonts w:ascii="Arial" w:hAnsi="Arial" w:cs="Arial"/>
          <w:color w:val="595959"/>
          <w:sz w:val="22"/>
          <w:szCs w:val="22"/>
          <w:lang w:eastAsia="hr-HR"/>
        </w:rPr>
        <w:t xml:space="preserve">spunjavanje </w:t>
      </w:r>
      <w:r w:rsidRPr="00616FD8">
        <w:rPr>
          <w:rFonts w:ascii="Arial" w:hAnsi="Arial" w:cs="Arial"/>
          <w:color w:val="595959"/>
          <w:sz w:val="22"/>
          <w:szCs w:val="22"/>
          <w:lang w:eastAsia="hr-HR"/>
        </w:rPr>
        <w:t>zadaća preuzetih programima Erasmus +</w:t>
      </w:r>
      <w:r w:rsidR="00C262C0" w:rsidRPr="00616FD8">
        <w:rPr>
          <w:rFonts w:ascii="Arial" w:hAnsi="Arial" w:cs="Arial"/>
          <w:color w:val="595959"/>
          <w:sz w:val="22"/>
          <w:szCs w:val="22"/>
          <w:lang w:eastAsia="hr-HR"/>
        </w:rPr>
        <w:t>, Europske snage solidarnosti</w:t>
      </w:r>
      <w:r w:rsidRPr="00616FD8">
        <w:rPr>
          <w:rFonts w:ascii="Arial" w:hAnsi="Arial" w:cs="Arial"/>
          <w:color w:val="595959"/>
          <w:sz w:val="22"/>
          <w:szCs w:val="22"/>
          <w:lang w:eastAsia="hr-HR"/>
        </w:rPr>
        <w:t xml:space="preserve"> i Obzor 2020. </w:t>
      </w:r>
      <w:r w:rsidR="0096783A" w:rsidRPr="00616FD8">
        <w:rPr>
          <w:rFonts w:ascii="Arial" w:hAnsi="Arial" w:cs="Arial"/>
          <w:color w:val="595959"/>
          <w:sz w:val="22"/>
          <w:szCs w:val="22"/>
          <w:lang w:eastAsia="hr-HR"/>
        </w:rPr>
        <w:t xml:space="preserve">te ostalih mreža, inicijativa i projekata </w:t>
      </w:r>
      <w:r w:rsidRPr="00616FD8">
        <w:rPr>
          <w:rFonts w:ascii="Arial" w:hAnsi="Arial" w:cs="Arial"/>
          <w:color w:val="595959"/>
          <w:sz w:val="22"/>
          <w:szCs w:val="22"/>
          <w:lang w:eastAsia="hr-HR"/>
        </w:rPr>
        <w:t xml:space="preserve">poštujući pritom preporuke Komisije o potrebi osiguranja dovoljnog broja educiranih radnika. </w:t>
      </w:r>
    </w:p>
    <w:p w14:paraId="2D4DC26F" w14:textId="1B28DD5D" w:rsidR="00721F47" w:rsidRPr="00616FD8" w:rsidRDefault="00721F47" w:rsidP="00DD7CC8">
      <w:pPr>
        <w:jc w:val="both"/>
        <w:rPr>
          <w:rFonts w:ascii="Arial" w:hAnsi="Arial" w:cs="Arial"/>
          <w:color w:val="595959"/>
          <w:sz w:val="22"/>
          <w:szCs w:val="22"/>
          <w:lang w:eastAsia="hr-HR"/>
        </w:rPr>
      </w:pPr>
    </w:p>
    <w:p w14:paraId="09C105BD" w14:textId="360031B5" w:rsidR="00721F47" w:rsidRPr="00616FD8" w:rsidRDefault="00721F47" w:rsidP="00DD7CC8">
      <w:pPr>
        <w:jc w:val="both"/>
        <w:rPr>
          <w:rFonts w:ascii="Arial" w:hAnsi="Arial" w:cs="Arial"/>
          <w:color w:val="595959"/>
          <w:sz w:val="22"/>
          <w:szCs w:val="22"/>
          <w:lang w:eastAsia="hr-HR"/>
        </w:rPr>
      </w:pPr>
      <w:r w:rsidRPr="00616FD8">
        <w:rPr>
          <w:rFonts w:ascii="Arial" w:hAnsi="Arial" w:cs="Arial"/>
          <w:color w:val="595959"/>
          <w:sz w:val="22"/>
          <w:szCs w:val="22"/>
          <w:lang w:eastAsia="hr-HR"/>
        </w:rPr>
        <w:t>Tijekom 2020. slijedom prethodne suglasnosti Ministarstva znanosti i obrazovanja na snagu je stupio novi Pravilnik o unutarnjem ustrojstvu i sistematizaciji radnih mjesta.</w:t>
      </w:r>
    </w:p>
    <w:p w14:paraId="472B9187" w14:textId="77777777" w:rsidR="00DD7CC8" w:rsidRPr="00616FD8" w:rsidRDefault="00DD7CC8" w:rsidP="00DD7CC8">
      <w:pPr>
        <w:jc w:val="both"/>
        <w:rPr>
          <w:rFonts w:ascii="Arial" w:hAnsi="Arial" w:cs="Arial"/>
          <w:color w:val="595959"/>
          <w:sz w:val="22"/>
          <w:szCs w:val="22"/>
          <w:lang w:eastAsia="hr-HR"/>
        </w:rPr>
      </w:pPr>
    </w:p>
    <w:p w14:paraId="6D7ACD7F" w14:textId="5C647FB4" w:rsidR="00DD7CC8" w:rsidRPr="00616FD8" w:rsidRDefault="00DD7CC8" w:rsidP="00DD7CC8">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Tijekom 20</w:t>
      </w:r>
      <w:r w:rsidR="46C9E727"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xml:space="preserve">. godine Agencija je sustavno primjenjivala aktivnosti </w:t>
      </w:r>
      <w:r w:rsidR="0059104E">
        <w:rPr>
          <w:rFonts w:ascii="Arial" w:hAnsi="Arial" w:cs="Arial"/>
          <w:color w:val="595959" w:themeColor="text1" w:themeTint="A6"/>
          <w:sz w:val="22"/>
          <w:szCs w:val="22"/>
          <w:lang w:eastAsia="hr-HR"/>
        </w:rPr>
        <w:t xml:space="preserve">s ciljem </w:t>
      </w:r>
      <w:r w:rsidRPr="00616FD8">
        <w:rPr>
          <w:rFonts w:ascii="Arial" w:hAnsi="Arial" w:cs="Arial"/>
          <w:color w:val="595959" w:themeColor="text1" w:themeTint="A6"/>
          <w:sz w:val="22"/>
          <w:szCs w:val="22"/>
          <w:lang w:eastAsia="hr-HR"/>
        </w:rPr>
        <w:t>upravljanja ljudskim potencijalima pridržavajući se procesa uvođenja novih radnika u rad sustav</w:t>
      </w:r>
      <w:r w:rsidR="00A41785" w:rsidRPr="00616FD8">
        <w:rPr>
          <w:rFonts w:ascii="Arial" w:hAnsi="Arial" w:cs="Arial"/>
          <w:color w:val="595959" w:themeColor="text1" w:themeTint="A6"/>
          <w:sz w:val="22"/>
          <w:szCs w:val="22"/>
          <w:lang w:eastAsia="hr-HR"/>
        </w:rPr>
        <w:t xml:space="preserve">om </w:t>
      </w:r>
      <w:r w:rsidRPr="00616FD8">
        <w:rPr>
          <w:rFonts w:ascii="Arial" w:hAnsi="Arial" w:cs="Arial"/>
          <w:color w:val="595959" w:themeColor="text1" w:themeTint="A6"/>
          <w:sz w:val="22"/>
          <w:szCs w:val="22"/>
          <w:lang w:eastAsia="hr-HR"/>
        </w:rPr>
        <w:t xml:space="preserve">kontinuiranog praćenja i </w:t>
      </w:r>
      <w:proofErr w:type="spellStart"/>
      <w:r w:rsidRPr="00616FD8">
        <w:rPr>
          <w:rFonts w:ascii="Arial" w:hAnsi="Arial" w:cs="Arial"/>
          <w:color w:val="595959" w:themeColor="text1" w:themeTint="A6"/>
          <w:sz w:val="22"/>
          <w:szCs w:val="22"/>
          <w:lang w:eastAsia="hr-HR"/>
        </w:rPr>
        <w:t>mentoriranja</w:t>
      </w:r>
      <w:proofErr w:type="spellEnd"/>
      <w:r w:rsidR="0059104E">
        <w:rPr>
          <w:rFonts w:ascii="Arial" w:hAnsi="Arial" w:cs="Arial"/>
          <w:color w:val="595959" w:themeColor="text1" w:themeTint="A6"/>
          <w:sz w:val="22"/>
          <w:szCs w:val="22"/>
          <w:lang w:eastAsia="hr-HR"/>
        </w:rPr>
        <w:t xml:space="preserve"> radnika </w:t>
      </w:r>
      <w:r w:rsidRPr="00616FD8">
        <w:rPr>
          <w:rFonts w:ascii="Arial" w:hAnsi="Arial" w:cs="Arial"/>
          <w:color w:val="595959" w:themeColor="text1" w:themeTint="A6"/>
          <w:sz w:val="22"/>
          <w:szCs w:val="22"/>
          <w:lang w:eastAsia="hr-HR"/>
        </w:rPr>
        <w:t xml:space="preserve">te </w:t>
      </w:r>
      <w:r w:rsidR="0059104E" w:rsidRPr="00616FD8">
        <w:rPr>
          <w:rFonts w:ascii="Arial" w:hAnsi="Arial" w:cs="Arial"/>
          <w:color w:val="595959" w:themeColor="text1" w:themeTint="A6"/>
          <w:sz w:val="22"/>
          <w:szCs w:val="22"/>
          <w:lang w:eastAsia="hr-HR"/>
        </w:rPr>
        <w:t>vr</w:t>
      </w:r>
      <w:r w:rsidR="0059104E">
        <w:rPr>
          <w:rFonts w:ascii="Arial" w:hAnsi="Arial" w:cs="Arial"/>
          <w:color w:val="595959" w:themeColor="text1" w:themeTint="A6"/>
          <w:sz w:val="22"/>
          <w:szCs w:val="22"/>
          <w:lang w:eastAsia="hr-HR"/>
        </w:rPr>
        <w:t>e</w:t>
      </w:r>
      <w:r w:rsidR="0059104E" w:rsidRPr="00616FD8">
        <w:rPr>
          <w:rFonts w:ascii="Arial" w:hAnsi="Arial" w:cs="Arial"/>
          <w:color w:val="595959" w:themeColor="text1" w:themeTint="A6"/>
          <w:sz w:val="22"/>
          <w:szCs w:val="22"/>
          <w:lang w:eastAsia="hr-HR"/>
        </w:rPr>
        <w:t xml:space="preserve">dnovanja </w:t>
      </w:r>
      <w:r w:rsidRPr="00616FD8">
        <w:rPr>
          <w:rFonts w:ascii="Arial" w:hAnsi="Arial" w:cs="Arial"/>
          <w:color w:val="595959" w:themeColor="text1" w:themeTint="A6"/>
          <w:sz w:val="22"/>
          <w:szCs w:val="22"/>
          <w:lang w:eastAsia="hr-HR"/>
        </w:rPr>
        <w:t xml:space="preserve">njihova rada tijekom probnog roka. </w:t>
      </w:r>
    </w:p>
    <w:p w14:paraId="1B2A6FBC" w14:textId="77777777" w:rsidR="00DD7CC8" w:rsidRPr="00616FD8" w:rsidRDefault="00DD7CC8" w:rsidP="00DD7CC8">
      <w:pPr>
        <w:jc w:val="both"/>
        <w:rPr>
          <w:rFonts w:ascii="Arial" w:hAnsi="Arial" w:cs="Arial"/>
          <w:color w:val="595959"/>
          <w:sz w:val="22"/>
          <w:szCs w:val="22"/>
          <w:lang w:eastAsia="hr-HR"/>
        </w:rPr>
      </w:pPr>
    </w:p>
    <w:p w14:paraId="03F720E1" w14:textId="49B4603B" w:rsidR="00DD7CC8" w:rsidRPr="00616FD8" w:rsidRDefault="1495F75C" w:rsidP="00DD7CC8">
      <w:pPr>
        <w:jc w:val="both"/>
        <w:rPr>
          <w:rFonts w:ascii="Arial" w:eastAsia="Arial" w:hAnsi="Arial" w:cs="Arial"/>
          <w:color w:val="595959" w:themeColor="text1" w:themeTint="A6"/>
          <w:sz w:val="22"/>
          <w:szCs w:val="22"/>
        </w:rPr>
      </w:pPr>
      <w:r w:rsidRPr="00616FD8">
        <w:rPr>
          <w:rFonts w:ascii="Arial" w:eastAsia="Arial" w:hAnsi="Arial" w:cs="Arial"/>
          <w:color w:val="595959" w:themeColor="text1" w:themeTint="A6"/>
          <w:sz w:val="22"/>
          <w:szCs w:val="22"/>
        </w:rPr>
        <w:lastRenderedPageBreak/>
        <w:t>Za obavljanje svih navedenih djelatnosti u Agenciji su predviđena ukupno 124 radna mjesta</w:t>
      </w:r>
      <w:r w:rsidR="00F55DCD">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 koja se popunjavaju </w:t>
      </w:r>
      <w:r w:rsidR="00F55DCD">
        <w:rPr>
          <w:rFonts w:ascii="Arial" w:eastAsia="Arial" w:hAnsi="Arial" w:cs="Arial"/>
          <w:color w:val="595959" w:themeColor="text1" w:themeTint="A6"/>
          <w:sz w:val="22"/>
          <w:szCs w:val="22"/>
        </w:rPr>
        <w:t xml:space="preserve">u skladu s </w:t>
      </w:r>
      <w:r w:rsidRPr="00616FD8">
        <w:rPr>
          <w:rFonts w:ascii="Arial" w:eastAsia="Arial" w:hAnsi="Arial" w:cs="Arial"/>
          <w:color w:val="595959" w:themeColor="text1" w:themeTint="A6"/>
          <w:sz w:val="22"/>
          <w:szCs w:val="22"/>
        </w:rPr>
        <w:t>poslovnim potrebama i raspoloživim financijskim sredstvima, uz prethodnu suglasnost MZO-a. Agencija je tijekom 2020. godine imala u prosjeku 85 radnika, od čega su</w:t>
      </w:r>
      <w:r w:rsidR="00F55DCD">
        <w:rPr>
          <w:rFonts w:ascii="Arial" w:eastAsia="Arial" w:hAnsi="Arial" w:cs="Arial"/>
          <w:color w:val="595959" w:themeColor="text1" w:themeTint="A6"/>
          <w:sz w:val="22"/>
          <w:szCs w:val="22"/>
        </w:rPr>
        <w:t xml:space="preserve"> se 3</w:t>
      </w:r>
      <w:r w:rsidR="00F55DCD"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radnice koristile nekim od prava na </w:t>
      </w:r>
      <w:proofErr w:type="spellStart"/>
      <w:r w:rsidRPr="00616FD8">
        <w:rPr>
          <w:rFonts w:ascii="Arial" w:eastAsia="Arial" w:hAnsi="Arial" w:cs="Arial"/>
          <w:color w:val="595959" w:themeColor="text1" w:themeTint="A6"/>
          <w:sz w:val="22"/>
          <w:szCs w:val="22"/>
        </w:rPr>
        <w:t>rodiljni</w:t>
      </w:r>
      <w:proofErr w:type="spellEnd"/>
      <w:r w:rsidR="00F55DCD">
        <w:rPr>
          <w:rFonts w:ascii="Arial" w:eastAsia="Arial" w:hAnsi="Arial" w:cs="Arial"/>
          <w:color w:val="595959" w:themeColor="text1" w:themeTint="A6"/>
          <w:sz w:val="22"/>
          <w:szCs w:val="22"/>
        </w:rPr>
        <w:t>/</w:t>
      </w:r>
      <w:r w:rsidRPr="00616FD8">
        <w:rPr>
          <w:rFonts w:ascii="Arial" w:eastAsia="Arial" w:hAnsi="Arial" w:cs="Arial"/>
          <w:color w:val="595959" w:themeColor="text1" w:themeTint="A6"/>
          <w:sz w:val="22"/>
          <w:szCs w:val="22"/>
        </w:rPr>
        <w:t xml:space="preserve">roditeljski dopust. Tijekom 2020. godine Agenciju je napustilo 10 radnika, od čega 3 na temelju sporazumnog raskida radnog odnosa, 3 istekom ugovora o radu na određeno vrijeme, </w:t>
      </w:r>
      <w:r w:rsidR="00F55DCD">
        <w:rPr>
          <w:rFonts w:ascii="Arial" w:eastAsia="Arial" w:hAnsi="Arial" w:cs="Arial"/>
          <w:color w:val="595959" w:themeColor="text1" w:themeTint="A6"/>
          <w:sz w:val="22"/>
          <w:szCs w:val="22"/>
        </w:rPr>
        <w:t>jedan</w:t>
      </w:r>
      <w:r w:rsidR="00F55DCD" w:rsidRPr="00616FD8">
        <w:rPr>
          <w:rFonts w:ascii="Arial" w:eastAsia="Arial" w:hAnsi="Arial" w:cs="Arial"/>
          <w:color w:val="595959" w:themeColor="text1" w:themeTint="A6"/>
          <w:sz w:val="22"/>
          <w:szCs w:val="22"/>
        </w:rPr>
        <w:t xml:space="preserve"> </w:t>
      </w:r>
      <w:r w:rsidR="0059104E">
        <w:rPr>
          <w:rFonts w:ascii="Arial" w:eastAsia="Arial" w:hAnsi="Arial" w:cs="Arial"/>
          <w:color w:val="595959" w:themeColor="text1" w:themeTint="A6"/>
          <w:sz w:val="22"/>
          <w:szCs w:val="22"/>
        </w:rPr>
        <w:t>radnik</w:t>
      </w:r>
      <w:r w:rsidR="0059104E"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je privremeno premješten na rad u drugu organizaciju,</w:t>
      </w:r>
      <w:r w:rsidR="72F56F28"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 xml:space="preserve">a </w:t>
      </w:r>
      <w:r w:rsidR="00F55DCD">
        <w:rPr>
          <w:rFonts w:ascii="Arial" w:eastAsia="Arial" w:hAnsi="Arial" w:cs="Arial"/>
          <w:color w:val="595959" w:themeColor="text1" w:themeTint="A6"/>
          <w:sz w:val="22"/>
          <w:szCs w:val="22"/>
        </w:rPr>
        <w:t>jedna</w:t>
      </w:r>
      <w:r w:rsidR="00F55DCD" w:rsidRPr="00616FD8">
        <w:rPr>
          <w:rFonts w:ascii="Arial" w:eastAsia="Arial" w:hAnsi="Arial" w:cs="Arial"/>
          <w:color w:val="595959" w:themeColor="text1" w:themeTint="A6"/>
          <w:sz w:val="22"/>
          <w:szCs w:val="22"/>
        </w:rPr>
        <w:t xml:space="preserve"> </w:t>
      </w:r>
      <w:r w:rsidR="0059104E">
        <w:rPr>
          <w:rFonts w:ascii="Arial" w:eastAsia="Arial" w:hAnsi="Arial" w:cs="Arial"/>
          <w:color w:val="595959" w:themeColor="text1" w:themeTint="A6"/>
          <w:sz w:val="22"/>
          <w:szCs w:val="22"/>
        </w:rPr>
        <w:t>radnica</w:t>
      </w:r>
      <w:r w:rsidR="0059104E" w:rsidRPr="00616FD8">
        <w:rPr>
          <w:rFonts w:ascii="Arial" w:eastAsia="Arial" w:hAnsi="Arial" w:cs="Arial"/>
          <w:color w:val="595959" w:themeColor="text1" w:themeTint="A6"/>
          <w:sz w:val="22"/>
          <w:szCs w:val="22"/>
        </w:rPr>
        <w:t xml:space="preserve"> </w:t>
      </w:r>
      <w:r w:rsidRPr="00616FD8">
        <w:rPr>
          <w:rFonts w:ascii="Arial" w:eastAsia="Arial" w:hAnsi="Arial" w:cs="Arial"/>
          <w:color w:val="595959" w:themeColor="text1" w:themeTint="A6"/>
          <w:sz w:val="22"/>
          <w:szCs w:val="22"/>
        </w:rPr>
        <w:t>koristila je neplaćeni dopust.</w:t>
      </w:r>
    </w:p>
    <w:p w14:paraId="0A9567B4" w14:textId="77777777" w:rsidR="00B22B79" w:rsidRPr="00616FD8" w:rsidRDefault="00B22B79" w:rsidP="00DD7CC8">
      <w:pPr>
        <w:jc w:val="both"/>
        <w:rPr>
          <w:rFonts w:ascii="Arial" w:hAnsi="Arial" w:cs="Arial"/>
          <w:color w:val="595959"/>
          <w:sz w:val="22"/>
          <w:szCs w:val="22"/>
          <w:lang w:eastAsia="hr-HR"/>
        </w:rPr>
      </w:pPr>
    </w:p>
    <w:p w14:paraId="3AB51AA6" w14:textId="51BB7340" w:rsidR="00DD7CC8" w:rsidRPr="00616FD8" w:rsidRDefault="00DD7CC8" w:rsidP="00DD7CC8">
      <w:pPr>
        <w:jc w:val="both"/>
        <w:rPr>
          <w:rFonts w:ascii="Arial" w:hAnsi="Arial" w:cs="Arial"/>
          <w:color w:val="595959"/>
          <w:sz w:val="22"/>
          <w:szCs w:val="22"/>
          <w:lang w:eastAsia="hr-HR"/>
        </w:rPr>
      </w:pPr>
      <w:r w:rsidRPr="00616FD8">
        <w:rPr>
          <w:rFonts w:ascii="Arial" w:hAnsi="Arial" w:cs="Arial"/>
          <w:color w:val="595959"/>
          <w:sz w:val="22"/>
          <w:szCs w:val="22"/>
          <w:lang w:eastAsia="hr-HR"/>
        </w:rPr>
        <w:t>Agencija oduvijek kao svoj prioritet prepoznaje i ulaganje u ljudske resurse jer se samo sustavnim i kontinuiranim ulaganjem u radnike razina kvalitete pružene usluge može konstantno povećavati</w:t>
      </w:r>
      <w:r w:rsidR="00F55DCD">
        <w:rPr>
          <w:rFonts w:ascii="Arial" w:hAnsi="Arial" w:cs="Arial"/>
          <w:color w:val="595959"/>
          <w:sz w:val="22"/>
          <w:szCs w:val="22"/>
          <w:lang w:eastAsia="hr-HR"/>
        </w:rPr>
        <w:t xml:space="preserve"> </w:t>
      </w:r>
      <w:r w:rsidR="00F55DCD" w:rsidRPr="00616FD8">
        <w:rPr>
          <w:rFonts w:ascii="Arial" w:hAnsi="Arial" w:cs="Arial"/>
          <w:color w:val="595959"/>
          <w:sz w:val="22"/>
          <w:szCs w:val="22"/>
          <w:lang w:eastAsia="hr-HR"/>
        </w:rPr>
        <w:t>rezultira</w:t>
      </w:r>
      <w:r w:rsidR="00F55DCD">
        <w:rPr>
          <w:rFonts w:ascii="Arial" w:hAnsi="Arial" w:cs="Arial"/>
          <w:color w:val="595959"/>
          <w:sz w:val="22"/>
          <w:szCs w:val="22"/>
          <w:lang w:eastAsia="hr-HR"/>
        </w:rPr>
        <w:t>vš</w:t>
      </w:r>
      <w:r w:rsidR="00F55DCD" w:rsidRPr="00616FD8">
        <w:rPr>
          <w:rFonts w:ascii="Arial" w:hAnsi="Arial" w:cs="Arial"/>
          <w:color w:val="595959"/>
          <w:sz w:val="22"/>
          <w:szCs w:val="22"/>
          <w:lang w:eastAsia="hr-HR"/>
        </w:rPr>
        <w:t xml:space="preserve">i </w:t>
      </w:r>
      <w:r w:rsidRPr="00616FD8">
        <w:rPr>
          <w:rFonts w:ascii="Arial" w:hAnsi="Arial" w:cs="Arial"/>
          <w:color w:val="595959"/>
          <w:sz w:val="22"/>
          <w:szCs w:val="22"/>
          <w:lang w:eastAsia="hr-HR"/>
        </w:rPr>
        <w:t>tako pozitivnom povratnom informacijom korisničke strukture, ali i zadovoljstvom samih radnika Agencije i nadležnih ministarstava.</w:t>
      </w:r>
    </w:p>
    <w:p w14:paraId="50CC3403" w14:textId="77777777" w:rsidR="00DD7CC8" w:rsidRPr="00616FD8" w:rsidRDefault="00DD7CC8" w:rsidP="00DD7CC8">
      <w:pPr>
        <w:jc w:val="both"/>
        <w:rPr>
          <w:rFonts w:ascii="Arial" w:hAnsi="Arial" w:cs="Arial"/>
          <w:color w:val="595959"/>
          <w:sz w:val="22"/>
          <w:szCs w:val="22"/>
          <w:lang w:eastAsia="hr-HR"/>
        </w:rPr>
      </w:pPr>
      <w:bookmarkStart w:id="111" w:name="_Hlk1145317"/>
    </w:p>
    <w:p w14:paraId="44F42B89" w14:textId="1F414069" w:rsidR="00DD7CC8" w:rsidRPr="00616FD8" w:rsidRDefault="00DD7CC8" w:rsidP="00DD7CC8">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Agencija je tijekom 20</w:t>
      </w:r>
      <w:r w:rsidR="1FEBF736"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xml:space="preserve">. godine </w:t>
      </w:r>
      <w:r w:rsidR="0096783A" w:rsidRPr="00616FD8">
        <w:rPr>
          <w:rFonts w:ascii="Arial" w:hAnsi="Arial" w:cs="Arial"/>
          <w:color w:val="595959" w:themeColor="text1" w:themeTint="A6"/>
          <w:sz w:val="22"/>
          <w:szCs w:val="22"/>
          <w:lang w:eastAsia="hr-HR"/>
        </w:rPr>
        <w:t xml:space="preserve">nastavila </w:t>
      </w:r>
      <w:r w:rsidRPr="00616FD8">
        <w:rPr>
          <w:rFonts w:ascii="Arial" w:hAnsi="Arial" w:cs="Arial"/>
          <w:color w:val="595959" w:themeColor="text1" w:themeTint="A6"/>
          <w:sz w:val="22"/>
          <w:szCs w:val="22"/>
          <w:lang w:eastAsia="hr-HR"/>
        </w:rPr>
        <w:t>prove</w:t>
      </w:r>
      <w:r w:rsidR="00847D07" w:rsidRPr="00616FD8">
        <w:rPr>
          <w:rFonts w:ascii="Arial" w:hAnsi="Arial" w:cs="Arial"/>
          <w:color w:val="595959" w:themeColor="text1" w:themeTint="A6"/>
          <w:sz w:val="22"/>
          <w:szCs w:val="22"/>
          <w:lang w:eastAsia="hr-HR"/>
        </w:rPr>
        <w:t>dbu</w:t>
      </w:r>
      <w:r w:rsidRPr="00616FD8">
        <w:rPr>
          <w:rFonts w:ascii="Arial" w:hAnsi="Arial" w:cs="Arial"/>
          <w:color w:val="595959" w:themeColor="text1" w:themeTint="A6"/>
          <w:sz w:val="22"/>
          <w:szCs w:val="22"/>
          <w:lang w:eastAsia="hr-HR"/>
        </w:rPr>
        <w:t xml:space="preserve"> </w:t>
      </w:r>
      <w:r w:rsidR="00847D07" w:rsidRPr="00616FD8">
        <w:rPr>
          <w:rFonts w:ascii="Arial" w:hAnsi="Arial" w:cs="Arial"/>
          <w:color w:val="595959" w:themeColor="text1" w:themeTint="A6"/>
          <w:sz w:val="22"/>
          <w:szCs w:val="22"/>
          <w:lang w:eastAsia="hr-HR"/>
        </w:rPr>
        <w:t>procesa tzv. godišnjih razvojnih razgovora s radnicima prema modificiranim obrascima koji obuhvaćaju procjenu generičkih i stručnih kompetencija i iskaz potreba za dodatnim stručnim usavršavanjima</w:t>
      </w:r>
      <w:r w:rsidR="00F55DCD">
        <w:rPr>
          <w:rFonts w:ascii="Arial" w:hAnsi="Arial" w:cs="Arial"/>
          <w:color w:val="595959" w:themeColor="text1" w:themeTint="A6"/>
          <w:sz w:val="22"/>
          <w:szCs w:val="22"/>
          <w:lang w:eastAsia="hr-HR"/>
        </w:rPr>
        <w:t>,</w:t>
      </w:r>
      <w:r w:rsidR="00847D07" w:rsidRPr="00616FD8">
        <w:rPr>
          <w:rFonts w:ascii="Arial" w:hAnsi="Arial" w:cs="Arial"/>
          <w:color w:val="595959" w:themeColor="text1" w:themeTint="A6"/>
          <w:sz w:val="22"/>
          <w:szCs w:val="22"/>
          <w:lang w:eastAsia="hr-HR"/>
        </w:rPr>
        <w:t xml:space="preserve"> što će biti podloga za okvirni plan osposobljavanja i usavršavanja radnika u 2021. godini. Radnici su također imali priliku procijeniti svoje rukovoditelje prema </w:t>
      </w:r>
      <w:r w:rsidR="00F55DCD" w:rsidRPr="00616FD8">
        <w:rPr>
          <w:rFonts w:ascii="Arial" w:hAnsi="Arial" w:cs="Arial"/>
          <w:color w:val="595959" w:themeColor="text1" w:themeTint="A6"/>
          <w:sz w:val="22"/>
          <w:szCs w:val="22"/>
          <w:lang w:eastAsia="hr-HR"/>
        </w:rPr>
        <w:t>nov</w:t>
      </w:r>
      <w:r w:rsidR="00F55DCD">
        <w:rPr>
          <w:rFonts w:ascii="Arial" w:hAnsi="Arial" w:cs="Arial"/>
          <w:color w:val="595959" w:themeColor="text1" w:themeTint="A6"/>
          <w:sz w:val="22"/>
          <w:szCs w:val="22"/>
          <w:lang w:eastAsia="hr-HR"/>
        </w:rPr>
        <w:t>im</w:t>
      </w:r>
      <w:r w:rsidR="00F55DCD" w:rsidRPr="00616FD8">
        <w:rPr>
          <w:rFonts w:ascii="Arial" w:hAnsi="Arial" w:cs="Arial"/>
          <w:color w:val="595959" w:themeColor="text1" w:themeTint="A6"/>
          <w:sz w:val="22"/>
          <w:szCs w:val="22"/>
          <w:lang w:eastAsia="hr-HR"/>
        </w:rPr>
        <w:t xml:space="preserve"> </w:t>
      </w:r>
      <w:r w:rsidR="00847D07" w:rsidRPr="00616FD8">
        <w:rPr>
          <w:rFonts w:ascii="Arial" w:hAnsi="Arial" w:cs="Arial"/>
          <w:color w:val="595959" w:themeColor="text1" w:themeTint="A6"/>
          <w:sz w:val="22"/>
          <w:szCs w:val="22"/>
          <w:lang w:eastAsia="hr-HR"/>
        </w:rPr>
        <w:t>razvijenim obrascima.</w:t>
      </w:r>
    </w:p>
    <w:bookmarkEnd w:id="111"/>
    <w:p w14:paraId="6636F571" w14:textId="77777777" w:rsidR="00DD7CC8" w:rsidRPr="00616FD8" w:rsidRDefault="00DD7CC8" w:rsidP="00DD7CC8">
      <w:pPr>
        <w:jc w:val="both"/>
        <w:rPr>
          <w:rFonts w:ascii="Arial" w:hAnsi="Arial" w:cs="Arial"/>
          <w:color w:val="595959"/>
          <w:sz w:val="22"/>
          <w:szCs w:val="22"/>
          <w:lang w:eastAsia="hr-HR"/>
        </w:rPr>
      </w:pPr>
    </w:p>
    <w:p w14:paraId="6572E59C" w14:textId="0CE6C8EA" w:rsidR="00C54819" w:rsidRPr="00616FD8" w:rsidRDefault="00C54819" w:rsidP="00DD7CC8">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Agencija je tijekom 20</w:t>
      </w:r>
      <w:r w:rsidR="3D980434" w:rsidRPr="00616FD8">
        <w:rPr>
          <w:rFonts w:ascii="Arial" w:hAnsi="Arial" w:cs="Arial"/>
          <w:color w:val="595959" w:themeColor="text1" w:themeTint="A6"/>
          <w:sz w:val="22"/>
          <w:szCs w:val="22"/>
          <w:lang w:eastAsia="hr-HR"/>
        </w:rPr>
        <w:t>2</w:t>
      </w:r>
      <w:r w:rsidR="008F309D" w:rsidRPr="00616FD8">
        <w:rPr>
          <w:rFonts w:ascii="Arial" w:hAnsi="Arial" w:cs="Arial"/>
          <w:color w:val="595959" w:themeColor="text1" w:themeTint="A6"/>
          <w:sz w:val="22"/>
          <w:szCs w:val="22"/>
          <w:lang w:eastAsia="hr-HR"/>
        </w:rPr>
        <w:t>0</w:t>
      </w:r>
      <w:r w:rsidRPr="00616FD8">
        <w:rPr>
          <w:rFonts w:ascii="Arial" w:hAnsi="Arial" w:cs="Arial"/>
          <w:color w:val="595959" w:themeColor="text1" w:themeTint="A6"/>
          <w:sz w:val="22"/>
          <w:szCs w:val="22"/>
          <w:lang w:eastAsia="hr-HR"/>
        </w:rPr>
        <w:t xml:space="preserve">. godine paralelno radila na </w:t>
      </w:r>
      <w:r w:rsidR="00AB7E0A" w:rsidRPr="00616FD8">
        <w:rPr>
          <w:rFonts w:ascii="Arial" w:hAnsi="Arial" w:cs="Arial"/>
          <w:color w:val="595959" w:themeColor="text1" w:themeTint="A6"/>
          <w:sz w:val="22"/>
          <w:szCs w:val="22"/>
          <w:lang w:eastAsia="hr-HR"/>
        </w:rPr>
        <w:t xml:space="preserve">daljnjem </w:t>
      </w:r>
      <w:r w:rsidRPr="00616FD8">
        <w:rPr>
          <w:rFonts w:ascii="Arial" w:hAnsi="Arial" w:cs="Arial"/>
          <w:color w:val="595959" w:themeColor="text1" w:themeTint="A6"/>
          <w:sz w:val="22"/>
          <w:szCs w:val="22"/>
          <w:lang w:eastAsia="hr-HR"/>
        </w:rPr>
        <w:t>razvoju procesa u području ljudskih potencijala</w:t>
      </w:r>
      <w:r w:rsidRPr="00616FD8">
        <w:rPr>
          <w:rFonts w:ascii="Arial" w:hAnsi="Arial" w:cs="Arial"/>
          <w:color w:val="595959"/>
          <w:sz w:val="22"/>
          <w:szCs w:val="22"/>
          <w:lang w:eastAsia="hr-HR"/>
        </w:rPr>
        <w:t xml:space="preserve"> </w:t>
      </w:r>
      <w:r w:rsidR="00847D07" w:rsidRPr="00616FD8">
        <w:rPr>
          <w:rFonts w:ascii="Arial" w:hAnsi="Arial" w:cs="Arial"/>
          <w:color w:val="595959"/>
          <w:sz w:val="22"/>
          <w:szCs w:val="22"/>
          <w:lang w:eastAsia="hr-HR"/>
        </w:rPr>
        <w:t xml:space="preserve">u formi </w:t>
      </w:r>
      <w:r w:rsidR="00847D07" w:rsidRPr="00616FD8">
        <w:rPr>
          <w:rFonts w:ascii="Arial" w:hAnsi="Arial" w:cs="Arial"/>
          <w:color w:val="595959" w:themeColor="text1" w:themeTint="A6"/>
          <w:sz w:val="22"/>
          <w:szCs w:val="22"/>
          <w:lang w:eastAsia="hr-HR"/>
        </w:rPr>
        <w:t>Akcijskog plana razvoja ljudskih potencijala</w:t>
      </w:r>
      <w:r w:rsidR="00F55DCD">
        <w:rPr>
          <w:rFonts w:ascii="Arial" w:hAnsi="Arial" w:cs="Arial"/>
          <w:color w:val="595959" w:themeColor="text1" w:themeTint="A6"/>
          <w:sz w:val="22"/>
          <w:szCs w:val="22"/>
          <w:lang w:eastAsia="hr-HR"/>
        </w:rPr>
        <w:t>,</w:t>
      </w:r>
      <w:r w:rsidR="00847D07" w:rsidRPr="00616FD8">
        <w:rPr>
          <w:rFonts w:ascii="Arial" w:hAnsi="Arial" w:cs="Arial"/>
          <w:b/>
          <w:bCs/>
          <w:color w:val="595959" w:themeColor="text1" w:themeTint="A6"/>
          <w:sz w:val="22"/>
          <w:szCs w:val="22"/>
          <w:lang w:eastAsia="hr-HR"/>
        </w:rPr>
        <w:t xml:space="preserve"> </w:t>
      </w:r>
      <w:r w:rsidR="00847D07" w:rsidRPr="00616FD8">
        <w:rPr>
          <w:rFonts w:ascii="Arial" w:hAnsi="Arial" w:cs="Arial"/>
          <w:color w:val="595959" w:themeColor="text1" w:themeTint="A6"/>
          <w:sz w:val="22"/>
          <w:szCs w:val="22"/>
          <w:lang w:eastAsia="hr-HR"/>
        </w:rPr>
        <w:t>koji je</w:t>
      </w:r>
      <w:r w:rsidR="00847D07" w:rsidRPr="00616FD8">
        <w:rPr>
          <w:rFonts w:ascii="Arial" w:hAnsi="Arial" w:cs="Arial"/>
          <w:b/>
          <w:bCs/>
          <w:color w:val="595959" w:themeColor="text1" w:themeTint="A6"/>
          <w:sz w:val="22"/>
          <w:szCs w:val="22"/>
          <w:lang w:eastAsia="hr-HR"/>
        </w:rPr>
        <w:t xml:space="preserve"> </w:t>
      </w:r>
      <w:r w:rsidR="00847D07" w:rsidRPr="00616FD8">
        <w:rPr>
          <w:rFonts w:ascii="Arial" w:hAnsi="Arial" w:cs="Arial"/>
          <w:color w:val="595959" w:themeColor="text1" w:themeTint="A6"/>
          <w:sz w:val="22"/>
          <w:szCs w:val="22"/>
          <w:lang w:eastAsia="hr-HR"/>
        </w:rPr>
        <w:t xml:space="preserve">proizašao </w:t>
      </w:r>
      <w:r w:rsidR="00F55DCD" w:rsidRPr="00616FD8">
        <w:rPr>
          <w:rFonts w:ascii="Arial" w:hAnsi="Arial" w:cs="Arial"/>
          <w:color w:val="595959" w:themeColor="text1" w:themeTint="A6"/>
          <w:sz w:val="22"/>
          <w:szCs w:val="22"/>
          <w:lang w:eastAsia="hr-HR"/>
        </w:rPr>
        <w:t>p</w:t>
      </w:r>
      <w:r w:rsidR="00F55DCD">
        <w:rPr>
          <w:rFonts w:ascii="Arial" w:hAnsi="Arial" w:cs="Arial"/>
          <w:color w:val="595959" w:themeColor="text1" w:themeTint="A6"/>
          <w:sz w:val="22"/>
          <w:szCs w:val="22"/>
          <w:lang w:eastAsia="hr-HR"/>
        </w:rPr>
        <w:t xml:space="preserve">onajprije </w:t>
      </w:r>
      <w:r w:rsidR="00847D07" w:rsidRPr="00616FD8">
        <w:rPr>
          <w:rFonts w:ascii="Arial" w:hAnsi="Arial" w:cs="Arial"/>
          <w:color w:val="595959" w:themeColor="text1" w:themeTint="A6"/>
          <w:sz w:val="22"/>
          <w:szCs w:val="22"/>
          <w:lang w:eastAsia="hr-HR"/>
        </w:rPr>
        <w:t xml:space="preserve">iz analize fluktuacije, ali i svih ostalih provedenih procesa </w:t>
      </w:r>
      <w:bookmarkStart w:id="112" w:name="_Hlk59554003"/>
      <w:r w:rsidR="00847D07" w:rsidRPr="00616FD8">
        <w:rPr>
          <w:rFonts w:ascii="Arial" w:hAnsi="Arial" w:cs="Arial"/>
          <w:color w:val="595959" w:themeColor="text1" w:themeTint="A6"/>
          <w:sz w:val="22"/>
          <w:szCs w:val="22"/>
          <w:lang w:eastAsia="hr-HR"/>
        </w:rPr>
        <w:t xml:space="preserve">iz područja ljudskih </w:t>
      </w:r>
      <w:bookmarkEnd w:id="112"/>
      <w:r w:rsidR="00847D07" w:rsidRPr="00616FD8">
        <w:rPr>
          <w:rFonts w:ascii="Arial" w:hAnsi="Arial" w:cs="Arial"/>
          <w:color w:val="595959" w:themeColor="text1" w:themeTint="A6"/>
          <w:sz w:val="22"/>
          <w:szCs w:val="22"/>
          <w:lang w:eastAsia="hr-HR"/>
        </w:rPr>
        <w:t>potencijala (organizacijska klima, izlazni razgovori i razvojni razgovori).</w:t>
      </w:r>
      <w:r w:rsidRPr="00616FD8">
        <w:rPr>
          <w:rFonts w:ascii="Arial" w:hAnsi="Arial" w:cs="Arial"/>
          <w:color w:val="595959" w:themeColor="text1" w:themeTint="A6"/>
          <w:sz w:val="22"/>
          <w:szCs w:val="22"/>
          <w:lang w:eastAsia="hr-HR"/>
        </w:rPr>
        <w:t xml:space="preserve"> Nastavila je s provedbom </w:t>
      </w:r>
      <w:r w:rsidR="00F55DCD">
        <w:rPr>
          <w:rFonts w:ascii="Arial" w:hAnsi="Arial" w:cs="Arial"/>
          <w:color w:val="595959" w:themeColor="text1" w:themeTint="A6"/>
          <w:sz w:val="22"/>
          <w:szCs w:val="22"/>
          <w:lang w:eastAsia="hr-HR"/>
        </w:rPr>
        <w:t>i</w:t>
      </w:r>
      <w:r w:rsidR="00F55DCD" w:rsidRPr="00616FD8">
        <w:rPr>
          <w:rFonts w:ascii="Arial" w:hAnsi="Arial" w:cs="Arial"/>
          <w:color w:val="595959" w:themeColor="text1" w:themeTint="A6"/>
          <w:sz w:val="22"/>
          <w:szCs w:val="22"/>
          <w:lang w:eastAsia="hr-HR"/>
        </w:rPr>
        <w:t xml:space="preserve">zlaznih </w:t>
      </w:r>
      <w:r w:rsidRPr="00616FD8">
        <w:rPr>
          <w:rFonts w:ascii="Arial" w:hAnsi="Arial" w:cs="Arial"/>
          <w:color w:val="595959" w:themeColor="text1" w:themeTint="A6"/>
          <w:sz w:val="22"/>
          <w:szCs w:val="22"/>
          <w:lang w:eastAsia="hr-HR"/>
        </w:rPr>
        <w:t xml:space="preserve">intervjua i </w:t>
      </w:r>
      <w:r w:rsidR="00537ED3" w:rsidRPr="00616FD8">
        <w:rPr>
          <w:rFonts w:ascii="Arial" w:hAnsi="Arial" w:cs="Arial"/>
          <w:color w:val="595959" w:themeColor="text1" w:themeTint="A6"/>
          <w:sz w:val="22"/>
          <w:szCs w:val="22"/>
          <w:lang w:eastAsia="hr-HR"/>
        </w:rPr>
        <w:t>sažimanj</w:t>
      </w:r>
      <w:r w:rsidR="005B7C5D" w:rsidRPr="00616FD8">
        <w:rPr>
          <w:rFonts w:ascii="Arial" w:hAnsi="Arial" w:cs="Arial"/>
          <w:color w:val="595959" w:themeColor="text1" w:themeTint="A6"/>
          <w:sz w:val="22"/>
          <w:szCs w:val="22"/>
          <w:lang w:eastAsia="hr-HR"/>
        </w:rPr>
        <w:t>a</w:t>
      </w:r>
      <w:r w:rsidR="00537ED3" w:rsidRPr="00616FD8">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 xml:space="preserve">rezultata koji bi u kombinaciji s </w:t>
      </w:r>
      <w:r w:rsidR="198560D2" w:rsidRPr="00616FD8">
        <w:rPr>
          <w:rFonts w:ascii="Arial" w:hAnsi="Arial" w:cs="Arial"/>
          <w:color w:val="595959" w:themeColor="text1" w:themeTint="A6"/>
          <w:sz w:val="22"/>
          <w:szCs w:val="22"/>
          <w:lang w:eastAsia="hr-HR"/>
        </w:rPr>
        <w:t xml:space="preserve">analizom </w:t>
      </w:r>
      <w:r w:rsidR="00537ED3" w:rsidRPr="00616FD8">
        <w:rPr>
          <w:rFonts w:ascii="Arial" w:hAnsi="Arial" w:cs="Arial"/>
          <w:color w:val="595959" w:themeColor="text1" w:themeTint="A6"/>
          <w:sz w:val="22"/>
          <w:szCs w:val="22"/>
          <w:lang w:eastAsia="hr-HR"/>
        </w:rPr>
        <w:t>o</w:t>
      </w:r>
      <w:r w:rsidRPr="00616FD8">
        <w:rPr>
          <w:rFonts w:ascii="Arial" w:hAnsi="Arial" w:cs="Arial"/>
          <w:color w:val="595959" w:themeColor="text1" w:themeTint="A6"/>
          <w:sz w:val="22"/>
          <w:szCs w:val="22"/>
          <w:lang w:eastAsia="hr-HR"/>
        </w:rPr>
        <w:t>rganizacijsk</w:t>
      </w:r>
      <w:r w:rsidR="129C273E" w:rsidRPr="00616FD8">
        <w:rPr>
          <w:rFonts w:ascii="Arial" w:hAnsi="Arial" w:cs="Arial"/>
          <w:color w:val="595959" w:themeColor="text1" w:themeTint="A6"/>
          <w:sz w:val="22"/>
          <w:szCs w:val="22"/>
          <w:lang w:eastAsia="hr-HR"/>
        </w:rPr>
        <w:t>e</w:t>
      </w:r>
      <w:r w:rsidRPr="00616FD8">
        <w:rPr>
          <w:rFonts w:ascii="Arial" w:hAnsi="Arial" w:cs="Arial"/>
          <w:color w:val="595959" w:themeColor="text1" w:themeTint="A6"/>
          <w:sz w:val="22"/>
          <w:szCs w:val="22"/>
          <w:lang w:eastAsia="hr-HR"/>
        </w:rPr>
        <w:t xml:space="preserve"> klim</w:t>
      </w:r>
      <w:r w:rsidR="16836A13" w:rsidRPr="00616FD8">
        <w:rPr>
          <w:rFonts w:ascii="Arial" w:hAnsi="Arial" w:cs="Arial"/>
          <w:color w:val="595959" w:themeColor="text1" w:themeTint="A6"/>
          <w:sz w:val="22"/>
          <w:szCs w:val="22"/>
          <w:lang w:eastAsia="hr-HR"/>
        </w:rPr>
        <w:t>e</w:t>
      </w:r>
      <w:r w:rsidRPr="00616FD8">
        <w:rPr>
          <w:rFonts w:ascii="Arial" w:hAnsi="Arial" w:cs="Arial"/>
          <w:color w:val="595959" w:themeColor="text1" w:themeTint="A6"/>
          <w:sz w:val="22"/>
          <w:szCs w:val="22"/>
          <w:lang w:eastAsia="hr-HR"/>
        </w:rPr>
        <w:t xml:space="preserve"> trebali pomoći u identificiranju potencijalnih pozitivnih i negativnih trendova te dodatnom unapr</w:t>
      </w:r>
      <w:r w:rsidR="00537ED3" w:rsidRPr="00616FD8">
        <w:rPr>
          <w:rFonts w:ascii="Arial" w:hAnsi="Arial" w:cs="Arial"/>
          <w:color w:val="595959" w:themeColor="text1" w:themeTint="A6"/>
          <w:sz w:val="22"/>
          <w:szCs w:val="22"/>
          <w:lang w:eastAsia="hr-HR"/>
        </w:rPr>
        <w:t>j</w:t>
      </w:r>
      <w:r w:rsidRPr="00616FD8">
        <w:rPr>
          <w:rFonts w:ascii="Arial" w:hAnsi="Arial" w:cs="Arial"/>
          <w:color w:val="595959" w:themeColor="text1" w:themeTint="A6"/>
          <w:sz w:val="22"/>
          <w:szCs w:val="22"/>
          <w:lang w:eastAsia="hr-HR"/>
        </w:rPr>
        <w:t>eđenju rada Agencije.</w:t>
      </w:r>
    </w:p>
    <w:p w14:paraId="5A5D3813" w14:textId="77777777" w:rsidR="00C54819" w:rsidRPr="00616FD8" w:rsidRDefault="00C54819" w:rsidP="00DD7CC8">
      <w:pPr>
        <w:jc w:val="both"/>
        <w:rPr>
          <w:rFonts w:ascii="Arial" w:hAnsi="Arial" w:cs="Arial"/>
          <w:color w:val="595959"/>
          <w:sz w:val="22"/>
          <w:szCs w:val="22"/>
          <w:lang w:eastAsia="hr-HR"/>
        </w:rPr>
      </w:pPr>
    </w:p>
    <w:p w14:paraId="453D245E" w14:textId="5955103C" w:rsidR="00DD7CC8" w:rsidRPr="00616FD8" w:rsidRDefault="0096783A" w:rsidP="00DD7CC8">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Radnici </w:t>
      </w:r>
      <w:r w:rsidR="00DD7CC8" w:rsidRPr="00616FD8">
        <w:rPr>
          <w:rFonts w:ascii="Arial" w:hAnsi="Arial" w:cs="Arial"/>
          <w:color w:val="595959"/>
          <w:sz w:val="22"/>
          <w:szCs w:val="22"/>
          <w:lang w:eastAsia="hr-HR"/>
        </w:rPr>
        <w:t xml:space="preserve">Agencije pohađali </w:t>
      </w:r>
      <w:r w:rsidR="00537ED3" w:rsidRPr="00616FD8">
        <w:rPr>
          <w:rFonts w:ascii="Arial" w:hAnsi="Arial" w:cs="Arial"/>
          <w:color w:val="595959"/>
          <w:sz w:val="22"/>
          <w:szCs w:val="22"/>
          <w:lang w:eastAsia="hr-HR"/>
        </w:rPr>
        <w:t xml:space="preserve">su </w:t>
      </w:r>
      <w:r w:rsidR="00DD7CC8" w:rsidRPr="00616FD8">
        <w:rPr>
          <w:rFonts w:ascii="Arial" w:hAnsi="Arial" w:cs="Arial"/>
          <w:color w:val="595959"/>
          <w:sz w:val="22"/>
          <w:szCs w:val="22"/>
          <w:lang w:eastAsia="hr-HR"/>
        </w:rPr>
        <w:t xml:space="preserve">brojna stručna osposobljavanja i usavršavanja, </w:t>
      </w:r>
      <w:r w:rsidR="005B7C5D" w:rsidRPr="00616FD8">
        <w:rPr>
          <w:rFonts w:ascii="Arial" w:hAnsi="Arial" w:cs="Arial"/>
          <w:color w:val="595959"/>
          <w:sz w:val="22"/>
          <w:szCs w:val="22"/>
          <w:lang w:eastAsia="hr-HR"/>
        </w:rPr>
        <w:t>uglavnom u virtualnom obliku</w:t>
      </w:r>
      <w:r w:rsidR="00F55DCD">
        <w:rPr>
          <w:rFonts w:ascii="Arial" w:hAnsi="Arial" w:cs="Arial"/>
          <w:color w:val="595959"/>
          <w:sz w:val="22"/>
          <w:szCs w:val="22"/>
          <w:lang w:eastAsia="hr-HR"/>
        </w:rPr>
        <w:t>,</w:t>
      </w:r>
      <w:r w:rsidR="005B7C5D" w:rsidRPr="00616FD8">
        <w:rPr>
          <w:rFonts w:ascii="Arial" w:hAnsi="Arial" w:cs="Arial"/>
          <w:color w:val="595959"/>
          <w:sz w:val="22"/>
          <w:szCs w:val="22"/>
          <w:lang w:eastAsia="hr-HR"/>
        </w:rPr>
        <w:t xml:space="preserve"> </w:t>
      </w:r>
      <w:r w:rsidR="00DD7CC8" w:rsidRPr="00616FD8">
        <w:rPr>
          <w:rFonts w:ascii="Arial" w:hAnsi="Arial" w:cs="Arial"/>
          <w:color w:val="595959"/>
          <w:sz w:val="22"/>
          <w:szCs w:val="22"/>
          <w:lang w:eastAsia="hr-HR"/>
        </w:rPr>
        <w:t xml:space="preserve">te su </w:t>
      </w:r>
      <w:r w:rsidR="00F55DCD">
        <w:rPr>
          <w:rFonts w:ascii="Arial" w:hAnsi="Arial" w:cs="Arial"/>
          <w:color w:val="595959"/>
          <w:sz w:val="22"/>
          <w:szCs w:val="22"/>
          <w:lang w:eastAsia="hr-HR"/>
        </w:rPr>
        <w:t>bi</w:t>
      </w:r>
      <w:r w:rsidR="00F55DCD" w:rsidRPr="00616FD8">
        <w:rPr>
          <w:rFonts w:ascii="Arial" w:hAnsi="Arial" w:cs="Arial"/>
          <w:color w:val="595959"/>
          <w:sz w:val="22"/>
          <w:szCs w:val="22"/>
          <w:lang w:eastAsia="hr-HR"/>
        </w:rPr>
        <w:t xml:space="preserve">li </w:t>
      </w:r>
      <w:r w:rsidR="00F55DCD">
        <w:rPr>
          <w:rFonts w:ascii="Arial" w:hAnsi="Arial" w:cs="Arial"/>
          <w:color w:val="595959"/>
          <w:sz w:val="22"/>
          <w:szCs w:val="22"/>
          <w:lang w:eastAsia="hr-HR"/>
        </w:rPr>
        <w:t xml:space="preserve">na </w:t>
      </w:r>
      <w:r w:rsidR="00DD7CC8" w:rsidRPr="00616FD8">
        <w:rPr>
          <w:rFonts w:ascii="Arial" w:hAnsi="Arial" w:cs="Arial"/>
          <w:color w:val="595959"/>
          <w:sz w:val="22"/>
          <w:szCs w:val="22"/>
          <w:lang w:eastAsia="hr-HR"/>
        </w:rPr>
        <w:t xml:space="preserve">brojnim sastancima i treninzima </w:t>
      </w:r>
      <w:r w:rsidR="00537ED3" w:rsidRPr="00616FD8">
        <w:rPr>
          <w:rFonts w:ascii="Arial" w:hAnsi="Arial" w:cs="Arial"/>
          <w:color w:val="595959"/>
          <w:sz w:val="22"/>
          <w:szCs w:val="22"/>
          <w:lang w:eastAsia="hr-HR"/>
        </w:rPr>
        <w:t>koje su organizirale</w:t>
      </w:r>
      <w:r w:rsidR="00DD7CC8" w:rsidRPr="00616FD8">
        <w:rPr>
          <w:rFonts w:ascii="Arial" w:hAnsi="Arial" w:cs="Arial"/>
          <w:color w:val="595959"/>
          <w:sz w:val="22"/>
          <w:szCs w:val="22"/>
          <w:lang w:eastAsia="hr-HR"/>
        </w:rPr>
        <w:t xml:space="preserve"> Europsk</w:t>
      </w:r>
      <w:r w:rsidR="00537ED3" w:rsidRPr="00616FD8">
        <w:rPr>
          <w:rFonts w:ascii="Arial" w:hAnsi="Arial" w:cs="Arial"/>
          <w:color w:val="595959"/>
          <w:sz w:val="22"/>
          <w:szCs w:val="22"/>
          <w:lang w:eastAsia="hr-HR"/>
        </w:rPr>
        <w:t>a</w:t>
      </w:r>
      <w:r w:rsidR="00DD7CC8" w:rsidRPr="00616FD8">
        <w:rPr>
          <w:rFonts w:ascii="Arial" w:hAnsi="Arial" w:cs="Arial"/>
          <w:color w:val="595959"/>
          <w:sz w:val="22"/>
          <w:szCs w:val="22"/>
          <w:lang w:eastAsia="hr-HR"/>
        </w:rPr>
        <w:t xml:space="preserve"> komisij</w:t>
      </w:r>
      <w:r w:rsidR="00537ED3" w:rsidRPr="00616FD8">
        <w:rPr>
          <w:rFonts w:ascii="Arial" w:hAnsi="Arial" w:cs="Arial"/>
          <w:color w:val="595959"/>
          <w:sz w:val="22"/>
          <w:szCs w:val="22"/>
          <w:lang w:eastAsia="hr-HR"/>
        </w:rPr>
        <w:t>a</w:t>
      </w:r>
      <w:r w:rsidR="00DD7CC8" w:rsidRPr="00616FD8">
        <w:rPr>
          <w:rFonts w:ascii="Arial" w:hAnsi="Arial" w:cs="Arial"/>
          <w:color w:val="595959"/>
          <w:sz w:val="22"/>
          <w:szCs w:val="22"/>
          <w:lang w:eastAsia="hr-HR"/>
        </w:rPr>
        <w:t xml:space="preserve"> i drug</w:t>
      </w:r>
      <w:r w:rsidR="00537ED3" w:rsidRPr="00616FD8">
        <w:rPr>
          <w:rFonts w:ascii="Arial" w:hAnsi="Arial" w:cs="Arial"/>
          <w:color w:val="595959"/>
          <w:sz w:val="22"/>
          <w:szCs w:val="22"/>
          <w:lang w:eastAsia="hr-HR"/>
        </w:rPr>
        <w:t>e</w:t>
      </w:r>
      <w:r w:rsidR="00DD7CC8" w:rsidRPr="00616FD8">
        <w:rPr>
          <w:rFonts w:ascii="Arial" w:hAnsi="Arial" w:cs="Arial"/>
          <w:color w:val="595959"/>
          <w:sz w:val="22"/>
          <w:szCs w:val="22"/>
          <w:lang w:eastAsia="hr-HR"/>
        </w:rPr>
        <w:t xml:space="preserve"> nacionaln</w:t>
      </w:r>
      <w:r w:rsidR="00537ED3" w:rsidRPr="00616FD8">
        <w:rPr>
          <w:rFonts w:ascii="Arial" w:hAnsi="Arial" w:cs="Arial"/>
          <w:color w:val="595959"/>
          <w:sz w:val="22"/>
          <w:szCs w:val="22"/>
          <w:lang w:eastAsia="hr-HR"/>
        </w:rPr>
        <w:t>e</w:t>
      </w:r>
      <w:r w:rsidR="00DD7CC8" w:rsidRPr="00616FD8">
        <w:rPr>
          <w:rFonts w:ascii="Arial" w:hAnsi="Arial" w:cs="Arial"/>
          <w:color w:val="595959"/>
          <w:sz w:val="22"/>
          <w:szCs w:val="22"/>
          <w:lang w:eastAsia="hr-HR"/>
        </w:rPr>
        <w:t xml:space="preserve"> agencij</w:t>
      </w:r>
      <w:r w:rsidR="00537ED3" w:rsidRPr="00616FD8">
        <w:rPr>
          <w:rFonts w:ascii="Arial" w:hAnsi="Arial" w:cs="Arial"/>
          <w:color w:val="595959"/>
          <w:sz w:val="22"/>
          <w:szCs w:val="22"/>
          <w:lang w:eastAsia="hr-HR"/>
        </w:rPr>
        <w:t>e</w:t>
      </w:r>
      <w:r w:rsidR="00DD7CC8" w:rsidRPr="00616FD8">
        <w:rPr>
          <w:rFonts w:ascii="Arial" w:hAnsi="Arial" w:cs="Arial"/>
          <w:color w:val="595959"/>
          <w:sz w:val="22"/>
          <w:szCs w:val="22"/>
          <w:lang w:eastAsia="hr-HR"/>
        </w:rPr>
        <w:t xml:space="preserve"> tijekom cijele godine s ciljem osnaživanja znanja u pogledu programskih pravila i procedura, nadzora i potpore u provedbi programa</w:t>
      </w:r>
      <w:r w:rsidR="00F55DCD">
        <w:rPr>
          <w:rFonts w:ascii="Arial" w:hAnsi="Arial" w:cs="Arial"/>
          <w:color w:val="595959"/>
          <w:sz w:val="22"/>
          <w:szCs w:val="22"/>
          <w:lang w:eastAsia="hr-HR"/>
        </w:rPr>
        <w:t xml:space="preserve">, </w:t>
      </w:r>
      <w:r w:rsidR="00F55DCD" w:rsidRPr="00616FD8">
        <w:rPr>
          <w:rFonts w:ascii="Arial" w:hAnsi="Arial" w:cs="Arial"/>
          <w:color w:val="595959"/>
          <w:sz w:val="22"/>
          <w:szCs w:val="22"/>
          <w:lang w:eastAsia="hr-HR"/>
        </w:rPr>
        <w:t>IT</w:t>
      </w:r>
      <w:r w:rsidR="00F55DCD">
        <w:rPr>
          <w:rFonts w:ascii="Arial" w:hAnsi="Arial" w:cs="Arial"/>
          <w:color w:val="595959"/>
          <w:sz w:val="22"/>
          <w:szCs w:val="22"/>
          <w:lang w:eastAsia="hr-HR"/>
        </w:rPr>
        <w:t>-</w:t>
      </w:r>
      <w:r w:rsidR="00F55DCD" w:rsidRPr="00616FD8">
        <w:rPr>
          <w:rFonts w:ascii="Arial" w:hAnsi="Arial" w:cs="Arial"/>
          <w:color w:val="595959"/>
          <w:sz w:val="22"/>
          <w:szCs w:val="22"/>
          <w:lang w:eastAsia="hr-HR"/>
        </w:rPr>
        <w:t>alat</w:t>
      </w:r>
      <w:r w:rsidR="00F55DCD">
        <w:rPr>
          <w:rFonts w:ascii="Arial" w:hAnsi="Arial" w:cs="Arial"/>
          <w:color w:val="595959"/>
          <w:sz w:val="22"/>
          <w:szCs w:val="22"/>
          <w:lang w:eastAsia="hr-HR"/>
        </w:rPr>
        <w:t xml:space="preserve">a i </w:t>
      </w:r>
      <w:r w:rsidR="00F55DCD" w:rsidRPr="00616FD8">
        <w:rPr>
          <w:rFonts w:ascii="Arial" w:hAnsi="Arial" w:cs="Arial"/>
          <w:color w:val="595959"/>
          <w:sz w:val="22"/>
          <w:szCs w:val="22"/>
          <w:lang w:eastAsia="hr-HR"/>
        </w:rPr>
        <w:t>razmjen</w:t>
      </w:r>
      <w:r w:rsidR="00F55DCD">
        <w:rPr>
          <w:rFonts w:ascii="Arial" w:hAnsi="Arial" w:cs="Arial"/>
          <w:color w:val="595959"/>
          <w:sz w:val="22"/>
          <w:szCs w:val="22"/>
          <w:lang w:eastAsia="hr-HR"/>
        </w:rPr>
        <w:t>e</w:t>
      </w:r>
      <w:r w:rsidR="00F55DCD" w:rsidRPr="00616FD8">
        <w:rPr>
          <w:rFonts w:ascii="Arial" w:hAnsi="Arial" w:cs="Arial"/>
          <w:color w:val="595959"/>
          <w:sz w:val="22"/>
          <w:szCs w:val="22"/>
          <w:lang w:eastAsia="hr-HR"/>
        </w:rPr>
        <w:t xml:space="preserve"> </w:t>
      </w:r>
      <w:r w:rsidR="00DD7CC8" w:rsidRPr="00616FD8">
        <w:rPr>
          <w:rFonts w:ascii="Arial" w:hAnsi="Arial" w:cs="Arial"/>
          <w:color w:val="595959"/>
          <w:sz w:val="22"/>
          <w:szCs w:val="22"/>
          <w:lang w:eastAsia="hr-HR"/>
        </w:rPr>
        <w:t xml:space="preserve">praksi, stručnih znanja i vještina </w:t>
      </w:r>
      <w:r w:rsidR="00F55DCD">
        <w:rPr>
          <w:rFonts w:ascii="Arial" w:hAnsi="Arial" w:cs="Arial"/>
          <w:color w:val="595959"/>
          <w:sz w:val="22"/>
          <w:szCs w:val="22"/>
          <w:lang w:eastAsia="hr-HR"/>
        </w:rPr>
        <w:t xml:space="preserve">prijeko potrebnih </w:t>
      </w:r>
      <w:r w:rsidR="00DD7CC8" w:rsidRPr="00616FD8">
        <w:rPr>
          <w:rFonts w:ascii="Arial" w:hAnsi="Arial" w:cs="Arial"/>
          <w:color w:val="595959"/>
          <w:sz w:val="22"/>
          <w:szCs w:val="22"/>
          <w:lang w:eastAsia="hr-HR"/>
        </w:rPr>
        <w:t xml:space="preserve">za podizanje stručnih znanja i kompetencija. </w:t>
      </w:r>
    </w:p>
    <w:p w14:paraId="55A90077" w14:textId="77777777" w:rsidR="00DD7CC8" w:rsidRPr="00616FD8" w:rsidRDefault="00DD7CC8" w:rsidP="00DD7CC8">
      <w:pPr>
        <w:jc w:val="both"/>
        <w:rPr>
          <w:rFonts w:ascii="Arial" w:hAnsi="Arial" w:cs="Arial"/>
          <w:color w:val="595959"/>
          <w:sz w:val="22"/>
          <w:szCs w:val="22"/>
          <w:lang w:eastAsia="hr-HR"/>
        </w:rPr>
      </w:pPr>
    </w:p>
    <w:p w14:paraId="4F83B8A9" w14:textId="2F5CBDD1" w:rsidR="00DD7CC8" w:rsidRPr="00616FD8" w:rsidRDefault="00DD7CC8" w:rsidP="00DD7CC8">
      <w:pPr>
        <w:jc w:val="both"/>
        <w:rPr>
          <w:rFonts w:ascii="Arial" w:hAnsi="Arial" w:cs="Arial"/>
          <w:color w:val="595959"/>
          <w:sz w:val="22"/>
          <w:szCs w:val="22"/>
          <w:lang w:eastAsia="hr-HR"/>
        </w:rPr>
      </w:pPr>
      <w:bookmarkStart w:id="113" w:name="_Hlk357711"/>
      <w:r w:rsidRPr="00616FD8">
        <w:rPr>
          <w:rFonts w:ascii="Arial" w:hAnsi="Arial" w:cs="Arial"/>
          <w:color w:val="595959"/>
          <w:sz w:val="22"/>
          <w:szCs w:val="22"/>
          <w:lang w:eastAsia="hr-HR"/>
        </w:rPr>
        <w:t xml:space="preserve">Neki od </w:t>
      </w:r>
      <w:bookmarkStart w:id="114" w:name="_Hlk64557334"/>
      <w:r w:rsidRPr="00616FD8">
        <w:rPr>
          <w:rFonts w:ascii="Arial" w:hAnsi="Arial" w:cs="Arial"/>
          <w:color w:val="595959"/>
          <w:sz w:val="22"/>
          <w:szCs w:val="22"/>
          <w:lang w:eastAsia="hr-HR"/>
        </w:rPr>
        <w:t xml:space="preserve">programa osposobljavanja i usavršavanja </w:t>
      </w:r>
      <w:bookmarkEnd w:id="114"/>
      <w:r w:rsidRPr="00616FD8">
        <w:rPr>
          <w:rFonts w:ascii="Arial" w:hAnsi="Arial" w:cs="Arial"/>
          <w:color w:val="595959"/>
          <w:sz w:val="22"/>
          <w:szCs w:val="22"/>
          <w:lang w:eastAsia="hr-HR"/>
        </w:rPr>
        <w:t xml:space="preserve">u </w:t>
      </w:r>
      <w:r w:rsidR="0018304D" w:rsidRPr="00616FD8">
        <w:rPr>
          <w:rFonts w:ascii="Arial" w:hAnsi="Arial" w:cs="Arial"/>
          <w:color w:val="595959"/>
          <w:sz w:val="22"/>
          <w:szCs w:val="22"/>
          <w:lang w:eastAsia="hr-HR"/>
        </w:rPr>
        <w:t>20</w:t>
      </w:r>
      <w:r w:rsidR="007417E3" w:rsidRPr="00616FD8">
        <w:rPr>
          <w:rFonts w:ascii="Arial" w:hAnsi="Arial" w:cs="Arial"/>
          <w:color w:val="595959"/>
          <w:sz w:val="22"/>
          <w:szCs w:val="22"/>
          <w:lang w:eastAsia="hr-HR"/>
        </w:rPr>
        <w:t>20</w:t>
      </w:r>
      <w:r w:rsidRPr="00616FD8">
        <w:rPr>
          <w:rFonts w:ascii="Arial" w:hAnsi="Arial" w:cs="Arial"/>
          <w:color w:val="595959"/>
          <w:sz w:val="22"/>
          <w:szCs w:val="22"/>
          <w:lang w:eastAsia="hr-HR"/>
        </w:rPr>
        <w:t>. godini:</w:t>
      </w:r>
    </w:p>
    <w:bookmarkEnd w:id="113"/>
    <w:p w14:paraId="0B5006A9" w14:textId="77777777" w:rsidR="00DD7CC8" w:rsidRPr="00616FD8" w:rsidRDefault="00DD7CC8" w:rsidP="00DD7CC8">
      <w:pPr>
        <w:jc w:val="both"/>
        <w:rPr>
          <w:rFonts w:ascii="Arial" w:hAnsi="Arial" w:cs="Arial"/>
          <w:color w:val="595959"/>
          <w:sz w:val="22"/>
          <w:szCs w:val="22"/>
          <w:lang w:eastAsia="hr-HR"/>
        </w:rPr>
      </w:pPr>
    </w:p>
    <w:tbl>
      <w:tblPr>
        <w:tblW w:w="8813" w:type="dxa"/>
        <w:tblInd w:w="108" w:type="dxa"/>
        <w:tblLayout w:type="fixed"/>
        <w:tblLook w:val="04A0" w:firstRow="1" w:lastRow="0" w:firstColumn="1" w:lastColumn="0" w:noHBand="0" w:noVBand="1"/>
      </w:tblPr>
      <w:tblGrid>
        <w:gridCol w:w="2553"/>
        <w:gridCol w:w="6260"/>
      </w:tblGrid>
      <w:tr w:rsidR="00D16804" w:rsidRPr="00616FD8" w14:paraId="7233B4B1" w14:textId="77777777" w:rsidTr="001268B8">
        <w:trPr>
          <w:trHeight w:val="645"/>
        </w:trPr>
        <w:tc>
          <w:tcPr>
            <w:tcW w:w="2553" w:type="dxa"/>
            <w:tcBorders>
              <w:top w:val="single" w:sz="8" w:space="0" w:color="000000" w:themeColor="text1"/>
              <w:left w:val="single" w:sz="8" w:space="0" w:color="000000" w:themeColor="text1"/>
              <w:bottom w:val="single" w:sz="4" w:space="0" w:color="auto"/>
              <w:right w:val="single" w:sz="4" w:space="0" w:color="auto"/>
            </w:tcBorders>
            <w:shd w:val="clear" w:color="auto" w:fill="D9D9D9" w:themeFill="background1" w:themeFillShade="D9"/>
            <w:vAlign w:val="center"/>
            <w:hideMark/>
          </w:tcPr>
          <w:p w14:paraId="181C3E04" w14:textId="77777777" w:rsidR="00D16804" w:rsidRPr="00616FD8" w:rsidRDefault="00D16804" w:rsidP="00DD7CC8">
            <w:pPr>
              <w:jc w:val="both"/>
              <w:rPr>
                <w:rFonts w:ascii="Arial" w:hAnsi="Arial" w:cs="Arial"/>
                <w:b/>
                <w:bCs/>
                <w:color w:val="595959"/>
                <w:sz w:val="20"/>
                <w:szCs w:val="20"/>
                <w:lang w:eastAsia="hr-HR"/>
              </w:rPr>
            </w:pPr>
            <w:r w:rsidRPr="00616FD8">
              <w:rPr>
                <w:rFonts w:ascii="Arial" w:hAnsi="Arial" w:cs="Arial"/>
                <w:b/>
                <w:bCs/>
                <w:color w:val="595959"/>
                <w:sz w:val="20"/>
                <w:szCs w:val="20"/>
                <w:lang w:eastAsia="hr-HR"/>
              </w:rPr>
              <w:t>Programi osposobljavanja i usavršavanja</w:t>
            </w:r>
          </w:p>
        </w:tc>
        <w:tc>
          <w:tcPr>
            <w:tcW w:w="6260" w:type="dxa"/>
            <w:tcBorders>
              <w:top w:val="single" w:sz="8" w:space="0" w:color="000000" w:themeColor="text1"/>
              <w:left w:val="nil"/>
              <w:bottom w:val="nil"/>
              <w:right w:val="single" w:sz="8" w:space="0" w:color="000000" w:themeColor="text1"/>
            </w:tcBorders>
            <w:shd w:val="clear" w:color="auto" w:fill="D9D9D9" w:themeFill="background1" w:themeFillShade="D9"/>
            <w:vAlign w:val="center"/>
            <w:hideMark/>
          </w:tcPr>
          <w:p w14:paraId="71F2299F" w14:textId="77777777" w:rsidR="00D16804" w:rsidRPr="00616FD8" w:rsidRDefault="00D16804" w:rsidP="00DD7CC8">
            <w:pPr>
              <w:jc w:val="both"/>
              <w:rPr>
                <w:rFonts w:ascii="Arial" w:hAnsi="Arial" w:cs="Arial"/>
                <w:b/>
                <w:bCs/>
                <w:color w:val="595959"/>
                <w:sz w:val="20"/>
                <w:szCs w:val="20"/>
                <w:lang w:eastAsia="hr-HR"/>
              </w:rPr>
            </w:pPr>
            <w:r w:rsidRPr="00616FD8">
              <w:rPr>
                <w:rFonts w:ascii="Arial" w:hAnsi="Arial" w:cs="Arial"/>
                <w:b/>
                <w:bCs/>
                <w:color w:val="595959"/>
                <w:sz w:val="20"/>
                <w:szCs w:val="20"/>
                <w:lang w:eastAsia="hr-HR"/>
              </w:rPr>
              <w:t xml:space="preserve">Tema </w:t>
            </w:r>
          </w:p>
        </w:tc>
      </w:tr>
      <w:tr w:rsidR="00D16804" w:rsidRPr="00616FD8" w14:paraId="038AC8AC" w14:textId="77777777" w:rsidTr="001268B8">
        <w:trPr>
          <w:trHeight w:val="300"/>
        </w:trPr>
        <w:tc>
          <w:tcPr>
            <w:tcW w:w="2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7D4EC" w14:textId="0AE52C05" w:rsidR="00D16804" w:rsidRPr="00616FD8" w:rsidRDefault="00D16804" w:rsidP="00DD7CC8">
            <w:pPr>
              <w:jc w:val="both"/>
              <w:rPr>
                <w:rFonts w:ascii="Arial" w:hAnsi="Arial" w:cs="Arial"/>
                <w:color w:val="595959"/>
                <w:sz w:val="20"/>
                <w:szCs w:val="20"/>
                <w:lang w:eastAsia="hr-HR"/>
              </w:rPr>
            </w:pPr>
            <w:r w:rsidRPr="00616FD8">
              <w:rPr>
                <w:rFonts w:ascii="Arial" w:hAnsi="Arial" w:cs="Arial"/>
                <w:color w:val="595959"/>
                <w:sz w:val="20"/>
                <w:szCs w:val="20"/>
                <w:lang w:eastAsia="hr-HR"/>
              </w:rPr>
              <w:t xml:space="preserve">Sastanci/treninzi za </w:t>
            </w:r>
            <w:r w:rsidR="0059104E">
              <w:rPr>
                <w:rFonts w:ascii="Arial" w:hAnsi="Arial" w:cs="Arial"/>
                <w:color w:val="595959"/>
                <w:sz w:val="20"/>
                <w:szCs w:val="20"/>
                <w:lang w:eastAsia="hr-HR"/>
              </w:rPr>
              <w:t xml:space="preserve">radnike </w:t>
            </w:r>
            <w:r w:rsidRPr="00616FD8">
              <w:rPr>
                <w:rFonts w:ascii="Arial" w:hAnsi="Arial" w:cs="Arial"/>
                <w:color w:val="595959"/>
                <w:sz w:val="20"/>
                <w:szCs w:val="20"/>
                <w:lang w:eastAsia="hr-HR"/>
              </w:rPr>
              <w:t>koji se bave sektorom mladih</w:t>
            </w:r>
          </w:p>
        </w:tc>
        <w:tc>
          <w:tcPr>
            <w:tcW w:w="6260"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50FB2E68" w14:textId="1FDBF84F" w:rsidR="00D16804" w:rsidRPr="00616FD8" w:rsidRDefault="00D16804" w:rsidP="00926CE7">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ESS </w:t>
            </w:r>
            <w:proofErr w:type="spellStart"/>
            <w:r w:rsidRPr="00616FD8">
              <w:rPr>
                <w:rFonts w:ascii="Arial" w:hAnsi="Arial" w:cs="Arial"/>
                <w:i/>
                <w:iCs/>
                <w:color w:val="595959"/>
                <w:sz w:val="20"/>
                <w:szCs w:val="20"/>
                <w:lang w:eastAsia="hr-HR"/>
              </w:rPr>
              <w:t>staff</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training</w:t>
            </w:r>
            <w:proofErr w:type="spellEnd"/>
            <w:r w:rsidRPr="00616FD8">
              <w:rPr>
                <w:rFonts w:ascii="Arial" w:hAnsi="Arial" w:cs="Arial"/>
                <w:i/>
                <w:iCs/>
                <w:color w:val="595959"/>
                <w:sz w:val="20"/>
                <w:szCs w:val="20"/>
                <w:lang w:eastAsia="hr-HR"/>
              </w:rPr>
              <w:t>, mađarska NA i SALTO resursni centar za ESS, online</w:t>
            </w:r>
          </w:p>
          <w:p w14:paraId="29F9EEDB" w14:textId="1F2CA15B" w:rsidR="00D16804" w:rsidRPr="00616FD8" w:rsidRDefault="00D16804" w:rsidP="00791AA7">
            <w:pPr>
              <w:jc w:val="both"/>
              <w:rPr>
                <w:rFonts w:ascii="Arial" w:hAnsi="Arial" w:cs="Arial"/>
                <w:i/>
                <w:iCs/>
                <w:color w:val="595959"/>
                <w:sz w:val="20"/>
                <w:szCs w:val="20"/>
                <w:lang w:eastAsia="hr-HR"/>
              </w:rPr>
            </w:pPr>
          </w:p>
          <w:p w14:paraId="0575C365" w14:textId="0E525A45" w:rsidR="00D16804" w:rsidRPr="00616FD8" w:rsidRDefault="00D16804" w:rsidP="00791AA7">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Co-</w:t>
            </w:r>
            <w:proofErr w:type="spellStart"/>
            <w:r w:rsidRPr="00616FD8">
              <w:rPr>
                <w:rFonts w:ascii="Arial" w:hAnsi="Arial" w:cs="Arial"/>
                <w:i/>
                <w:iCs/>
                <w:color w:val="595959"/>
                <w:sz w:val="20"/>
                <w:szCs w:val="20"/>
                <w:lang w:eastAsia="hr-HR"/>
              </w:rPr>
              <w:t>creating</w:t>
            </w:r>
            <w:proofErr w:type="spellEnd"/>
            <w:r w:rsidRPr="00616FD8">
              <w:rPr>
                <w:rFonts w:ascii="Arial" w:hAnsi="Arial" w:cs="Arial"/>
                <w:i/>
                <w:iCs/>
                <w:color w:val="595959"/>
                <w:sz w:val="20"/>
                <w:szCs w:val="20"/>
                <w:lang w:eastAsia="hr-HR"/>
              </w:rPr>
              <w:t xml:space="preserve"> Erasmus+ and the European </w:t>
            </w:r>
            <w:proofErr w:type="spellStart"/>
            <w:r w:rsidRPr="00616FD8">
              <w:rPr>
                <w:rFonts w:ascii="Arial" w:hAnsi="Arial" w:cs="Arial"/>
                <w:i/>
                <w:iCs/>
                <w:color w:val="595959"/>
                <w:sz w:val="20"/>
                <w:szCs w:val="20"/>
                <w:lang w:eastAsia="hr-HR"/>
              </w:rPr>
              <w:t>Solidarity</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Corps</w:t>
            </w:r>
            <w:proofErr w:type="spellEnd"/>
            <w:r w:rsidRPr="00616FD8">
              <w:rPr>
                <w:rFonts w:ascii="Arial" w:hAnsi="Arial" w:cs="Arial"/>
                <w:i/>
                <w:iCs/>
                <w:color w:val="595959"/>
                <w:sz w:val="20"/>
                <w:szCs w:val="20"/>
                <w:lang w:eastAsia="hr-HR"/>
              </w:rPr>
              <w:t>,</w:t>
            </w:r>
            <w:r w:rsidR="00616FD8" w:rsidRPr="00616FD8">
              <w:rPr>
                <w:rFonts w:ascii="Arial" w:hAnsi="Arial" w:cs="Arial"/>
                <w:i/>
                <w:iCs/>
                <w:color w:val="595959"/>
                <w:sz w:val="20"/>
                <w:szCs w:val="20"/>
                <w:lang w:eastAsia="hr-HR"/>
              </w:rPr>
              <w:t xml:space="preserve"> </w:t>
            </w:r>
            <w:r w:rsidRPr="00616FD8">
              <w:rPr>
                <w:rFonts w:ascii="Arial" w:hAnsi="Arial" w:cs="Arial"/>
                <w:i/>
                <w:iCs/>
                <w:color w:val="595959"/>
                <w:sz w:val="20"/>
                <w:szCs w:val="20"/>
                <w:lang w:eastAsia="hr-HR"/>
              </w:rPr>
              <w:t>Europska komisija, Bruxelles, Belgija</w:t>
            </w:r>
          </w:p>
          <w:p w14:paraId="61BB8462" w14:textId="1F2CA15B" w:rsidR="00D16804" w:rsidRPr="00616FD8" w:rsidRDefault="00D16804" w:rsidP="00791AA7">
            <w:pPr>
              <w:jc w:val="both"/>
              <w:rPr>
                <w:rFonts w:ascii="Arial" w:hAnsi="Arial" w:cs="Arial"/>
                <w:i/>
                <w:iCs/>
                <w:color w:val="595959"/>
                <w:sz w:val="20"/>
                <w:szCs w:val="20"/>
                <w:lang w:eastAsia="hr-HR"/>
              </w:rPr>
            </w:pPr>
          </w:p>
          <w:p w14:paraId="600DB4A3" w14:textId="1F2CA15B" w:rsidR="00D16804" w:rsidRPr="00616FD8" w:rsidRDefault="00D16804" w:rsidP="00791AA7">
            <w:pPr>
              <w:jc w:val="both"/>
              <w:rPr>
                <w:rFonts w:ascii="Arial" w:hAnsi="Arial" w:cs="Arial"/>
                <w:i/>
                <w:iCs/>
                <w:color w:val="595959"/>
                <w:sz w:val="20"/>
                <w:szCs w:val="20"/>
                <w:lang w:eastAsia="hr-HR"/>
              </w:rPr>
            </w:pPr>
            <w:proofErr w:type="spellStart"/>
            <w:r w:rsidRPr="00616FD8">
              <w:rPr>
                <w:rFonts w:ascii="Arial" w:hAnsi="Arial" w:cs="Arial"/>
                <w:i/>
                <w:iCs/>
                <w:color w:val="595959"/>
                <w:sz w:val="20"/>
                <w:szCs w:val="20"/>
                <w:lang w:eastAsia="hr-HR"/>
              </w:rPr>
              <w:t>Quality</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label</w:t>
            </w:r>
            <w:proofErr w:type="spellEnd"/>
            <w:r w:rsidRPr="00616FD8">
              <w:rPr>
                <w:rFonts w:ascii="Arial" w:hAnsi="Arial" w:cs="Arial"/>
                <w:i/>
                <w:iCs/>
                <w:color w:val="595959"/>
                <w:sz w:val="20"/>
                <w:szCs w:val="20"/>
                <w:lang w:eastAsia="hr-HR"/>
              </w:rPr>
              <w:t xml:space="preserve"> u novom programu, SALTO resursni centar za ESS, online</w:t>
            </w:r>
          </w:p>
          <w:p w14:paraId="471C4CB6" w14:textId="1F2CA15B" w:rsidR="00D16804" w:rsidRPr="00616FD8" w:rsidRDefault="00D16804" w:rsidP="00791AA7">
            <w:pPr>
              <w:jc w:val="both"/>
              <w:rPr>
                <w:rFonts w:ascii="Arial" w:hAnsi="Arial" w:cs="Arial"/>
                <w:i/>
                <w:iCs/>
                <w:color w:val="595959"/>
                <w:sz w:val="20"/>
                <w:szCs w:val="20"/>
                <w:lang w:eastAsia="hr-HR"/>
              </w:rPr>
            </w:pPr>
          </w:p>
          <w:p w14:paraId="0575D184" w14:textId="1F2CA15B" w:rsidR="00D16804" w:rsidRPr="00616FD8" w:rsidRDefault="00D16804" w:rsidP="00791AA7">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Digital </w:t>
            </w:r>
            <w:proofErr w:type="spellStart"/>
            <w:r w:rsidRPr="00616FD8">
              <w:rPr>
                <w:rFonts w:ascii="Arial" w:hAnsi="Arial" w:cs="Arial"/>
                <w:i/>
                <w:iCs/>
                <w:color w:val="595959"/>
                <w:sz w:val="20"/>
                <w:szCs w:val="20"/>
                <w:lang w:eastAsia="hr-HR"/>
              </w:rPr>
              <w:t>Communication</w:t>
            </w:r>
            <w:proofErr w:type="spellEnd"/>
            <w:r w:rsidRPr="00616FD8">
              <w:rPr>
                <w:rFonts w:ascii="Arial" w:hAnsi="Arial" w:cs="Arial"/>
                <w:i/>
                <w:iCs/>
                <w:color w:val="595959"/>
                <w:sz w:val="20"/>
                <w:szCs w:val="20"/>
                <w:lang w:eastAsia="hr-HR"/>
              </w:rPr>
              <w:t xml:space="preserve"> Training, </w:t>
            </w:r>
            <w:proofErr w:type="spellStart"/>
            <w:r w:rsidRPr="00616FD8">
              <w:rPr>
                <w:rFonts w:ascii="Arial" w:hAnsi="Arial" w:cs="Arial"/>
                <w:i/>
                <w:iCs/>
                <w:color w:val="595959"/>
                <w:sz w:val="20"/>
                <w:szCs w:val="20"/>
                <w:lang w:eastAsia="hr-HR"/>
              </w:rPr>
              <w:t>Eurodesk</w:t>
            </w:r>
            <w:proofErr w:type="spellEnd"/>
            <w:r w:rsidRPr="00616FD8">
              <w:rPr>
                <w:rFonts w:ascii="Arial" w:hAnsi="Arial" w:cs="Arial"/>
                <w:i/>
                <w:iCs/>
                <w:color w:val="595959"/>
                <w:sz w:val="20"/>
                <w:szCs w:val="20"/>
                <w:lang w:eastAsia="hr-HR"/>
              </w:rPr>
              <w:t xml:space="preserve"> EBL, online</w:t>
            </w:r>
          </w:p>
          <w:p w14:paraId="0BAC30B1" w14:textId="77777777" w:rsidR="00D16804" w:rsidRPr="00616FD8" w:rsidRDefault="00D16804" w:rsidP="00791AA7">
            <w:pPr>
              <w:jc w:val="both"/>
              <w:rPr>
                <w:rFonts w:ascii="Arial" w:hAnsi="Arial" w:cs="Arial"/>
                <w:i/>
                <w:iCs/>
                <w:color w:val="595959"/>
                <w:sz w:val="20"/>
                <w:szCs w:val="20"/>
                <w:lang w:eastAsia="hr-HR"/>
              </w:rPr>
            </w:pPr>
          </w:p>
          <w:p w14:paraId="1EBAD33F" w14:textId="236242DF" w:rsidR="00D16804" w:rsidRPr="00616FD8" w:rsidRDefault="00D16804" w:rsidP="00791AA7">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lastRenderedPageBreak/>
              <w:t>Projekti solidarnosti, Ciklus osposobljavanja i vrednovanja, Stažiranje i zaposlenje – višekratni sastanci u organizaciji SALTO resursnog centra za ESS, online</w:t>
            </w:r>
          </w:p>
          <w:p w14:paraId="1892B1DD" w14:textId="1F2CA15B" w:rsidR="00D16804" w:rsidRPr="00616FD8" w:rsidRDefault="00D16804" w:rsidP="00791AA7">
            <w:pPr>
              <w:jc w:val="both"/>
              <w:rPr>
                <w:rFonts w:ascii="Arial" w:hAnsi="Arial" w:cs="Arial"/>
                <w:i/>
                <w:iCs/>
                <w:color w:val="595959"/>
                <w:sz w:val="20"/>
                <w:szCs w:val="20"/>
                <w:lang w:eastAsia="hr-HR"/>
              </w:rPr>
            </w:pPr>
          </w:p>
          <w:p w14:paraId="17B4321B" w14:textId="14D66E19" w:rsidR="00D16804" w:rsidRPr="00616FD8" w:rsidRDefault="00D16804" w:rsidP="00791AA7">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Mjere potpore za korisnike u kontekstu </w:t>
            </w:r>
            <w:r w:rsidR="0059104E">
              <w:rPr>
                <w:rFonts w:ascii="Arial" w:hAnsi="Arial" w:cs="Arial"/>
                <w:i/>
                <w:iCs/>
                <w:color w:val="595959"/>
                <w:sz w:val="20"/>
                <w:szCs w:val="20"/>
                <w:lang w:eastAsia="hr-HR"/>
              </w:rPr>
              <w:t xml:space="preserve">COVID-a </w:t>
            </w:r>
            <w:r w:rsidRPr="00616FD8">
              <w:rPr>
                <w:rFonts w:ascii="Arial" w:hAnsi="Arial" w:cs="Arial"/>
                <w:i/>
                <w:iCs/>
                <w:color w:val="595959"/>
                <w:sz w:val="20"/>
                <w:szCs w:val="20"/>
                <w:lang w:eastAsia="hr-HR"/>
              </w:rPr>
              <w:t>19, Europska komisija, online</w:t>
            </w:r>
          </w:p>
          <w:p w14:paraId="518EC906" w14:textId="1F2CA15B" w:rsidR="00D16804" w:rsidRPr="00616FD8" w:rsidRDefault="00D16804" w:rsidP="00791AA7">
            <w:pPr>
              <w:jc w:val="both"/>
              <w:rPr>
                <w:rFonts w:ascii="Arial" w:hAnsi="Arial" w:cs="Arial"/>
                <w:i/>
                <w:iCs/>
                <w:color w:val="595959"/>
                <w:sz w:val="20"/>
                <w:szCs w:val="20"/>
                <w:lang w:eastAsia="hr-HR"/>
              </w:rPr>
            </w:pPr>
          </w:p>
          <w:p w14:paraId="1F84AD1C" w14:textId="54494B2F" w:rsidR="00D16804" w:rsidRPr="00616FD8" w:rsidRDefault="00D16804" w:rsidP="00791AA7">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Višekratni sastanci projekta Europe </w:t>
            </w:r>
            <w:proofErr w:type="spellStart"/>
            <w:r w:rsidRPr="00616FD8">
              <w:rPr>
                <w:rFonts w:ascii="Arial" w:hAnsi="Arial" w:cs="Arial"/>
                <w:i/>
                <w:iCs/>
                <w:color w:val="595959"/>
                <w:sz w:val="20"/>
                <w:szCs w:val="20"/>
                <w:lang w:eastAsia="hr-HR"/>
              </w:rPr>
              <w:t>goes</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local</w:t>
            </w:r>
            <w:proofErr w:type="spellEnd"/>
            <w:r w:rsidRPr="00616FD8">
              <w:rPr>
                <w:rFonts w:ascii="Arial" w:hAnsi="Arial" w:cs="Arial"/>
                <w:i/>
                <w:iCs/>
                <w:color w:val="595959"/>
                <w:sz w:val="20"/>
                <w:szCs w:val="20"/>
                <w:lang w:eastAsia="hr-HR"/>
              </w:rPr>
              <w:t>, belgijska NA, online</w:t>
            </w:r>
          </w:p>
          <w:p w14:paraId="48A6D782" w14:textId="77777777" w:rsidR="00D16804" w:rsidRPr="00616FD8" w:rsidRDefault="00D16804" w:rsidP="00791AA7">
            <w:pPr>
              <w:jc w:val="both"/>
              <w:rPr>
                <w:rFonts w:ascii="Arial" w:hAnsi="Arial" w:cs="Arial"/>
                <w:i/>
                <w:iCs/>
                <w:color w:val="595959"/>
                <w:sz w:val="20"/>
                <w:szCs w:val="20"/>
                <w:lang w:eastAsia="hr-HR"/>
              </w:rPr>
            </w:pPr>
          </w:p>
          <w:p w14:paraId="3BD1EDF2" w14:textId="48BE53EF" w:rsidR="00D16804" w:rsidRPr="00616FD8" w:rsidRDefault="00D16804" w:rsidP="00791AA7">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Višekratni sastanci istraživačke mreže RAY, austrijska NA, online</w:t>
            </w:r>
          </w:p>
          <w:p w14:paraId="7E1875EA" w14:textId="1F2CA15B" w:rsidR="00D16804" w:rsidRPr="00616FD8" w:rsidRDefault="00D16804" w:rsidP="00791AA7">
            <w:pPr>
              <w:jc w:val="both"/>
              <w:rPr>
                <w:rFonts w:ascii="Arial" w:hAnsi="Arial" w:cs="Arial"/>
                <w:i/>
                <w:iCs/>
                <w:color w:val="595959"/>
                <w:sz w:val="20"/>
                <w:szCs w:val="20"/>
                <w:lang w:eastAsia="hr-HR"/>
              </w:rPr>
            </w:pPr>
          </w:p>
          <w:p w14:paraId="461668C1" w14:textId="014A63FE" w:rsidR="00D16804" w:rsidRPr="00616FD8" w:rsidRDefault="00D16804" w:rsidP="088BCFDA">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Sastanak </w:t>
            </w:r>
            <w:r w:rsidR="0059104E">
              <w:rPr>
                <w:rFonts w:ascii="Arial" w:hAnsi="Arial" w:cs="Arial"/>
                <w:i/>
                <w:iCs/>
                <w:color w:val="595959"/>
                <w:sz w:val="20"/>
                <w:szCs w:val="20"/>
                <w:lang w:eastAsia="hr-HR"/>
              </w:rPr>
              <w:t xml:space="preserve">radnika </w:t>
            </w:r>
            <w:r w:rsidRPr="00616FD8">
              <w:rPr>
                <w:rFonts w:ascii="Arial" w:hAnsi="Arial" w:cs="Arial"/>
                <w:i/>
                <w:iCs/>
                <w:color w:val="595959"/>
                <w:sz w:val="20"/>
                <w:szCs w:val="20"/>
                <w:lang w:eastAsia="hr-HR"/>
              </w:rPr>
              <w:t>za TCA/NET, SALTO resursni centar za osposobljavanje i suradnju, online</w:t>
            </w:r>
          </w:p>
          <w:p w14:paraId="4B37F3F4" w14:textId="77777777" w:rsidR="00D16804" w:rsidRPr="00616FD8" w:rsidRDefault="00D16804" w:rsidP="088BCFDA">
            <w:pPr>
              <w:jc w:val="both"/>
              <w:rPr>
                <w:rFonts w:ascii="Arial" w:hAnsi="Arial" w:cs="Arial"/>
                <w:i/>
                <w:iCs/>
                <w:color w:val="595959"/>
                <w:sz w:val="20"/>
                <w:szCs w:val="20"/>
                <w:lang w:eastAsia="hr-HR"/>
              </w:rPr>
            </w:pPr>
          </w:p>
          <w:p w14:paraId="47374CEF" w14:textId="116CD745" w:rsidR="00D16804" w:rsidRPr="00616FD8" w:rsidRDefault="00D16804">
            <w:pPr>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Youth Exchange </w:t>
            </w:r>
            <w:proofErr w:type="spellStart"/>
            <w:r w:rsidRPr="00616FD8">
              <w:rPr>
                <w:rFonts w:ascii="Arial" w:hAnsi="Arial" w:cs="Arial"/>
                <w:i/>
                <w:iCs/>
                <w:color w:val="595959"/>
                <w:sz w:val="20"/>
                <w:szCs w:val="20"/>
                <w:lang w:eastAsia="hr-HR"/>
              </w:rPr>
              <w:t>project</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officers</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training</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course</w:t>
            </w:r>
            <w:proofErr w:type="spellEnd"/>
            <w:r w:rsidRPr="00616FD8">
              <w:rPr>
                <w:rFonts w:ascii="Arial" w:hAnsi="Arial" w:cs="Arial"/>
                <w:i/>
                <w:iCs/>
                <w:color w:val="595959"/>
                <w:sz w:val="20"/>
                <w:szCs w:val="20"/>
                <w:lang w:eastAsia="hr-HR"/>
              </w:rPr>
              <w:t>,</w:t>
            </w:r>
            <w:r w:rsidR="00616FD8" w:rsidRPr="00616FD8">
              <w:rPr>
                <w:rFonts w:ascii="Arial" w:hAnsi="Arial" w:cs="Arial"/>
                <w:i/>
                <w:iCs/>
                <w:color w:val="595959"/>
                <w:sz w:val="20"/>
                <w:szCs w:val="20"/>
                <w:lang w:eastAsia="hr-HR"/>
              </w:rPr>
              <w:t xml:space="preserve"> </w:t>
            </w:r>
            <w:r w:rsidRPr="00616FD8">
              <w:rPr>
                <w:rFonts w:ascii="Arial" w:hAnsi="Arial" w:cs="Arial"/>
                <w:i/>
                <w:iCs/>
                <w:color w:val="595959"/>
                <w:sz w:val="20"/>
                <w:szCs w:val="20"/>
                <w:lang w:eastAsia="hr-HR"/>
              </w:rPr>
              <w:t>Vilnius</w:t>
            </w:r>
          </w:p>
          <w:p w14:paraId="1400710A" w14:textId="65AD5482" w:rsidR="00D16804" w:rsidRPr="00616FD8" w:rsidRDefault="00D16804">
            <w:pPr>
              <w:rPr>
                <w:rFonts w:ascii="Arial" w:hAnsi="Arial" w:cs="Arial"/>
                <w:i/>
                <w:iCs/>
                <w:color w:val="595959"/>
                <w:sz w:val="20"/>
                <w:szCs w:val="20"/>
                <w:lang w:eastAsia="hr-HR"/>
              </w:rPr>
            </w:pPr>
          </w:p>
          <w:p w14:paraId="458FF2D7" w14:textId="0E52C30C" w:rsidR="00D16804" w:rsidRPr="00616FD8" w:rsidRDefault="00D16804" w:rsidP="00704B52">
            <w:pPr>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Youth </w:t>
            </w:r>
            <w:proofErr w:type="spellStart"/>
            <w:r w:rsidRPr="00616FD8">
              <w:rPr>
                <w:rFonts w:ascii="Arial" w:hAnsi="Arial" w:cs="Arial"/>
                <w:i/>
                <w:iCs/>
                <w:color w:val="595959"/>
                <w:sz w:val="20"/>
                <w:szCs w:val="20"/>
                <w:lang w:eastAsia="hr-HR"/>
              </w:rPr>
              <w:t>Participation</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Strategy</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meeting</w:t>
            </w:r>
            <w:proofErr w:type="spellEnd"/>
            <w:r w:rsidRPr="00616FD8">
              <w:rPr>
                <w:rFonts w:ascii="Arial" w:hAnsi="Arial" w:cs="Arial"/>
                <w:i/>
                <w:iCs/>
                <w:color w:val="595959"/>
                <w:sz w:val="20"/>
                <w:szCs w:val="20"/>
                <w:lang w:eastAsia="hr-HR"/>
              </w:rPr>
              <w:t xml:space="preserve"> – SALTO PI</w:t>
            </w:r>
          </w:p>
          <w:p w14:paraId="19D66D7D" w14:textId="77777777" w:rsidR="00D16804" w:rsidRPr="00616FD8" w:rsidRDefault="00D16804" w:rsidP="00006D0E">
            <w:pPr>
              <w:jc w:val="both"/>
              <w:rPr>
                <w:rFonts w:ascii="Arial" w:hAnsi="Arial" w:cs="Arial"/>
                <w:i/>
                <w:iCs/>
                <w:color w:val="595959" w:themeColor="text1" w:themeTint="A6"/>
                <w:sz w:val="20"/>
                <w:szCs w:val="20"/>
                <w:lang w:eastAsia="hr-HR"/>
              </w:rPr>
            </w:pPr>
          </w:p>
          <w:p w14:paraId="0F08F86B" w14:textId="16FEED87" w:rsidR="00D16804" w:rsidRPr="00616FD8" w:rsidRDefault="00D16804" w:rsidP="00006D0E">
            <w:pPr>
              <w:jc w:val="both"/>
              <w:rPr>
                <w:rFonts w:ascii="Arial" w:hAnsi="Arial" w:cs="Arial"/>
                <w:i/>
                <w:iCs/>
                <w:color w:val="595959" w:themeColor="text1" w:themeTint="A6"/>
                <w:sz w:val="20"/>
                <w:szCs w:val="20"/>
                <w:lang w:eastAsia="hr-HR"/>
              </w:rPr>
            </w:pPr>
            <w:r w:rsidRPr="00616FD8">
              <w:rPr>
                <w:rFonts w:ascii="Arial" w:hAnsi="Arial" w:cs="Arial"/>
                <w:i/>
                <w:iCs/>
                <w:color w:val="595959" w:themeColor="text1" w:themeTint="A6"/>
                <w:sz w:val="20"/>
                <w:szCs w:val="20"/>
                <w:lang w:eastAsia="hr-HR"/>
              </w:rPr>
              <w:t xml:space="preserve">Višekratni </w:t>
            </w:r>
            <w:r w:rsidR="0059104E" w:rsidRPr="00616FD8">
              <w:rPr>
                <w:rFonts w:ascii="Arial" w:hAnsi="Arial" w:cs="Arial"/>
                <w:i/>
                <w:iCs/>
                <w:color w:val="595959" w:themeColor="text1" w:themeTint="A6"/>
                <w:sz w:val="20"/>
                <w:szCs w:val="20"/>
                <w:lang w:eastAsia="hr-HR"/>
              </w:rPr>
              <w:t>online</w:t>
            </w:r>
            <w:r w:rsidR="0059104E">
              <w:rPr>
                <w:rFonts w:ascii="Arial" w:hAnsi="Arial" w:cs="Arial"/>
                <w:i/>
                <w:iCs/>
                <w:color w:val="595959" w:themeColor="text1" w:themeTint="A6"/>
                <w:sz w:val="20"/>
                <w:szCs w:val="20"/>
                <w:lang w:eastAsia="hr-HR"/>
              </w:rPr>
              <w:t>-</w:t>
            </w:r>
            <w:r w:rsidRPr="00616FD8">
              <w:rPr>
                <w:rFonts w:ascii="Arial" w:hAnsi="Arial" w:cs="Arial"/>
                <w:i/>
                <w:iCs/>
                <w:color w:val="595959" w:themeColor="text1" w:themeTint="A6"/>
                <w:sz w:val="20"/>
                <w:szCs w:val="20"/>
                <w:lang w:eastAsia="hr-HR"/>
              </w:rPr>
              <w:t>sastanci</w:t>
            </w:r>
            <w:r w:rsidR="0059104E">
              <w:rPr>
                <w:rFonts w:ascii="Arial" w:hAnsi="Arial" w:cs="Arial"/>
                <w:i/>
                <w:iCs/>
                <w:color w:val="595959" w:themeColor="text1" w:themeTint="A6"/>
                <w:sz w:val="20"/>
                <w:szCs w:val="20"/>
                <w:lang w:eastAsia="hr-HR"/>
              </w:rPr>
              <w:t xml:space="preserve"> – </w:t>
            </w:r>
            <w:r w:rsidRPr="00616FD8">
              <w:rPr>
                <w:rFonts w:ascii="Arial" w:hAnsi="Arial" w:cs="Arial"/>
                <w:i/>
                <w:iCs/>
                <w:color w:val="595959" w:themeColor="text1" w:themeTint="A6"/>
                <w:sz w:val="20"/>
                <w:szCs w:val="20"/>
                <w:lang w:eastAsia="hr-HR"/>
              </w:rPr>
              <w:t xml:space="preserve">3rd Western Balkan Youth </w:t>
            </w:r>
            <w:proofErr w:type="spellStart"/>
            <w:r w:rsidRPr="00616FD8">
              <w:rPr>
                <w:rFonts w:ascii="Arial" w:hAnsi="Arial" w:cs="Arial"/>
                <w:i/>
                <w:iCs/>
                <w:color w:val="595959" w:themeColor="text1" w:themeTint="A6"/>
                <w:sz w:val="20"/>
                <w:szCs w:val="20"/>
                <w:lang w:eastAsia="hr-HR"/>
              </w:rPr>
              <w:t>Meeting</w:t>
            </w:r>
            <w:proofErr w:type="spellEnd"/>
          </w:p>
          <w:p w14:paraId="35FF23C3" w14:textId="77777777" w:rsidR="00D16804" w:rsidRPr="00616FD8" w:rsidRDefault="00D16804" w:rsidP="00006D0E">
            <w:pPr>
              <w:jc w:val="both"/>
              <w:rPr>
                <w:rFonts w:ascii="Arial" w:hAnsi="Arial" w:cs="Arial"/>
                <w:i/>
                <w:iCs/>
                <w:color w:val="595959" w:themeColor="text1" w:themeTint="A6"/>
                <w:sz w:val="20"/>
                <w:szCs w:val="20"/>
                <w:lang w:eastAsia="hr-HR"/>
              </w:rPr>
            </w:pPr>
          </w:p>
          <w:p w14:paraId="4EE63C0F" w14:textId="3BF4B637" w:rsidR="00D16804" w:rsidRPr="00616FD8" w:rsidRDefault="00D16804" w:rsidP="00006D0E">
            <w:pPr>
              <w:jc w:val="both"/>
              <w:rPr>
                <w:rFonts w:ascii="Arial" w:hAnsi="Arial" w:cs="Arial"/>
                <w:i/>
                <w:iCs/>
                <w:color w:val="595959" w:themeColor="text1" w:themeTint="A6"/>
                <w:sz w:val="20"/>
                <w:szCs w:val="20"/>
                <w:lang w:eastAsia="hr-HR"/>
              </w:rPr>
            </w:pPr>
            <w:proofErr w:type="spellStart"/>
            <w:r w:rsidRPr="00616FD8">
              <w:rPr>
                <w:rFonts w:ascii="Arial" w:hAnsi="Arial" w:cs="Arial"/>
                <w:i/>
                <w:iCs/>
                <w:color w:val="595959" w:themeColor="text1" w:themeTint="A6"/>
                <w:sz w:val="20"/>
                <w:szCs w:val="20"/>
                <w:lang w:eastAsia="hr-HR"/>
              </w:rPr>
              <w:t>Informal</w:t>
            </w:r>
            <w:proofErr w:type="spellEnd"/>
            <w:r w:rsidRPr="00616FD8">
              <w:rPr>
                <w:rFonts w:ascii="Arial" w:hAnsi="Arial" w:cs="Arial"/>
                <w:i/>
                <w:iCs/>
                <w:color w:val="595959" w:themeColor="text1" w:themeTint="A6"/>
                <w:sz w:val="20"/>
                <w:szCs w:val="20"/>
                <w:lang w:eastAsia="hr-HR"/>
              </w:rPr>
              <w:t xml:space="preserve"> Youth Exchange </w:t>
            </w:r>
            <w:proofErr w:type="spellStart"/>
            <w:r w:rsidRPr="00616FD8">
              <w:rPr>
                <w:rFonts w:ascii="Arial" w:hAnsi="Arial" w:cs="Arial"/>
                <w:i/>
                <w:iCs/>
                <w:color w:val="595959" w:themeColor="text1" w:themeTint="A6"/>
                <w:sz w:val="20"/>
                <w:szCs w:val="20"/>
                <w:lang w:eastAsia="hr-HR"/>
              </w:rPr>
              <w:t>Officer's</w:t>
            </w:r>
            <w:proofErr w:type="spellEnd"/>
            <w:r w:rsidRPr="00616FD8">
              <w:rPr>
                <w:rFonts w:ascii="Arial" w:hAnsi="Arial" w:cs="Arial"/>
                <w:i/>
                <w:iCs/>
                <w:color w:val="595959" w:themeColor="text1" w:themeTint="A6"/>
                <w:sz w:val="20"/>
                <w:szCs w:val="20"/>
                <w:lang w:eastAsia="hr-HR"/>
              </w:rPr>
              <w:t xml:space="preserve"> </w:t>
            </w:r>
            <w:proofErr w:type="spellStart"/>
            <w:r w:rsidRPr="00616FD8">
              <w:rPr>
                <w:rFonts w:ascii="Arial" w:hAnsi="Arial" w:cs="Arial"/>
                <w:i/>
                <w:iCs/>
                <w:color w:val="595959" w:themeColor="text1" w:themeTint="A6"/>
                <w:sz w:val="20"/>
                <w:szCs w:val="20"/>
                <w:lang w:eastAsia="hr-HR"/>
              </w:rPr>
              <w:t>Support</w:t>
            </w:r>
            <w:proofErr w:type="spellEnd"/>
            <w:r w:rsidRPr="00616FD8">
              <w:rPr>
                <w:rFonts w:ascii="Arial" w:hAnsi="Arial" w:cs="Arial"/>
                <w:i/>
                <w:iCs/>
                <w:color w:val="595959" w:themeColor="text1" w:themeTint="A6"/>
                <w:sz w:val="20"/>
                <w:szCs w:val="20"/>
                <w:lang w:eastAsia="hr-HR"/>
              </w:rPr>
              <w:t xml:space="preserve"> Group</w:t>
            </w:r>
          </w:p>
          <w:p w14:paraId="66C78424" w14:textId="0F254368" w:rsidR="00D16804" w:rsidRPr="00616FD8" w:rsidRDefault="00D16804" w:rsidP="088BCFDA">
            <w:pPr>
              <w:jc w:val="both"/>
              <w:rPr>
                <w:rFonts w:ascii="Arial" w:hAnsi="Arial" w:cs="Arial"/>
                <w:i/>
                <w:iCs/>
                <w:color w:val="595959" w:themeColor="text1" w:themeTint="A6"/>
                <w:sz w:val="20"/>
                <w:szCs w:val="20"/>
                <w:lang w:eastAsia="hr-HR"/>
              </w:rPr>
            </w:pPr>
          </w:p>
          <w:p w14:paraId="23979698" w14:textId="20F345C9" w:rsidR="00D16804" w:rsidRPr="00616FD8" w:rsidRDefault="00D16804" w:rsidP="088BCFDA">
            <w:pPr>
              <w:jc w:val="both"/>
              <w:rPr>
                <w:rFonts w:ascii="Arial" w:hAnsi="Arial" w:cs="Arial"/>
                <w:i/>
                <w:iCs/>
                <w:color w:val="595959" w:themeColor="text1" w:themeTint="A6"/>
                <w:sz w:val="20"/>
                <w:szCs w:val="20"/>
                <w:lang w:eastAsia="hr-HR"/>
              </w:rPr>
            </w:pPr>
            <w:r w:rsidRPr="00616FD8">
              <w:rPr>
                <w:rFonts w:ascii="Arial" w:hAnsi="Arial" w:cs="Arial"/>
                <w:i/>
                <w:iCs/>
                <w:color w:val="595959" w:themeColor="text1" w:themeTint="A6"/>
                <w:sz w:val="20"/>
                <w:szCs w:val="20"/>
                <w:lang w:eastAsia="hr-HR"/>
              </w:rPr>
              <w:t xml:space="preserve">Sastanak Horizontalne radne skupine za </w:t>
            </w:r>
            <w:proofErr w:type="spellStart"/>
            <w:r w:rsidRPr="00616FD8">
              <w:rPr>
                <w:rFonts w:ascii="Arial" w:hAnsi="Arial" w:cs="Arial"/>
                <w:i/>
                <w:iCs/>
                <w:color w:val="595959" w:themeColor="text1" w:themeTint="A6"/>
                <w:sz w:val="20"/>
                <w:szCs w:val="20"/>
                <w:lang w:eastAsia="hr-HR"/>
              </w:rPr>
              <w:t>inkluziju</w:t>
            </w:r>
            <w:proofErr w:type="spellEnd"/>
          </w:p>
          <w:p w14:paraId="2FC8F076" w14:textId="4ABD9A6F" w:rsidR="00D16804" w:rsidRPr="00616FD8" w:rsidRDefault="00D16804" w:rsidP="088BCFDA">
            <w:pPr>
              <w:jc w:val="both"/>
              <w:rPr>
                <w:rFonts w:ascii="Arial" w:hAnsi="Arial" w:cs="Arial"/>
                <w:i/>
                <w:iCs/>
                <w:color w:val="595959" w:themeColor="text1" w:themeTint="A6"/>
                <w:sz w:val="20"/>
                <w:szCs w:val="20"/>
                <w:lang w:eastAsia="hr-HR"/>
              </w:rPr>
            </w:pPr>
          </w:p>
          <w:p w14:paraId="66DA7DAC" w14:textId="29C03A0C" w:rsidR="00D16804" w:rsidRPr="00616FD8" w:rsidRDefault="00D16804" w:rsidP="088BCFDA">
            <w:pPr>
              <w:jc w:val="both"/>
              <w:rPr>
                <w:rFonts w:ascii="Arial" w:hAnsi="Arial" w:cs="Arial"/>
                <w:i/>
                <w:iCs/>
                <w:color w:val="595959" w:themeColor="text1" w:themeTint="A6"/>
                <w:sz w:val="20"/>
                <w:szCs w:val="20"/>
                <w:lang w:eastAsia="hr-HR"/>
              </w:rPr>
            </w:pPr>
            <w:r w:rsidRPr="00616FD8">
              <w:rPr>
                <w:rFonts w:ascii="Arial" w:hAnsi="Arial" w:cs="Arial"/>
                <w:i/>
                <w:iCs/>
                <w:color w:val="595959" w:themeColor="text1" w:themeTint="A6"/>
                <w:sz w:val="20"/>
                <w:szCs w:val="20"/>
                <w:lang w:eastAsia="hr-HR"/>
              </w:rPr>
              <w:t xml:space="preserve">Višekratni sastanci – Youth </w:t>
            </w:r>
            <w:proofErr w:type="spellStart"/>
            <w:r w:rsidRPr="00616FD8">
              <w:rPr>
                <w:rFonts w:ascii="Arial" w:hAnsi="Arial" w:cs="Arial"/>
                <w:i/>
                <w:iCs/>
                <w:color w:val="595959" w:themeColor="text1" w:themeTint="A6"/>
                <w:sz w:val="20"/>
                <w:szCs w:val="20"/>
                <w:lang w:eastAsia="hr-HR"/>
              </w:rPr>
              <w:t>Work</w:t>
            </w:r>
            <w:proofErr w:type="spellEnd"/>
            <w:r w:rsidRPr="00616FD8">
              <w:rPr>
                <w:rFonts w:ascii="Arial" w:hAnsi="Arial" w:cs="Arial"/>
                <w:i/>
                <w:iCs/>
                <w:color w:val="595959" w:themeColor="text1" w:themeTint="A6"/>
                <w:sz w:val="20"/>
                <w:szCs w:val="20"/>
                <w:lang w:eastAsia="hr-HR"/>
              </w:rPr>
              <w:t xml:space="preserve"> for </w:t>
            </w:r>
            <w:proofErr w:type="spellStart"/>
            <w:r w:rsidRPr="00616FD8">
              <w:rPr>
                <w:rFonts w:ascii="Arial" w:hAnsi="Arial" w:cs="Arial"/>
                <w:i/>
                <w:iCs/>
                <w:color w:val="595959" w:themeColor="text1" w:themeTint="A6"/>
                <w:sz w:val="20"/>
                <w:szCs w:val="20"/>
                <w:lang w:eastAsia="hr-HR"/>
              </w:rPr>
              <w:t>Resilience</w:t>
            </w:r>
            <w:proofErr w:type="spellEnd"/>
            <w:r w:rsidRPr="00616FD8">
              <w:rPr>
                <w:rFonts w:ascii="Arial" w:hAnsi="Arial" w:cs="Arial"/>
                <w:i/>
                <w:iCs/>
                <w:color w:val="595959" w:themeColor="text1" w:themeTint="A6"/>
                <w:sz w:val="20"/>
                <w:szCs w:val="20"/>
                <w:lang w:eastAsia="hr-HR"/>
              </w:rPr>
              <w:t xml:space="preserve"> međunarodni trening</w:t>
            </w:r>
          </w:p>
          <w:p w14:paraId="5A409809" w14:textId="7B157718" w:rsidR="00D16804" w:rsidRPr="00616FD8" w:rsidRDefault="00D16804" w:rsidP="088BCFDA">
            <w:pPr>
              <w:jc w:val="both"/>
              <w:rPr>
                <w:rFonts w:ascii="Arial" w:hAnsi="Arial" w:cs="Arial"/>
                <w:i/>
                <w:iCs/>
                <w:color w:val="595959" w:themeColor="text1" w:themeTint="A6"/>
                <w:sz w:val="20"/>
                <w:szCs w:val="20"/>
                <w:lang w:eastAsia="hr-HR"/>
              </w:rPr>
            </w:pPr>
          </w:p>
          <w:p w14:paraId="0186CE28" w14:textId="7315C23F" w:rsidR="00D16804" w:rsidRPr="00616FD8" w:rsidRDefault="00D16804" w:rsidP="088BCFDA">
            <w:pPr>
              <w:jc w:val="both"/>
              <w:rPr>
                <w:rFonts w:ascii="Arial" w:hAnsi="Arial" w:cs="Arial"/>
                <w:i/>
                <w:iCs/>
                <w:color w:val="595959" w:themeColor="text1" w:themeTint="A6"/>
                <w:sz w:val="20"/>
                <w:szCs w:val="20"/>
                <w:lang w:eastAsia="hr-HR"/>
              </w:rPr>
            </w:pPr>
            <w:r w:rsidRPr="00616FD8">
              <w:rPr>
                <w:rFonts w:ascii="Arial" w:hAnsi="Arial" w:cs="Arial"/>
                <w:i/>
                <w:iCs/>
                <w:color w:val="595959" w:themeColor="text1" w:themeTint="A6"/>
                <w:sz w:val="20"/>
                <w:szCs w:val="20"/>
                <w:lang w:eastAsia="hr-HR"/>
              </w:rPr>
              <w:t xml:space="preserve">Višekratni sastanci </w:t>
            </w:r>
            <w:r w:rsidR="0059104E">
              <w:rPr>
                <w:rFonts w:ascii="Arial" w:hAnsi="Arial" w:cs="Arial"/>
                <w:i/>
                <w:iCs/>
                <w:color w:val="595959" w:themeColor="text1" w:themeTint="A6"/>
                <w:sz w:val="20"/>
                <w:szCs w:val="20"/>
                <w:lang w:eastAsia="hr-HR"/>
              </w:rPr>
              <w:t xml:space="preserve">radnika </w:t>
            </w:r>
            <w:r w:rsidRPr="00616FD8">
              <w:rPr>
                <w:rFonts w:ascii="Arial" w:hAnsi="Arial" w:cs="Arial"/>
                <w:i/>
                <w:iCs/>
                <w:color w:val="595959" w:themeColor="text1" w:themeTint="A6"/>
                <w:sz w:val="20"/>
                <w:szCs w:val="20"/>
                <w:lang w:eastAsia="hr-HR"/>
              </w:rPr>
              <w:t xml:space="preserve">za </w:t>
            </w:r>
            <w:proofErr w:type="spellStart"/>
            <w:r w:rsidRPr="00616FD8">
              <w:rPr>
                <w:rFonts w:ascii="Arial" w:hAnsi="Arial" w:cs="Arial"/>
                <w:i/>
                <w:iCs/>
                <w:color w:val="595959" w:themeColor="text1" w:themeTint="A6"/>
                <w:sz w:val="20"/>
                <w:szCs w:val="20"/>
                <w:lang w:eastAsia="hr-HR"/>
              </w:rPr>
              <w:t>Youthpass</w:t>
            </w:r>
            <w:proofErr w:type="spellEnd"/>
          </w:p>
          <w:p w14:paraId="4F301B0E" w14:textId="7D8313A8" w:rsidR="00D16804" w:rsidRPr="00616FD8" w:rsidRDefault="00D16804" w:rsidP="088BCFDA">
            <w:pPr>
              <w:jc w:val="both"/>
              <w:rPr>
                <w:rFonts w:ascii="Arial" w:hAnsi="Arial" w:cs="Arial"/>
                <w:i/>
                <w:iCs/>
                <w:color w:val="595959"/>
                <w:lang w:eastAsia="hr-HR"/>
              </w:rPr>
            </w:pPr>
          </w:p>
        </w:tc>
      </w:tr>
      <w:tr w:rsidR="00D16804" w:rsidRPr="00616FD8" w14:paraId="6E4D6056" w14:textId="77777777" w:rsidTr="001268B8">
        <w:trPr>
          <w:trHeight w:val="300"/>
        </w:trPr>
        <w:tc>
          <w:tcPr>
            <w:tcW w:w="2553" w:type="dxa"/>
            <w:tcBorders>
              <w:top w:val="single" w:sz="4" w:space="0" w:color="auto"/>
              <w:left w:val="single" w:sz="4" w:space="0" w:color="auto"/>
              <w:bottom w:val="single" w:sz="4" w:space="0" w:color="auto"/>
              <w:right w:val="single" w:sz="4" w:space="0" w:color="auto"/>
            </w:tcBorders>
            <w:vAlign w:val="center"/>
          </w:tcPr>
          <w:p w14:paraId="7E412720" w14:textId="4F44F683" w:rsidR="00D16804" w:rsidRPr="00616FD8" w:rsidRDefault="00D16804" w:rsidP="00DD7CC8">
            <w:pPr>
              <w:jc w:val="both"/>
              <w:rPr>
                <w:rFonts w:ascii="Arial" w:hAnsi="Arial" w:cs="Arial"/>
                <w:color w:val="595959"/>
                <w:sz w:val="20"/>
                <w:szCs w:val="20"/>
                <w:lang w:eastAsia="hr-HR"/>
              </w:rPr>
            </w:pPr>
            <w:r w:rsidRPr="00616FD8">
              <w:rPr>
                <w:rFonts w:ascii="Arial" w:hAnsi="Arial" w:cs="Arial"/>
                <w:color w:val="595959"/>
                <w:sz w:val="20"/>
                <w:szCs w:val="20"/>
                <w:lang w:eastAsia="hr-HR"/>
              </w:rPr>
              <w:lastRenderedPageBreak/>
              <w:t>Sastanci</w:t>
            </w:r>
            <w:r w:rsidR="007667E5" w:rsidRPr="00616FD8">
              <w:rPr>
                <w:rFonts w:ascii="Arial" w:hAnsi="Arial" w:cs="Arial"/>
                <w:color w:val="595959"/>
                <w:sz w:val="20"/>
                <w:szCs w:val="20"/>
                <w:lang w:eastAsia="hr-HR"/>
              </w:rPr>
              <w:t>/</w:t>
            </w:r>
            <w:r w:rsidRPr="00616FD8">
              <w:rPr>
                <w:rFonts w:ascii="Arial" w:hAnsi="Arial" w:cs="Arial"/>
                <w:color w:val="595959"/>
                <w:sz w:val="20"/>
                <w:szCs w:val="20"/>
                <w:lang w:eastAsia="hr-HR"/>
              </w:rPr>
              <w:t xml:space="preserve">treninzi za </w:t>
            </w:r>
            <w:r w:rsidR="0059104E">
              <w:rPr>
                <w:rFonts w:ascii="Arial" w:hAnsi="Arial" w:cs="Arial"/>
                <w:color w:val="595959"/>
                <w:sz w:val="20"/>
                <w:szCs w:val="20"/>
                <w:lang w:eastAsia="hr-HR"/>
              </w:rPr>
              <w:t xml:space="preserve">radnike </w:t>
            </w:r>
            <w:r w:rsidRPr="00616FD8">
              <w:rPr>
                <w:rFonts w:ascii="Arial" w:hAnsi="Arial" w:cs="Arial"/>
                <w:color w:val="595959"/>
                <w:sz w:val="20"/>
                <w:szCs w:val="20"/>
                <w:lang w:eastAsia="hr-HR"/>
              </w:rPr>
              <w:t>iz područja obrazovanja</w:t>
            </w:r>
          </w:p>
        </w:tc>
        <w:tc>
          <w:tcPr>
            <w:tcW w:w="6260"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69DBA3C4" w14:textId="430ED106" w:rsidR="00D16804" w:rsidRPr="00616FD8" w:rsidRDefault="00D16804" w:rsidP="20F05D4E">
            <w:pPr>
              <w:jc w:val="both"/>
              <w:rPr>
                <w:rFonts w:ascii="Arial" w:hAnsi="Arial" w:cs="Arial"/>
                <w:i/>
                <w:iCs/>
                <w:color w:val="595959" w:themeColor="text1" w:themeTint="A6"/>
                <w:sz w:val="20"/>
                <w:szCs w:val="20"/>
                <w:lang w:eastAsia="hr-HR"/>
              </w:rPr>
            </w:pPr>
            <w:r w:rsidRPr="00616FD8">
              <w:rPr>
                <w:rFonts w:ascii="Arial" w:hAnsi="Arial" w:cs="Arial"/>
                <w:i/>
                <w:iCs/>
                <w:color w:val="595959" w:themeColor="text1" w:themeTint="A6"/>
                <w:sz w:val="20"/>
                <w:szCs w:val="20"/>
                <w:lang w:eastAsia="hr-HR"/>
              </w:rPr>
              <w:t>Sastanak nacionalnih agencija, Europska komisija, online</w:t>
            </w:r>
          </w:p>
          <w:p w14:paraId="2A75A65A" w14:textId="77777777" w:rsidR="00D16804" w:rsidRPr="00616FD8" w:rsidRDefault="00D16804" w:rsidP="20F05D4E">
            <w:pPr>
              <w:jc w:val="both"/>
              <w:rPr>
                <w:rFonts w:ascii="Arial" w:hAnsi="Arial" w:cs="Arial"/>
                <w:i/>
                <w:iCs/>
                <w:color w:val="595959" w:themeColor="text1" w:themeTint="A6"/>
                <w:sz w:val="20"/>
                <w:szCs w:val="20"/>
                <w:lang w:eastAsia="hr-HR"/>
              </w:rPr>
            </w:pPr>
          </w:p>
          <w:p w14:paraId="70D3BB41" w14:textId="6DCD03BA" w:rsidR="00D16804" w:rsidRPr="00616FD8" w:rsidRDefault="00D16804" w:rsidP="20F05D4E">
            <w:pPr>
              <w:jc w:val="both"/>
              <w:rPr>
                <w:rFonts w:ascii="Arial" w:hAnsi="Arial" w:cs="Arial"/>
                <w:i/>
                <w:iCs/>
                <w:color w:val="595959" w:themeColor="text1" w:themeTint="A6"/>
                <w:sz w:val="20"/>
                <w:szCs w:val="20"/>
                <w:lang w:eastAsia="hr-HR"/>
              </w:rPr>
            </w:pPr>
            <w:r w:rsidRPr="00616FD8">
              <w:rPr>
                <w:rFonts w:ascii="Arial" w:hAnsi="Arial" w:cs="Arial"/>
                <w:i/>
                <w:iCs/>
                <w:color w:val="595959" w:themeColor="text1" w:themeTint="A6"/>
                <w:sz w:val="20"/>
                <w:szCs w:val="20"/>
                <w:lang w:eastAsia="hr-HR"/>
              </w:rPr>
              <w:t xml:space="preserve">TCA </w:t>
            </w:r>
            <w:proofErr w:type="spellStart"/>
            <w:r w:rsidRPr="00616FD8">
              <w:rPr>
                <w:rFonts w:ascii="Arial" w:hAnsi="Arial" w:cs="Arial"/>
                <w:i/>
                <w:iCs/>
                <w:color w:val="595959" w:themeColor="text1" w:themeTint="A6"/>
                <w:sz w:val="20"/>
                <w:szCs w:val="20"/>
                <w:lang w:eastAsia="hr-HR"/>
              </w:rPr>
              <w:t>Officers</w:t>
            </w:r>
            <w:proofErr w:type="spellEnd"/>
            <w:r w:rsidRPr="00616FD8">
              <w:rPr>
                <w:rFonts w:ascii="Arial" w:hAnsi="Arial" w:cs="Arial"/>
                <w:i/>
                <w:iCs/>
                <w:color w:val="595959" w:themeColor="text1" w:themeTint="A6"/>
                <w:sz w:val="20"/>
                <w:szCs w:val="20"/>
                <w:lang w:eastAsia="hr-HR"/>
              </w:rPr>
              <w:t xml:space="preserve"> </w:t>
            </w:r>
            <w:proofErr w:type="spellStart"/>
            <w:r w:rsidRPr="00616FD8">
              <w:rPr>
                <w:rFonts w:ascii="Arial" w:hAnsi="Arial" w:cs="Arial"/>
                <w:i/>
                <w:iCs/>
                <w:color w:val="595959" w:themeColor="text1" w:themeTint="A6"/>
                <w:sz w:val="20"/>
                <w:szCs w:val="20"/>
                <w:lang w:eastAsia="hr-HR"/>
              </w:rPr>
              <w:t>Meeting</w:t>
            </w:r>
            <w:proofErr w:type="spellEnd"/>
            <w:r w:rsidRPr="00616FD8">
              <w:rPr>
                <w:rFonts w:ascii="Arial" w:hAnsi="Arial" w:cs="Arial"/>
                <w:i/>
                <w:iCs/>
                <w:color w:val="595959" w:themeColor="text1" w:themeTint="A6"/>
                <w:sz w:val="20"/>
                <w:szCs w:val="20"/>
                <w:lang w:eastAsia="hr-HR"/>
              </w:rPr>
              <w:t xml:space="preserve"> online</w:t>
            </w:r>
          </w:p>
          <w:p w14:paraId="5D3A9102" w14:textId="7C906AD9" w:rsidR="00D16804" w:rsidRPr="00616FD8" w:rsidRDefault="00D16804" w:rsidP="00E95709">
            <w:pPr>
              <w:jc w:val="both"/>
              <w:rPr>
                <w:rFonts w:ascii="Arial" w:hAnsi="Arial" w:cs="Arial"/>
                <w:color w:val="595959"/>
                <w:sz w:val="20"/>
                <w:szCs w:val="20"/>
                <w:lang w:eastAsia="hr-HR"/>
              </w:rPr>
            </w:pPr>
          </w:p>
          <w:p w14:paraId="631CF97E" w14:textId="411F18ED" w:rsidR="00D16804" w:rsidRPr="00616FD8" w:rsidRDefault="00D16804" w:rsidP="00E95709">
            <w:pPr>
              <w:jc w:val="both"/>
              <w:rPr>
                <w:rFonts w:ascii="Arial" w:hAnsi="Arial" w:cs="Arial"/>
                <w:i/>
                <w:iCs/>
                <w:color w:val="595959"/>
                <w:sz w:val="20"/>
                <w:szCs w:val="20"/>
                <w:lang w:eastAsia="hr-HR"/>
              </w:rPr>
            </w:pPr>
            <w:proofErr w:type="spellStart"/>
            <w:r w:rsidRPr="00616FD8">
              <w:rPr>
                <w:rFonts w:ascii="Arial" w:hAnsi="Arial" w:cs="Arial"/>
                <w:i/>
                <w:color w:val="595959" w:themeColor="text1" w:themeTint="A6"/>
                <w:sz w:val="20"/>
                <w:szCs w:val="20"/>
                <w:lang w:eastAsia="hr-HR"/>
              </w:rPr>
              <w:t>Assessment</w:t>
            </w:r>
            <w:proofErr w:type="spellEnd"/>
            <w:r w:rsidRPr="00616FD8">
              <w:rPr>
                <w:rFonts w:ascii="Arial" w:hAnsi="Arial" w:cs="Arial"/>
                <w:i/>
                <w:color w:val="595959" w:themeColor="text1" w:themeTint="A6"/>
                <w:sz w:val="20"/>
                <w:szCs w:val="20"/>
                <w:lang w:eastAsia="hr-HR"/>
              </w:rPr>
              <w:t xml:space="preserve"> of </w:t>
            </w:r>
            <w:proofErr w:type="spellStart"/>
            <w:r w:rsidRPr="00616FD8">
              <w:rPr>
                <w:rFonts w:ascii="Arial" w:hAnsi="Arial" w:cs="Arial"/>
                <w:i/>
                <w:color w:val="595959" w:themeColor="text1" w:themeTint="A6"/>
                <w:sz w:val="20"/>
                <w:szCs w:val="20"/>
                <w:lang w:eastAsia="hr-HR"/>
              </w:rPr>
              <w:t>learning</w:t>
            </w:r>
            <w:proofErr w:type="spellEnd"/>
            <w:r w:rsidRPr="00616FD8">
              <w:rPr>
                <w:rFonts w:ascii="Arial" w:hAnsi="Arial" w:cs="Arial"/>
                <w:i/>
                <w:color w:val="595959" w:themeColor="text1" w:themeTint="A6"/>
                <w:sz w:val="20"/>
                <w:szCs w:val="20"/>
                <w:lang w:eastAsia="hr-HR"/>
              </w:rPr>
              <w:t xml:space="preserve"> </w:t>
            </w:r>
            <w:proofErr w:type="spellStart"/>
            <w:r w:rsidRPr="00616FD8">
              <w:rPr>
                <w:rFonts w:ascii="Arial" w:hAnsi="Arial" w:cs="Arial"/>
                <w:i/>
                <w:color w:val="595959" w:themeColor="text1" w:themeTint="A6"/>
                <w:sz w:val="20"/>
                <w:szCs w:val="20"/>
                <w:lang w:eastAsia="hr-HR"/>
              </w:rPr>
              <w:t>outcomes</w:t>
            </w:r>
            <w:proofErr w:type="spellEnd"/>
            <w:r w:rsidRPr="00616FD8">
              <w:rPr>
                <w:rFonts w:ascii="Arial" w:hAnsi="Arial" w:cs="Arial"/>
                <w:i/>
                <w:color w:val="595959" w:themeColor="text1" w:themeTint="A6"/>
                <w:sz w:val="20"/>
                <w:szCs w:val="20"/>
                <w:lang w:eastAsia="hr-HR"/>
              </w:rPr>
              <w:t xml:space="preserve"> of TCA </w:t>
            </w:r>
            <w:proofErr w:type="spellStart"/>
            <w:r w:rsidRPr="00616FD8">
              <w:rPr>
                <w:rFonts w:ascii="Arial" w:hAnsi="Arial" w:cs="Arial"/>
                <w:i/>
                <w:color w:val="595959" w:themeColor="text1" w:themeTint="A6"/>
                <w:sz w:val="20"/>
                <w:szCs w:val="20"/>
                <w:lang w:eastAsia="hr-HR"/>
              </w:rPr>
              <w:t>participants</w:t>
            </w:r>
            <w:proofErr w:type="spellEnd"/>
            <w:r w:rsidRPr="00616FD8">
              <w:rPr>
                <w:rFonts w:ascii="Arial" w:hAnsi="Arial" w:cs="Arial"/>
                <w:i/>
                <w:color w:val="595959" w:themeColor="text1" w:themeTint="A6"/>
                <w:sz w:val="20"/>
                <w:szCs w:val="20"/>
                <w:lang w:eastAsia="hr-HR"/>
              </w:rPr>
              <w:t xml:space="preserve">, </w:t>
            </w:r>
            <w:proofErr w:type="spellStart"/>
            <w:r w:rsidRPr="00616FD8">
              <w:rPr>
                <w:rFonts w:ascii="Arial" w:hAnsi="Arial" w:cs="Arial"/>
                <w:i/>
                <w:color w:val="595959" w:themeColor="text1" w:themeTint="A6"/>
                <w:sz w:val="20"/>
                <w:szCs w:val="20"/>
                <w:lang w:eastAsia="hr-HR"/>
              </w:rPr>
              <w:t>evaluation</w:t>
            </w:r>
            <w:proofErr w:type="spellEnd"/>
            <w:r w:rsidRPr="00616FD8">
              <w:rPr>
                <w:rFonts w:ascii="Arial" w:hAnsi="Arial" w:cs="Arial"/>
                <w:i/>
                <w:color w:val="595959" w:themeColor="text1" w:themeTint="A6"/>
                <w:sz w:val="20"/>
                <w:szCs w:val="20"/>
                <w:lang w:eastAsia="hr-HR"/>
              </w:rPr>
              <w:t xml:space="preserve"> and </w:t>
            </w:r>
            <w:proofErr w:type="spellStart"/>
            <w:r w:rsidRPr="00616FD8">
              <w:rPr>
                <w:rFonts w:ascii="Arial" w:hAnsi="Arial" w:cs="Arial"/>
                <w:i/>
                <w:color w:val="595959" w:themeColor="text1" w:themeTint="A6"/>
                <w:sz w:val="20"/>
                <w:szCs w:val="20"/>
                <w:lang w:eastAsia="hr-HR"/>
              </w:rPr>
              <w:t>impact</w:t>
            </w:r>
            <w:proofErr w:type="spellEnd"/>
            <w:r w:rsidRPr="00616FD8">
              <w:rPr>
                <w:rFonts w:ascii="Arial" w:hAnsi="Arial" w:cs="Arial"/>
                <w:i/>
                <w:color w:val="595959" w:themeColor="text1" w:themeTint="A6"/>
                <w:sz w:val="20"/>
                <w:szCs w:val="20"/>
                <w:lang w:eastAsia="hr-HR"/>
              </w:rPr>
              <w:t xml:space="preserve"> of </w:t>
            </w:r>
            <w:proofErr w:type="spellStart"/>
            <w:r w:rsidRPr="00616FD8">
              <w:rPr>
                <w:rFonts w:ascii="Arial" w:hAnsi="Arial" w:cs="Arial"/>
                <w:i/>
                <w:color w:val="595959" w:themeColor="text1" w:themeTint="A6"/>
                <w:sz w:val="20"/>
                <w:szCs w:val="20"/>
                <w:lang w:eastAsia="hr-HR"/>
              </w:rPr>
              <w:t>outcomes</w:t>
            </w:r>
            <w:proofErr w:type="spellEnd"/>
            <w:r w:rsidRPr="00616FD8">
              <w:rPr>
                <w:rFonts w:ascii="Arial" w:hAnsi="Arial" w:cs="Arial"/>
                <w:i/>
                <w:color w:val="595959" w:themeColor="text1" w:themeTint="A6"/>
                <w:sz w:val="20"/>
                <w:szCs w:val="20"/>
                <w:lang w:eastAsia="hr-HR"/>
              </w:rPr>
              <w:t xml:space="preserve"> of </w:t>
            </w:r>
            <w:proofErr w:type="spellStart"/>
            <w:r w:rsidRPr="00616FD8">
              <w:rPr>
                <w:rFonts w:ascii="Arial" w:hAnsi="Arial" w:cs="Arial"/>
                <w:i/>
                <w:color w:val="595959" w:themeColor="text1" w:themeTint="A6"/>
                <w:sz w:val="20"/>
                <w:szCs w:val="20"/>
                <w:lang w:eastAsia="hr-HR"/>
              </w:rPr>
              <w:t>TCAs</w:t>
            </w:r>
            <w:proofErr w:type="spellEnd"/>
            <w:r w:rsidRPr="00616FD8">
              <w:rPr>
                <w:rFonts w:ascii="Arial" w:hAnsi="Arial" w:cs="Arial"/>
                <w:i/>
                <w:color w:val="595959" w:themeColor="text1" w:themeTint="A6"/>
                <w:sz w:val="20"/>
                <w:szCs w:val="20"/>
                <w:lang w:eastAsia="hr-HR"/>
              </w:rPr>
              <w:t xml:space="preserve"> - SALTO E&amp;T TCA online workshop</w:t>
            </w:r>
          </w:p>
          <w:p w14:paraId="2E54CF10" w14:textId="411F18ED" w:rsidR="00D16804" w:rsidRPr="00616FD8" w:rsidRDefault="00D16804" w:rsidP="00E95709">
            <w:pPr>
              <w:jc w:val="both"/>
              <w:rPr>
                <w:rFonts w:ascii="Arial" w:hAnsi="Arial" w:cs="Arial"/>
                <w:i/>
                <w:iCs/>
                <w:color w:val="595959"/>
                <w:sz w:val="20"/>
                <w:szCs w:val="20"/>
                <w:lang w:eastAsia="hr-HR"/>
              </w:rPr>
            </w:pPr>
          </w:p>
          <w:p w14:paraId="1EDB4037" w14:textId="2D49055E" w:rsidR="00D16804" w:rsidRPr="00616FD8" w:rsidRDefault="00D16804" w:rsidP="00E95709">
            <w:pPr>
              <w:jc w:val="both"/>
              <w:rPr>
                <w:rFonts w:ascii="Arial" w:hAnsi="Arial" w:cs="Arial"/>
                <w:i/>
                <w:iCs/>
                <w:color w:val="595959"/>
                <w:sz w:val="20"/>
                <w:szCs w:val="20"/>
                <w:lang w:eastAsia="hr-HR"/>
              </w:rPr>
            </w:pPr>
            <w:r w:rsidRPr="00616FD8">
              <w:rPr>
                <w:rFonts w:ascii="Arial" w:hAnsi="Arial" w:cs="Arial"/>
                <w:i/>
                <w:color w:val="595959" w:themeColor="text1" w:themeTint="A6"/>
                <w:sz w:val="20"/>
                <w:szCs w:val="20"/>
                <w:lang w:eastAsia="hr-HR"/>
              </w:rPr>
              <w:t xml:space="preserve">Erasmus </w:t>
            </w:r>
            <w:proofErr w:type="spellStart"/>
            <w:r w:rsidRPr="00616FD8">
              <w:rPr>
                <w:rFonts w:ascii="Arial" w:hAnsi="Arial" w:cs="Arial"/>
                <w:i/>
                <w:color w:val="595959" w:themeColor="text1" w:themeTint="A6"/>
                <w:sz w:val="20"/>
                <w:szCs w:val="20"/>
                <w:lang w:eastAsia="hr-HR"/>
              </w:rPr>
              <w:t>Accreditations</w:t>
            </w:r>
            <w:proofErr w:type="spellEnd"/>
            <w:r w:rsidRPr="00616FD8">
              <w:rPr>
                <w:rFonts w:ascii="Arial" w:hAnsi="Arial" w:cs="Arial"/>
                <w:i/>
                <w:color w:val="595959" w:themeColor="text1" w:themeTint="A6"/>
                <w:sz w:val="20"/>
                <w:szCs w:val="20"/>
                <w:lang w:eastAsia="hr-HR"/>
              </w:rPr>
              <w:t xml:space="preserve"> – a New </w:t>
            </w:r>
            <w:proofErr w:type="spellStart"/>
            <w:r w:rsidRPr="00616FD8">
              <w:rPr>
                <w:rFonts w:ascii="Arial" w:hAnsi="Arial" w:cs="Arial"/>
                <w:i/>
                <w:color w:val="595959" w:themeColor="text1" w:themeTint="A6"/>
                <w:sz w:val="20"/>
                <w:szCs w:val="20"/>
                <w:lang w:eastAsia="hr-HR"/>
              </w:rPr>
              <w:t>Path</w:t>
            </w:r>
            <w:proofErr w:type="spellEnd"/>
            <w:r w:rsidRPr="00616FD8">
              <w:rPr>
                <w:rFonts w:ascii="Arial" w:hAnsi="Arial" w:cs="Arial"/>
                <w:i/>
                <w:color w:val="595959" w:themeColor="text1" w:themeTint="A6"/>
                <w:sz w:val="20"/>
                <w:szCs w:val="20"/>
                <w:lang w:eastAsia="hr-HR"/>
              </w:rPr>
              <w:t xml:space="preserve"> to </w:t>
            </w:r>
            <w:proofErr w:type="spellStart"/>
            <w:r w:rsidRPr="00616FD8">
              <w:rPr>
                <w:rFonts w:ascii="Arial" w:hAnsi="Arial" w:cs="Arial"/>
                <w:i/>
                <w:color w:val="595959" w:themeColor="text1" w:themeTint="A6"/>
                <w:sz w:val="20"/>
                <w:szCs w:val="20"/>
                <w:lang w:eastAsia="hr-HR"/>
              </w:rPr>
              <w:t>Mobility</w:t>
            </w:r>
            <w:proofErr w:type="spellEnd"/>
            <w:r w:rsidRPr="00616FD8">
              <w:rPr>
                <w:rFonts w:ascii="Arial" w:hAnsi="Arial" w:cs="Arial"/>
                <w:i/>
                <w:iCs/>
                <w:color w:val="595959"/>
                <w:sz w:val="20"/>
                <w:szCs w:val="20"/>
                <w:lang w:eastAsia="hr-HR"/>
              </w:rPr>
              <w:t xml:space="preserve"> - School Education </w:t>
            </w:r>
            <w:proofErr w:type="spellStart"/>
            <w:r w:rsidRPr="00616FD8">
              <w:rPr>
                <w:rFonts w:ascii="Arial" w:hAnsi="Arial" w:cs="Arial"/>
                <w:i/>
                <w:iCs/>
                <w:color w:val="595959"/>
                <w:sz w:val="20"/>
                <w:szCs w:val="20"/>
                <w:lang w:eastAsia="hr-HR"/>
              </w:rPr>
              <w:t>Gateway</w:t>
            </w:r>
            <w:proofErr w:type="spellEnd"/>
          </w:p>
          <w:p w14:paraId="707159B2" w14:textId="77777777" w:rsidR="00D16804" w:rsidRPr="00616FD8" w:rsidRDefault="00D16804" w:rsidP="00E95709">
            <w:pPr>
              <w:jc w:val="both"/>
              <w:rPr>
                <w:rFonts w:ascii="Arial" w:hAnsi="Arial" w:cs="Arial"/>
                <w:i/>
                <w:iCs/>
                <w:color w:val="595959"/>
                <w:sz w:val="20"/>
                <w:szCs w:val="20"/>
                <w:lang w:eastAsia="hr-HR"/>
              </w:rPr>
            </w:pPr>
          </w:p>
          <w:p w14:paraId="3AED5228" w14:textId="529FA72A" w:rsidR="00D16804" w:rsidRPr="00616FD8" w:rsidRDefault="00D16804" w:rsidP="001C573A">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3rd European Education Summit – Digital Education </w:t>
            </w:r>
            <w:proofErr w:type="spellStart"/>
            <w:r w:rsidRPr="00616FD8">
              <w:rPr>
                <w:rFonts w:ascii="Arial" w:hAnsi="Arial" w:cs="Arial"/>
                <w:i/>
                <w:iCs/>
                <w:color w:val="595959"/>
                <w:sz w:val="20"/>
                <w:szCs w:val="20"/>
                <w:lang w:eastAsia="hr-HR"/>
              </w:rPr>
              <w:t>Transformation</w:t>
            </w:r>
            <w:proofErr w:type="spellEnd"/>
            <w:r w:rsidRPr="00616FD8">
              <w:rPr>
                <w:rFonts w:ascii="Arial" w:hAnsi="Arial" w:cs="Arial"/>
                <w:i/>
                <w:iCs/>
                <w:color w:val="595959"/>
                <w:sz w:val="20"/>
                <w:szCs w:val="20"/>
                <w:lang w:eastAsia="hr-HR"/>
              </w:rPr>
              <w:t xml:space="preserve">: Building </w:t>
            </w:r>
            <w:proofErr w:type="spellStart"/>
            <w:r w:rsidRPr="00616FD8">
              <w:rPr>
                <w:rFonts w:ascii="Arial" w:hAnsi="Arial" w:cs="Arial"/>
                <w:i/>
                <w:iCs/>
                <w:color w:val="595959"/>
                <w:sz w:val="20"/>
                <w:szCs w:val="20"/>
                <w:lang w:eastAsia="hr-HR"/>
              </w:rPr>
              <w:t>Resilience</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in</w:t>
            </w:r>
            <w:proofErr w:type="spellEnd"/>
            <w:r w:rsidRPr="00616FD8">
              <w:rPr>
                <w:rFonts w:ascii="Arial" w:hAnsi="Arial" w:cs="Arial"/>
                <w:i/>
                <w:iCs/>
                <w:color w:val="595959"/>
                <w:sz w:val="20"/>
                <w:szCs w:val="20"/>
                <w:lang w:eastAsia="hr-HR"/>
              </w:rPr>
              <w:t xml:space="preserve"> the European Education </w:t>
            </w:r>
            <w:proofErr w:type="spellStart"/>
            <w:r w:rsidRPr="00616FD8">
              <w:rPr>
                <w:rFonts w:ascii="Arial" w:hAnsi="Arial" w:cs="Arial"/>
                <w:i/>
                <w:iCs/>
                <w:color w:val="595959"/>
                <w:sz w:val="20"/>
                <w:szCs w:val="20"/>
                <w:lang w:eastAsia="hr-HR"/>
              </w:rPr>
              <w:t>Area</w:t>
            </w:r>
            <w:proofErr w:type="spellEnd"/>
          </w:p>
          <w:p w14:paraId="2B636196" w14:textId="5DC2A4DC" w:rsidR="00D16804" w:rsidRPr="00616FD8" w:rsidRDefault="00D16804" w:rsidP="20F05D4E">
            <w:pPr>
              <w:jc w:val="both"/>
              <w:rPr>
                <w:rFonts w:ascii="Arial" w:hAnsi="Arial" w:cs="Arial"/>
                <w:sz w:val="20"/>
                <w:szCs w:val="20"/>
              </w:rPr>
            </w:pPr>
          </w:p>
          <w:p w14:paraId="46548691" w14:textId="70EA52CE" w:rsidR="00D16804" w:rsidRPr="00616FD8" w:rsidRDefault="00D16804" w:rsidP="20F05D4E">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National </w:t>
            </w:r>
            <w:proofErr w:type="spellStart"/>
            <w:r w:rsidRPr="00616FD8">
              <w:rPr>
                <w:rFonts w:ascii="Arial" w:hAnsi="Arial" w:cs="Arial"/>
                <w:i/>
                <w:iCs/>
                <w:color w:val="595959"/>
                <w:sz w:val="20"/>
                <w:szCs w:val="20"/>
                <w:lang w:eastAsia="hr-HR"/>
              </w:rPr>
              <w:t>Agencies</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Communication</w:t>
            </w:r>
            <w:proofErr w:type="spellEnd"/>
            <w:r w:rsidRPr="00616FD8">
              <w:rPr>
                <w:rFonts w:ascii="Arial" w:hAnsi="Arial" w:cs="Arial"/>
                <w:i/>
                <w:iCs/>
                <w:color w:val="595959"/>
                <w:sz w:val="20"/>
                <w:szCs w:val="20"/>
                <w:lang w:eastAsia="hr-HR"/>
              </w:rPr>
              <w:t xml:space="preserve"> Network sastanak, SEPIE, online</w:t>
            </w:r>
          </w:p>
          <w:p w14:paraId="5FC4C411" w14:textId="2ED2783B" w:rsidR="00D16804" w:rsidRPr="00616FD8" w:rsidRDefault="00D16804" w:rsidP="20F05D4E">
            <w:pPr>
              <w:jc w:val="both"/>
              <w:rPr>
                <w:rFonts w:ascii="Arial" w:hAnsi="Arial" w:cs="Arial"/>
                <w:i/>
                <w:iCs/>
                <w:color w:val="595959"/>
                <w:sz w:val="20"/>
                <w:szCs w:val="20"/>
                <w:lang w:eastAsia="hr-HR"/>
              </w:rPr>
            </w:pPr>
          </w:p>
          <w:p w14:paraId="33A48D43" w14:textId="7B8A04A0" w:rsidR="00D16804" w:rsidRPr="00616FD8" w:rsidRDefault="00D16804" w:rsidP="20F05D4E">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Sudjelovanje na sastanku radne skupine </w:t>
            </w:r>
            <w:r w:rsidR="0059104E">
              <w:rPr>
                <w:rFonts w:ascii="Arial" w:hAnsi="Arial" w:cs="Arial"/>
                <w:i/>
                <w:iCs/>
                <w:color w:val="595959"/>
                <w:sz w:val="20"/>
                <w:szCs w:val="20"/>
                <w:lang w:eastAsia="hr-HR"/>
              </w:rPr>
              <w:t>„</w:t>
            </w:r>
            <w:r w:rsidRPr="00616FD8">
              <w:rPr>
                <w:rFonts w:ascii="Arial" w:hAnsi="Arial" w:cs="Arial"/>
                <w:i/>
                <w:iCs/>
                <w:color w:val="595959"/>
                <w:sz w:val="20"/>
                <w:szCs w:val="20"/>
                <w:lang w:eastAsia="hr-HR"/>
              </w:rPr>
              <w:t xml:space="preserve">International </w:t>
            </w:r>
            <w:proofErr w:type="spellStart"/>
            <w:r w:rsidRPr="00616FD8">
              <w:rPr>
                <w:rFonts w:ascii="Arial" w:hAnsi="Arial" w:cs="Arial"/>
                <w:i/>
                <w:iCs/>
                <w:color w:val="595959"/>
                <w:sz w:val="20"/>
                <w:szCs w:val="20"/>
                <w:lang w:eastAsia="hr-HR"/>
              </w:rPr>
              <w:t>Centralised</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Actions</w:t>
            </w:r>
            <w:proofErr w:type="spellEnd"/>
            <w:r w:rsidR="0059104E">
              <w:rPr>
                <w:rFonts w:ascii="Arial" w:hAnsi="Arial" w:cs="Arial"/>
                <w:i/>
                <w:iCs/>
                <w:color w:val="595959"/>
                <w:sz w:val="20"/>
                <w:szCs w:val="20"/>
                <w:lang w:eastAsia="hr-HR"/>
              </w:rPr>
              <w:t>“</w:t>
            </w:r>
            <w:r w:rsidR="0059104E" w:rsidRPr="00616FD8">
              <w:rPr>
                <w:rFonts w:ascii="Arial" w:hAnsi="Arial" w:cs="Arial"/>
                <w:i/>
                <w:iCs/>
                <w:color w:val="595959"/>
                <w:sz w:val="20"/>
                <w:szCs w:val="20"/>
                <w:lang w:eastAsia="hr-HR"/>
              </w:rPr>
              <w:t xml:space="preserve">, </w:t>
            </w:r>
            <w:r w:rsidRPr="00616FD8">
              <w:rPr>
                <w:rFonts w:ascii="Arial" w:hAnsi="Arial" w:cs="Arial"/>
                <w:i/>
                <w:iCs/>
                <w:color w:val="595959"/>
                <w:sz w:val="20"/>
                <w:szCs w:val="20"/>
                <w:lang w:eastAsia="hr-HR"/>
              </w:rPr>
              <w:t>Europska komisija, online</w:t>
            </w:r>
          </w:p>
          <w:p w14:paraId="21325E14" w14:textId="77777777" w:rsidR="00D16804" w:rsidRPr="00616FD8" w:rsidRDefault="00D16804" w:rsidP="00803BEE">
            <w:pPr>
              <w:jc w:val="both"/>
              <w:rPr>
                <w:rFonts w:ascii="Arial" w:hAnsi="Arial" w:cs="Arial"/>
                <w:i/>
                <w:iCs/>
                <w:color w:val="595959"/>
                <w:sz w:val="20"/>
                <w:szCs w:val="20"/>
                <w:lang w:eastAsia="hr-HR"/>
              </w:rPr>
            </w:pPr>
          </w:p>
          <w:p w14:paraId="683F0F8C" w14:textId="3CA21D7F" w:rsidR="00D16804" w:rsidRPr="00616FD8" w:rsidRDefault="00D16804" w:rsidP="00803BEE">
            <w:pPr>
              <w:jc w:val="both"/>
              <w:rPr>
                <w:rFonts w:ascii="Arial" w:hAnsi="Arial" w:cs="Arial"/>
                <w:i/>
                <w:iCs/>
                <w:color w:val="595959"/>
                <w:sz w:val="20"/>
                <w:szCs w:val="20"/>
                <w:lang w:eastAsia="hr-HR"/>
              </w:rPr>
            </w:pPr>
            <w:proofErr w:type="spellStart"/>
            <w:r w:rsidRPr="00616FD8">
              <w:rPr>
                <w:rFonts w:ascii="Arial" w:hAnsi="Arial" w:cs="Arial"/>
                <w:i/>
                <w:iCs/>
                <w:color w:val="595959"/>
                <w:sz w:val="20"/>
                <w:szCs w:val="20"/>
                <w:lang w:eastAsia="hr-HR"/>
              </w:rPr>
              <w:t>Learning</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by</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Leaving</w:t>
            </w:r>
            <w:proofErr w:type="spellEnd"/>
            <w:r w:rsidRPr="00616FD8">
              <w:rPr>
                <w:rFonts w:ascii="Arial" w:hAnsi="Arial" w:cs="Arial"/>
                <w:i/>
                <w:iCs/>
                <w:color w:val="595959"/>
                <w:sz w:val="20"/>
                <w:szCs w:val="20"/>
                <w:lang w:eastAsia="hr-HR"/>
              </w:rPr>
              <w:t xml:space="preserve"> konferencija, lipanj 2020., online</w:t>
            </w:r>
          </w:p>
          <w:p w14:paraId="6A7612C6" w14:textId="77777777" w:rsidR="00D16804" w:rsidRPr="00616FD8" w:rsidRDefault="00D16804" w:rsidP="00803BEE">
            <w:pPr>
              <w:jc w:val="both"/>
              <w:rPr>
                <w:rFonts w:ascii="Arial" w:hAnsi="Arial" w:cs="Arial"/>
                <w:i/>
                <w:iCs/>
                <w:color w:val="595959"/>
                <w:sz w:val="20"/>
                <w:szCs w:val="20"/>
                <w:lang w:eastAsia="hr-HR"/>
              </w:rPr>
            </w:pPr>
          </w:p>
          <w:p w14:paraId="56444C31" w14:textId="555719DD" w:rsidR="00D16804" w:rsidRPr="00616FD8" w:rsidRDefault="00D16804" w:rsidP="00803BEE">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IAEVG &amp; Euroguidance </w:t>
            </w:r>
            <w:proofErr w:type="spellStart"/>
            <w:r w:rsidRPr="00616FD8">
              <w:rPr>
                <w:rFonts w:ascii="Arial" w:hAnsi="Arial" w:cs="Arial"/>
                <w:i/>
                <w:iCs/>
                <w:color w:val="595959"/>
                <w:sz w:val="20"/>
                <w:szCs w:val="20"/>
                <w:lang w:eastAsia="hr-HR"/>
              </w:rPr>
              <w:t>webinar</w:t>
            </w:r>
            <w:proofErr w:type="spellEnd"/>
            <w:r w:rsidRPr="00616FD8">
              <w:rPr>
                <w:rFonts w:ascii="Arial" w:hAnsi="Arial" w:cs="Arial"/>
                <w:i/>
                <w:iCs/>
                <w:color w:val="595959"/>
                <w:sz w:val="20"/>
                <w:szCs w:val="20"/>
                <w:lang w:eastAsia="hr-HR"/>
              </w:rPr>
              <w:t xml:space="preserve"> </w:t>
            </w:r>
            <w:r w:rsidR="0059104E">
              <w:rPr>
                <w:rFonts w:ascii="Arial" w:hAnsi="Arial" w:cs="Arial"/>
                <w:i/>
                <w:iCs/>
                <w:color w:val="595959"/>
                <w:sz w:val="20"/>
                <w:szCs w:val="20"/>
                <w:lang w:eastAsia="hr-HR"/>
              </w:rPr>
              <w:t>„</w:t>
            </w:r>
            <w:proofErr w:type="spellStart"/>
            <w:r w:rsidRPr="00616FD8">
              <w:rPr>
                <w:rFonts w:ascii="Arial" w:hAnsi="Arial" w:cs="Arial"/>
                <w:i/>
                <w:iCs/>
                <w:color w:val="595959"/>
                <w:sz w:val="20"/>
                <w:szCs w:val="20"/>
                <w:lang w:eastAsia="hr-HR"/>
              </w:rPr>
              <w:t>Inclusive</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Societies</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Investing</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in</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their</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People</w:t>
            </w:r>
            <w:proofErr w:type="spellEnd"/>
            <w:r w:rsidR="0059104E">
              <w:rPr>
                <w:rFonts w:ascii="Arial" w:hAnsi="Arial" w:cs="Arial"/>
                <w:i/>
                <w:iCs/>
                <w:color w:val="595959"/>
                <w:sz w:val="20"/>
                <w:szCs w:val="20"/>
                <w:lang w:eastAsia="hr-HR"/>
              </w:rPr>
              <w:t>“</w:t>
            </w:r>
            <w:r w:rsidR="0059104E" w:rsidRPr="00616FD8">
              <w:rPr>
                <w:rFonts w:ascii="Arial" w:hAnsi="Arial" w:cs="Arial"/>
                <w:i/>
                <w:iCs/>
                <w:color w:val="595959"/>
                <w:sz w:val="20"/>
                <w:szCs w:val="20"/>
                <w:lang w:eastAsia="hr-HR"/>
              </w:rPr>
              <w:t xml:space="preserve">, </w:t>
            </w:r>
            <w:r w:rsidRPr="00616FD8">
              <w:rPr>
                <w:rFonts w:ascii="Arial" w:hAnsi="Arial" w:cs="Arial"/>
                <w:i/>
                <w:iCs/>
                <w:color w:val="595959"/>
                <w:sz w:val="20"/>
                <w:szCs w:val="20"/>
                <w:lang w:eastAsia="hr-HR"/>
              </w:rPr>
              <w:t>online</w:t>
            </w:r>
          </w:p>
          <w:p w14:paraId="741051A7" w14:textId="77777777" w:rsidR="00D16804" w:rsidRPr="00616FD8" w:rsidRDefault="00D16804" w:rsidP="00803BEE">
            <w:pPr>
              <w:jc w:val="both"/>
              <w:rPr>
                <w:rFonts w:ascii="Arial" w:hAnsi="Arial" w:cs="Arial"/>
                <w:i/>
                <w:iCs/>
                <w:color w:val="595959"/>
                <w:sz w:val="20"/>
                <w:szCs w:val="20"/>
                <w:lang w:eastAsia="hr-HR"/>
              </w:rPr>
            </w:pPr>
          </w:p>
          <w:p w14:paraId="152BE7F1" w14:textId="5FC8335C" w:rsidR="00D16804" w:rsidRPr="00616FD8" w:rsidRDefault="00D16804" w:rsidP="00F8598D">
            <w:pPr>
              <w:jc w:val="both"/>
              <w:rPr>
                <w:rFonts w:ascii="Arial" w:hAnsi="Arial" w:cs="Arial"/>
                <w:i/>
                <w:iCs/>
                <w:color w:val="595959"/>
                <w:sz w:val="20"/>
                <w:szCs w:val="20"/>
                <w:lang w:eastAsia="hr-HR"/>
              </w:rPr>
            </w:pPr>
            <w:proofErr w:type="spellStart"/>
            <w:r w:rsidRPr="00616FD8">
              <w:rPr>
                <w:rFonts w:ascii="Arial" w:hAnsi="Arial" w:cs="Arial"/>
                <w:i/>
                <w:iCs/>
                <w:color w:val="595959"/>
                <w:sz w:val="20"/>
                <w:szCs w:val="20"/>
                <w:lang w:eastAsia="hr-HR"/>
              </w:rPr>
              <w:t>Europass</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Advisory</w:t>
            </w:r>
            <w:proofErr w:type="spellEnd"/>
            <w:r w:rsidRPr="00616FD8">
              <w:rPr>
                <w:rFonts w:ascii="Arial" w:hAnsi="Arial" w:cs="Arial"/>
                <w:i/>
                <w:iCs/>
                <w:color w:val="595959"/>
                <w:sz w:val="20"/>
                <w:szCs w:val="20"/>
                <w:lang w:eastAsia="hr-HR"/>
              </w:rPr>
              <w:t xml:space="preserve"> Group </w:t>
            </w:r>
            <w:proofErr w:type="spellStart"/>
            <w:r w:rsidRPr="00616FD8">
              <w:rPr>
                <w:rFonts w:ascii="Arial" w:hAnsi="Arial" w:cs="Arial"/>
                <w:i/>
                <w:iCs/>
                <w:color w:val="595959"/>
                <w:sz w:val="20"/>
                <w:szCs w:val="20"/>
                <w:lang w:eastAsia="hr-HR"/>
              </w:rPr>
              <w:t>Meetings</w:t>
            </w:r>
            <w:proofErr w:type="spellEnd"/>
            <w:r w:rsidRPr="00616FD8">
              <w:rPr>
                <w:rFonts w:ascii="Arial" w:hAnsi="Arial" w:cs="Arial"/>
                <w:i/>
                <w:iCs/>
                <w:color w:val="595959"/>
                <w:sz w:val="20"/>
                <w:szCs w:val="20"/>
                <w:lang w:eastAsia="hr-HR"/>
              </w:rPr>
              <w:t xml:space="preserve"> (2 sastanka), online</w:t>
            </w:r>
          </w:p>
          <w:p w14:paraId="66364687" w14:textId="77777777" w:rsidR="00D16804" w:rsidRPr="00616FD8" w:rsidRDefault="00D16804" w:rsidP="00803BEE">
            <w:pPr>
              <w:jc w:val="both"/>
              <w:rPr>
                <w:rFonts w:ascii="Arial" w:hAnsi="Arial" w:cs="Arial"/>
                <w:i/>
                <w:iCs/>
                <w:color w:val="595959"/>
                <w:sz w:val="20"/>
                <w:szCs w:val="20"/>
                <w:lang w:eastAsia="hr-HR"/>
              </w:rPr>
            </w:pPr>
          </w:p>
          <w:p w14:paraId="3362BF30" w14:textId="6BC3BD23" w:rsidR="00D16804" w:rsidRPr="00FB1489" w:rsidRDefault="00D16804" w:rsidP="00C646CF">
            <w:pPr>
              <w:jc w:val="both"/>
              <w:rPr>
                <w:rFonts w:ascii="Arial" w:hAnsi="Arial" w:cs="Arial"/>
                <w:i/>
                <w:iCs/>
                <w:color w:val="595959"/>
                <w:sz w:val="20"/>
                <w:szCs w:val="20"/>
                <w:lang w:eastAsia="hr-HR"/>
              </w:rPr>
            </w:pPr>
            <w:proofErr w:type="spellStart"/>
            <w:r w:rsidRPr="00616FD8">
              <w:rPr>
                <w:rFonts w:ascii="Arial" w:hAnsi="Arial" w:cs="Arial"/>
                <w:i/>
                <w:iCs/>
                <w:color w:val="595959"/>
                <w:sz w:val="20"/>
                <w:szCs w:val="20"/>
                <w:lang w:eastAsia="hr-HR"/>
              </w:rPr>
              <w:t>Interactive</w:t>
            </w:r>
            <w:proofErr w:type="spellEnd"/>
            <w:r w:rsidRPr="00616FD8">
              <w:rPr>
                <w:rFonts w:ascii="Arial" w:hAnsi="Arial" w:cs="Arial"/>
                <w:i/>
                <w:iCs/>
                <w:color w:val="595959"/>
                <w:sz w:val="20"/>
                <w:szCs w:val="20"/>
                <w:lang w:eastAsia="hr-HR"/>
              </w:rPr>
              <w:t xml:space="preserve"> workshop on </w:t>
            </w:r>
            <w:r w:rsidR="0059104E">
              <w:rPr>
                <w:rFonts w:ascii="Arial" w:hAnsi="Arial" w:cs="Arial"/>
                <w:i/>
                <w:iCs/>
                <w:color w:val="595959"/>
                <w:sz w:val="20"/>
                <w:szCs w:val="20"/>
                <w:lang w:eastAsia="hr-HR"/>
              </w:rPr>
              <w:t>„</w:t>
            </w:r>
            <w:r w:rsidRPr="00616FD8">
              <w:rPr>
                <w:rFonts w:ascii="Arial" w:hAnsi="Arial" w:cs="Arial"/>
                <w:i/>
                <w:iCs/>
                <w:color w:val="595959"/>
                <w:sz w:val="20"/>
                <w:szCs w:val="20"/>
                <w:lang w:eastAsia="hr-HR"/>
              </w:rPr>
              <w:t xml:space="preserve">Best </w:t>
            </w:r>
            <w:proofErr w:type="spellStart"/>
            <w:r w:rsidRPr="00616FD8">
              <w:rPr>
                <w:rFonts w:ascii="Arial" w:hAnsi="Arial" w:cs="Arial"/>
                <w:i/>
                <w:iCs/>
                <w:color w:val="595959"/>
                <w:sz w:val="20"/>
                <w:szCs w:val="20"/>
                <w:lang w:eastAsia="hr-HR"/>
              </w:rPr>
              <w:t>practice</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sharing</w:t>
            </w:r>
            <w:proofErr w:type="spellEnd"/>
            <w:r w:rsidRPr="00616FD8">
              <w:rPr>
                <w:rFonts w:ascii="Arial" w:hAnsi="Arial" w:cs="Arial"/>
                <w:i/>
                <w:iCs/>
                <w:color w:val="595959"/>
                <w:sz w:val="20"/>
                <w:szCs w:val="20"/>
                <w:lang w:eastAsia="hr-HR"/>
              </w:rPr>
              <w:t xml:space="preserve"> on </w:t>
            </w:r>
            <w:proofErr w:type="spellStart"/>
            <w:r w:rsidRPr="00616FD8">
              <w:rPr>
                <w:rFonts w:ascii="Arial" w:hAnsi="Arial" w:cs="Arial"/>
                <w:i/>
                <w:iCs/>
                <w:color w:val="595959"/>
                <w:sz w:val="20"/>
                <w:szCs w:val="20"/>
                <w:lang w:eastAsia="hr-HR"/>
              </w:rPr>
              <w:t>handling</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Europass</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user</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queries</w:t>
            </w:r>
            <w:proofErr w:type="spellEnd"/>
            <w:r w:rsidR="0059104E">
              <w:rPr>
                <w:rFonts w:ascii="Arial" w:hAnsi="Arial" w:cs="Arial"/>
                <w:i/>
                <w:iCs/>
                <w:color w:val="595959"/>
                <w:sz w:val="20"/>
                <w:szCs w:val="20"/>
                <w:lang w:eastAsia="hr-HR"/>
              </w:rPr>
              <w:t>“</w:t>
            </w:r>
            <w:r w:rsidR="0059104E" w:rsidRPr="00616FD8">
              <w:rPr>
                <w:rFonts w:ascii="Arial" w:hAnsi="Arial" w:cs="Arial"/>
                <w:i/>
                <w:iCs/>
                <w:color w:val="595959"/>
                <w:sz w:val="20"/>
                <w:szCs w:val="20"/>
                <w:lang w:eastAsia="hr-HR"/>
              </w:rPr>
              <w:t xml:space="preserve">, </w:t>
            </w:r>
            <w:r w:rsidRPr="00616FD8">
              <w:rPr>
                <w:rFonts w:ascii="Arial" w:hAnsi="Arial" w:cs="Arial"/>
                <w:i/>
                <w:iCs/>
                <w:color w:val="595959"/>
                <w:sz w:val="20"/>
                <w:szCs w:val="20"/>
                <w:lang w:eastAsia="hr-HR"/>
              </w:rPr>
              <w:t>prosinac 2020., online</w:t>
            </w:r>
            <w:r w:rsidRPr="00616FD8">
              <w:rPr>
                <w:rFonts w:ascii="Arial" w:eastAsia="Calibri" w:hAnsi="Arial" w:cs="Arial"/>
                <w:i/>
                <w:iCs/>
                <w:sz w:val="20"/>
                <w:szCs w:val="20"/>
              </w:rPr>
              <w:t xml:space="preserve"> </w:t>
            </w:r>
          </w:p>
        </w:tc>
      </w:tr>
      <w:tr w:rsidR="00D16804" w:rsidRPr="00616FD8" w14:paraId="57590399" w14:textId="77777777" w:rsidTr="001268B8">
        <w:trPr>
          <w:trHeight w:val="1140"/>
        </w:trPr>
        <w:tc>
          <w:tcPr>
            <w:tcW w:w="2553" w:type="dxa"/>
            <w:tcBorders>
              <w:top w:val="single" w:sz="4" w:space="0" w:color="auto"/>
              <w:left w:val="single" w:sz="8" w:space="0" w:color="000000" w:themeColor="text1"/>
              <w:bottom w:val="single" w:sz="4" w:space="0" w:color="auto"/>
              <w:right w:val="single" w:sz="4" w:space="0" w:color="auto"/>
            </w:tcBorders>
            <w:shd w:val="clear" w:color="auto" w:fill="FFFFFF" w:themeFill="background1"/>
            <w:vAlign w:val="center"/>
          </w:tcPr>
          <w:p w14:paraId="2975C385" w14:textId="3CCEADFA" w:rsidR="00D16804" w:rsidRPr="00616FD8" w:rsidRDefault="00D16804" w:rsidP="00DD7CC8">
            <w:pPr>
              <w:jc w:val="both"/>
              <w:rPr>
                <w:rFonts w:ascii="Arial" w:hAnsi="Arial" w:cs="Arial"/>
                <w:color w:val="595959"/>
                <w:sz w:val="20"/>
                <w:szCs w:val="20"/>
                <w:lang w:eastAsia="hr-HR"/>
              </w:rPr>
            </w:pPr>
            <w:r w:rsidRPr="00616FD8">
              <w:rPr>
                <w:rFonts w:ascii="Arial" w:hAnsi="Arial" w:cs="Arial"/>
                <w:color w:val="595959"/>
                <w:sz w:val="20"/>
                <w:szCs w:val="20"/>
                <w:lang w:eastAsia="hr-HR"/>
              </w:rPr>
              <w:lastRenderedPageBreak/>
              <w:t>Sastanci</w:t>
            </w:r>
            <w:r w:rsidR="007667E5" w:rsidRPr="00616FD8">
              <w:rPr>
                <w:rFonts w:ascii="Arial" w:hAnsi="Arial" w:cs="Arial"/>
                <w:color w:val="595959"/>
                <w:sz w:val="20"/>
                <w:szCs w:val="20"/>
                <w:lang w:eastAsia="hr-HR"/>
              </w:rPr>
              <w:t>/</w:t>
            </w:r>
            <w:r w:rsidRPr="00616FD8">
              <w:rPr>
                <w:rFonts w:ascii="Arial" w:hAnsi="Arial" w:cs="Arial"/>
                <w:color w:val="595959"/>
                <w:sz w:val="20"/>
                <w:szCs w:val="20"/>
                <w:lang w:eastAsia="hr-HR"/>
              </w:rPr>
              <w:t xml:space="preserve">treninzi za </w:t>
            </w:r>
            <w:r w:rsidR="0059104E">
              <w:rPr>
                <w:rFonts w:ascii="Arial" w:hAnsi="Arial" w:cs="Arial"/>
                <w:color w:val="595959"/>
                <w:sz w:val="20"/>
                <w:szCs w:val="20"/>
                <w:lang w:eastAsia="hr-HR"/>
              </w:rPr>
              <w:t xml:space="preserve">radnike </w:t>
            </w:r>
            <w:r w:rsidRPr="00616FD8">
              <w:rPr>
                <w:rFonts w:ascii="Arial" w:hAnsi="Arial" w:cs="Arial"/>
                <w:color w:val="595959"/>
                <w:sz w:val="20"/>
                <w:szCs w:val="20"/>
                <w:lang w:eastAsia="hr-HR"/>
              </w:rPr>
              <w:t>iz područja znanosti</w:t>
            </w:r>
          </w:p>
        </w:tc>
        <w:tc>
          <w:tcPr>
            <w:tcW w:w="6260" w:type="dxa"/>
            <w:tcBorders>
              <w:top w:val="single" w:sz="4" w:space="0" w:color="auto"/>
              <w:left w:val="single" w:sz="4" w:space="0" w:color="000000" w:themeColor="text1"/>
              <w:bottom w:val="single" w:sz="4" w:space="0" w:color="auto"/>
              <w:right w:val="single" w:sz="8" w:space="0" w:color="000000" w:themeColor="text1"/>
            </w:tcBorders>
            <w:shd w:val="clear" w:color="auto" w:fill="FFFFFF" w:themeFill="background1"/>
            <w:vAlign w:val="center"/>
          </w:tcPr>
          <w:p w14:paraId="45BF4588" w14:textId="58B7ADD8" w:rsidR="00D16804" w:rsidRPr="00616FD8" w:rsidRDefault="00D16804" w:rsidP="0049674E">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Best </w:t>
            </w:r>
            <w:proofErr w:type="spellStart"/>
            <w:r w:rsidRPr="00616FD8">
              <w:rPr>
                <w:rFonts w:ascii="Arial" w:hAnsi="Arial" w:cs="Arial"/>
                <w:i/>
                <w:iCs/>
                <w:color w:val="595959"/>
                <w:sz w:val="20"/>
                <w:szCs w:val="20"/>
                <w:lang w:eastAsia="hr-HR"/>
              </w:rPr>
              <w:t>practices</w:t>
            </w:r>
            <w:proofErr w:type="spellEnd"/>
            <w:r w:rsidRPr="00616FD8">
              <w:rPr>
                <w:rFonts w:ascii="Arial" w:hAnsi="Arial" w:cs="Arial"/>
                <w:i/>
                <w:iCs/>
                <w:color w:val="595959"/>
                <w:sz w:val="20"/>
                <w:szCs w:val="20"/>
                <w:lang w:eastAsia="hr-HR"/>
              </w:rPr>
              <w:t xml:space="preserve"> for online </w:t>
            </w:r>
            <w:proofErr w:type="spellStart"/>
            <w:r w:rsidRPr="00616FD8">
              <w:rPr>
                <w:rFonts w:ascii="Arial" w:hAnsi="Arial" w:cs="Arial"/>
                <w:i/>
                <w:iCs/>
                <w:color w:val="595959"/>
                <w:sz w:val="20"/>
                <w:szCs w:val="20"/>
                <w:lang w:eastAsia="hr-HR"/>
              </w:rPr>
              <w:t>trainings</w:t>
            </w:r>
            <w:proofErr w:type="spellEnd"/>
            <w:r w:rsidRPr="00616FD8">
              <w:rPr>
                <w:rFonts w:ascii="Arial" w:hAnsi="Arial" w:cs="Arial"/>
                <w:i/>
                <w:iCs/>
                <w:color w:val="595959"/>
                <w:sz w:val="20"/>
                <w:szCs w:val="20"/>
                <w:lang w:eastAsia="hr-HR"/>
              </w:rPr>
              <w:t xml:space="preserve"> - </w:t>
            </w:r>
            <w:proofErr w:type="spellStart"/>
            <w:r w:rsidRPr="00616FD8">
              <w:rPr>
                <w:rFonts w:ascii="Arial" w:hAnsi="Arial" w:cs="Arial"/>
                <w:i/>
                <w:iCs/>
                <w:color w:val="595959"/>
                <w:sz w:val="20"/>
                <w:szCs w:val="20"/>
                <w:lang w:eastAsia="hr-HR"/>
              </w:rPr>
              <w:t>communication</w:t>
            </w:r>
            <w:proofErr w:type="spellEnd"/>
            <w:r w:rsidRPr="00616FD8">
              <w:rPr>
                <w:rFonts w:ascii="Arial" w:hAnsi="Arial" w:cs="Arial"/>
                <w:i/>
                <w:iCs/>
                <w:color w:val="595959"/>
                <w:sz w:val="20"/>
                <w:szCs w:val="20"/>
                <w:lang w:eastAsia="hr-HR"/>
              </w:rPr>
              <w:t xml:space="preserve"> and </w:t>
            </w:r>
            <w:proofErr w:type="spellStart"/>
            <w:r w:rsidRPr="00616FD8">
              <w:rPr>
                <w:rFonts w:ascii="Arial" w:hAnsi="Arial" w:cs="Arial"/>
                <w:i/>
                <w:iCs/>
                <w:color w:val="595959"/>
                <w:sz w:val="20"/>
                <w:szCs w:val="20"/>
                <w:lang w:eastAsia="hr-HR"/>
              </w:rPr>
              <w:t>dissemination</w:t>
            </w:r>
            <w:proofErr w:type="spellEnd"/>
            <w:r w:rsidRPr="00616FD8">
              <w:rPr>
                <w:rFonts w:ascii="Arial" w:hAnsi="Arial" w:cs="Arial"/>
                <w:i/>
                <w:iCs/>
                <w:color w:val="595959"/>
                <w:sz w:val="20"/>
                <w:szCs w:val="20"/>
                <w:lang w:eastAsia="hr-HR"/>
              </w:rPr>
              <w:t xml:space="preserve"> – online</w:t>
            </w:r>
          </w:p>
          <w:p w14:paraId="5455FC82" w14:textId="2B9369E4" w:rsidR="00D16804" w:rsidRPr="00616FD8" w:rsidRDefault="00D16804" w:rsidP="3965AFDF">
            <w:pPr>
              <w:jc w:val="both"/>
              <w:rPr>
                <w:rFonts w:ascii="Arial" w:hAnsi="Arial" w:cs="Arial"/>
                <w:i/>
                <w:iCs/>
                <w:color w:val="595959"/>
                <w:sz w:val="20"/>
                <w:szCs w:val="20"/>
                <w:lang w:eastAsia="hr-HR"/>
              </w:rPr>
            </w:pPr>
          </w:p>
          <w:p w14:paraId="4039F1BB" w14:textId="517DCAAF" w:rsidR="00D16804" w:rsidRPr="00616FD8" w:rsidRDefault="00D16804" w:rsidP="0049674E">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Training on </w:t>
            </w:r>
            <w:proofErr w:type="spellStart"/>
            <w:r w:rsidRPr="00616FD8">
              <w:rPr>
                <w:rFonts w:ascii="Arial" w:hAnsi="Arial" w:cs="Arial"/>
                <w:i/>
                <w:iCs/>
                <w:color w:val="595959"/>
                <w:sz w:val="20"/>
                <w:szCs w:val="20"/>
                <w:lang w:eastAsia="hr-HR"/>
              </w:rPr>
              <w:t>Gender</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Equality</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plans</w:t>
            </w:r>
            <w:proofErr w:type="spellEnd"/>
            <w:r w:rsidRPr="00616FD8">
              <w:rPr>
                <w:rFonts w:ascii="Arial" w:hAnsi="Arial" w:cs="Arial"/>
                <w:i/>
                <w:iCs/>
                <w:color w:val="595959"/>
                <w:sz w:val="20"/>
                <w:szCs w:val="20"/>
                <w:lang w:eastAsia="hr-HR"/>
              </w:rPr>
              <w:t xml:space="preserve"> – online</w:t>
            </w:r>
          </w:p>
          <w:p w14:paraId="7867A89F" w14:textId="2B9369E4" w:rsidR="00D16804" w:rsidRPr="00616FD8" w:rsidRDefault="00D16804" w:rsidP="3965AFDF">
            <w:pPr>
              <w:jc w:val="both"/>
              <w:rPr>
                <w:rFonts w:ascii="Arial" w:hAnsi="Arial" w:cs="Arial"/>
                <w:i/>
                <w:iCs/>
                <w:color w:val="595959"/>
                <w:sz w:val="20"/>
                <w:szCs w:val="20"/>
                <w:lang w:eastAsia="hr-HR"/>
              </w:rPr>
            </w:pPr>
          </w:p>
          <w:p w14:paraId="75E5A714" w14:textId="1F2CA15B" w:rsidR="00D16804" w:rsidRPr="00616FD8" w:rsidRDefault="00D16804" w:rsidP="00705BD7">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Brojne radionice za destinacije po </w:t>
            </w:r>
            <w:proofErr w:type="spellStart"/>
            <w:r w:rsidRPr="00616FD8">
              <w:rPr>
                <w:rFonts w:ascii="Arial" w:hAnsi="Arial" w:cs="Arial"/>
                <w:i/>
                <w:iCs/>
                <w:color w:val="595959"/>
                <w:sz w:val="20"/>
                <w:szCs w:val="20"/>
                <w:lang w:eastAsia="hr-HR"/>
              </w:rPr>
              <w:t>klasterima</w:t>
            </w:r>
            <w:proofErr w:type="spellEnd"/>
            <w:r w:rsidRPr="00616FD8">
              <w:rPr>
                <w:rFonts w:ascii="Arial" w:hAnsi="Arial" w:cs="Arial"/>
                <w:i/>
                <w:iCs/>
                <w:color w:val="595959"/>
                <w:sz w:val="20"/>
                <w:szCs w:val="20"/>
                <w:lang w:eastAsia="hr-HR"/>
              </w:rPr>
              <w:t xml:space="preserve"> za novi program Obzor Europa</w:t>
            </w:r>
          </w:p>
          <w:p w14:paraId="374C0F64" w14:textId="1F2CA15B" w:rsidR="00D16804" w:rsidRPr="00616FD8" w:rsidRDefault="00D16804" w:rsidP="70E153F8">
            <w:pPr>
              <w:jc w:val="both"/>
              <w:rPr>
                <w:rFonts w:ascii="Arial" w:hAnsi="Arial" w:cs="Arial"/>
                <w:i/>
                <w:iCs/>
                <w:color w:val="595959"/>
                <w:sz w:val="20"/>
                <w:szCs w:val="20"/>
                <w:lang w:eastAsia="hr-HR"/>
              </w:rPr>
            </w:pPr>
          </w:p>
          <w:p w14:paraId="5D788AC9" w14:textId="766E4247" w:rsidR="00D16804" w:rsidRPr="00616FD8" w:rsidRDefault="00D16804" w:rsidP="0049674E">
            <w:pPr>
              <w:jc w:val="both"/>
              <w:rPr>
                <w:rFonts w:ascii="Arial" w:hAnsi="Arial" w:cs="Arial"/>
                <w:i/>
                <w:iCs/>
                <w:color w:val="595959"/>
                <w:sz w:val="20"/>
                <w:szCs w:val="20"/>
                <w:lang w:eastAsia="hr-HR"/>
              </w:rPr>
            </w:pPr>
            <w:proofErr w:type="spellStart"/>
            <w:r w:rsidRPr="00616FD8">
              <w:rPr>
                <w:rFonts w:ascii="Arial" w:hAnsi="Arial" w:cs="Arial"/>
                <w:i/>
                <w:iCs/>
                <w:color w:val="595959"/>
                <w:sz w:val="20"/>
                <w:szCs w:val="20"/>
                <w:lang w:eastAsia="hr-HR"/>
              </w:rPr>
              <w:t>Making</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Synergies</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happen</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between</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Cohesion</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Policy</w:t>
            </w:r>
            <w:proofErr w:type="spellEnd"/>
            <w:r w:rsidRPr="00616FD8">
              <w:rPr>
                <w:rFonts w:ascii="Arial" w:hAnsi="Arial" w:cs="Arial"/>
                <w:i/>
                <w:iCs/>
                <w:color w:val="595959"/>
                <w:sz w:val="20"/>
                <w:szCs w:val="20"/>
                <w:lang w:eastAsia="hr-HR"/>
              </w:rPr>
              <w:t xml:space="preserve"> and FP</w:t>
            </w:r>
          </w:p>
          <w:p w14:paraId="197A1C25" w14:textId="25AB32F4" w:rsidR="00D16804" w:rsidRPr="00616FD8" w:rsidRDefault="00D16804" w:rsidP="0049674E">
            <w:pPr>
              <w:jc w:val="both"/>
              <w:rPr>
                <w:rFonts w:ascii="Arial" w:hAnsi="Arial" w:cs="Arial"/>
                <w:i/>
                <w:iCs/>
                <w:color w:val="595959"/>
                <w:sz w:val="20"/>
                <w:szCs w:val="20"/>
                <w:lang w:eastAsia="hr-HR"/>
              </w:rPr>
            </w:pPr>
          </w:p>
          <w:p w14:paraId="5A6DF14B" w14:textId="15B15015" w:rsidR="00D16804" w:rsidRPr="00616FD8" w:rsidRDefault="00D16804" w:rsidP="0049674E">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IP </w:t>
            </w:r>
            <w:proofErr w:type="spellStart"/>
            <w:r w:rsidRPr="00616FD8">
              <w:rPr>
                <w:rFonts w:ascii="Arial" w:hAnsi="Arial" w:cs="Arial"/>
                <w:i/>
                <w:iCs/>
                <w:color w:val="595959"/>
                <w:sz w:val="20"/>
                <w:szCs w:val="20"/>
                <w:lang w:eastAsia="hr-HR"/>
              </w:rPr>
              <w:t>in</w:t>
            </w:r>
            <w:proofErr w:type="spellEnd"/>
            <w:r w:rsidRPr="00616FD8">
              <w:rPr>
                <w:rFonts w:ascii="Arial" w:hAnsi="Arial" w:cs="Arial"/>
                <w:i/>
                <w:iCs/>
                <w:color w:val="595959"/>
                <w:sz w:val="20"/>
                <w:szCs w:val="20"/>
                <w:lang w:eastAsia="hr-HR"/>
              </w:rPr>
              <w:t xml:space="preserve"> MSCA, </w:t>
            </w:r>
            <w:proofErr w:type="spellStart"/>
            <w:r w:rsidRPr="00616FD8">
              <w:rPr>
                <w:rFonts w:ascii="Arial" w:hAnsi="Arial" w:cs="Arial"/>
                <w:i/>
                <w:iCs/>
                <w:color w:val="595959"/>
                <w:sz w:val="20"/>
                <w:szCs w:val="20"/>
                <w:lang w:eastAsia="hr-HR"/>
              </w:rPr>
              <w:t>webinar</w:t>
            </w:r>
            <w:proofErr w:type="spellEnd"/>
          </w:p>
          <w:p w14:paraId="4E59E8BB" w14:textId="77777777" w:rsidR="00D16804" w:rsidRPr="00616FD8" w:rsidRDefault="00D16804" w:rsidP="0049674E">
            <w:pPr>
              <w:jc w:val="both"/>
              <w:rPr>
                <w:rFonts w:ascii="Arial" w:hAnsi="Arial" w:cs="Arial"/>
                <w:i/>
                <w:iCs/>
                <w:color w:val="595959"/>
                <w:sz w:val="20"/>
                <w:szCs w:val="20"/>
                <w:lang w:eastAsia="hr-HR"/>
              </w:rPr>
            </w:pPr>
          </w:p>
          <w:p w14:paraId="467BBF76" w14:textId="6A422320" w:rsidR="00D16804" w:rsidRPr="00616FD8" w:rsidRDefault="00D16804" w:rsidP="3965AFDF">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Net4Mobility i </w:t>
            </w:r>
            <w:proofErr w:type="spellStart"/>
            <w:r w:rsidRPr="00616FD8">
              <w:rPr>
                <w:rFonts w:ascii="Arial" w:hAnsi="Arial" w:cs="Arial"/>
                <w:i/>
                <w:iCs/>
                <w:color w:val="595959"/>
                <w:sz w:val="20"/>
                <w:szCs w:val="20"/>
                <w:lang w:eastAsia="hr-HR"/>
              </w:rPr>
              <w:t>Cofund</w:t>
            </w:r>
            <w:proofErr w:type="spellEnd"/>
            <w:r w:rsidRPr="00616FD8">
              <w:rPr>
                <w:rFonts w:ascii="Arial" w:hAnsi="Arial" w:cs="Arial"/>
                <w:i/>
                <w:iCs/>
                <w:color w:val="595959"/>
                <w:sz w:val="20"/>
                <w:szCs w:val="20"/>
                <w:lang w:eastAsia="hr-HR"/>
              </w:rPr>
              <w:t xml:space="preserve"> trening</w:t>
            </w:r>
          </w:p>
          <w:p w14:paraId="064A70A0" w14:textId="77777777" w:rsidR="00D16804" w:rsidRPr="00616FD8" w:rsidRDefault="00D16804" w:rsidP="3965AFDF">
            <w:pPr>
              <w:jc w:val="both"/>
              <w:rPr>
                <w:rFonts w:ascii="Arial" w:hAnsi="Arial" w:cs="Arial"/>
                <w:i/>
                <w:iCs/>
                <w:color w:val="595959"/>
                <w:sz w:val="20"/>
                <w:szCs w:val="20"/>
                <w:lang w:eastAsia="hr-HR"/>
              </w:rPr>
            </w:pPr>
          </w:p>
          <w:p w14:paraId="0B3678DE" w14:textId="70CF501C" w:rsidR="00D16804" w:rsidRPr="00616FD8" w:rsidRDefault="00D16804" w:rsidP="00AB7E0A">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N4M+ trening: Science </w:t>
            </w:r>
            <w:proofErr w:type="spellStart"/>
            <w:r w:rsidRPr="00616FD8">
              <w:rPr>
                <w:rFonts w:ascii="Arial" w:hAnsi="Arial" w:cs="Arial"/>
                <w:i/>
                <w:iCs/>
                <w:color w:val="595959"/>
                <w:sz w:val="20"/>
                <w:szCs w:val="20"/>
                <w:lang w:eastAsia="hr-HR"/>
              </w:rPr>
              <w:t>communication</w:t>
            </w:r>
            <w:proofErr w:type="spellEnd"/>
          </w:p>
          <w:p w14:paraId="6D7049D2" w14:textId="77777777" w:rsidR="00D16804" w:rsidRPr="00616FD8" w:rsidRDefault="00D16804" w:rsidP="00AB7E0A">
            <w:pPr>
              <w:jc w:val="both"/>
              <w:rPr>
                <w:rFonts w:ascii="Arial" w:hAnsi="Arial" w:cs="Arial"/>
                <w:i/>
                <w:iCs/>
                <w:color w:val="595959"/>
                <w:sz w:val="20"/>
                <w:szCs w:val="20"/>
                <w:lang w:eastAsia="hr-HR"/>
              </w:rPr>
            </w:pPr>
          </w:p>
          <w:p w14:paraId="1155879D" w14:textId="07CCDF39" w:rsidR="00D16804" w:rsidRPr="00616FD8" w:rsidRDefault="00D16804" w:rsidP="00AB7E0A">
            <w:pPr>
              <w:jc w:val="both"/>
              <w:rPr>
                <w:rFonts w:ascii="Arial" w:hAnsi="Arial" w:cs="Arial"/>
                <w:i/>
                <w:iCs/>
                <w:color w:val="595959"/>
                <w:sz w:val="20"/>
                <w:szCs w:val="20"/>
                <w:lang w:eastAsia="hr-HR"/>
              </w:rPr>
            </w:pPr>
            <w:proofErr w:type="spellStart"/>
            <w:r w:rsidRPr="00616FD8">
              <w:rPr>
                <w:rFonts w:ascii="Arial" w:hAnsi="Arial" w:cs="Arial"/>
                <w:i/>
                <w:iCs/>
                <w:color w:val="595959"/>
                <w:sz w:val="20"/>
                <w:szCs w:val="20"/>
                <w:lang w:eastAsia="hr-HR"/>
              </w:rPr>
              <w:t>Maximizing</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impact</w:t>
            </w:r>
            <w:proofErr w:type="spellEnd"/>
            <w:r w:rsidRPr="00616FD8">
              <w:rPr>
                <w:rFonts w:ascii="Arial" w:hAnsi="Arial" w:cs="Arial"/>
                <w:i/>
                <w:iCs/>
                <w:color w:val="595959"/>
                <w:sz w:val="20"/>
                <w:szCs w:val="20"/>
                <w:lang w:eastAsia="hr-HR"/>
              </w:rPr>
              <w:t xml:space="preserve"> of H2020 </w:t>
            </w:r>
            <w:proofErr w:type="spellStart"/>
            <w:r w:rsidRPr="00616FD8">
              <w:rPr>
                <w:rFonts w:ascii="Arial" w:hAnsi="Arial" w:cs="Arial"/>
                <w:i/>
                <w:iCs/>
                <w:color w:val="595959"/>
                <w:sz w:val="20"/>
                <w:szCs w:val="20"/>
                <w:lang w:eastAsia="hr-HR"/>
              </w:rPr>
              <w:t>project</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webinar</w:t>
            </w:r>
            <w:proofErr w:type="spellEnd"/>
          </w:p>
          <w:p w14:paraId="599C50C4" w14:textId="77777777" w:rsidR="00D16804" w:rsidRPr="00616FD8" w:rsidRDefault="00D16804" w:rsidP="00AB7E0A">
            <w:pPr>
              <w:jc w:val="both"/>
              <w:rPr>
                <w:rFonts w:ascii="Arial" w:hAnsi="Arial" w:cs="Arial"/>
                <w:i/>
                <w:iCs/>
                <w:color w:val="595959"/>
                <w:sz w:val="20"/>
                <w:szCs w:val="20"/>
                <w:lang w:eastAsia="hr-HR"/>
              </w:rPr>
            </w:pPr>
          </w:p>
          <w:p w14:paraId="13B6BFBE" w14:textId="5CD35ED8" w:rsidR="00D16804" w:rsidRPr="00616FD8" w:rsidRDefault="00D16804" w:rsidP="00AB7E0A">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ERA radionica o "</w:t>
            </w:r>
            <w:proofErr w:type="spellStart"/>
            <w:r w:rsidRPr="00616FD8">
              <w:rPr>
                <w:rFonts w:ascii="Arial" w:hAnsi="Arial" w:cs="Arial"/>
                <w:i/>
                <w:iCs/>
                <w:color w:val="595959"/>
                <w:sz w:val="20"/>
                <w:szCs w:val="20"/>
                <w:lang w:eastAsia="hr-HR"/>
              </w:rPr>
              <w:t>Reforming</w:t>
            </w:r>
            <w:proofErr w:type="spellEnd"/>
            <w:r w:rsidRPr="00616FD8">
              <w:rPr>
                <w:rFonts w:ascii="Arial" w:hAnsi="Arial" w:cs="Arial"/>
                <w:i/>
                <w:iCs/>
                <w:color w:val="595959"/>
                <w:sz w:val="20"/>
                <w:szCs w:val="20"/>
                <w:lang w:eastAsia="hr-HR"/>
              </w:rPr>
              <w:t xml:space="preserve"> and </w:t>
            </w:r>
            <w:proofErr w:type="spellStart"/>
            <w:r w:rsidRPr="00616FD8">
              <w:rPr>
                <w:rFonts w:ascii="Arial" w:hAnsi="Arial" w:cs="Arial"/>
                <w:i/>
                <w:iCs/>
                <w:color w:val="595959"/>
                <w:sz w:val="20"/>
                <w:szCs w:val="20"/>
                <w:lang w:eastAsia="hr-HR"/>
              </w:rPr>
              <w:t>enhancing</w:t>
            </w:r>
            <w:proofErr w:type="spellEnd"/>
            <w:r w:rsidRPr="00616FD8">
              <w:rPr>
                <w:rFonts w:ascii="Arial" w:hAnsi="Arial" w:cs="Arial"/>
                <w:i/>
                <w:iCs/>
                <w:color w:val="595959"/>
                <w:sz w:val="20"/>
                <w:szCs w:val="20"/>
                <w:lang w:eastAsia="hr-HR"/>
              </w:rPr>
              <w:t xml:space="preserve"> the EU R&amp;I System"</w:t>
            </w:r>
          </w:p>
          <w:p w14:paraId="33EA7709" w14:textId="77777777" w:rsidR="00D16804" w:rsidRPr="00616FD8" w:rsidRDefault="00D16804" w:rsidP="00AB7E0A">
            <w:pPr>
              <w:jc w:val="both"/>
              <w:rPr>
                <w:rFonts w:ascii="Arial" w:hAnsi="Arial" w:cs="Arial"/>
                <w:i/>
                <w:iCs/>
                <w:color w:val="595959"/>
                <w:sz w:val="20"/>
                <w:szCs w:val="20"/>
                <w:lang w:eastAsia="hr-HR"/>
              </w:rPr>
            </w:pPr>
          </w:p>
          <w:p w14:paraId="59EC3FD0" w14:textId="59C8A32E" w:rsidR="00D16804" w:rsidRPr="00616FD8" w:rsidRDefault="00D16804" w:rsidP="00AB7E0A">
            <w:pPr>
              <w:jc w:val="both"/>
              <w:rPr>
                <w:rFonts w:ascii="Arial" w:hAnsi="Arial" w:cs="Arial"/>
                <w:color w:val="595959"/>
                <w:sz w:val="20"/>
                <w:szCs w:val="20"/>
                <w:lang w:eastAsia="hr-HR"/>
              </w:rPr>
            </w:pPr>
            <w:proofErr w:type="spellStart"/>
            <w:r w:rsidRPr="00616FD8">
              <w:rPr>
                <w:rFonts w:ascii="Arial" w:hAnsi="Arial" w:cs="Arial"/>
                <w:i/>
                <w:iCs/>
                <w:color w:val="595959"/>
                <w:sz w:val="20"/>
                <w:szCs w:val="20"/>
                <w:lang w:eastAsia="hr-HR"/>
              </w:rPr>
              <w:t>Horizon</w:t>
            </w:r>
            <w:proofErr w:type="spellEnd"/>
            <w:r w:rsidRPr="00616FD8">
              <w:rPr>
                <w:rFonts w:ascii="Arial" w:hAnsi="Arial" w:cs="Arial"/>
                <w:i/>
                <w:iCs/>
                <w:color w:val="595959"/>
                <w:sz w:val="20"/>
                <w:szCs w:val="20"/>
                <w:lang w:eastAsia="hr-HR"/>
              </w:rPr>
              <w:t xml:space="preserve"> 2020 </w:t>
            </w:r>
            <w:proofErr w:type="spellStart"/>
            <w:r w:rsidRPr="00616FD8">
              <w:rPr>
                <w:rFonts w:ascii="Arial" w:hAnsi="Arial" w:cs="Arial"/>
                <w:i/>
                <w:iCs/>
                <w:color w:val="595959"/>
                <w:sz w:val="20"/>
                <w:szCs w:val="20"/>
                <w:lang w:eastAsia="hr-HR"/>
              </w:rPr>
              <w:t>Coordinators</w:t>
            </w:r>
            <w:proofErr w:type="spellEnd"/>
            <w:r w:rsidRPr="00616FD8">
              <w:rPr>
                <w:rFonts w:ascii="Arial" w:hAnsi="Arial" w:cs="Arial"/>
                <w:i/>
                <w:iCs/>
                <w:color w:val="595959"/>
                <w:sz w:val="20"/>
                <w:szCs w:val="20"/>
                <w:lang w:eastAsia="hr-HR"/>
              </w:rPr>
              <w:t xml:space="preserve">’ </w:t>
            </w:r>
            <w:proofErr w:type="spellStart"/>
            <w:r w:rsidRPr="00616FD8">
              <w:rPr>
                <w:rFonts w:ascii="Arial" w:hAnsi="Arial" w:cs="Arial"/>
                <w:i/>
                <w:iCs/>
                <w:color w:val="595959"/>
                <w:sz w:val="20"/>
                <w:szCs w:val="20"/>
                <w:lang w:eastAsia="hr-HR"/>
              </w:rPr>
              <w:t>Day</w:t>
            </w:r>
            <w:proofErr w:type="spellEnd"/>
            <w:r w:rsidRPr="00616FD8">
              <w:rPr>
                <w:rFonts w:ascii="Arial" w:hAnsi="Arial" w:cs="Arial"/>
                <w:i/>
                <w:iCs/>
                <w:color w:val="595959"/>
                <w:sz w:val="20"/>
                <w:szCs w:val="20"/>
                <w:lang w:eastAsia="hr-HR"/>
              </w:rPr>
              <w:t xml:space="preserve"> (priprema ugovora o dodjeli bespovratnih sredstava)</w:t>
            </w:r>
          </w:p>
        </w:tc>
      </w:tr>
      <w:tr w:rsidR="00D16804" w:rsidRPr="00616FD8" w14:paraId="4D87C716" w14:textId="77777777" w:rsidTr="001268B8">
        <w:trPr>
          <w:trHeight w:val="1410"/>
        </w:trPr>
        <w:tc>
          <w:tcPr>
            <w:tcW w:w="2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BFA26" w14:textId="5FF520BE" w:rsidR="00D16804" w:rsidRPr="00616FD8" w:rsidRDefault="00D16804" w:rsidP="00DD7CC8">
            <w:pPr>
              <w:jc w:val="both"/>
              <w:rPr>
                <w:rFonts w:ascii="Arial" w:hAnsi="Arial" w:cs="Arial"/>
                <w:color w:val="595959"/>
                <w:sz w:val="20"/>
                <w:szCs w:val="20"/>
                <w:lang w:eastAsia="hr-HR"/>
              </w:rPr>
            </w:pPr>
            <w:bookmarkStart w:id="115" w:name="_Hlk31885455"/>
            <w:r w:rsidRPr="00616FD8">
              <w:rPr>
                <w:rFonts w:ascii="Arial" w:hAnsi="Arial" w:cs="Arial"/>
                <w:color w:val="595959"/>
                <w:sz w:val="20"/>
                <w:szCs w:val="20"/>
                <w:lang w:eastAsia="hr-HR"/>
              </w:rPr>
              <w:t>Ostala osposobljavanja i usavršavanja</w:t>
            </w:r>
            <w:r w:rsidR="007667E5">
              <w:rPr>
                <w:rFonts w:ascii="Arial" w:hAnsi="Arial" w:cs="Arial"/>
                <w:color w:val="595959"/>
                <w:sz w:val="20"/>
                <w:szCs w:val="20"/>
                <w:lang w:eastAsia="hr-HR"/>
              </w:rPr>
              <w:t xml:space="preserve"> na</w:t>
            </w:r>
            <w:r w:rsidRPr="00616FD8">
              <w:rPr>
                <w:rFonts w:ascii="Arial" w:hAnsi="Arial" w:cs="Arial"/>
                <w:color w:val="595959"/>
                <w:sz w:val="20"/>
                <w:szCs w:val="20"/>
                <w:lang w:eastAsia="hr-HR"/>
              </w:rPr>
              <w:t xml:space="preserve"> </w:t>
            </w:r>
            <w:r w:rsidR="007667E5" w:rsidRPr="00616FD8">
              <w:rPr>
                <w:rFonts w:ascii="Arial" w:hAnsi="Arial" w:cs="Arial"/>
                <w:color w:val="595959"/>
                <w:sz w:val="20"/>
                <w:szCs w:val="20"/>
                <w:lang w:eastAsia="hr-HR"/>
              </w:rPr>
              <w:t>temelj</w:t>
            </w:r>
            <w:r w:rsidR="007667E5">
              <w:rPr>
                <w:rFonts w:ascii="Arial" w:hAnsi="Arial" w:cs="Arial"/>
                <w:color w:val="595959"/>
                <w:sz w:val="20"/>
                <w:szCs w:val="20"/>
                <w:lang w:eastAsia="hr-HR"/>
              </w:rPr>
              <w:t>u</w:t>
            </w:r>
            <w:r w:rsidR="007667E5" w:rsidRPr="00616FD8">
              <w:rPr>
                <w:rFonts w:ascii="Arial" w:hAnsi="Arial" w:cs="Arial"/>
                <w:color w:val="595959"/>
                <w:sz w:val="20"/>
                <w:szCs w:val="20"/>
                <w:lang w:eastAsia="hr-HR"/>
              </w:rPr>
              <w:t xml:space="preserve"> </w:t>
            </w:r>
            <w:r w:rsidRPr="00616FD8">
              <w:rPr>
                <w:rFonts w:ascii="Arial" w:hAnsi="Arial" w:cs="Arial"/>
                <w:color w:val="595959"/>
                <w:sz w:val="20"/>
                <w:szCs w:val="20"/>
                <w:lang w:eastAsia="hr-HR"/>
              </w:rPr>
              <w:t xml:space="preserve">identificiranih potreba </w:t>
            </w:r>
            <w:bookmarkEnd w:id="115"/>
          </w:p>
        </w:tc>
        <w:tc>
          <w:tcPr>
            <w:tcW w:w="6260"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tcPr>
          <w:p w14:paraId="0E94F738" w14:textId="1037C21B" w:rsidR="00D16804" w:rsidRDefault="00D16804" w:rsidP="00DD7CC8">
            <w:pPr>
              <w:jc w:val="both"/>
              <w:rPr>
                <w:rFonts w:ascii="Arial" w:hAnsi="Arial" w:cs="Arial"/>
                <w:color w:val="595959"/>
                <w:sz w:val="20"/>
                <w:szCs w:val="20"/>
                <w:lang w:eastAsia="hr-HR"/>
              </w:rPr>
            </w:pPr>
            <w:r w:rsidRPr="00616FD8">
              <w:rPr>
                <w:rFonts w:ascii="Arial" w:hAnsi="Arial" w:cs="Arial"/>
                <w:b/>
                <w:color w:val="595959"/>
                <w:sz w:val="20"/>
                <w:szCs w:val="20"/>
                <w:lang w:eastAsia="hr-HR"/>
              </w:rPr>
              <w:t>Set razvojnih edukacija</w:t>
            </w:r>
            <w:r w:rsidRPr="00616FD8">
              <w:rPr>
                <w:rFonts w:ascii="Arial" w:hAnsi="Arial" w:cs="Arial"/>
                <w:color w:val="595959"/>
                <w:sz w:val="20"/>
                <w:szCs w:val="20"/>
                <w:lang w:eastAsia="hr-HR"/>
              </w:rPr>
              <w:t xml:space="preserve">: </w:t>
            </w:r>
          </w:p>
          <w:p w14:paraId="461E2FC5" w14:textId="77777777" w:rsidR="0059104E" w:rsidRPr="00616FD8" w:rsidRDefault="0059104E" w:rsidP="00DD7CC8">
            <w:pPr>
              <w:jc w:val="both"/>
              <w:rPr>
                <w:rFonts w:ascii="Arial" w:hAnsi="Arial" w:cs="Arial"/>
                <w:color w:val="595959"/>
                <w:sz w:val="20"/>
                <w:szCs w:val="20"/>
                <w:lang w:eastAsia="hr-HR"/>
              </w:rPr>
            </w:pPr>
          </w:p>
          <w:p w14:paraId="3194ADD1" w14:textId="56C5175E" w:rsidR="00D16804" w:rsidRPr="00616FD8" w:rsidRDefault="00D16804" w:rsidP="00DD7CC8">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Radionica </w:t>
            </w:r>
            <w:r w:rsidR="0059104E">
              <w:rPr>
                <w:rFonts w:ascii="Arial" w:hAnsi="Arial" w:cs="Arial"/>
                <w:i/>
                <w:iCs/>
                <w:color w:val="595959"/>
                <w:sz w:val="20"/>
                <w:szCs w:val="20"/>
                <w:lang w:eastAsia="hr-HR"/>
              </w:rPr>
              <w:t>„</w:t>
            </w:r>
            <w:r w:rsidRPr="00616FD8">
              <w:rPr>
                <w:rFonts w:ascii="Arial" w:hAnsi="Arial" w:cs="Arial"/>
                <w:i/>
                <w:iCs/>
                <w:color w:val="595959"/>
                <w:sz w:val="20"/>
                <w:szCs w:val="20"/>
                <w:lang w:eastAsia="hr-HR"/>
              </w:rPr>
              <w:t>Razumjeti sebe u vihoru stresa</w:t>
            </w:r>
            <w:r w:rsidR="0059104E">
              <w:rPr>
                <w:rFonts w:ascii="Arial" w:hAnsi="Arial" w:cs="Arial"/>
                <w:i/>
                <w:iCs/>
                <w:color w:val="595959"/>
                <w:sz w:val="20"/>
                <w:szCs w:val="20"/>
                <w:lang w:eastAsia="hr-HR"/>
              </w:rPr>
              <w:t>“</w:t>
            </w:r>
          </w:p>
          <w:p w14:paraId="462120EE" w14:textId="77777777" w:rsidR="00D16804" w:rsidRPr="00616FD8" w:rsidRDefault="00D16804" w:rsidP="00DD7CC8">
            <w:pPr>
              <w:jc w:val="both"/>
              <w:rPr>
                <w:rFonts w:ascii="Arial" w:hAnsi="Arial" w:cs="Arial"/>
                <w:i/>
                <w:iCs/>
                <w:color w:val="595959"/>
                <w:sz w:val="20"/>
                <w:szCs w:val="20"/>
                <w:lang w:eastAsia="hr-HR"/>
              </w:rPr>
            </w:pPr>
          </w:p>
          <w:p w14:paraId="36CB0DBB" w14:textId="41F2BDC5" w:rsidR="00D16804" w:rsidRPr="00616FD8" w:rsidRDefault="00D16804" w:rsidP="00680650">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Jednodnevna edukativno-iskustvena radionica: </w:t>
            </w:r>
            <w:r w:rsidR="0059104E">
              <w:rPr>
                <w:rFonts w:ascii="Arial" w:hAnsi="Arial" w:cs="Arial"/>
                <w:i/>
                <w:iCs/>
                <w:color w:val="595959"/>
                <w:sz w:val="20"/>
                <w:szCs w:val="20"/>
                <w:lang w:eastAsia="hr-HR"/>
              </w:rPr>
              <w:t>„</w:t>
            </w:r>
            <w:r w:rsidRPr="00616FD8">
              <w:rPr>
                <w:rFonts w:ascii="Arial" w:hAnsi="Arial" w:cs="Arial"/>
                <w:i/>
                <w:iCs/>
                <w:color w:val="595959"/>
                <w:sz w:val="20"/>
                <w:szCs w:val="20"/>
                <w:lang w:eastAsia="hr-HR"/>
              </w:rPr>
              <w:t xml:space="preserve">Strategije samopomoći u smanjivanju i </w:t>
            </w:r>
            <w:r w:rsidR="00C77AE8" w:rsidRPr="00616FD8">
              <w:rPr>
                <w:rFonts w:ascii="Arial" w:hAnsi="Arial" w:cs="Arial"/>
                <w:i/>
                <w:iCs/>
                <w:color w:val="595959"/>
                <w:sz w:val="20"/>
                <w:szCs w:val="20"/>
                <w:lang w:eastAsia="hr-HR"/>
              </w:rPr>
              <w:t>prevenciji profesionalnog</w:t>
            </w:r>
            <w:r w:rsidRPr="00616FD8">
              <w:rPr>
                <w:rFonts w:ascii="Arial" w:hAnsi="Arial" w:cs="Arial"/>
                <w:i/>
                <w:iCs/>
                <w:color w:val="595959"/>
                <w:sz w:val="20"/>
                <w:szCs w:val="20"/>
                <w:lang w:eastAsia="hr-HR"/>
              </w:rPr>
              <w:t xml:space="preserve"> stresa</w:t>
            </w:r>
            <w:r w:rsidR="0059104E">
              <w:rPr>
                <w:rFonts w:ascii="Arial" w:hAnsi="Arial" w:cs="Arial"/>
                <w:i/>
                <w:iCs/>
                <w:color w:val="595959"/>
                <w:sz w:val="20"/>
                <w:szCs w:val="20"/>
                <w:lang w:eastAsia="hr-HR"/>
              </w:rPr>
              <w:t>“</w:t>
            </w:r>
          </w:p>
          <w:p w14:paraId="73647A7F" w14:textId="77777777" w:rsidR="00D16804" w:rsidRPr="00616FD8" w:rsidRDefault="00D16804" w:rsidP="00680650">
            <w:pPr>
              <w:jc w:val="both"/>
              <w:rPr>
                <w:rFonts w:ascii="Arial" w:hAnsi="Arial" w:cs="Arial"/>
                <w:i/>
                <w:iCs/>
                <w:color w:val="595959"/>
                <w:sz w:val="20"/>
                <w:szCs w:val="20"/>
                <w:lang w:eastAsia="hr-HR"/>
              </w:rPr>
            </w:pPr>
          </w:p>
          <w:p w14:paraId="1A3B0B7E" w14:textId="70BC5AA3" w:rsidR="00D16804" w:rsidRPr="00616FD8" w:rsidRDefault="00D16804" w:rsidP="00680650">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Certificirani program za specijalista ljudskih potencijala</w:t>
            </w:r>
          </w:p>
          <w:p w14:paraId="3EC9B896" w14:textId="77777777" w:rsidR="0059104E" w:rsidRDefault="0059104E" w:rsidP="00DD7CC8">
            <w:pPr>
              <w:jc w:val="both"/>
              <w:rPr>
                <w:rFonts w:ascii="Arial" w:hAnsi="Arial" w:cs="Arial"/>
                <w:b/>
                <w:color w:val="595959"/>
                <w:sz w:val="20"/>
                <w:szCs w:val="20"/>
                <w:lang w:eastAsia="hr-HR"/>
              </w:rPr>
            </w:pPr>
          </w:p>
          <w:p w14:paraId="2FDCE78B" w14:textId="5F64F2F6" w:rsidR="00D16804" w:rsidRPr="00616FD8" w:rsidRDefault="00D16804" w:rsidP="00DD7CC8">
            <w:pPr>
              <w:jc w:val="both"/>
              <w:rPr>
                <w:rFonts w:ascii="Arial" w:hAnsi="Arial" w:cs="Arial"/>
                <w:b/>
                <w:color w:val="595959"/>
                <w:sz w:val="20"/>
                <w:szCs w:val="20"/>
                <w:lang w:eastAsia="hr-HR"/>
              </w:rPr>
            </w:pPr>
            <w:r w:rsidRPr="00616FD8">
              <w:rPr>
                <w:rFonts w:ascii="Arial" w:hAnsi="Arial" w:cs="Arial"/>
                <w:b/>
                <w:color w:val="595959"/>
                <w:sz w:val="20"/>
                <w:szCs w:val="20"/>
                <w:lang w:eastAsia="hr-HR"/>
              </w:rPr>
              <w:t xml:space="preserve">Set stručnih edukacija: </w:t>
            </w:r>
          </w:p>
          <w:p w14:paraId="6A34F425" w14:textId="77777777" w:rsidR="00D16804" w:rsidRPr="00616FD8" w:rsidRDefault="00D16804" w:rsidP="00680650">
            <w:pPr>
              <w:jc w:val="both"/>
              <w:rPr>
                <w:rFonts w:ascii="Arial" w:hAnsi="Arial" w:cs="Arial"/>
                <w:i/>
                <w:iCs/>
                <w:color w:val="595959"/>
                <w:sz w:val="20"/>
                <w:szCs w:val="20"/>
                <w:lang w:eastAsia="hr-HR"/>
              </w:rPr>
            </w:pPr>
          </w:p>
          <w:p w14:paraId="3E2741B9" w14:textId="41366C6C" w:rsidR="00D16804" w:rsidRPr="00616FD8" w:rsidRDefault="00D16804" w:rsidP="00DD7CC8">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Seminar </w:t>
            </w:r>
            <w:r w:rsidR="0059104E">
              <w:rPr>
                <w:rFonts w:ascii="Arial" w:hAnsi="Arial" w:cs="Arial"/>
                <w:i/>
                <w:iCs/>
                <w:color w:val="595959"/>
                <w:sz w:val="20"/>
                <w:szCs w:val="20"/>
                <w:lang w:eastAsia="hr-HR"/>
              </w:rPr>
              <w:t>„</w:t>
            </w:r>
            <w:r w:rsidRPr="00616FD8">
              <w:rPr>
                <w:rFonts w:ascii="Arial" w:hAnsi="Arial" w:cs="Arial"/>
                <w:i/>
                <w:iCs/>
                <w:color w:val="595959"/>
                <w:sz w:val="20"/>
                <w:szCs w:val="20"/>
                <w:lang w:eastAsia="hr-HR"/>
              </w:rPr>
              <w:t>Strateško planiranje</w:t>
            </w:r>
            <w:r w:rsidR="0059104E">
              <w:rPr>
                <w:rFonts w:ascii="Arial" w:hAnsi="Arial" w:cs="Arial"/>
                <w:i/>
                <w:iCs/>
                <w:color w:val="595959"/>
                <w:sz w:val="20"/>
                <w:szCs w:val="20"/>
                <w:lang w:eastAsia="hr-HR"/>
              </w:rPr>
              <w:t xml:space="preserve">“ </w:t>
            </w:r>
          </w:p>
          <w:p w14:paraId="38304AA4" w14:textId="77777777" w:rsidR="00D16804" w:rsidRPr="00616FD8" w:rsidRDefault="00D16804" w:rsidP="00DD7CC8">
            <w:pPr>
              <w:jc w:val="both"/>
              <w:rPr>
                <w:rFonts w:ascii="Arial" w:hAnsi="Arial" w:cs="Arial"/>
                <w:i/>
                <w:iCs/>
                <w:color w:val="595959"/>
                <w:sz w:val="20"/>
                <w:szCs w:val="20"/>
                <w:lang w:eastAsia="hr-HR"/>
              </w:rPr>
            </w:pPr>
          </w:p>
          <w:p w14:paraId="42F4CA04" w14:textId="117F38EE" w:rsidR="00D16804" w:rsidRPr="00616FD8" w:rsidRDefault="00D16804" w:rsidP="00DD7CC8">
            <w:pPr>
              <w:jc w:val="both"/>
              <w:rPr>
                <w:rFonts w:ascii="Arial" w:hAnsi="Arial" w:cs="Arial"/>
                <w:i/>
                <w:iCs/>
                <w:color w:val="595959"/>
                <w:sz w:val="20"/>
                <w:szCs w:val="20"/>
                <w:lang w:eastAsia="hr-HR"/>
              </w:rPr>
            </w:pPr>
            <w:proofErr w:type="spellStart"/>
            <w:r w:rsidRPr="00616FD8">
              <w:rPr>
                <w:rFonts w:ascii="Arial" w:hAnsi="Arial" w:cs="Arial"/>
                <w:i/>
                <w:iCs/>
                <w:color w:val="595959"/>
                <w:sz w:val="20"/>
                <w:szCs w:val="20"/>
                <w:lang w:eastAsia="hr-HR"/>
              </w:rPr>
              <w:t>Webinar</w:t>
            </w:r>
            <w:proofErr w:type="spellEnd"/>
            <w:r w:rsidRPr="00616FD8">
              <w:rPr>
                <w:rFonts w:ascii="Arial" w:hAnsi="Arial" w:cs="Arial"/>
                <w:i/>
                <w:iCs/>
                <w:color w:val="595959"/>
                <w:sz w:val="20"/>
                <w:szCs w:val="20"/>
                <w:lang w:eastAsia="hr-HR"/>
              </w:rPr>
              <w:t>: Primjena novog Pravilnika o postupanju i izvještavanju o nepravilnostima u upravljanju sredstvima institucija u javnom sektoru</w:t>
            </w:r>
          </w:p>
          <w:p w14:paraId="15B05E51" w14:textId="77777777" w:rsidR="00D16804" w:rsidRPr="00616FD8" w:rsidRDefault="00D16804" w:rsidP="00DD7CC8">
            <w:pPr>
              <w:jc w:val="both"/>
              <w:rPr>
                <w:rFonts w:ascii="Arial" w:hAnsi="Arial" w:cs="Arial"/>
                <w:i/>
                <w:iCs/>
                <w:color w:val="595959"/>
                <w:sz w:val="20"/>
                <w:szCs w:val="20"/>
                <w:lang w:eastAsia="hr-HR"/>
              </w:rPr>
            </w:pPr>
          </w:p>
          <w:p w14:paraId="7227D3B6" w14:textId="2A1F0080" w:rsidR="00D16804" w:rsidRPr="00616FD8" w:rsidRDefault="00D16804">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Digitalna pristupačnost, DŠJU</w:t>
            </w:r>
          </w:p>
          <w:p w14:paraId="0262F563" w14:textId="77777777" w:rsidR="00D16804" w:rsidRPr="00616FD8" w:rsidRDefault="00D16804">
            <w:pPr>
              <w:jc w:val="both"/>
              <w:rPr>
                <w:rFonts w:ascii="Arial" w:hAnsi="Arial" w:cs="Arial"/>
                <w:i/>
                <w:iCs/>
                <w:color w:val="595959"/>
                <w:sz w:val="20"/>
                <w:szCs w:val="20"/>
                <w:lang w:eastAsia="hr-HR"/>
              </w:rPr>
            </w:pPr>
          </w:p>
          <w:p w14:paraId="1A7238FF" w14:textId="61A1AC84" w:rsidR="00D16804" w:rsidRPr="00616FD8" w:rsidRDefault="00A464EC" w:rsidP="006230F6">
            <w:pPr>
              <w:jc w:val="both"/>
              <w:rPr>
                <w:rFonts w:ascii="Arial" w:hAnsi="Arial" w:cs="Arial"/>
                <w:i/>
                <w:iCs/>
                <w:color w:val="595959"/>
                <w:sz w:val="20"/>
                <w:szCs w:val="20"/>
                <w:lang w:eastAsia="hr-HR"/>
              </w:rPr>
            </w:pPr>
            <w:hyperlink r:id="rId37" w:history="1">
              <w:r w:rsidR="00D16804" w:rsidRPr="00616FD8">
                <w:rPr>
                  <w:rFonts w:ascii="Arial" w:hAnsi="Arial" w:cs="Arial"/>
                  <w:i/>
                  <w:iCs/>
                  <w:color w:val="595959"/>
                  <w:sz w:val="20"/>
                  <w:szCs w:val="20"/>
                  <w:lang w:eastAsia="hr-HR"/>
                </w:rPr>
                <w:t>Psihološka otpornost – online radionica</w:t>
              </w:r>
            </w:hyperlink>
            <w:r w:rsidR="00D16804" w:rsidRPr="00616FD8">
              <w:rPr>
                <w:rFonts w:ascii="Arial" w:hAnsi="Arial" w:cs="Arial"/>
                <w:i/>
                <w:iCs/>
                <w:color w:val="595959"/>
                <w:sz w:val="20"/>
                <w:szCs w:val="20"/>
                <w:lang w:eastAsia="hr-HR"/>
              </w:rPr>
              <w:t>, DŠJU</w:t>
            </w:r>
          </w:p>
          <w:p w14:paraId="617B950B" w14:textId="77777777" w:rsidR="00D16804" w:rsidRPr="00616FD8" w:rsidRDefault="00D16804" w:rsidP="006230F6">
            <w:pPr>
              <w:jc w:val="both"/>
              <w:rPr>
                <w:rFonts w:ascii="Arial" w:hAnsi="Arial" w:cs="Arial"/>
                <w:i/>
                <w:iCs/>
                <w:color w:val="595959"/>
                <w:sz w:val="20"/>
                <w:szCs w:val="20"/>
                <w:lang w:eastAsia="hr-HR"/>
              </w:rPr>
            </w:pPr>
          </w:p>
          <w:p w14:paraId="1F40E8B0" w14:textId="5FEA4705" w:rsidR="00D16804" w:rsidRPr="00616FD8" w:rsidRDefault="00D16804">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Primjena </w:t>
            </w:r>
            <w:r w:rsidR="0059104E">
              <w:rPr>
                <w:rFonts w:ascii="Arial" w:hAnsi="Arial" w:cs="Arial"/>
                <w:i/>
                <w:iCs/>
                <w:color w:val="595959"/>
                <w:sz w:val="20"/>
                <w:szCs w:val="20"/>
                <w:lang w:eastAsia="hr-HR"/>
              </w:rPr>
              <w:t>'</w:t>
            </w:r>
            <w:proofErr w:type="spellStart"/>
            <w:r w:rsidR="0059104E" w:rsidRPr="00616FD8">
              <w:rPr>
                <w:rFonts w:ascii="Arial" w:hAnsi="Arial" w:cs="Arial"/>
                <w:i/>
                <w:iCs/>
                <w:color w:val="595959"/>
                <w:sz w:val="20"/>
                <w:szCs w:val="20"/>
                <w:lang w:eastAsia="hr-HR"/>
              </w:rPr>
              <w:t>mindfulness</w:t>
            </w:r>
            <w:proofErr w:type="spellEnd"/>
            <w:r w:rsidR="0059104E">
              <w:rPr>
                <w:rFonts w:ascii="Arial" w:hAnsi="Arial" w:cs="Arial"/>
                <w:i/>
                <w:iCs/>
                <w:color w:val="595959"/>
                <w:sz w:val="20"/>
                <w:szCs w:val="20"/>
                <w:lang w:eastAsia="hr-HR"/>
              </w:rPr>
              <w:t>'-</w:t>
            </w:r>
            <w:r w:rsidRPr="00616FD8">
              <w:rPr>
                <w:rFonts w:ascii="Arial" w:hAnsi="Arial" w:cs="Arial"/>
                <w:i/>
                <w:iCs/>
                <w:color w:val="595959"/>
                <w:sz w:val="20"/>
                <w:szCs w:val="20"/>
                <w:lang w:eastAsia="hr-HR"/>
              </w:rPr>
              <w:t>tehnika za uspješnije nošenje sa stresom – online</w:t>
            </w:r>
          </w:p>
          <w:p w14:paraId="1EB1786A" w14:textId="77777777" w:rsidR="00D16804" w:rsidRPr="00616FD8" w:rsidRDefault="00D16804">
            <w:pPr>
              <w:jc w:val="both"/>
              <w:rPr>
                <w:rFonts w:ascii="Arial" w:hAnsi="Arial" w:cs="Arial"/>
                <w:i/>
                <w:iCs/>
                <w:color w:val="595959"/>
                <w:sz w:val="20"/>
                <w:szCs w:val="20"/>
                <w:lang w:eastAsia="hr-HR"/>
              </w:rPr>
            </w:pPr>
          </w:p>
          <w:p w14:paraId="410A931D" w14:textId="28BAD5F8" w:rsidR="00D16804" w:rsidRPr="00616FD8" w:rsidRDefault="00D16804">
            <w:pPr>
              <w:jc w:val="both"/>
              <w:rPr>
                <w:rFonts w:ascii="Arial" w:hAnsi="Arial" w:cs="Arial"/>
                <w:i/>
                <w:iCs/>
                <w:color w:val="595959"/>
                <w:sz w:val="20"/>
                <w:szCs w:val="20"/>
                <w:lang w:eastAsia="hr-HR"/>
              </w:rPr>
            </w:pPr>
            <w:proofErr w:type="spellStart"/>
            <w:r w:rsidRPr="00616FD8">
              <w:rPr>
                <w:rFonts w:ascii="Arial" w:hAnsi="Arial" w:cs="Arial"/>
                <w:i/>
                <w:iCs/>
                <w:color w:val="595959"/>
                <w:sz w:val="20"/>
                <w:szCs w:val="20"/>
                <w:lang w:eastAsia="hr-HR"/>
              </w:rPr>
              <w:t>Nomotehnička</w:t>
            </w:r>
            <w:proofErr w:type="spellEnd"/>
            <w:r w:rsidRPr="00616FD8">
              <w:rPr>
                <w:rFonts w:ascii="Arial" w:hAnsi="Arial" w:cs="Arial"/>
                <w:i/>
                <w:iCs/>
                <w:color w:val="595959"/>
                <w:sz w:val="20"/>
                <w:szCs w:val="20"/>
                <w:lang w:eastAsia="hr-HR"/>
              </w:rPr>
              <w:t xml:space="preserve"> pravila u izradi zakonskih propisa, DŠJU</w:t>
            </w:r>
          </w:p>
          <w:p w14:paraId="22AF5952" w14:textId="77777777" w:rsidR="00D16804" w:rsidRPr="00616FD8" w:rsidRDefault="00D16804">
            <w:pPr>
              <w:jc w:val="both"/>
              <w:rPr>
                <w:rFonts w:ascii="Arial" w:hAnsi="Arial" w:cs="Arial"/>
                <w:i/>
                <w:iCs/>
                <w:color w:val="595959"/>
                <w:sz w:val="20"/>
                <w:szCs w:val="20"/>
                <w:lang w:eastAsia="hr-HR"/>
              </w:rPr>
            </w:pPr>
          </w:p>
          <w:p w14:paraId="710BD6ED" w14:textId="77777777" w:rsidR="00D16804" w:rsidRPr="00616FD8" w:rsidRDefault="00D16804" w:rsidP="00DD7CC8">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 xml:space="preserve">Edukacije iz područja računovodstva i financija </w:t>
            </w:r>
          </w:p>
          <w:p w14:paraId="6E413DE0" w14:textId="77777777" w:rsidR="00D16804" w:rsidRPr="00616FD8" w:rsidRDefault="00D16804" w:rsidP="00DD7CC8">
            <w:pPr>
              <w:jc w:val="both"/>
              <w:rPr>
                <w:rFonts w:ascii="Arial" w:hAnsi="Arial" w:cs="Arial"/>
                <w:i/>
                <w:iCs/>
                <w:color w:val="595959"/>
                <w:sz w:val="20"/>
                <w:szCs w:val="20"/>
                <w:lang w:eastAsia="hr-HR"/>
              </w:rPr>
            </w:pPr>
          </w:p>
          <w:p w14:paraId="57EFBD46" w14:textId="77777777" w:rsidR="00D16804" w:rsidRPr="00616FD8" w:rsidRDefault="00D16804" w:rsidP="00DD7CC8">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Edukacije iz područja općih i pravnih pitanja</w:t>
            </w:r>
          </w:p>
          <w:p w14:paraId="233D0CDC" w14:textId="77777777" w:rsidR="00D16804" w:rsidRPr="00616FD8" w:rsidRDefault="00D16804" w:rsidP="00DD7CC8">
            <w:pPr>
              <w:jc w:val="both"/>
              <w:rPr>
                <w:rFonts w:ascii="Arial" w:hAnsi="Arial" w:cs="Arial"/>
                <w:i/>
                <w:iCs/>
                <w:color w:val="595959"/>
                <w:sz w:val="20"/>
                <w:szCs w:val="20"/>
                <w:lang w:eastAsia="hr-HR"/>
              </w:rPr>
            </w:pPr>
          </w:p>
          <w:p w14:paraId="78231302" w14:textId="7CB05243" w:rsidR="00D16804" w:rsidRPr="00616FD8" w:rsidRDefault="00D16804" w:rsidP="00DD7CC8">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Edukacije iz područja nabave</w:t>
            </w:r>
          </w:p>
          <w:p w14:paraId="1350D8F7" w14:textId="1FA042B1" w:rsidR="00D16804" w:rsidRPr="00616FD8" w:rsidRDefault="00D16804" w:rsidP="00DD7CC8">
            <w:pPr>
              <w:jc w:val="both"/>
              <w:rPr>
                <w:rFonts w:ascii="Arial" w:hAnsi="Arial" w:cs="Arial"/>
                <w:i/>
                <w:iCs/>
                <w:color w:val="595959"/>
                <w:sz w:val="20"/>
                <w:szCs w:val="20"/>
                <w:lang w:eastAsia="hr-HR"/>
              </w:rPr>
            </w:pPr>
          </w:p>
          <w:p w14:paraId="622B344D" w14:textId="150A4AA3" w:rsidR="00D16804" w:rsidRPr="00616FD8" w:rsidRDefault="00D16804" w:rsidP="00DD7CC8">
            <w:pPr>
              <w:jc w:val="both"/>
              <w:rPr>
                <w:rFonts w:ascii="Arial" w:hAnsi="Arial" w:cs="Arial"/>
                <w:i/>
                <w:iCs/>
                <w:color w:val="595959"/>
                <w:sz w:val="20"/>
                <w:szCs w:val="20"/>
                <w:lang w:eastAsia="hr-HR"/>
              </w:rPr>
            </w:pPr>
            <w:r w:rsidRPr="00616FD8">
              <w:rPr>
                <w:rFonts w:ascii="Arial" w:hAnsi="Arial" w:cs="Arial"/>
                <w:i/>
                <w:iCs/>
                <w:color w:val="595959"/>
                <w:sz w:val="20"/>
                <w:szCs w:val="20"/>
                <w:lang w:eastAsia="hr-HR"/>
              </w:rPr>
              <w:t>Edukacije iz područja upravljanja projektima</w:t>
            </w:r>
          </w:p>
          <w:p w14:paraId="749D31AE" w14:textId="77777777" w:rsidR="00D16804" w:rsidRPr="00616FD8" w:rsidRDefault="00D16804" w:rsidP="00F803DD">
            <w:pPr>
              <w:jc w:val="both"/>
              <w:rPr>
                <w:rFonts w:ascii="Arial" w:hAnsi="Arial" w:cs="Arial"/>
                <w:color w:val="595959"/>
                <w:sz w:val="20"/>
                <w:szCs w:val="20"/>
                <w:lang w:eastAsia="hr-HR"/>
              </w:rPr>
            </w:pPr>
          </w:p>
        </w:tc>
      </w:tr>
    </w:tbl>
    <w:p w14:paraId="6CED7FF7" w14:textId="77777777" w:rsidR="00DD7CC8" w:rsidRPr="00616FD8" w:rsidRDefault="00DD7CC8" w:rsidP="00DD7CC8">
      <w:pPr>
        <w:jc w:val="both"/>
        <w:rPr>
          <w:rFonts w:ascii="Arial" w:hAnsi="Arial" w:cs="Arial"/>
          <w:color w:val="595959"/>
          <w:sz w:val="22"/>
          <w:szCs w:val="22"/>
          <w:lang w:eastAsia="hr-HR"/>
        </w:rPr>
      </w:pPr>
    </w:p>
    <w:p w14:paraId="57BB73B7" w14:textId="351790F3" w:rsidR="008C0948" w:rsidRPr="00616FD8" w:rsidRDefault="00DD7CC8" w:rsidP="00DD7CC8">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U </w:t>
      </w:r>
      <w:r w:rsidR="00C71347" w:rsidRPr="00616FD8">
        <w:rPr>
          <w:rFonts w:ascii="Arial" w:hAnsi="Arial" w:cs="Arial"/>
          <w:color w:val="595959" w:themeColor="text1" w:themeTint="A6"/>
          <w:sz w:val="22"/>
          <w:szCs w:val="22"/>
          <w:lang w:eastAsia="hr-HR"/>
        </w:rPr>
        <w:t>20</w:t>
      </w:r>
      <w:r w:rsidR="660D49AB"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xml:space="preserve">. godini </w:t>
      </w:r>
      <w:r w:rsidR="002F049B" w:rsidRPr="00616FD8">
        <w:rPr>
          <w:rFonts w:ascii="Arial" w:hAnsi="Arial" w:cs="Arial"/>
          <w:color w:val="595959" w:themeColor="text1" w:themeTint="A6"/>
          <w:sz w:val="22"/>
          <w:szCs w:val="22"/>
          <w:lang w:eastAsia="hr-HR"/>
        </w:rPr>
        <w:t>usvojen</w:t>
      </w:r>
      <w:r w:rsidR="70F80539" w:rsidRPr="00616FD8">
        <w:rPr>
          <w:rFonts w:ascii="Arial" w:hAnsi="Arial" w:cs="Arial"/>
          <w:color w:val="595959" w:themeColor="text1" w:themeTint="A6"/>
          <w:sz w:val="22"/>
          <w:szCs w:val="22"/>
          <w:lang w:eastAsia="hr-HR"/>
        </w:rPr>
        <w:t xml:space="preserve"> je</w:t>
      </w:r>
      <w:r w:rsidR="002F049B" w:rsidRPr="00616FD8">
        <w:rPr>
          <w:rFonts w:ascii="Arial" w:hAnsi="Arial" w:cs="Arial"/>
          <w:color w:val="595959" w:themeColor="text1" w:themeTint="A6"/>
          <w:sz w:val="22"/>
          <w:szCs w:val="22"/>
          <w:lang w:eastAsia="hr-HR"/>
        </w:rPr>
        <w:t xml:space="preserve"> novi </w:t>
      </w:r>
      <w:r w:rsidRPr="00616FD8">
        <w:rPr>
          <w:rFonts w:ascii="Arial" w:hAnsi="Arial" w:cs="Arial"/>
          <w:color w:val="595959" w:themeColor="text1" w:themeTint="A6"/>
          <w:sz w:val="22"/>
          <w:szCs w:val="22"/>
          <w:lang w:eastAsia="hr-HR"/>
        </w:rPr>
        <w:t>opći akt Agencije</w:t>
      </w:r>
      <w:r w:rsidR="007667E5">
        <w:rPr>
          <w:rFonts w:ascii="Arial" w:hAnsi="Arial" w:cs="Arial"/>
          <w:color w:val="595959" w:themeColor="text1" w:themeTint="A6"/>
          <w:sz w:val="22"/>
          <w:szCs w:val="22"/>
          <w:lang w:eastAsia="hr-HR"/>
        </w:rPr>
        <w:t xml:space="preserve"> – </w:t>
      </w:r>
      <w:r w:rsidR="31782B47" w:rsidRPr="00616FD8">
        <w:rPr>
          <w:rFonts w:ascii="Arial" w:hAnsi="Arial" w:cs="Arial"/>
          <w:color w:val="595959" w:themeColor="text1" w:themeTint="A6"/>
          <w:sz w:val="22"/>
          <w:szCs w:val="22"/>
          <w:lang w:eastAsia="hr-HR"/>
        </w:rPr>
        <w:t xml:space="preserve">Pravilnik o unutarnjem ustrojstvu i sistematizaciji radnih mjesta </w:t>
      </w:r>
      <w:r w:rsidR="24AAFE7F" w:rsidRPr="00616FD8">
        <w:rPr>
          <w:rFonts w:ascii="Arial" w:hAnsi="Arial" w:cs="Arial"/>
          <w:color w:val="595959" w:themeColor="text1" w:themeTint="A6"/>
          <w:sz w:val="22"/>
          <w:szCs w:val="22"/>
          <w:lang w:eastAsia="hr-HR"/>
        </w:rPr>
        <w:t>Agencije za mobilnost i programe Europske unije</w:t>
      </w:r>
      <w:r w:rsidR="00991732" w:rsidRPr="00616FD8">
        <w:rPr>
          <w:rFonts w:ascii="Arial" w:hAnsi="Arial" w:cs="Arial"/>
          <w:color w:val="595959" w:themeColor="text1" w:themeTint="A6"/>
          <w:sz w:val="22"/>
          <w:szCs w:val="22"/>
          <w:lang w:eastAsia="hr-HR"/>
        </w:rPr>
        <w:t>.</w:t>
      </w:r>
      <w:r w:rsidR="007667E5">
        <w:rPr>
          <w:rFonts w:ascii="Arial" w:hAnsi="Arial" w:cs="Arial"/>
          <w:color w:val="595959" w:themeColor="text1" w:themeTint="A6"/>
          <w:sz w:val="22"/>
          <w:szCs w:val="22"/>
          <w:lang w:eastAsia="hr-HR"/>
        </w:rPr>
        <w:t xml:space="preserve"> </w:t>
      </w:r>
      <w:r w:rsidRPr="00616FD8">
        <w:rPr>
          <w:rFonts w:ascii="Arial" w:hAnsi="Arial" w:cs="Arial"/>
          <w:color w:val="595959" w:themeColor="text1" w:themeTint="A6"/>
          <w:sz w:val="22"/>
          <w:szCs w:val="22"/>
          <w:lang w:eastAsia="hr-HR"/>
        </w:rPr>
        <w:t xml:space="preserve">Za potrebe osiguranja kontinuiteta poslovanja i stalnog unaprjeđenja, ujednačenog pristupa i postupanja, Agencija je tijekom </w:t>
      </w:r>
      <w:r w:rsidR="0035751F" w:rsidRPr="00616FD8">
        <w:rPr>
          <w:rFonts w:ascii="Arial" w:hAnsi="Arial" w:cs="Arial"/>
          <w:color w:val="595959" w:themeColor="text1" w:themeTint="A6"/>
          <w:sz w:val="22"/>
          <w:szCs w:val="22"/>
          <w:lang w:eastAsia="hr-HR"/>
        </w:rPr>
        <w:t>20</w:t>
      </w:r>
      <w:r w:rsidR="348C53E1" w:rsidRPr="00616FD8">
        <w:rPr>
          <w:rFonts w:ascii="Arial" w:hAnsi="Arial" w:cs="Arial"/>
          <w:color w:val="595959" w:themeColor="text1" w:themeTint="A6"/>
          <w:sz w:val="22"/>
          <w:szCs w:val="22"/>
          <w:lang w:eastAsia="hr-HR"/>
        </w:rPr>
        <w:t>20</w:t>
      </w:r>
      <w:r w:rsidRPr="00616FD8">
        <w:rPr>
          <w:rFonts w:ascii="Arial" w:hAnsi="Arial" w:cs="Arial"/>
          <w:color w:val="595959" w:themeColor="text1" w:themeTint="A6"/>
          <w:sz w:val="22"/>
          <w:szCs w:val="22"/>
          <w:lang w:eastAsia="hr-HR"/>
        </w:rPr>
        <w:t xml:space="preserve">. godine </w:t>
      </w:r>
      <w:r w:rsidR="00537ED3" w:rsidRPr="00616FD8">
        <w:rPr>
          <w:rFonts w:ascii="Arial" w:hAnsi="Arial" w:cs="Arial"/>
          <w:color w:val="595959" w:themeColor="text1" w:themeTint="A6"/>
          <w:sz w:val="22"/>
          <w:szCs w:val="22"/>
          <w:lang w:eastAsia="hr-HR"/>
        </w:rPr>
        <w:t xml:space="preserve">redovito </w:t>
      </w:r>
      <w:r w:rsidRPr="00616FD8">
        <w:rPr>
          <w:rFonts w:ascii="Arial" w:hAnsi="Arial" w:cs="Arial"/>
          <w:color w:val="595959" w:themeColor="text1" w:themeTint="A6"/>
          <w:sz w:val="22"/>
          <w:szCs w:val="22"/>
          <w:lang w:eastAsia="hr-HR"/>
        </w:rPr>
        <w:t>ažurirala interne opće, pravne i programske procedure.</w:t>
      </w:r>
    </w:p>
    <w:p w14:paraId="4D530873" w14:textId="6420923E" w:rsidR="008C0948" w:rsidRPr="00616FD8" w:rsidRDefault="00E14F58" w:rsidP="00233334">
      <w:pPr>
        <w:pStyle w:val="Heading20"/>
      </w:pPr>
      <w:bookmarkStart w:id="116" w:name="_Toc533153924"/>
      <w:bookmarkStart w:id="117" w:name="_Toc31099552"/>
      <w:bookmarkStart w:id="118" w:name="_Toc31201143"/>
      <w:bookmarkStart w:id="119" w:name="_Toc34223697"/>
      <w:r w:rsidRPr="00616FD8">
        <w:t>3.3</w:t>
      </w:r>
      <w:r w:rsidR="008C0948" w:rsidRPr="00616FD8">
        <w:t xml:space="preserve">. </w:t>
      </w:r>
      <w:r w:rsidR="005833E0" w:rsidRPr="00616FD8">
        <w:t xml:space="preserve">Optimizacija </w:t>
      </w:r>
      <w:r w:rsidR="00BF152A" w:rsidRPr="00616FD8">
        <w:t>služenja</w:t>
      </w:r>
      <w:r w:rsidR="008C0948" w:rsidRPr="00616FD8">
        <w:t xml:space="preserve"> </w:t>
      </w:r>
      <w:r w:rsidR="007667E5" w:rsidRPr="00616FD8">
        <w:t>IT</w:t>
      </w:r>
      <w:r w:rsidR="007667E5">
        <w:t>-</w:t>
      </w:r>
      <w:r w:rsidR="008C0948" w:rsidRPr="00616FD8">
        <w:t>sustav</w:t>
      </w:r>
      <w:bookmarkEnd w:id="116"/>
      <w:r w:rsidR="00BF152A" w:rsidRPr="00616FD8">
        <w:t>om</w:t>
      </w:r>
      <w:bookmarkStart w:id="120" w:name="_Hlk532397134"/>
      <w:bookmarkEnd w:id="117"/>
      <w:bookmarkEnd w:id="118"/>
      <w:bookmarkEnd w:id="119"/>
    </w:p>
    <w:p w14:paraId="0577FCDF" w14:textId="34B2941E" w:rsidR="00F707B3" w:rsidRPr="00616FD8" w:rsidRDefault="00F707B3" w:rsidP="00F707B3">
      <w:pPr>
        <w:jc w:val="both"/>
        <w:rPr>
          <w:rFonts w:ascii="Arial" w:hAnsi="Arial" w:cs="Arial"/>
          <w:color w:val="595959"/>
          <w:sz w:val="22"/>
          <w:szCs w:val="22"/>
          <w:lang w:eastAsia="hr-HR"/>
        </w:rPr>
      </w:pPr>
      <w:r w:rsidRPr="00616FD8">
        <w:rPr>
          <w:rFonts w:ascii="Arial" w:hAnsi="Arial" w:cs="Arial"/>
          <w:color w:val="595959" w:themeColor="text1" w:themeTint="A6"/>
          <w:sz w:val="22"/>
          <w:szCs w:val="22"/>
          <w:lang w:eastAsia="hr-HR"/>
        </w:rPr>
        <w:t xml:space="preserve">Agencija </w:t>
      </w:r>
      <w:r w:rsidR="00537ED3" w:rsidRPr="00616FD8">
        <w:rPr>
          <w:rFonts w:ascii="Arial" w:hAnsi="Arial" w:cs="Arial"/>
          <w:color w:val="595959" w:themeColor="text1" w:themeTint="A6"/>
          <w:sz w:val="22"/>
          <w:szCs w:val="22"/>
          <w:lang w:eastAsia="hr-HR"/>
        </w:rPr>
        <w:t xml:space="preserve">se </w:t>
      </w:r>
      <w:r w:rsidRPr="00616FD8">
        <w:rPr>
          <w:rFonts w:ascii="Arial" w:hAnsi="Arial" w:cs="Arial"/>
          <w:color w:val="595959" w:themeColor="text1" w:themeTint="A6"/>
          <w:sz w:val="22"/>
          <w:szCs w:val="22"/>
          <w:lang w:eastAsia="hr-HR"/>
        </w:rPr>
        <w:t>u dijelu redovitog poslovanja koristi niz</w:t>
      </w:r>
      <w:r w:rsidR="00537ED3" w:rsidRPr="00616FD8">
        <w:rPr>
          <w:rFonts w:ascii="Arial" w:hAnsi="Arial" w:cs="Arial"/>
          <w:color w:val="595959" w:themeColor="text1" w:themeTint="A6"/>
          <w:sz w:val="22"/>
          <w:szCs w:val="22"/>
          <w:lang w:eastAsia="hr-HR"/>
        </w:rPr>
        <w:t>om</w:t>
      </w:r>
      <w:r w:rsidRPr="00616FD8">
        <w:rPr>
          <w:rFonts w:ascii="Arial" w:hAnsi="Arial" w:cs="Arial"/>
          <w:color w:val="595959" w:themeColor="text1" w:themeTint="A6"/>
          <w:sz w:val="22"/>
          <w:szCs w:val="22"/>
          <w:lang w:eastAsia="hr-HR"/>
        </w:rPr>
        <w:t xml:space="preserve"> </w:t>
      </w:r>
      <w:r w:rsidR="007667E5" w:rsidRPr="00616FD8">
        <w:rPr>
          <w:rFonts w:ascii="Arial" w:hAnsi="Arial" w:cs="Arial"/>
          <w:color w:val="595959" w:themeColor="text1" w:themeTint="A6"/>
          <w:sz w:val="22"/>
          <w:szCs w:val="22"/>
          <w:lang w:eastAsia="hr-HR"/>
        </w:rPr>
        <w:t>IT</w:t>
      </w:r>
      <w:r w:rsidR="007667E5">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aplikacija za računovodstvene procese i kadrovsku evidenciju, upravljanje dokumentacijom, centralni obračun plaća, e-mirovinsko, e-zdravstveno, financijsko poslovanje putem državne riznice, praćenje upita i savjetovanja za korisnike programa Obzor 2020. te interni</w:t>
      </w:r>
      <w:r w:rsidR="00537ED3" w:rsidRPr="00616FD8">
        <w:rPr>
          <w:rFonts w:ascii="Arial" w:hAnsi="Arial" w:cs="Arial"/>
          <w:color w:val="595959" w:themeColor="text1" w:themeTint="A6"/>
          <w:sz w:val="22"/>
          <w:szCs w:val="22"/>
          <w:lang w:eastAsia="hr-HR"/>
        </w:rPr>
        <w:t>m</w:t>
      </w:r>
      <w:r w:rsidRPr="00616FD8">
        <w:rPr>
          <w:rFonts w:ascii="Arial" w:hAnsi="Arial" w:cs="Arial"/>
          <w:color w:val="595959" w:themeColor="text1" w:themeTint="A6"/>
          <w:sz w:val="22"/>
          <w:szCs w:val="22"/>
          <w:lang w:eastAsia="hr-HR"/>
        </w:rPr>
        <w:t xml:space="preserve"> </w:t>
      </w:r>
      <w:r w:rsidR="007667E5" w:rsidRPr="00616FD8">
        <w:rPr>
          <w:rFonts w:ascii="Arial" w:hAnsi="Arial" w:cs="Arial"/>
          <w:color w:val="595959" w:themeColor="text1" w:themeTint="A6"/>
          <w:sz w:val="22"/>
          <w:szCs w:val="22"/>
          <w:lang w:eastAsia="hr-HR"/>
        </w:rPr>
        <w:t>IT</w:t>
      </w:r>
      <w:r w:rsidR="007667E5">
        <w:rPr>
          <w:rFonts w:ascii="Arial" w:hAnsi="Arial" w:cs="Arial"/>
          <w:color w:val="595959" w:themeColor="text1" w:themeTint="A6"/>
          <w:sz w:val="22"/>
          <w:szCs w:val="22"/>
          <w:lang w:eastAsia="hr-HR"/>
        </w:rPr>
        <w:t>-</w:t>
      </w:r>
      <w:r w:rsidRPr="00616FD8">
        <w:rPr>
          <w:rFonts w:ascii="Arial" w:hAnsi="Arial" w:cs="Arial"/>
          <w:color w:val="595959" w:themeColor="text1" w:themeTint="A6"/>
          <w:sz w:val="22"/>
          <w:szCs w:val="22"/>
          <w:lang w:eastAsia="hr-HR"/>
        </w:rPr>
        <w:t>sustav</w:t>
      </w:r>
      <w:r w:rsidR="00537ED3" w:rsidRPr="00616FD8">
        <w:rPr>
          <w:rFonts w:ascii="Arial" w:hAnsi="Arial" w:cs="Arial"/>
          <w:color w:val="595959" w:themeColor="text1" w:themeTint="A6"/>
          <w:sz w:val="22"/>
          <w:szCs w:val="22"/>
          <w:lang w:eastAsia="hr-HR"/>
        </w:rPr>
        <w:t>om</w:t>
      </w:r>
      <w:r w:rsidRPr="00616FD8">
        <w:rPr>
          <w:rFonts w:ascii="Arial" w:hAnsi="Arial" w:cs="Arial"/>
          <w:color w:val="595959" w:themeColor="text1" w:themeTint="A6"/>
          <w:sz w:val="22"/>
          <w:szCs w:val="22"/>
          <w:lang w:eastAsia="hr-HR"/>
        </w:rPr>
        <w:t xml:space="preserve"> koji olakšava projektno upravljanje svih programa u nadležnosti kao i centraliziran</w:t>
      </w:r>
      <w:r w:rsidR="00537ED3" w:rsidRPr="00616FD8">
        <w:rPr>
          <w:rFonts w:ascii="Arial" w:hAnsi="Arial" w:cs="Arial"/>
          <w:color w:val="595959" w:themeColor="text1" w:themeTint="A6"/>
          <w:sz w:val="22"/>
          <w:szCs w:val="22"/>
          <w:lang w:eastAsia="hr-HR"/>
        </w:rPr>
        <w:t>im</w:t>
      </w:r>
      <w:r w:rsidRPr="00616FD8">
        <w:rPr>
          <w:rFonts w:ascii="Arial" w:hAnsi="Arial" w:cs="Arial"/>
          <w:color w:val="595959" w:themeColor="text1" w:themeTint="A6"/>
          <w:sz w:val="22"/>
          <w:szCs w:val="22"/>
          <w:lang w:eastAsia="hr-HR"/>
        </w:rPr>
        <w:t xml:space="preserve"> sustav</w:t>
      </w:r>
      <w:r w:rsidR="00537ED3" w:rsidRPr="00616FD8">
        <w:rPr>
          <w:rFonts w:ascii="Arial" w:hAnsi="Arial" w:cs="Arial"/>
          <w:color w:val="595959" w:themeColor="text1" w:themeTint="A6"/>
          <w:sz w:val="22"/>
          <w:szCs w:val="22"/>
          <w:lang w:eastAsia="hr-HR"/>
        </w:rPr>
        <w:t>om</w:t>
      </w:r>
      <w:r w:rsidRPr="00616FD8">
        <w:rPr>
          <w:rFonts w:ascii="Arial" w:hAnsi="Arial" w:cs="Arial"/>
          <w:color w:val="595959" w:themeColor="text1" w:themeTint="A6"/>
          <w:sz w:val="22"/>
          <w:szCs w:val="22"/>
          <w:lang w:eastAsia="hr-HR"/>
        </w:rPr>
        <w:t xml:space="preserve"> Europske komisije za prihvaćanje i praćenje projektnih prijava.</w:t>
      </w:r>
      <w:r w:rsidR="003E67B7" w:rsidRPr="00616FD8">
        <w:rPr>
          <w:rFonts w:ascii="Arial" w:hAnsi="Arial" w:cs="Arial"/>
          <w:color w:val="595959" w:themeColor="text1" w:themeTint="A6"/>
          <w:sz w:val="22"/>
          <w:szCs w:val="22"/>
          <w:lang w:eastAsia="hr-HR"/>
        </w:rPr>
        <w:t xml:space="preserve"> U</w:t>
      </w:r>
      <w:r w:rsidR="00827AE1" w:rsidRPr="00616FD8">
        <w:rPr>
          <w:rFonts w:ascii="Arial" w:hAnsi="Arial" w:cs="Arial"/>
          <w:color w:val="595959" w:themeColor="text1" w:themeTint="A6"/>
          <w:sz w:val="22"/>
          <w:szCs w:val="22"/>
          <w:lang w:eastAsia="hr-HR"/>
        </w:rPr>
        <w:t xml:space="preserve"> 2020</w:t>
      </w:r>
      <w:r w:rsidR="003E67B7" w:rsidRPr="00616FD8">
        <w:rPr>
          <w:rFonts w:ascii="Arial" w:hAnsi="Arial" w:cs="Arial"/>
          <w:color w:val="595959" w:themeColor="text1" w:themeTint="A6"/>
          <w:sz w:val="22"/>
          <w:szCs w:val="22"/>
          <w:lang w:eastAsia="hr-HR"/>
        </w:rPr>
        <w:t xml:space="preserve">. godini Agencija </w:t>
      </w:r>
      <w:r w:rsidR="00740CE1" w:rsidRPr="00616FD8">
        <w:rPr>
          <w:rFonts w:ascii="Arial" w:hAnsi="Arial" w:cs="Arial"/>
          <w:color w:val="595959" w:themeColor="text1" w:themeTint="A6"/>
          <w:sz w:val="22"/>
          <w:szCs w:val="22"/>
          <w:lang w:eastAsia="hr-HR"/>
        </w:rPr>
        <w:t xml:space="preserve">je </w:t>
      </w:r>
      <w:r w:rsidR="003E67B7" w:rsidRPr="00616FD8">
        <w:rPr>
          <w:rFonts w:ascii="Arial" w:hAnsi="Arial" w:cs="Arial"/>
          <w:color w:val="595959" w:themeColor="text1" w:themeTint="A6"/>
          <w:sz w:val="22"/>
          <w:szCs w:val="22"/>
          <w:lang w:eastAsia="hr-HR"/>
        </w:rPr>
        <w:t>aplikacij</w:t>
      </w:r>
      <w:r w:rsidR="006E1361" w:rsidRPr="00616FD8">
        <w:rPr>
          <w:rFonts w:ascii="Arial" w:hAnsi="Arial" w:cs="Arial"/>
          <w:color w:val="595959" w:themeColor="text1" w:themeTint="A6"/>
          <w:sz w:val="22"/>
          <w:szCs w:val="22"/>
          <w:lang w:eastAsia="hr-HR"/>
        </w:rPr>
        <w:t>u</w:t>
      </w:r>
      <w:r w:rsidR="003E67B7" w:rsidRPr="00616FD8">
        <w:rPr>
          <w:rFonts w:ascii="Arial" w:hAnsi="Arial" w:cs="Arial"/>
          <w:color w:val="595959" w:themeColor="text1" w:themeTint="A6"/>
          <w:sz w:val="22"/>
          <w:szCs w:val="22"/>
          <w:lang w:eastAsia="hr-HR"/>
        </w:rPr>
        <w:t xml:space="preserve"> za računovodstvene procese </w:t>
      </w:r>
      <w:r w:rsidR="000D2E71" w:rsidRPr="00616FD8">
        <w:rPr>
          <w:rFonts w:ascii="Arial" w:hAnsi="Arial" w:cs="Arial"/>
          <w:color w:val="595959" w:themeColor="text1" w:themeTint="A6"/>
          <w:sz w:val="22"/>
          <w:szCs w:val="22"/>
          <w:lang w:eastAsia="hr-HR"/>
        </w:rPr>
        <w:t xml:space="preserve">Konto </w:t>
      </w:r>
      <w:r w:rsidR="006E1361" w:rsidRPr="00616FD8">
        <w:rPr>
          <w:rFonts w:ascii="Arial" w:hAnsi="Arial" w:cs="Arial"/>
          <w:color w:val="595959" w:themeColor="text1" w:themeTint="A6"/>
          <w:sz w:val="22"/>
          <w:szCs w:val="22"/>
          <w:lang w:eastAsia="hr-HR"/>
        </w:rPr>
        <w:t>nadogradila novim modulima</w:t>
      </w:r>
      <w:r w:rsidR="007667E5">
        <w:rPr>
          <w:rFonts w:ascii="Arial" w:hAnsi="Arial" w:cs="Arial"/>
          <w:color w:val="595959" w:themeColor="text1" w:themeTint="A6"/>
          <w:sz w:val="22"/>
          <w:szCs w:val="22"/>
          <w:lang w:eastAsia="hr-HR"/>
        </w:rPr>
        <w:t xml:space="preserve"> – </w:t>
      </w:r>
      <w:r w:rsidR="006E1361" w:rsidRPr="00616FD8">
        <w:rPr>
          <w:rFonts w:ascii="Arial" w:hAnsi="Arial" w:cs="Arial"/>
          <w:color w:val="595959" w:themeColor="text1" w:themeTint="A6"/>
          <w:sz w:val="22"/>
          <w:szCs w:val="22"/>
          <w:lang w:eastAsia="hr-HR"/>
        </w:rPr>
        <w:t xml:space="preserve">e-račun, </w:t>
      </w:r>
      <w:r w:rsidR="002F049B" w:rsidRPr="00616FD8">
        <w:rPr>
          <w:rFonts w:ascii="Arial" w:hAnsi="Arial" w:cs="Arial"/>
          <w:color w:val="595959" w:themeColor="text1" w:themeTint="A6"/>
          <w:sz w:val="22"/>
          <w:szCs w:val="22"/>
          <w:lang w:eastAsia="hr-HR"/>
        </w:rPr>
        <w:t>e-</w:t>
      </w:r>
      <w:r w:rsidR="006E1361" w:rsidRPr="00616FD8">
        <w:rPr>
          <w:rFonts w:ascii="Arial" w:hAnsi="Arial" w:cs="Arial"/>
          <w:color w:val="595959" w:themeColor="text1" w:themeTint="A6"/>
          <w:sz w:val="22"/>
          <w:szCs w:val="22"/>
          <w:lang w:eastAsia="hr-HR"/>
        </w:rPr>
        <w:t xml:space="preserve">narudžbenice, </w:t>
      </w:r>
      <w:r w:rsidR="002F049B" w:rsidRPr="00616FD8">
        <w:rPr>
          <w:rFonts w:ascii="Arial" w:hAnsi="Arial" w:cs="Arial"/>
          <w:color w:val="595959" w:themeColor="text1" w:themeTint="A6"/>
          <w:sz w:val="22"/>
          <w:szCs w:val="22"/>
          <w:lang w:eastAsia="hr-HR"/>
        </w:rPr>
        <w:t>e-</w:t>
      </w:r>
      <w:r w:rsidR="006E1361" w:rsidRPr="00616FD8">
        <w:rPr>
          <w:rFonts w:ascii="Arial" w:hAnsi="Arial" w:cs="Arial"/>
          <w:color w:val="595959" w:themeColor="text1" w:themeTint="A6"/>
          <w:sz w:val="22"/>
          <w:szCs w:val="22"/>
          <w:lang w:eastAsia="hr-HR"/>
        </w:rPr>
        <w:t xml:space="preserve">kadrovska i </w:t>
      </w:r>
      <w:r w:rsidR="002F049B" w:rsidRPr="00616FD8">
        <w:rPr>
          <w:rFonts w:ascii="Arial" w:hAnsi="Arial" w:cs="Arial"/>
          <w:color w:val="595959" w:themeColor="text1" w:themeTint="A6"/>
          <w:sz w:val="22"/>
          <w:szCs w:val="22"/>
          <w:lang w:eastAsia="hr-HR"/>
        </w:rPr>
        <w:t>e-</w:t>
      </w:r>
      <w:r w:rsidR="006E1361" w:rsidRPr="00616FD8">
        <w:rPr>
          <w:rFonts w:ascii="Arial" w:hAnsi="Arial" w:cs="Arial"/>
          <w:color w:val="595959" w:themeColor="text1" w:themeTint="A6"/>
          <w:sz w:val="22"/>
          <w:szCs w:val="22"/>
          <w:lang w:eastAsia="hr-HR"/>
        </w:rPr>
        <w:t xml:space="preserve">putni nalog </w:t>
      </w:r>
      <w:r w:rsidR="007667E5">
        <w:rPr>
          <w:rFonts w:ascii="Arial" w:hAnsi="Arial" w:cs="Arial"/>
          <w:color w:val="595959" w:themeColor="text1" w:themeTint="A6"/>
          <w:sz w:val="22"/>
          <w:szCs w:val="22"/>
          <w:lang w:eastAsia="hr-HR"/>
        </w:rPr>
        <w:t xml:space="preserve">– radi </w:t>
      </w:r>
      <w:r w:rsidR="006E1361" w:rsidRPr="00616FD8">
        <w:rPr>
          <w:rFonts w:ascii="Arial" w:hAnsi="Arial" w:cs="Arial"/>
          <w:color w:val="595959" w:themeColor="text1" w:themeTint="A6"/>
          <w:sz w:val="22"/>
          <w:szCs w:val="22"/>
          <w:lang w:eastAsia="hr-HR"/>
        </w:rPr>
        <w:t>bržeg i ekonomičnijeg poslovanja.</w:t>
      </w:r>
    </w:p>
    <w:p w14:paraId="672CA95D" w14:textId="0B4B7F71" w:rsidR="00F707B3" w:rsidRPr="00616FD8" w:rsidRDefault="00F707B3" w:rsidP="00F707B3">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Specifično za potrebe provedbe programa Erasmus+, </w:t>
      </w:r>
      <w:r w:rsidR="00740CE1" w:rsidRPr="00616FD8">
        <w:rPr>
          <w:rFonts w:ascii="Arial" w:hAnsi="Arial" w:cs="Arial"/>
          <w:color w:val="595959"/>
          <w:sz w:val="22"/>
          <w:szCs w:val="22"/>
          <w:lang w:eastAsia="hr-HR"/>
        </w:rPr>
        <w:t xml:space="preserve">tijekom </w:t>
      </w:r>
      <w:r w:rsidR="00451278" w:rsidRPr="00616FD8">
        <w:rPr>
          <w:rFonts w:ascii="Arial" w:hAnsi="Arial" w:cs="Arial"/>
          <w:color w:val="595959"/>
          <w:sz w:val="22"/>
          <w:szCs w:val="22"/>
          <w:lang w:eastAsia="hr-HR"/>
        </w:rPr>
        <w:t>2020.</w:t>
      </w:r>
      <w:r w:rsidRPr="00616FD8">
        <w:rPr>
          <w:rFonts w:ascii="Arial" w:hAnsi="Arial" w:cs="Arial"/>
          <w:color w:val="595959"/>
          <w:sz w:val="22"/>
          <w:szCs w:val="22"/>
          <w:lang w:eastAsia="hr-HR"/>
        </w:rPr>
        <w:t xml:space="preserve"> godine u uporabi je bilo 10 </w:t>
      </w:r>
      <w:r w:rsidR="007667E5" w:rsidRPr="00616FD8">
        <w:rPr>
          <w:rFonts w:ascii="Arial" w:hAnsi="Arial" w:cs="Arial"/>
          <w:color w:val="595959"/>
          <w:sz w:val="22"/>
          <w:szCs w:val="22"/>
          <w:lang w:eastAsia="hr-HR"/>
        </w:rPr>
        <w:t>IT</w:t>
      </w:r>
      <w:r w:rsidR="007667E5">
        <w:rPr>
          <w:rFonts w:ascii="Arial" w:hAnsi="Arial" w:cs="Arial"/>
          <w:color w:val="595959"/>
          <w:sz w:val="22"/>
          <w:szCs w:val="22"/>
          <w:lang w:eastAsia="hr-HR"/>
        </w:rPr>
        <w:t>-</w:t>
      </w:r>
      <w:r w:rsidRPr="00616FD8">
        <w:rPr>
          <w:rFonts w:ascii="Arial" w:hAnsi="Arial" w:cs="Arial"/>
          <w:color w:val="595959"/>
          <w:sz w:val="22"/>
          <w:szCs w:val="22"/>
          <w:lang w:eastAsia="hr-HR"/>
        </w:rPr>
        <w:t>alata Europske komisije</w:t>
      </w:r>
      <w:r w:rsidR="007667E5">
        <w:rPr>
          <w:rFonts w:ascii="Arial" w:hAnsi="Arial" w:cs="Arial"/>
          <w:color w:val="595959"/>
          <w:sz w:val="22"/>
          <w:szCs w:val="22"/>
          <w:lang w:eastAsia="hr-HR"/>
        </w:rPr>
        <w:t xml:space="preserve">, </w:t>
      </w:r>
      <w:r w:rsidRPr="00616FD8">
        <w:rPr>
          <w:rFonts w:ascii="Arial" w:hAnsi="Arial" w:cs="Arial"/>
          <w:color w:val="595959"/>
          <w:sz w:val="22"/>
          <w:szCs w:val="22"/>
          <w:lang w:eastAsia="hr-HR"/>
        </w:rPr>
        <w:t>od koji</w:t>
      </w:r>
      <w:r w:rsidR="00537ED3" w:rsidRPr="00616FD8">
        <w:rPr>
          <w:rFonts w:ascii="Arial" w:hAnsi="Arial" w:cs="Arial"/>
          <w:color w:val="595959"/>
          <w:sz w:val="22"/>
          <w:szCs w:val="22"/>
          <w:lang w:eastAsia="hr-HR"/>
        </w:rPr>
        <w:t>h</w:t>
      </w:r>
      <w:r w:rsidRPr="00616FD8">
        <w:rPr>
          <w:rFonts w:ascii="Arial" w:hAnsi="Arial" w:cs="Arial"/>
          <w:color w:val="595959"/>
          <w:sz w:val="22"/>
          <w:szCs w:val="22"/>
          <w:lang w:eastAsia="hr-HR"/>
        </w:rPr>
        <w:t xml:space="preserve"> su neki međusobno povezani</w:t>
      </w:r>
      <w:r w:rsidR="00537ED3" w:rsidRPr="00616FD8">
        <w:rPr>
          <w:rFonts w:ascii="Arial" w:hAnsi="Arial" w:cs="Arial"/>
          <w:color w:val="595959"/>
          <w:sz w:val="22"/>
          <w:szCs w:val="22"/>
          <w:lang w:eastAsia="hr-HR"/>
        </w:rPr>
        <w:t>,</w:t>
      </w:r>
      <w:r w:rsidRPr="00616FD8">
        <w:rPr>
          <w:rFonts w:ascii="Arial" w:hAnsi="Arial" w:cs="Arial"/>
          <w:color w:val="595959"/>
          <w:sz w:val="22"/>
          <w:szCs w:val="22"/>
          <w:lang w:eastAsia="hr-HR"/>
        </w:rPr>
        <w:t xml:space="preserve"> te interni </w:t>
      </w:r>
      <w:r w:rsidR="007667E5" w:rsidRPr="00616FD8">
        <w:rPr>
          <w:rFonts w:ascii="Arial" w:hAnsi="Arial" w:cs="Arial"/>
          <w:color w:val="595959"/>
          <w:sz w:val="22"/>
          <w:szCs w:val="22"/>
          <w:lang w:eastAsia="hr-HR"/>
        </w:rPr>
        <w:t>IT</w:t>
      </w:r>
      <w:r w:rsidR="007667E5">
        <w:rPr>
          <w:rFonts w:ascii="Arial" w:hAnsi="Arial" w:cs="Arial"/>
          <w:color w:val="595959"/>
          <w:sz w:val="22"/>
          <w:szCs w:val="22"/>
          <w:lang w:eastAsia="hr-HR"/>
        </w:rPr>
        <w:t>-</w:t>
      </w:r>
      <w:r w:rsidRPr="00616FD8">
        <w:rPr>
          <w:rFonts w:ascii="Arial" w:hAnsi="Arial" w:cs="Arial"/>
          <w:color w:val="595959"/>
          <w:sz w:val="22"/>
          <w:szCs w:val="22"/>
          <w:lang w:eastAsia="hr-HR"/>
        </w:rPr>
        <w:t xml:space="preserve">sustav koji služi za pripremu standardiziranih obrazaca. </w:t>
      </w:r>
    </w:p>
    <w:p w14:paraId="376A3106" w14:textId="77777777" w:rsidR="00F707B3" w:rsidRPr="00616FD8" w:rsidRDefault="00F707B3" w:rsidP="00F707B3">
      <w:pPr>
        <w:jc w:val="both"/>
        <w:rPr>
          <w:rFonts w:ascii="Arial" w:hAnsi="Arial" w:cs="Arial"/>
          <w:color w:val="595959"/>
          <w:sz w:val="22"/>
          <w:szCs w:val="22"/>
          <w:lang w:eastAsia="hr-HR"/>
        </w:rPr>
      </w:pPr>
    </w:p>
    <w:p w14:paraId="2AC1F56F" w14:textId="7B9067ED" w:rsidR="0036418C" w:rsidRPr="00616FD8" w:rsidRDefault="0036418C" w:rsidP="0036418C">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Od studenog 2020. </w:t>
      </w:r>
      <w:r w:rsidR="007667E5">
        <w:rPr>
          <w:rFonts w:ascii="Arial" w:hAnsi="Arial" w:cs="Arial"/>
          <w:color w:val="595959"/>
          <w:sz w:val="22"/>
          <w:szCs w:val="22"/>
          <w:lang w:eastAsia="hr-HR"/>
        </w:rPr>
        <w:t xml:space="preserve">godine </w:t>
      </w:r>
      <w:r w:rsidRPr="00616FD8">
        <w:rPr>
          <w:rFonts w:ascii="Arial" w:hAnsi="Arial" w:cs="Arial"/>
          <w:color w:val="595959"/>
          <w:sz w:val="22"/>
          <w:szCs w:val="22"/>
          <w:lang w:eastAsia="hr-HR"/>
        </w:rPr>
        <w:t>Agencija je u potpunosti prešla na</w:t>
      </w:r>
      <w:r w:rsidR="007667E5">
        <w:rPr>
          <w:rFonts w:ascii="Arial" w:hAnsi="Arial" w:cs="Arial"/>
          <w:color w:val="595959"/>
          <w:sz w:val="22"/>
          <w:szCs w:val="22"/>
          <w:lang w:eastAsia="hr-HR"/>
        </w:rPr>
        <w:t xml:space="preserve"> </w:t>
      </w:r>
      <w:r w:rsidRPr="00616FD8">
        <w:rPr>
          <w:rFonts w:ascii="Arial" w:hAnsi="Arial" w:cs="Arial"/>
          <w:color w:val="595959"/>
          <w:sz w:val="22"/>
          <w:szCs w:val="22"/>
          <w:lang w:eastAsia="hr-HR"/>
        </w:rPr>
        <w:t>„oblačno</w:t>
      </w:r>
      <w:r w:rsidR="00206986" w:rsidRPr="00616FD8">
        <w:rPr>
          <w:rFonts w:ascii="Arial" w:hAnsi="Arial" w:cs="Arial"/>
          <w:color w:val="595959"/>
          <w:sz w:val="22"/>
          <w:szCs w:val="22"/>
          <w:lang w:eastAsia="hr-HR"/>
        </w:rPr>
        <w:t>“</w:t>
      </w:r>
      <w:r w:rsidRPr="00616FD8">
        <w:rPr>
          <w:rFonts w:ascii="Arial" w:hAnsi="Arial" w:cs="Arial"/>
          <w:color w:val="595959"/>
          <w:sz w:val="22"/>
          <w:szCs w:val="22"/>
          <w:lang w:eastAsia="hr-HR"/>
        </w:rPr>
        <w:t xml:space="preserve"> poslovanje koristeći paket usluga Microsoft Office 365. Oblačno poslovanje jamči sigurnost svih dokumenata jer ne ovisi o serverima koji su podložni raznim vanjskim utjecajima (potresi, poplave, oštećenja i kvarovi, nestanak struje itd.) te usto omogućava pristup i </w:t>
      </w:r>
      <w:r w:rsidR="007667E5" w:rsidRPr="00616FD8">
        <w:rPr>
          <w:rFonts w:ascii="Arial" w:hAnsi="Arial" w:cs="Arial"/>
          <w:color w:val="595959"/>
          <w:sz w:val="22"/>
          <w:szCs w:val="22"/>
          <w:lang w:eastAsia="hr-HR"/>
        </w:rPr>
        <w:t>isto</w:t>
      </w:r>
      <w:r w:rsidR="007667E5">
        <w:rPr>
          <w:rFonts w:ascii="Arial" w:hAnsi="Arial" w:cs="Arial"/>
          <w:color w:val="595959"/>
          <w:sz w:val="22"/>
          <w:szCs w:val="22"/>
          <w:lang w:eastAsia="hr-HR"/>
        </w:rPr>
        <w:t xml:space="preserve">dobni </w:t>
      </w:r>
      <w:r w:rsidRPr="00616FD8">
        <w:rPr>
          <w:rFonts w:ascii="Arial" w:hAnsi="Arial" w:cs="Arial"/>
          <w:color w:val="595959"/>
          <w:sz w:val="22"/>
          <w:szCs w:val="22"/>
          <w:lang w:eastAsia="hr-HR"/>
        </w:rPr>
        <w:t xml:space="preserve">rad na dokumentima </w:t>
      </w:r>
      <w:r w:rsidR="007667E5">
        <w:rPr>
          <w:rFonts w:ascii="Arial" w:hAnsi="Arial" w:cs="Arial"/>
          <w:color w:val="595959"/>
          <w:sz w:val="22"/>
          <w:szCs w:val="22"/>
          <w:lang w:eastAsia="hr-HR"/>
        </w:rPr>
        <w:t>s</w:t>
      </w:r>
      <w:r w:rsidR="007667E5" w:rsidRPr="00616FD8">
        <w:rPr>
          <w:rFonts w:ascii="Arial" w:hAnsi="Arial" w:cs="Arial"/>
          <w:color w:val="595959"/>
          <w:sz w:val="22"/>
          <w:szCs w:val="22"/>
          <w:lang w:eastAsia="hr-HR"/>
        </w:rPr>
        <w:t xml:space="preserve"> </w:t>
      </w:r>
      <w:r w:rsidRPr="00616FD8">
        <w:rPr>
          <w:rFonts w:ascii="Arial" w:hAnsi="Arial" w:cs="Arial"/>
          <w:color w:val="595959"/>
          <w:sz w:val="22"/>
          <w:szCs w:val="22"/>
          <w:lang w:eastAsia="hr-HR"/>
        </w:rPr>
        <w:t xml:space="preserve">bilo kojeg mjesta u svijetu gdje postoji internetska veza. To je posebice bitno za izvanredne situacije, </w:t>
      </w:r>
      <w:r w:rsidR="007667E5">
        <w:rPr>
          <w:rFonts w:ascii="Arial" w:hAnsi="Arial" w:cs="Arial"/>
          <w:color w:val="595959"/>
          <w:sz w:val="22"/>
          <w:szCs w:val="22"/>
          <w:lang w:eastAsia="hr-HR"/>
        </w:rPr>
        <w:t xml:space="preserve">na primjer </w:t>
      </w:r>
      <w:r w:rsidRPr="00616FD8">
        <w:rPr>
          <w:rFonts w:ascii="Arial" w:hAnsi="Arial" w:cs="Arial"/>
          <w:color w:val="595959"/>
          <w:sz w:val="22"/>
          <w:szCs w:val="22"/>
          <w:lang w:eastAsia="hr-HR"/>
        </w:rPr>
        <w:t xml:space="preserve">kada su </w:t>
      </w:r>
      <w:r w:rsidR="0059104E">
        <w:rPr>
          <w:rFonts w:ascii="Arial" w:hAnsi="Arial" w:cs="Arial"/>
          <w:color w:val="595959"/>
          <w:sz w:val="22"/>
          <w:szCs w:val="22"/>
          <w:lang w:eastAsia="hr-HR"/>
        </w:rPr>
        <w:t xml:space="preserve">radnici </w:t>
      </w:r>
      <w:r w:rsidRPr="00616FD8">
        <w:rPr>
          <w:rFonts w:ascii="Arial" w:hAnsi="Arial" w:cs="Arial"/>
          <w:color w:val="595959"/>
          <w:sz w:val="22"/>
          <w:szCs w:val="22"/>
          <w:lang w:eastAsia="hr-HR"/>
        </w:rPr>
        <w:t>pri</w:t>
      </w:r>
      <w:r w:rsidR="007667E5">
        <w:rPr>
          <w:rFonts w:ascii="Arial" w:hAnsi="Arial" w:cs="Arial"/>
          <w:color w:val="595959"/>
          <w:sz w:val="22"/>
          <w:szCs w:val="22"/>
          <w:lang w:eastAsia="hr-HR"/>
        </w:rPr>
        <w:t xml:space="preserve">siljeni </w:t>
      </w:r>
      <w:r w:rsidRPr="00616FD8">
        <w:rPr>
          <w:rFonts w:ascii="Arial" w:hAnsi="Arial" w:cs="Arial"/>
          <w:color w:val="595959"/>
          <w:sz w:val="22"/>
          <w:szCs w:val="22"/>
          <w:lang w:eastAsia="hr-HR"/>
        </w:rPr>
        <w:t xml:space="preserve">zbog </w:t>
      </w:r>
      <w:proofErr w:type="spellStart"/>
      <w:r w:rsidRPr="00616FD8">
        <w:rPr>
          <w:rFonts w:ascii="Arial" w:hAnsi="Arial" w:cs="Arial"/>
          <w:color w:val="595959"/>
          <w:sz w:val="22"/>
          <w:szCs w:val="22"/>
          <w:lang w:eastAsia="hr-HR"/>
        </w:rPr>
        <w:t>pandemije</w:t>
      </w:r>
      <w:proofErr w:type="spellEnd"/>
      <w:r w:rsidRPr="00616FD8">
        <w:rPr>
          <w:rFonts w:ascii="Arial" w:hAnsi="Arial" w:cs="Arial"/>
          <w:color w:val="595959"/>
          <w:sz w:val="22"/>
          <w:szCs w:val="22"/>
          <w:lang w:eastAsia="hr-HR"/>
        </w:rPr>
        <w:t xml:space="preserve"> </w:t>
      </w:r>
      <w:proofErr w:type="spellStart"/>
      <w:r w:rsidRPr="00616FD8">
        <w:rPr>
          <w:rFonts w:ascii="Arial" w:hAnsi="Arial" w:cs="Arial"/>
          <w:color w:val="595959"/>
          <w:sz w:val="22"/>
          <w:szCs w:val="22"/>
          <w:lang w:eastAsia="hr-HR"/>
        </w:rPr>
        <w:t>koronavirusa</w:t>
      </w:r>
      <w:proofErr w:type="spellEnd"/>
      <w:r w:rsidRPr="00616FD8">
        <w:rPr>
          <w:rFonts w:ascii="Arial" w:hAnsi="Arial" w:cs="Arial"/>
          <w:color w:val="595959"/>
          <w:sz w:val="22"/>
          <w:szCs w:val="22"/>
          <w:lang w:eastAsia="hr-HR"/>
        </w:rPr>
        <w:t xml:space="preserve"> i loše epidemiološke slike u zemlji</w:t>
      </w:r>
      <w:r w:rsidR="007667E5" w:rsidRPr="007667E5">
        <w:rPr>
          <w:rFonts w:ascii="Arial" w:hAnsi="Arial" w:cs="Arial"/>
          <w:color w:val="595959"/>
          <w:sz w:val="22"/>
          <w:szCs w:val="22"/>
          <w:lang w:eastAsia="hr-HR"/>
        </w:rPr>
        <w:t xml:space="preserve"> </w:t>
      </w:r>
      <w:r w:rsidR="007667E5">
        <w:rPr>
          <w:rFonts w:ascii="Arial" w:hAnsi="Arial" w:cs="Arial"/>
          <w:color w:val="595959"/>
          <w:sz w:val="22"/>
          <w:szCs w:val="22"/>
          <w:lang w:eastAsia="hr-HR"/>
        </w:rPr>
        <w:t>raditi od kuće</w:t>
      </w:r>
      <w:r w:rsidRPr="00616FD8">
        <w:rPr>
          <w:rFonts w:ascii="Arial" w:hAnsi="Arial" w:cs="Arial"/>
          <w:color w:val="595959"/>
          <w:sz w:val="22"/>
          <w:szCs w:val="22"/>
          <w:lang w:eastAsia="hr-HR"/>
        </w:rPr>
        <w:t>.</w:t>
      </w:r>
    </w:p>
    <w:p w14:paraId="0A981230" w14:textId="77777777" w:rsidR="0036418C" w:rsidRPr="00616FD8" w:rsidRDefault="0036418C" w:rsidP="00F707B3">
      <w:pPr>
        <w:jc w:val="both"/>
        <w:rPr>
          <w:rFonts w:ascii="Arial" w:hAnsi="Arial" w:cs="Arial"/>
          <w:color w:val="595959"/>
          <w:sz w:val="22"/>
          <w:szCs w:val="22"/>
          <w:lang w:eastAsia="hr-HR"/>
        </w:rPr>
      </w:pPr>
    </w:p>
    <w:p w14:paraId="37172B4A" w14:textId="77777777" w:rsidR="008C0948" w:rsidRPr="00616FD8" w:rsidRDefault="00E14F58" w:rsidP="00233334">
      <w:pPr>
        <w:pStyle w:val="Heading20"/>
      </w:pPr>
      <w:bookmarkStart w:id="121" w:name="_Toc533153925"/>
      <w:bookmarkStart w:id="122" w:name="_Toc31099553"/>
      <w:bookmarkStart w:id="123" w:name="_Toc31201144"/>
      <w:bookmarkStart w:id="124" w:name="_Toc34223698"/>
      <w:bookmarkEnd w:id="120"/>
      <w:r w:rsidRPr="00616FD8">
        <w:t>3.4</w:t>
      </w:r>
      <w:r w:rsidR="008C0948" w:rsidRPr="00616FD8">
        <w:t xml:space="preserve">. Prijenos </w:t>
      </w:r>
      <w:bookmarkEnd w:id="121"/>
      <w:r w:rsidR="009E6086" w:rsidRPr="00616FD8">
        <w:t>informacija</w:t>
      </w:r>
      <w:bookmarkEnd w:id="122"/>
      <w:bookmarkEnd w:id="123"/>
      <w:bookmarkEnd w:id="124"/>
    </w:p>
    <w:p w14:paraId="0EE48B14" w14:textId="78E1E8A2" w:rsidR="001F0E97" w:rsidRPr="00616FD8" w:rsidRDefault="001F0E97" w:rsidP="00231BD8">
      <w:pPr>
        <w:jc w:val="both"/>
        <w:rPr>
          <w:rFonts w:ascii="Arial" w:hAnsi="Arial" w:cs="Arial"/>
          <w:color w:val="595959"/>
          <w:sz w:val="22"/>
          <w:szCs w:val="22"/>
          <w:lang w:eastAsia="hr-HR"/>
        </w:rPr>
      </w:pPr>
      <w:r w:rsidRPr="00616FD8">
        <w:rPr>
          <w:rFonts w:ascii="Arial" w:hAnsi="Arial" w:cs="Arial"/>
          <w:color w:val="595959"/>
          <w:sz w:val="22"/>
          <w:szCs w:val="22"/>
          <w:lang w:eastAsia="hr-HR"/>
        </w:rPr>
        <w:t xml:space="preserve">Tijekom </w:t>
      </w:r>
      <w:r w:rsidR="000141C5" w:rsidRPr="00616FD8">
        <w:rPr>
          <w:rFonts w:ascii="Arial" w:hAnsi="Arial" w:cs="Arial"/>
          <w:color w:val="595959"/>
          <w:sz w:val="22"/>
          <w:szCs w:val="22"/>
          <w:lang w:eastAsia="hr-HR"/>
        </w:rPr>
        <w:t>2020</w:t>
      </w:r>
      <w:r w:rsidRPr="00616FD8">
        <w:rPr>
          <w:rFonts w:ascii="Arial" w:hAnsi="Arial" w:cs="Arial"/>
          <w:color w:val="595959"/>
          <w:sz w:val="22"/>
          <w:szCs w:val="22"/>
          <w:lang w:eastAsia="hr-HR"/>
        </w:rPr>
        <w:t xml:space="preserve">. godine prijenos informacija, kao i dosadašnjih godina, osigurao se redovitim tjednim sastancima unutar odjela, tjednim koordinacijskim sastancima ravnatelja, pomoćnika i </w:t>
      </w:r>
      <w:r w:rsidR="000141C5" w:rsidRPr="00616FD8">
        <w:rPr>
          <w:rFonts w:ascii="Arial" w:hAnsi="Arial" w:cs="Arial"/>
          <w:color w:val="595959"/>
          <w:sz w:val="22"/>
          <w:szCs w:val="22"/>
          <w:lang w:eastAsia="hr-HR"/>
        </w:rPr>
        <w:t>rukovoditelja</w:t>
      </w:r>
      <w:r w:rsidRPr="00616FD8">
        <w:rPr>
          <w:rFonts w:ascii="Arial" w:hAnsi="Arial" w:cs="Arial"/>
          <w:color w:val="595959"/>
          <w:sz w:val="22"/>
          <w:szCs w:val="22"/>
          <w:lang w:eastAsia="hr-HR"/>
        </w:rPr>
        <w:t xml:space="preserve"> te mjesečnim kolegijima</w:t>
      </w:r>
      <w:r w:rsidR="00827AE1" w:rsidRPr="00616FD8">
        <w:rPr>
          <w:rFonts w:ascii="Arial" w:hAnsi="Arial" w:cs="Arial"/>
          <w:color w:val="595959"/>
          <w:sz w:val="22"/>
          <w:szCs w:val="22"/>
          <w:lang w:eastAsia="hr-HR"/>
        </w:rPr>
        <w:t xml:space="preserve">. Zbog </w:t>
      </w:r>
      <w:proofErr w:type="spellStart"/>
      <w:r w:rsidR="00827AE1" w:rsidRPr="00616FD8">
        <w:rPr>
          <w:rFonts w:ascii="Arial" w:hAnsi="Arial" w:cs="Arial"/>
          <w:color w:val="595959"/>
          <w:sz w:val="22"/>
          <w:szCs w:val="22"/>
          <w:lang w:eastAsia="hr-HR"/>
        </w:rPr>
        <w:t>pandemije</w:t>
      </w:r>
      <w:proofErr w:type="spellEnd"/>
      <w:r w:rsidR="00827AE1" w:rsidRPr="00616FD8">
        <w:rPr>
          <w:rFonts w:ascii="Arial" w:hAnsi="Arial" w:cs="Arial"/>
          <w:color w:val="595959"/>
          <w:sz w:val="22"/>
          <w:szCs w:val="22"/>
          <w:lang w:eastAsia="hr-HR"/>
        </w:rPr>
        <w:t xml:space="preserve"> </w:t>
      </w:r>
      <w:proofErr w:type="spellStart"/>
      <w:r w:rsidR="00827AE1" w:rsidRPr="00616FD8">
        <w:rPr>
          <w:rFonts w:ascii="Arial" w:hAnsi="Arial" w:cs="Arial"/>
          <w:color w:val="595959"/>
          <w:sz w:val="22"/>
          <w:szCs w:val="22"/>
          <w:lang w:eastAsia="hr-HR"/>
        </w:rPr>
        <w:t>koronavirusa</w:t>
      </w:r>
      <w:proofErr w:type="spellEnd"/>
      <w:r w:rsidR="00827AE1" w:rsidRPr="00616FD8">
        <w:rPr>
          <w:rFonts w:ascii="Arial" w:hAnsi="Arial" w:cs="Arial"/>
          <w:color w:val="595959"/>
          <w:sz w:val="22"/>
          <w:szCs w:val="22"/>
          <w:lang w:eastAsia="hr-HR"/>
        </w:rPr>
        <w:t xml:space="preserve"> većina sastanka </w:t>
      </w:r>
      <w:r w:rsidR="007667E5">
        <w:rPr>
          <w:rFonts w:ascii="Arial" w:hAnsi="Arial" w:cs="Arial"/>
          <w:color w:val="595959"/>
          <w:sz w:val="22"/>
          <w:szCs w:val="22"/>
          <w:lang w:eastAsia="hr-HR"/>
        </w:rPr>
        <w:t xml:space="preserve">održana je </w:t>
      </w:r>
      <w:r w:rsidR="00827AE1" w:rsidRPr="00653CB3">
        <w:rPr>
          <w:rFonts w:ascii="Arial" w:hAnsi="Arial" w:cs="Arial"/>
          <w:i/>
          <w:color w:val="595959"/>
          <w:sz w:val="22"/>
          <w:szCs w:val="22"/>
          <w:lang w:eastAsia="hr-HR"/>
        </w:rPr>
        <w:t>online</w:t>
      </w:r>
      <w:r w:rsidR="00827AE1" w:rsidRPr="00616FD8">
        <w:rPr>
          <w:rFonts w:ascii="Arial" w:hAnsi="Arial" w:cs="Arial"/>
          <w:color w:val="595959"/>
          <w:sz w:val="22"/>
          <w:szCs w:val="22"/>
          <w:lang w:eastAsia="hr-HR"/>
        </w:rPr>
        <w:t xml:space="preserve">. </w:t>
      </w:r>
      <w:r w:rsidR="00A34083" w:rsidRPr="00616FD8">
        <w:rPr>
          <w:rFonts w:ascii="Arial" w:hAnsi="Arial" w:cs="Arial"/>
          <w:color w:val="595959"/>
          <w:sz w:val="22"/>
          <w:szCs w:val="22"/>
          <w:lang w:eastAsia="hr-HR"/>
        </w:rPr>
        <w:t>Nastavilo se s praksom slanja zapisnika s mjesečnog</w:t>
      </w:r>
      <w:r w:rsidR="007667E5">
        <w:rPr>
          <w:rFonts w:ascii="Arial" w:hAnsi="Arial" w:cs="Arial"/>
          <w:color w:val="595959"/>
          <w:sz w:val="22"/>
          <w:szCs w:val="22"/>
          <w:lang w:eastAsia="hr-HR"/>
        </w:rPr>
        <w:t>a</w:t>
      </w:r>
      <w:r w:rsidR="00A34083" w:rsidRPr="00616FD8">
        <w:rPr>
          <w:rFonts w:ascii="Arial" w:hAnsi="Arial" w:cs="Arial"/>
          <w:color w:val="595959"/>
          <w:sz w:val="22"/>
          <w:szCs w:val="22"/>
          <w:lang w:eastAsia="hr-HR"/>
        </w:rPr>
        <w:t xml:space="preserve"> kolegija voditelja svim radnicima Agencije radi bržeg i ujednačenijeg pristupa informacijama. </w:t>
      </w:r>
      <w:r w:rsidRPr="00616FD8">
        <w:rPr>
          <w:rFonts w:ascii="Arial" w:hAnsi="Arial" w:cs="Arial"/>
          <w:color w:val="595959"/>
          <w:sz w:val="22"/>
          <w:szCs w:val="22"/>
          <w:lang w:eastAsia="hr-HR"/>
        </w:rPr>
        <w:t xml:space="preserve">Prijenos informacija također je osiguran slanjem zapisnika sa sastanaka ili izvješća s </w:t>
      </w:r>
      <w:r w:rsidR="000141C5" w:rsidRPr="00616FD8">
        <w:rPr>
          <w:rFonts w:ascii="Arial" w:hAnsi="Arial" w:cs="Arial"/>
          <w:color w:val="595959"/>
          <w:sz w:val="22"/>
          <w:szCs w:val="22"/>
          <w:lang w:eastAsia="hr-HR"/>
        </w:rPr>
        <w:t xml:space="preserve">relevantnih </w:t>
      </w:r>
      <w:r w:rsidRPr="00616FD8">
        <w:rPr>
          <w:rFonts w:ascii="Arial" w:hAnsi="Arial" w:cs="Arial"/>
          <w:color w:val="595959"/>
          <w:sz w:val="22"/>
          <w:szCs w:val="22"/>
          <w:lang w:eastAsia="hr-HR"/>
        </w:rPr>
        <w:t xml:space="preserve">službenih putovanja </w:t>
      </w:r>
      <w:r w:rsidR="002F049B" w:rsidRPr="00616FD8">
        <w:rPr>
          <w:rFonts w:ascii="Arial" w:hAnsi="Arial" w:cs="Arial"/>
          <w:color w:val="595959"/>
          <w:sz w:val="22"/>
          <w:szCs w:val="22"/>
          <w:lang w:eastAsia="hr-HR"/>
        </w:rPr>
        <w:t xml:space="preserve">i sastanaka </w:t>
      </w:r>
      <w:r w:rsidRPr="00616FD8">
        <w:rPr>
          <w:rFonts w:ascii="Arial" w:hAnsi="Arial" w:cs="Arial"/>
          <w:color w:val="595959"/>
          <w:sz w:val="22"/>
          <w:szCs w:val="22"/>
          <w:lang w:eastAsia="hr-HR"/>
        </w:rPr>
        <w:t xml:space="preserve">na </w:t>
      </w:r>
      <w:r w:rsidR="006D51D3" w:rsidRPr="00616FD8">
        <w:rPr>
          <w:rFonts w:ascii="Arial" w:hAnsi="Arial" w:cs="Arial"/>
          <w:color w:val="595959"/>
          <w:sz w:val="22"/>
          <w:szCs w:val="22"/>
          <w:lang w:eastAsia="hr-HR"/>
        </w:rPr>
        <w:t>e-adrese</w:t>
      </w:r>
      <w:r w:rsidRPr="00616FD8">
        <w:rPr>
          <w:rFonts w:ascii="Arial" w:hAnsi="Arial" w:cs="Arial"/>
          <w:color w:val="595959"/>
          <w:sz w:val="22"/>
          <w:szCs w:val="22"/>
          <w:lang w:eastAsia="hr-HR"/>
        </w:rPr>
        <w:t xml:space="preserve"> svih radnika Agencije. Uz navedeno se, kvartalno putem skupova radnika</w:t>
      </w:r>
      <w:r w:rsidR="006D51D3" w:rsidRPr="00616FD8">
        <w:rPr>
          <w:rFonts w:ascii="Arial" w:hAnsi="Arial" w:cs="Arial"/>
          <w:color w:val="595959"/>
          <w:sz w:val="22"/>
          <w:szCs w:val="22"/>
          <w:lang w:eastAsia="hr-HR"/>
        </w:rPr>
        <w:t>,</w:t>
      </w:r>
      <w:r w:rsidRPr="00616FD8">
        <w:rPr>
          <w:rFonts w:ascii="Arial" w:hAnsi="Arial" w:cs="Arial"/>
          <w:color w:val="595959"/>
          <w:sz w:val="22"/>
          <w:szCs w:val="22"/>
          <w:lang w:eastAsia="hr-HR"/>
        </w:rPr>
        <w:t xml:space="preserve"> izvještava o horizontalnim procesima u poslovanju Agencije.</w:t>
      </w:r>
    </w:p>
    <w:p w14:paraId="70B845E5" w14:textId="77777777" w:rsidR="008B239A" w:rsidRPr="00616FD8" w:rsidRDefault="008B239A" w:rsidP="00231BD8">
      <w:pPr>
        <w:jc w:val="both"/>
        <w:rPr>
          <w:rFonts w:ascii="Arial" w:hAnsi="Arial" w:cs="Arial"/>
          <w:color w:val="595959"/>
          <w:sz w:val="22"/>
          <w:szCs w:val="22"/>
          <w:lang w:eastAsia="hr-HR"/>
        </w:rPr>
      </w:pPr>
    </w:p>
    <w:sectPr w:rsidR="008B239A" w:rsidRPr="00616FD8" w:rsidSect="0041182A">
      <w:headerReference w:type="default" r:id="rId38"/>
      <w:footerReference w:type="default" r:id="rId39"/>
      <w:pgSz w:w="11900" w:h="16840"/>
      <w:pgMar w:top="1843" w:right="1268" w:bottom="1276" w:left="1710" w:header="426" w:footer="139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DE336" w14:textId="77777777" w:rsidR="00B72FF6" w:rsidRDefault="00B72FF6">
      <w:r>
        <w:separator/>
      </w:r>
    </w:p>
  </w:endnote>
  <w:endnote w:type="continuationSeparator" w:id="0">
    <w:p w14:paraId="06120536" w14:textId="77777777" w:rsidR="00B72FF6" w:rsidRDefault="00B72FF6">
      <w:r>
        <w:continuationSeparator/>
      </w:r>
    </w:p>
  </w:endnote>
  <w:endnote w:type="continuationNotice" w:id="1">
    <w:p w14:paraId="5429DB4E" w14:textId="77777777" w:rsidR="00B72FF6" w:rsidRDefault="00B72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quot;Arial&quot;,sans-serif">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9958" w14:textId="77777777" w:rsidR="003023BE" w:rsidRPr="00581C9D" w:rsidRDefault="003023BE">
    <w:pPr>
      <w:pStyle w:val="Footer"/>
      <w:jc w:val="right"/>
      <w:rPr>
        <w:rFonts w:ascii="Arial" w:hAnsi="Arial" w:cs="Arial"/>
        <w:sz w:val="22"/>
      </w:rPr>
    </w:pPr>
    <w:r w:rsidRPr="00581C9D">
      <w:rPr>
        <w:rFonts w:ascii="Arial" w:hAnsi="Arial" w:cs="Arial"/>
        <w:color w:val="2B579A"/>
        <w:sz w:val="22"/>
        <w:shd w:val="clear" w:color="auto" w:fill="E6E6E6"/>
      </w:rPr>
      <w:fldChar w:fldCharType="begin"/>
    </w:r>
    <w:r w:rsidRPr="00581C9D">
      <w:rPr>
        <w:rFonts w:ascii="Arial" w:hAnsi="Arial" w:cs="Arial"/>
        <w:sz w:val="22"/>
      </w:rPr>
      <w:instrText xml:space="preserve"> PAGE   \* MERGEFORMAT </w:instrText>
    </w:r>
    <w:r w:rsidRPr="00581C9D">
      <w:rPr>
        <w:rFonts w:ascii="Arial" w:hAnsi="Arial" w:cs="Arial"/>
        <w:color w:val="2B579A"/>
        <w:sz w:val="22"/>
        <w:shd w:val="clear" w:color="auto" w:fill="E6E6E6"/>
      </w:rPr>
      <w:fldChar w:fldCharType="separate"/>
    </w:r>
    <w:r>
      <w:rPr>
        <w:rFonts w:ascii="Arial" w:hAnsi="Arial" w:cs="Arial"/>
        <w:noProof/>
        <w:sz w:val="22"/>
      </w:rPr>
      <w:t>30</w:t>
    </w:r>
    <w:r w:rsidRPr="00581C9D">
      <w:rPr>
        <w:rFonts w:ascii="Arial" w:hAnsi="Arial" w:cs="Arial"/>
        <w:noProof/>
        <w:color w:val="2B579A"/>
        <w:sz w:val="22"/>
        <w:shd w:val="clear" w:color="auto" w:fill="E6E6E6"/>
      </w:rPr>
      <w:fldChar w:fldCharType="end"/>
    </w:r>
  </w:p>
  <w:p w14:paraId="296793F2" w14:textId="77777777" w:rsidR="003023BE" w:rsidRPr="001605B3" w:rsidRDefault="003023BE" w:rsidP="00BF4DEC">
    <w:pPr>
      <w:pStyle w:val="Footer"/>
      <w:ind w:left="-1080"/>
      <w:jc w:val="right"/>
      <w:rPr>
        <w:lang w:val="hr-H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E2C74" w14:textId="77777777" w:rsidR="00B72FF6" w:rsidRDefault="00B72FF6">
      <w:r>
        <w:separator/>
      </w:r>
    </w:p>
  </w:footnote>
  <w:footnote w:type="continuationSeparator" w:id="0">
    <w:p w14:paraId="46A2E831" w14:textId="77777777" w:rsidR="00B72FF6" w:rsidRDefault="00B72FF6">
      <w:r>
        <w:continuationSeparator/>
      </w:r>
    </w:p>
  </w:footnote>
  <w:footnote w:type="continuationNotice" w:id="1">
    <w:p w14:paraId="429869C5" w14:textId="77777777" w:rsidR="00B72FF6" w:rsidRDefault="00B72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1A66" w14:textId="7F7DC613" w:rsidR="003023BE" w:rsidRDefault="003023BE" w:rsidP="00EC1FF6">
    <w:pPr>
      <w:pStyle w:val="Header"/>
      <w:ind w:left="-1080" w:right="-1150"/>
    </w:pPr>
    <w:r>
      <w:rPr>
        <w:noProof/>
        <w:color w:val="2B579A"/>
        <w:shd w:val="clear" w:color="auto" w:fill="E6E6E6"/>
      </w:rPr>
      <w:drawing>
        <wp:anchor distT="0" distB="0" distL="114300" distR="114300" simplePos="0" relativeHeight="251658240" behindDoc="0" locked="0" layoutInCell="1" allowOverlap="1" wp14:anchorId="53A8A03E" wp14:editId="7415B2EB">
          <wp:simplePos x="0" y="0"/>
          <wp:positionH relativeFrom="column">
            <wp:posOffset>-658495</wp:posOffset>
          </wp:positionH>
          <wp:positionV relativeFrom="paragraph">
            <wp:posOffset>78740</wp:posOffset>
          </wp:positionV>
          <wp:extent cx="6710045" cy="793115"/>
          <wp:effectExtent l="0" t="0" r="0" b="0"/>
          <wp:wrapSquare wrapText="bothSides"/>
          <wp:docPr id="1" name="Picture 15" descr="ampeu memo_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eu memo_h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00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EE1"/>
    <w:multiLevelType w:val="hybridMultilevel"/>
    <w:tmpl w:val="E918D546"/>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2F93CA7"/>
    <w:multiLevelType w:val="hybridMultilevel"/>
    <w:tmpl w:val="1DBE4950"/>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433AB7"/>
    <w:multiLevelType w:val="hybridMultilevel"/>
    <w:tmpl w:val="9B4E695C"/>
    <w:lvl w:ilvl="0" w:tplc="FFFFFFFF">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961D91"/>
    <w:multiLevelType w:val="hybridMultilevel"/>
    <w:tmpl w:val="1C984F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61B7A"/>
    <w:multiLevelType w:val="hybridMultilevel"/>
    <w:tmpl w:val="F7505600"/>
    <w:lvl w:ilvl="0" w:tplc="588C6AEC">
      <w:start w:val="1"/>
      <w:numFmt w:val="bullet"/>
      <w:lvlText w:val="-"/>
      <w:lvlJc w:val="left"/>
      <w:pPr>
        <w:ind w:left="720" w:hanging="360"/>
      </w:pPr>
      <w:rPr>
        <w:rFonts w:ascii="&quot;Arial&quot;,sans-serif" w:hAnsi="&quot;Arial&quot;,sans-serif"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003CCB"/>
    <w:multiLevelType w:val="hybridMultilevel"/>
    <w:tmpl w:val="8424C02A"/>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BA03704"/>
    <w:multiLevelType w:val="hybridMultilevel"/>
    <w:tmpl w:val="C49E91D6"/>
    <w:lvl w:ilvl="0" w:tplc="5E96FCD4">
      <w:start w:val="1"/>
      <w:numFmt w:val="bullet"/>
      <w:lvlText w:val="-"/>
      <w:lvlJc w:val="left"/>
      <w:pPr>
        <w:ind w:left="720" w:hanging="360"/>
      </w:pPr>
      <w:rPr>
        <w:rFonts w:ascii="&quot;Arial&quot;,sans-serif" w:hAnsi="&quot;Arial&quot;,sans-serif" w:hint="default"/>
      </w:rPr>
    </w:lvl>
    <w:lvl w:ilvl="1" w:tplc="DFCE627A">
      <w:start w:val="1"/>
      <w:numFmt w:val="bullet"/>
      <w:lvlText w:val="o"/>
      <w:lvlJc w:val="left"/>
      <w:pPr>
        <w:ind w:left="1440" w:hanging="360"/>
      </w:pPr>
      <w:rPr>
        <w:rFonts w:ascii="Courier New" w:hAnsi="Courier New" w:hint="default"/>
      </w:rPr>
    </w:lvl>
    <w:lvl w:ilvl="2" w:tplc="60565B14">
      <w:start w:val="1"/>
      <w:numFmt w:val="bullet"/>
      <w:lvlText w:val=""/>
      <w:lvlJc w:val="left"/>
      <w:pPr>
        <w:ind w:left="2160" w:hanging="360"/>
      </w:pPr>
      <w:rPr>
        <w:rFonts w:ascii="Wingdings" w:hAnsi="Wingdings" w:hint="default"/>
      </w:rPr>
    </w:lvl>
    <w:lvl w:ilvl="3" w:tplc="9AD800A2">
      <w:start w:val="1"/>
      <w:numFmt w:val="bullet"/>
      <w:lvlText w:val=""/>
      <w:lvlJc w:val="left"/>
      <w:pPr>
        <w:ind w:left="2880" w:hanging="360"/>
      </w:pPr>
      <w:rPr>
        <w:rFonts w:ascii="Symbol" w:hAnsi="Symbol" w:hint="default"/>
      </w:rPr>
    </w:lvl>
    <w:lvl w:ilvl="4" w:tplc="82B03C0E">
      <w:start w:val="1"/>
      <w:numFmt w:val="bullet"/>
      <w:lvlText w:val="o"/>
      <w:lvlJc w:val="left"/>
      <w:pPr>
        <w:ind w:left="3600" w:hanging="360"/>
      </w:pPr>
      <w:rPr>
        <w:rFonts w:ascii="Courier New" w:hAnsi="Courier New" w:hint="default"/>
      </w:rPr>
    </w:lvl>
    <w:lvl w:ilvl="5" w:tplc="326268C4">
      <w:start w:val="1"/>
      <w:numFmt w:val="bullet"/>
      <w:lvlText w:val=""/>
      <w:lvlJc w:val="left"/>
      <w:pPr>
        <w:ind w:left="4320" w:hanging="360"/>
      </w:pPr>
      <w:rPr>
        <w:rFonts w:ascii="Wingdings" w:hAnsi="Wingdings" w:hint="default"/>
      </w:rPr>
    </w:lvl>
    <w:lvl w:ilvl="6" w:tplc="A0C07214">
      <w:start w:val="1"/>
      <w:numFmt w:val="bullet"/>
      <w:lvlText w:val=""/>
      <w:lvlJc w:val="left"/>
      <w:pPr>
        <w:ind w:left="5040" w:hanging="360"/>
      </w:pPr>
      <w:rPr>
        <w:rFonts w:ascii="Symbol" w:hAnsi="Symbol" w:hint="default"/>
      </w:rPr>
    </w:lvl>
    <w:lvl w:ilvl="7" w:tplc="D1A68D36">
      <w:start w:val="1"/>
      <w:numFmt w:val="bullet"/>
      <w:lvlText w:val="o"/>
      <w:lvlJc w:val="left"/>
      <w:pPr>
        <w:ind w:left="5760" w:hanging="360"/>
      </w:pPr>
      <w:rPr>
        <w:rFonts w:ascii="Courier New" w:hAnsi="Courier New" w:hint="default"/>
      </w:rPr>
    </w:lvl>
    <w:lvl w:ilvl="8" w:tplc="E724F846">
      <w:start w:val="1"/>
      <w:numFmt w:val="bullet"/>
      <w:lvlText w:val=""/>
      <w:lvlJc w:val="left"/>
      <w:pPr>
        <w:ind w:left="6480" w:hanging="360"/>
      </w:pPr>
      <w:rPr>
        <w:rFonts w:ascii="Wingdings" w:hAnsi="Wingdings" w:hint="default"/>
      </w:rPr>
    </w:lvl>
  </w:abstractNum>
  <w:abstractNum w:abstractNumId="7" w15:restartNumberingAfterBreak="0">
    <w:nsid w:val="0CDE5CFC"/>
    <w:multiLevelType w:val="hybridMultilevel"/>
    <w:tmpl w:val="DF8A6C48"/>
    <w:lvl w:ilvl="0" w:tplc="6FEC0D3E">
      <w:start w:val="1"/>
      <w:numFmt w:val="bullet"/>
      <w:lvlText w:val="-"/>
      <w:lvlJc w:val="left"/>
      <w:pPr>
        <w:ind w:left="720" w:hanging="360"/>
      </w:pPr>
      <w:rPr>
        <w:rFonts w:ascii="&quot;Calibri&quot;,sans-serif" w:hAnsi="&quot;Calibri&quot;,sans-serif" w:hint="default"/>
      </w:rPr>
    </w:lvl>
    <w:lvl w:ilvl="1" w:tplc="85B6094E">
      <w:start w:val="1"/>
      <w:numFmt w:val="bullet"/>
      <w:lvlText w:val="o"/>
      <w:lvlJc w:val="left"/>
      <w:pPr>
        <w:ind w:left="1440" w:hanging="360"/>
      </w:pPr>
      <w:rPr>
        <w:rFonts w:ascii="Courier New" w:hAnsi="Courier New" w:hint="default"/>
      </w:rPr>
    </w:lvl>
    <w:lvl w:ilvl="2" w:tplc="6840F476">
      <w:start w:val="1"/>
      <w:numFmt w:val="bullet"/>
      <w:lvlText w:val=""/>
      <w:lvlJc w:val="left"/>
      <w:pPr>
        <w:ind w:left="2160" w:hanging="360"/>
      </w:pPr>
      <w:rPr>
        <w:rFonts w:ascii="Wingdings" w:hAnsi="Wingdings" w:hint="default"/>
      </w:rPr>
    </w:lvl>
    <w:lvl w:ilvl="3" w:tplc="DB7EE930">
      <w:start w:val="1"/>
      <w:numFmt w:val="bullet"/>
      <w:lvlText w:val=""/>
      <w:lvlJc w:val="left"/>
      <w:pPr>
        <w:ind w:left="2880" w:hanging="360"/>
      </w:pPr>
      <w:rPr>
        <w:rFonts w:ascii="Symbol" w:hAnsi="Symbol" w:hint="default"/>
      </w:rPr>
    </w:lvl>
    <w:lvl w:ilvl="4" w:tplc="541AD976">
      <w:start w:val="1"/>
      <w:numFmt w:val="bullet"/>
      <w:lvlText w:val="o"/>
      <w:lvlJc w:val="left"/>
      <w:pPr>
        <w:ind w:left="3600" w:hanging="360"/>
      </w:pPr>
      <w:rPr>
        <w:rFonts w:ascii="Courier New" w:hAnsi="Courier New" w:hint="default"/>
      </w:rPr>
    </w:lvl>
    <w:lvl w:ilvl="5" w:tplc="3BDCE11C">
      <w:start w:val="1"/>
      <w:numFmt w:val="bullet"/>
      <w:lvlText w:val=""/>
      <w:lvlJc w:val="left"/>
      <w:pPr>
        <w:ind w:left="4320" w:hanging="360"/>
      </w:pPr>
      <w:rPr>
        <w:rFonts w:ascii="Wingdings" w:hAnsi="Wingdings" w:hint="default"/>
      </w:rPr>
    </w:lvl>
    <w:lvl w:ilvl="6" w:tplc="89AAB2A2">
      <w:start w:val="1"/>
      <w:numFmt w:val="bullet"/>
      <w:lvlText w:val=""/>
      <w:lvlJc w:val="left"/>
      <w:pPr>
        <w:ind w:left="5040" w:hanging="360"/>
      </w:pPr>
      <w:rPr>
        <w:rFonts w:ascii="Symbol" w:hAnsi="Symbol" w:hint="default"/>
      </w:rPr>
    </w:lvl>
    <w:lvl w:ilvl="7" w:tplc="8B5E10FC">
      <w:start w:val="1"/>
      <w:numFmt w:val="bullet"/>
      <w:lvlText w:val="o"/>
      <w:lvlJc w:val="left"/>
      <w:pPr>
        <w:ind w:left="5760" w:hanging="360"/>
      </w:pPr>
      <w:rPr>
        <w:rFonts w:ascii="Courier New" w:hAnsi="Courier New" w:hint="default"/>
      </w:rPr>
    </w:lvl>
    <w:lvl w:ilvl="8" w:tplc="EC448A5C">
      <w:start w:val="1"/>
      <w:numFmt w:val="bullet"/>
      <w:lvlText w:val=""/>
      <w:lvlJc w:val="left"/>
      <w:pPr>
        <w:ind w:left="6480" w:hanging="360"/>
      </w:pPr>
      <w:rPr>
        <w:rFonts w:ascii="Wingdings" w:hAnsi="Wingdings" w:hint="default"/>
      </w:rPr>
    </w:lvl>
  </w:abstractNum>
  <w:abstractNum w:abstractNumId="8" w15:restartNumberingAfterBreak="0">
    <w:nsid w:val="0D1A4A7E"/>
    <w:multiLevelType w:val="hybridMultilevel"/>
    <w:tmpl w:val="F7D08F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07F7E37"/>
    <w:multiLevelType w:val="hybridMultilevel"/>
    <w:tmpl w:val="1B6C5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C61EC5"/>
    <w:multiLevelType w:val="hybridMultilevel"/>
    <w:tmpl w:val="25E6456C"/>
    <w:lvl w:ilvl="0" w:tplc="94E82110">
      <w:start w:val="1"/>
      <w:numFmt w:val="bullet"/>
      <w:lvlText w:val="-"/>
      <w:lvlJc w:val="left"/>
      <w:pPr>
        <w:ind w:left="720" w:hanging="360"/>
      </w:pPr>
      <w:rPr>
        <w:rFonts w:ascii="&quot;Arial&quot;,sans-serif" w:hAnsi="&quot;Arial&quot;,sans-serif" w:hint="default"/>
      </w:rPr>
    </w:lvl>
    <w:lvl w:ilvl="1" w:tplc="E1A88DCC">
      <w:start w:val="1"/>
      <w:numFmt w:val="bullet"/>
      <w:lvlText w:val="o"/>
      <w:lvlJc w:val="left"/>
      <w:pPr>
        <w:ind w:left="1440" w:hanging="360"/>
      </w:pPr>
      <w:rPr>
        <w:rFonts w:ascii="Courier New" w:hAnsi="Courier New" w:hint="default"/>
      </w:rPr>
    </w:lvl>
    <w:lvl w:ilvl="2" w:tplc="7676309C">
      <w:start w:val="1"/>
      <w:numFmt w:val="bullet"/>
      <w:lvlText w:val=""/>
      <w:lvlJc w:val="left"/>
      <w:pPr>
        <w:ind w:left="2160" w:hanging="360"/>
      </w:pPr>
      <w:rPr>
        <w:rFonts w:ascii="Wingdings" w:hAnsi="Wingdings" w:hint="default"/>
      </w:rPr>
    </w:lvl>
    <w:lvl w:ilvl="3" w:tplc="5FA84F3C">
      <w:start w:val="1"/>
      <w:numFmt w:val="bullet"/>
      <w:lvlText w:val=""/>
      <w:lvlJc w:val="left"/>
      <w:pPr>
        <w:ind w:left="2880" w:hanging="360"/>
      </w:pPr>
      <w:rPr>
        <w:rFonts w:ascii="Symbol" w:hAnsi="Symbol" w:hint="default"/>
      </w:rPr>
    </w:lvl>
    <w:lvl w:ilvl="4" w:tplc="3B44246E">
      <w:start w:val="1"/>
      <w:numFmt w:val="bullet"/>
      <w:lvlText w:val="o"/>
      <w:lvlJc w:val="left"/>
      <w:pPr>
        <w:ind w:left="3600" w:hanging="360"/>
      </w:pPr>
      <w:rPr>
        <w:rFonts w:ascii="Courier New" w:hAnsi="Courier New" w:hint="default"/>
      </w:rPr>
    </w:lvl>
    <w:lvl w:ilvl="5" w:tplc="1834CA1C">
      <w:start w:val="1"/>
      <w:numFmt w:val="bullet"/>
      <w:lvlText w:val=""/>
      <w:lvlJc w:val="left"/>
      <w:pPr>
        <w:ind w:left="4320" w:hanging="360"/>
      </w:pPr>
      <w:rPr>
        <w:rFonts w:ascii="Wingdings" w:hAnsi="Wingdings" w:hint="default"/>
      </w:rPr>
    </w:lvl>
    <w:lvl w:ilvl="6" w:tplc="1FA8D8DC">
      <w:start w:val="1"/>
      <w:numFmt w:val="bullet"/>
      <w:lvlText w:val=""/>
      <w:lvlJc w:val="left"/>
      <w:pPr>
        <w:ind w:left="5040" w:hanging="360"/>
      </w:pPr>
      <w:rPr>
        <w:rFonts w:ascii="Symbol" w:hAnsi="Symbol" w:hint="default"/>
      </w:rPr>
    </w:lvl>
    <w:lvl w:ilvl="7" w:tplc="318E9470">
      <w:start w:val="1"/>
      <w:numFmt w:val="bullet"/>
      <w:lvlText w:val="o"/>
      <w:lvlJc w:val="left"/>
      <w:pPr>
        <w:ind w:left="5760" w:hanging="360"/>
      </w:pPr>
      <w:rPr>
        <w:rFonts w:ascii="Courier New" w:hAnsi="Courier New" w:hint="default"/>
      </w:rPr>
    </w:lvl>
    <w:lvl w:ilvl="8" w:tplc="1D243256">
      <w:start w:val="1"/>
      <w:numFmt w:val="bullet"/>
      <w:lvlText w:val=""/>
      <w:lvlJc w:val="left"/>
      <w:pPr>
        <w:ind w:left="6480" w:hanging="360"/>
      </w:pPr>
      <w:rPr>
        <w:rFonts w:ascii="Wingdings" w:hAnsi="Wingdings" w:hint="default"/>
      </w:rPr>
    </w:lvl>
  </w:abstractNum>
  <w:abstractNum w:abstractNumId="11" w15:restartNumberingAfterBreak="0">
    <w:nsid w:val="12003A5D"/>
    <w:multiLevelType w:val="hybridMultilevel"/>
    <w:tmpl w:val="A78C44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38A57B1"/>
    <w:multiLevelType w:val="hybridMultilevel"/>
    <w:tmpl w:val="75F8091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150226ED"/>
    <w:multiLevelType w:val="hybridMultilevel"/>
    <w:tmpl w:val="FDEE2F8C"/>
    <w:lvl w:ilvl="0" w:tplc="64DE2D1C">
      <w:start w:val="1"/>
      <w:numFmt w:val="bullet"/>
      <w:lvlText w:val="-"/>
      <w:lvlJc w:val="left"/>
      <w:pPr>
        <w:ind w:left="720" w:hanging="360"/>
      </w:pPr>
      <w:rPr>
        <w:rFonts w:ascii="&quot;Arial&quot;,sans-serif" w:hAnsi="&quot;Arial&quot;,sans-serif" w:hint="default"/>
      </w:rPr>
    </w:lvl>
    <w:lvl w:ilvl="1" w:tplc="EF229EDC">
      <w:start w:val="1"/>
      <w:numFmt w:val="bullet"/>
      <w:lvlText w:val="o"/>
      <w:lvlJc w:val="left"/>
      <w:pPr>
        <w:ind w:left="1440" w:hanging="360"/>
      </w:pPr>
      <w:rPr>
        <w:rFonts w:ascii="Courier New" w:hAnsi="Courier New" w:hint="default"/>
      </w:rPr>
    </w:lvl>
    <w:lvl w:ilvl="2" w:tplc="DCD6B430">
      <w:start w:val="1"/>
      <w:numFmt w:val="bullet"/>
      <w:lvlText w:val=""/>
      <w:lvlJc w:val="left"/>
      <w:pPr>
        <w:ind w:left="2160" w:hanging="360"/>
      </w:pPr>
      <w:rPr>
        <w:rFonts w:ascii="Wingdings" w:hAnsi="Wingdings" w:hint="default"/>
      </w:rPr>
    </w:lvl>
    <w:lvl w:ilvl="3" w:tplc="145EB2B2">
      <w:start w:val="1"/>
      <w:numFmt w:val="bullet"/>
      <w:lvlText w:val=""/>
      <w:lvlJc w:val="left"/>
      <w:pPr>
        <w:ind w:left="2880" w:hanging="360"/>
      </w:pPr>
      <w:rPr>
        <w:rFonts w:ascii="Symbol" w:hAnsi="Symbol" w:hint="default"/>
      </w:rPr>
    </w:lvl>
    <w:lvl w:ilvl="4" w:tplc="E1E23D58">
      <w:start w:val="1"/>
      <w:numFmt w:val="bullet"/>
      <w:lvlText w:val="o"/>
      <w:lvlJc w:val="left"/>
      <w:pPr>
        <w:ind w:left="3600" w:hanging="360"/>
      </w:pPr>
      <w:rPr>
        <w:rFonts w:ascii="Courier New" w:hAnsi="Courier New" w:hint="default"/>
      </w:rPr>
    </w:lvl>
    <w:lvl w:ilvl="5" w:tplc="EBFA8C16">
      <w:start w:val="1"/>
      <w:numFmt w:val="bullet"/>
      <w:lvlText w:val=""/>
      <w:lvlJc w:val="left"/>
      <w:pPr>
        <w:ind w:left="4320" w:hanging="360"/>
      </w:pPr>
      <w:rPr>
        <w:rFonts w:ascii="Wingdings" w:hAnsi="Wingdings" w:hint="default"/>
      </w:rPr>
    </w:lvl>
    <w:lvl w:ilvl="6" w:tplc="934AE122">
      <w:start w:val="1"/>
      <w:numFmt w:val="bullet"/>
      <w:lvlText w:val=""/>
      <w:lvlJc w:val="left"/>
      <w:pPr>
        <w:ind w:left="5040" w:hanging="360"/>
      </w:pPr>
      <w:rPr>
        <w:rFonts w:ascii="Symbol" w:hAnsi="Symbol" w:hint="default"/>
      </w:rPr>
    </w:lvl>
    <w:lvl w:ilvl="7" w:tplc="6ECE2F72">
      <w:start w:val="1"/>
      <w:numFmt w:val="bullet"/>
      <w:lvlText w:val="o"/>
      <w:lvlJc w:val="left"/>
      <w:pPr>
        <w:ind w:left="5760" w:hanging="360"/>
      </w:pPr>
      <w:rPr>
        <w:rFonts w:ascii="Courier New" w:hAnsi="Courier New" w:hint="default"/>
      </w:rPr>
    </w:lvl>
    <w:lvl w:ilvl="8" w:tplc="AFC831A6">
      <w:start w:val="1"/>
      <w:numFmt w:val="bullet"/>
      <w:lvlText w:val=""/>
      <w:lvlJc w:val="left"/>
      <w:pPr>
        <w:ind w:left="6480" w:hanging="360"/>
      </w:pPr>
      <w:rPr>
        <w:rFonts w:ascii="Wingdings" w:hAnsi="Wingdings" w:hint="default"/>
      </w:rPr>
    </w:lvl>
  </w:abstractNum>
  <w:abstractNum w:abstractNumId="14" w15:restartNumberingAfterBreak="0">
    <w:nsid w:val="162406B2"/>
    <w:multiLevelType w:val="hybridMultilevel"/>
    <w:tmpl w:val="116CD7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8800A8D"/>
    <w:multiLevelType w:val="hybridMultilevel"/>
    <w:tmpl w:val="C4463D82"/>
    <w:lvl w:ilvl="0" w:tplc="3408A492">
      <w:start w:val="1"/>
      <w:numFmt w:val="bullet"/>
      <w:lvlText w:val="-"/>
      <w:lvlJc w:val="left"/>
      <w:pPr>
        <w:ind w:left="720" w:hanging="360"/>
      </w:pPr>
      <w:rPr>
        <w:rFonts w:ascii="&quot;Calibri&quot;,sans-serif" w:hAnsi="&quot;Calibri&quot;,sans-serif" w:hint="default"/>
      </w:rPr>
    </w:lvl>
    <w:lvl w:ilvl="1" w:tplc="F8FC9A4A">
      <w:start w:val="1"/>
      <w:numFmt w:val="bullet"/>
      <w:lvlText w:val="o"/>
      <w:lvlJc w:val="left"/>
      <w:pPr>
        <w:ind w:left="1440" w:hanging="360"/>
      </w:pPr>
      <w:rPr>
        <w:rFonts w:ascii="Courier New" w:hAnsi="Courier New" w:hint="default"/>
      </w:rPr>
    </w:lvl>
    <w:lvl w:ilvl="2" w:tplc="7658AA7A">
      <w:start w:val="1"/>
      <w:numFmt w:val="bullet"/>
      <w:lvlText w:val=""/>
      <w:lvlJc w:val="left"/>
      <w:pPr>
        <w:ind w:left="2160" w:hanging="360"/>
      </w:pPr>
      <w:rPr>
        <w:rFonts w:ascii="Wingdings" w:hAnsi="Wingdings" w:hint="default"/>
      </w:rPr>
    </w:lvl>
    <w:lvl w:ilvl="3" w:tplc="AC4EAC6A">
      <w:start w:val="1"/>
      <w:numFmt w:val="bullet"/>
      <w:lvlText w:val=""/>
      <w:lvlJc w:val="left"/>
      <w:pPr>
        <w:ind w:left="2880" w:hanging="360"/>
      </w:pPr>
      <w:rPr>
        <w:rFonts w:ascii="Symbol" w:hAnsi="Symbol" w:hint="default"/>
      </w:rPr>
    </w:lvl>
    <w:lvl w:ilvl="4" w:tplc="DBE6AAB2">
      <w:start w:val="1"/>
      <w:numFmt w:val="bullet"/>
      <w:lvlText w:val="o"/>
      <w:lvlJc w:val="left"/>
      <w:pPr>
        <w:ind w:left="3600" w:hanging="360"/>
      </w:pPr>
      <w:rPr>
        <w:rFonts w:ascii="Courier New" w:hAnsi="Courier New" w:hint="default"/>
      </w:rPr>
    </w:lvl>
    <w:lvl w:ilvl="5" w:tplc="127C5ED4">
      <w:start w:val="1"/>
      <w:numFmt w:val="bullet"/>
      <w:lvlText w:val=""/>
      <w:lvlJc w:val="left"/>
      <w:pPr>
        <w:ind w:left="4320" w:hanging="360"/>
      </w:pPr>
      <w:rPr>
        <w:rFonts w:ascii="Wingdings" w:hAnsi="Wingdings" w:hint="default"/>
      </w:rPr>
    </w:lvl>
    <w:lvl w:ilvl="6" w:tplc="6F207926">
      <w:start w:val="1"/>
      <w:numFmt w:val="bullet"/>
      <w:lvlText w:val=""/>
      <w:lvlJc w:val="left"/>
      <w:pPr>
        <w:ind w:left="5040" w:hanging="360"/>
      </w:pPr>
      <w:rPr>
        <w:rFonts w:ascii="Symbol" w:hAnsi="Symbol" w:hint="default"/>
      </w:rPr>
    </w:lvl>
    <w:lvl w:ilvl="7" w:tplc="281C0012">
      <w:start w:val="1"/>
      <w:numFmt w:val="bullet"/>
      <w:lvlText w:val="o"/>
      <w:lvlJc w:val="left"/>
      <w:pPr>
        <w:ind w:left="5760" w:hanging="360"/>
      </w:pPr>
      <w:rPr>
        <w:rFonts w:ascii="Courier New" w:hAnsi="Courier New" w:hint="default"/>
      </w:rPr>
    </w:lvl>
    <w:lvl w:ilvl="8" w:tplc="280CCB94">
      <w:start w:val="1"/>
      <w:numFmt w:val="bullet"/>
      <w:lvlText w:val=""/>
      <w:lvlJc w:val="left"/>
      <w:pPr>
        <w:ind w:left="6480" w:hanging="360"/>
      </w:pPr>
      <w:rPr>
        <w:rFonts w:ascii="Wingdings" w:hAnsi="Wingdings" w:hint="default"/>
      </w:rPr>
    </w:lvl>
  </w:abstractNum>
  <w:abstractNum w:abstractNumId="16" w15:restartNumberingAfterBreak="0">
    <w:nsid w:val="19591A10"/>
    <w:multiLevelType w:val="hybridMultilevel"/>
    <w:tmpl w:val="0E704E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B553044"/>
    <w:multiLevelType w:val="hybridMultilevel"/>
    <w:tmpl w:val="9A4E21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CD12D3A"/>
    <w:multiLevelType w:val="hybridMultilevel"/>
    <w:tmpl w:val="BD12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2B3582"/>
    <w:multiLevelType w:val="hybridMultilevel"/>
    <w:tmpl w:val="0AAA8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E1D0281"/>
    <w:multiLevelType w:val="hybridMultilevel"/>
    <w:tmpl w:val="9452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7C385B"/>
    <w:multiLevelType w:val="hybridMultilevel"/>
    <w:tmpl w:val="7034F28A"/>
    <w:lvl w:ilvl="0" w:tplc="6026FFE2">
      <w:start w:val="1"/>
      <w:numFmt w:val="bullet"/>
      <w:lvlText w:val="-"/>
      <w:lvlJc w:val="left"/>
      <w:pPr>
        <w:ind w:left="720" w:hanging="360"/>
      </w:pPr>
      <w:rPr>
        <w:rFonts w:ascii="&quot;Arial&quot;,sans-serif" w:hAnsi="&quot;Arial&quot;,sans-serif" w:hint="default"/>
      </w:rPr>
    </w:lvl>
    <w:lvl w:ilvl="1" w:tplc="08E0FDA6">
      <w:start w:val="1"/>
      <w:numFmt w:val="bullet"/>
      <w:lvlText w:val="o"/>
      <w:lvlJc w:val="left"/>
      <w:pPr>
        <w:ind w:left="1440" w:hanging="360"/>
      </w:pPr>
      <w:rPr>
        <w:rFonts w:ascii="Courier New" w:hAnsi="Courier New" w:hint="default"/>
      </w:rPr>
    </w:lvl>
    <w:lvl w:ilvl="2" w:tplc="9310749C">
      <w:start w:val="1"/>
      <w:numFmt w:val="bullet"/>
      <w:lvlText w:val=""/>
      <w:lvlJc w:val="left"/>
      <w:pPr>
        <w:ind w:left="2160" w:hanging="360"/>
      </w:pPr>
      <w:rPr>
        <w:rFonts w:ascii="Wingdings" w:hAnsi="Wingdings" w:hint="default"/>
      </w:rPr>
    </w:lvl>
    <w:lvl w:ilvl="3" w:tplc="FD7403E2">
      <w:start w:val="1"/>
      <w:numFmt w:val="bullet"/>
      <w:lvlText w:val=""/>
      <w:lvlJc w:val="left"/>
      <w:pPr>
        <w:ind w:left="2880" w:hanging="360"/>
      </w:pPr>
      <w:rPr>
        <w:rFonts w:ascii="Symbol" w:hAnsi="Symbol" w:hint="default"/>
      </w:rPr>
    </w:lvl>
    <w:lvl w:ilvl="4" w:tplc="7278CECE">
      <w:start w:val="1"/>
      <w:numFmt w:val="bullet"/>
      <w:lvlText w:val="o"/>
      <w:lvlJc w:val="left"/>
      <w:pPr>
        <w:ind w:left="3600" w:hanging="360"/>
      </w:pPr>
      <w:rPr>
        <w:rFonts w:ascii="Courier New" w:hAnsi="Courier New" w:hint="default"/>
      </w:rPr>
    </w:lvl>
    <w:lvl w:ilvl="5" w:tplc="45C05F34">
      <w:start w:val="1"/>
      <w:numFmt w:val="bullet"/>
      <w:lvlText w:val=""/>
      <w:lvlJc w:val="left"/>
      <w:pPr>
        <w:ind w:left="4320" w:hanging="360"/>
      </w:pPr>
      <w:rPr>
        <w:rFonts w:ascii="Wingdings" w:hAnsi="Wingdings" w:hint="default"/>
      </w:rPr>
    </w:lvl>
    <w:lvl w:ilvl="6" w:tplc="A3E29274">
      <w:start w:val="1"/>
      <w:numFmt w:val="bullet"/>
      <w:lvlText w:val=""/>
      <w:lvlJc w:val="left"/>
      <w:pPr>
        <w:ind w:left="5040" w:hanging="360"/>
      </w:pPr>
      <w:rPr>
        <w:rFonts w:ascii="Symbol" w:hAnsi="Symbol" w:hint="default"/>
      </w:rPr>
    </w:lvl>
    <w:lvl w:ilvl="7" w:tplc="E524419A">
      <w:start w:val="1"/>
      <w:numFmt w:val="bullet"/>
      <w:lvlText w:val="o"/>
      <w:lvlJc w:val="left"/>
      <w:pPr>
        <w:ind w:left="5760" w:hanging="360"/>
      </w:pPr>
      <w:rPr>
        <w:rFonts w:ascii="Courier New" w:hAnsi="Courier New" w:hint="default"/>
      </w:rPr>
    </w:lvl>
    <w:lvl w:ilvl="8" w:tplc="059ED83A">
      <w:start w:val="1"/>
      <w:numFmt w:val="bullet"/>
      <w:lvlText w:val=""/>
      <w:lvlJc w:val="left"/>
      <w:pPr>
        <w:ind w:left="6480" w:hanging="360"/>
      </w:pPr>
      <w:rPr>
        <w:rFonts w:ascii="Wingdings" w:hAnsi="Wingdings" w:hint="default"/>
      </w:rPr>
    </w:lvl>
  </w:abstractNum>
  <w:abstractNum w:abstractNumId="22" w15:restartNumberingAfterBreak="0">
    <w:nsid w:val="1F953F76"/>
    <w:multiLevelType w:val="hybridMultilevel"/>
    <w:tmpl w:val="C216364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2048303D"/>
    <w:multiLevelType w:val="hybridMultilevel"/>
    <w:tmpl w:val="D29E9B7C"/>
    <w:lvl w:ilvl="0" w:tplc="814E2B66">
      <w:numFmt w:val="bullet"/>
      <w:lvlText w:val="-"/>
      <w:lvlJc w:val="left"/>
      <w:pPr>
        <w:ind w:left="720" w:hanging="360"/>
      </w:pPr>
      <w:rPr>
        <w:rFonts w:ascii="Arial" w:eastAsia="Arial" w:hAnsi="Arial" w:cs="Arial" w:hint="default"/>
        <w:u w:val="no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6F8316E"/>
    <w:multiLevelType w:val="hybridMultilevel"/>
    <w:tmpl w:val="EF288B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7040531"/>
    <w:multiLevelType w:val="hybridMultilevel"/>
    <w:tmpl w:val="B91C04BA"/>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9236477"/>
    <w:multiLevelType w:val="hybridMultilevel"/>
    <w:tmpl w:val="DC9832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92A71D5"/>
    <w:multiLevelType w:val="hybridMultilevel"/>
    <w:tmpl w:val="72AA84A0"/>
    <w:lvl w:ilvl="0" w:tplc="73529754">
      <w:start w:val="3"/>
      <w:numFmt w:val="bullet"/>
      <w:lvlText w:val="-"/>
      <w:lvlJc w:val="left"/>
      <w:pPr>
        <w:ind w:left="780" w:hanging="360"/>
      </w:pPr>
      <w:rPr>
        <w:rFonts w:ascii="Calibri" w:eastAsia="Calibr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2B202E12"/>
    <w:multiLevelType w:val="hybridMultilevel"/>
    <w:tmpl w:val="441680E6"/>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BA74E82"/>
    <w:multiLevelType w:val="hybridMultilevel"/>
    <w:tmpl w:val="1CBEEBD8"/>
    <w:lvl w:ilvl="0" w:tplc="E1423D24">
      <w:start w:val="2011"/>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C7D05DB"/>
    <w:multiLevelType w:val="hybridMultilevel"/>
    <w:tmpl w:val="9F3437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E6A4ED5"/>
    <w:multiLevelType w:val="hybridMultilevel"/>
    <w:tmpl w:val="20D4E7CE"/>
    <w:lvl w:ilvl="0" w:tplc="53B6DB78">
      <w:start w:val="1"/>
      <w:numFmt w:val="bullet"/>
      <w:lvlText w:val="-"/>
      <w:lvlJc w:val="left"/>
      <w:pPr>
        <w:ind w:left="720" w:hanging="360"/>
      </w:pPr>
      <w:rPr>
        <w:rFonts w:ascii="&quot;Arial&quot;,sans-serif" w:hAnsi="&quot;Arial&quot;,sans-serif" w:hint="default"/>
      </w:rPr>
    </w:lvl>
    <w:lvl w:ilvl="1" w:tplc="0D68BC2E">
      <w:start w:val="1"/>
      <w:numFmt w:val="bullet"/>
      <w:lvlText w:val="o"/>
      <w:lvlJc w:val="left"/>
      <w:pPr>
        <w:ind w:left="1440" w:hanging="360"/>
      </w:pPr>
      <w:rPr>
        <w:rFonts w:ascii="Courier New" w:hAnsi="Courier New" w:hint="default"/>
      </w:rPr>
    </w:lvl>
    <w:lvl w:ilvl="2" w:tplc="D5C6916C">
      <w:start w:val="1"/>
      <w:numFmt w:val="bullet"/>
      <w:lvlText w:val=""/>
      <w:lvlJc w:val="left"/>
      <w:pPr>
        <w:ind w:left="2160" w:hanging="360"/>
      </w:pPr>
      <w:rPr>
        <w:rFonts w:ascii="Wingdings" w:hAnsi="Wingdings" w:hint="default"/>
      </w:rPr>
    </w:lvl>
    <w:lvl w:ilvl="3" w:tplc="4530CB8E">
      <w:start w:val="1"/>
      <w:numFmt w:val="bullet"/>
      <w:lvlText w:val=""/>
      <w:lvlJc w:val="left"/>
      <w:pPr>
        <w:ind w:left="2880" w:hanging="360"/>
      </w:pPr>
      <w:rPr>
        <w:rFonts w:ascii="Symbol" w:hAnsi="Symbol" w:hint="default"/>
      </w:rPr>
    </w:lvl>
    <w:lvl w:ilvl="4" w:tplc="88C68B3C">
      <w:start w:val="1"/>
      <w:numFmt w:val="bullet"/>
      <w:lvlText w:val="o"/>
      <w:lvlJc w:val="left"/>
      <w:pPr>
        <w:ind w:left="3600" w:hanging="360"/>
      </w:pPr>
      <w:rPr>
        <w:rFonts w:ascii="Courier New" w:hAnsi="Courier New" w:hint="default"/>
      </w:rPr>
    </w:lvl>
    <w:lvl w:ilvl="5" w:tplc="0D3E63B6">
      <w:start w:val="1"/>
      <w:numFmt w:val="bullet"/>
      <w:lvlText w:val=""/>
      <w:lvlJc w:val="left"/>
      <w:pPr>
        <w:ind w:left="4320" w:hanging="360"/>
      </w:pPr>
      <w:rPr>
        <w:rFonts w:ascii="Wingdings" w:hAnsi="Wingdings" w:hint="default"/>
      </w:rPr>
    </w:lvl>
    <w:lvl w:ilvl="6" w:tplc="9A0E7528">
      <w:start w:val="1"/>
      <w:numFmt w:val="bullet"/>
      <w:lvlText w:val=""/>
      <w:lvlJc w:val="left"/>
      <w:pPr>
        <w:ind w:left="5040" w:hanging="360"/>
      </w:pPr>
      <w:rPr>
        <w:rFonts w:ascii="Symbol" w:hAnsi="Symbol" w:hint="default"/>
      </w:rPr>
    </w:lvl>
    <w:lvl w:ilvl="7" w:tplc="DD9AE120">
      <w:start w:val="1"/>
      <w:numFmt w:val="bullet"/>
      <w:lvlText w:val="o"/>
      <w:lvlJc w:val="left"/>
      <w:pPr>
        <w:ind w:left="5760" w:hanging="360"/>
      </w:pPr>
      <w:rPr>
        <w:rFonts w:ascii="Courier New" w:hAnsi="Courier New" w:hint="default"/>
      </w:rPr>
    </w:lvl>
    <w:lvl w:ilvl="8" w:tplc="2B3ACF0A">
      <w:start w:val="1"/>
      <w:numFmt w:val="bullet"/>
      <w:lvlText w:val=""/>
      <w:lvlJc w:val="left"/>
      <w:pPr>
        <w:ind w:left="6480" w:hanging="360"/>
      </w:pPr>
      <w:rPr>
        <w:rFonts w:ascii="Wingdings" w:hAnsi="Wingdings" w:hint="default"/>
      </w:rPr>
    </w:lvl>
  </w:abstractNum>
  <w:abstractNum w:abstractNumId="32" w15:restartNumberingAfterBreak="0">
    <w:nsid w:val="2F3121A0"/>
    <w:multiLevelType w:val="hybridMultilevel"/>
    <w:tmpl w:val="6C86DFF6"/>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FB039EA"/>
    <w:multiLevelType w:val="hybridMultilevel"/>
    <w:tmpl w:val="2A6AA4A2"/>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05E3D2C"/>
    <w:multiLevelType w:val="hybridMultilevel"/>
    <w:tmpl w:val="0A1E63A2"/>
    <w:lvl w:ilvl="0" w:tplc="85B84DF8">
      <w:start w:val="17"/>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0916A47"/>
    <w:multiLevelType w:val="hybridMultilevel"/>
    <w:tmpl w:val="F886D0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0EC7A06"/>
    <w:multiLevelType w:val="hybridMultilevel"/>
    <w:tmpl w:val="13B8ED5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31D72F8E"/>
    <w:multiLevelType w:val="hybridMultilevel"/>
    <w:tmpl w:val="1E6EB2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1EB448F"/>
    <w:multiLevelType w:val="hybridMultilevel"/>
    <w:tmpl w:val="E25A2AF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32B170B6"/>
    <w:multiLevelType w:val="hybridMultilevel"/>
    <w:tmpl w:val="70E201B4"/>
    <w:lvl w:ilvl="0" w:tplc="B86CB744">
      <w:start w:val="1"/>
      <w:numFmt w:val="bullet"/>
      <w:lvlText w:val="-"/>
      <w:lvlJc w:val="left"/>
      <w:pPr>
        <w:ind w:left="720" w:hanging="360"/>
      </w:pPr>
      <w:rPr>
        <w:rFonts w:ascii="&quot;Calibri&quot;,sans-serif" w:hAnsi="&quot;Calibri&quot;,sans-serif" w:hint="default"/>
      </w:rPr>
    </w:lvl>
    <w:lvl w:ilvl="1" w:tplc="3FA62E28">
      <w:start w:val="1"/>
      <w:numFmt w:val="bullet"/>
      <w:lvlText w:val="o"/>
      <w:lvlJc w:val="left"/>
      <w:pPr>
        <w:ind w:left="1440" w:hanging="360"/>
      </w:pPr>
      <w:rPr>
        <w:rFonts w:ascii="Courier New" w:hAnsi="Courier New" w:hint="default"/>
      </w:rPr>
    </w:lvl>
    <w:lvl w:ilvl="2" w:tplc="38EADCF8">
      <w:start w:val="1"/>
      <w:numFmt w:val="bullet"/>
      <w:lvlText w:val=""/>
      <w:lvlJc w:val="left"/>
      <w:pPr>
        <w:ind w:left="2160" w:hanging="360"/>
      </w:pPr>
      <w:rPr>
        <w:rFonts w:ascii="Wingdings" w:hAnsi="Wingdings" w:hint="default"/>
      </w:rPr>
    </w:lvl>
    <w:lvl w:ilvl="3" w:tplc="D24C6D0C">
      <w:start w:val="1"/>
      <w:numFmt w:val="bullet"/>
      <w:lvlText w:val=""/>
      <w:lvlJc w:val="left"/>
      <w:pPr>
        <w:ind w:left="2880" w:hanging="360"/>
      </w:pPr>
      <w:rPr>
        <w:rFonts w:ascii="Symbol" w:hAnsi="Symbol" w:hint="default"/>
      </w:rPr>
    </w:lvl>
    <w:lvl w:ilvl="4" w:tplc="C6BA7FC8">
      <w:start w:val="1"/>
      <w:numFmt w:val="bullet"/>
      <w:lvlText w:val="o"/>
      <w:lvlJc w:val="left"/>
      <w:pPr>
        <w:ind w:left="3600" w:hanging="360"/>
      </w:pPr>
      <w:rPr>
        <w:rFonts w:ascii="Courier New" w:hAnsi="Courier New" w:hint="default"/>
      </w:rPr>
    </w:lvl>
    <w:lvl w:ilvl="5" w:tplc="A8BCDD0E">
      <w:start w:val="1"/>
      <w:numFmt w:val="bullet"/>
      <w:lvlText w:val=""/>
      <w:lvlJc w:val="left"/>
      <w:pPr>
        <w:ind w:left="4320" w:hanging="360"/>
      </w:pPr>
      <w:rPr>
        <w:rFonts w:ascii="Wingdings" w:hAnsi="Wingdings" w:hint="default"/>
      </w:rPr>
    </w:lvl>
    <w:lvl w:ilvl="6" w:tplc="F09C469E">
      <w:start w:val="1"/>
      <w:numFmt w:val="bullet"/>
      <w:lvlText w:val=""/>
      <w:lvlJc w:val="left"/>
      <w:pPr>
        <w:ind w:left="5040" w:hanging="360"/>
      </w:pPr>
      <w:rPr>
        <w:rFonts w:ascii="Symbol" w:hAnsi="Symbol" w:hint="default"/>
      </w:rPr>
    </w:lvl>
    <w:lvl w:ilvl="7" w:tplc="6848E7F4">
      <w:start w:val="1"/>
      <w:numFmt w:val="bullet"/>
      <w:lvlText w:val="o"/>
      <w:lvlJc w:val="left"/>
      <w:pPr>
        <w:ind w:left="5760" w:hanging="360"/>
      </w:pPr>
      <w:rPr>
        <w:rFonts w:ascii="Courier New" w:hAnsi="Courier New" w:hint="default"/>
      </w:rPr>
    </w:lvl>
    <w:lvl w:ilvl="8" w:tplc="434E6B7E">
      <w:start w:val="1"/>
      <w:numFmt w:val="bullet"/>
      <w:lvlText w:val=""/>
      <w:lvlJc w:val="left"/>
      <w:pPr>
        <w:ind w:left="6480" w:hanging="360"/>
      </w:pPr>
      <w:rPr>
        <w:rFonts w:ascii="Wingdings" w:hAnsi="Wingdings" w:hint="default"/>
      </w:rPr>
    </w:lvl>
  </w:abstractNum>
  <w:abstractNum w:abstractNumId="40" w15:restartNumberingAfterBreak="0">
    <w:nsid w:val="34C410FD"/>
    <w:multiLevelType w:val="hybridMultilevel"/>
    <w:tmpl w:val="CA769F78"/>
    <w:lvl w:ilvl="0" w:tplc="3F9A81A6">
      <w:start w:val="1"/>
      <w:numFmt w:val="bullet"/>
      <w:lvlText w:val="·"/>
      <w:lvlJc w:val="left"/>
      <w:pPr>
        <w:ind w:left="720" w:hanging="360"/>
      </w:pPr>
      <w:rPr>
        <w:rFonts w:ascii="Symbol" w:hAnsi="Symbol" w:hint="default"/>
      </w:rPr>
    </w:lvl>
    <w:lvl w:ilvl="1" w:tplc="2C4CBE58">
      <w:start w:val="1"/>
      <w:numFmt w:val="bullet"/>
      <w:lvlText w:val="o"/>
      <w:lvlJc w:val="left"/>
      <w:pPr>
        <w:ind w:left="1440" w:hanging="360"/>
      </w:pPr>
      <w:rPr>
        <w:rFonts w:ascii="Courier New" w:hAnsi="Courier New" w:hint="default"/>
      </w:rPr>
    </w:lvl>
    <w:lvl w:ilvl="2" w:tplc="E8CA427E">
      <w:start w:val="1"/>
      <w:numFmt w:val="bullet"/>
      <w:lvlText w:val=""/>
      <w:lvlJc w:val="left"/>
      <w:pPr>
        <w:ind w:left="2160" w:hanging="360"/>
      </w:pPr>
      <w:rPr>
        <w:rFonts w:ascii="Wingdings" w:hAnsi="Wingdings" w:hint="default"/>
      </w:rPr>
    </w:lvl>
    <w:lvl w:ilvl="3" w:tplc="2C1232BC">
      <w:start w:val="1"/>
      <w:numFmt w:val="bullet"/>
      <w:lvlText w:val=""/>
      <w:lvlJc w:val="left"/>
      <w:pPr>
        <w:ind w:left="2880" w:hanging="360"/>
      </w:pPr>
      <w:rPr>
        <w:rFonts w:ascii="Symbol" w:hAnsi="Symbol" w:hint="default"/>
      </w:rPr>
    </w:lvl>
    <w:lvl w:ilvl="4" w:tplc="B9F20850">
      <w:start w:val="1"/>
      <w:numFmt w:val="bullet"/>
      <w:lvlText w:val="o"/>
      <w:lvlJc w:val="left"/>
      <w:pPr>
        <w:ind w:left="3600" w:hanging="360"/>
      </w:pPr>
      <w:rPr>
        <w:rFonts w:ascii="Courier New" w:hAnsi="Courier New" w:hint="default"/>
      </w:rPr>
    </w:lvl>
    <w:lvl w:ilvl="5" w:tplc="58A4E660">
      <w:start w:val="1"/>
      <w:numFmt w:val="bullet"/>
      <w:lvlText w:val=""/>
      <w:lvlJc w:val="left"/>
      <w:pPr>
        <w:ind w:left="4320" w:hanging="360"/>
      </w:pPr>
      <w:rPr>
        <w:rFonts w:ascii="Wingdings" w:hAnsi="Wingdings" w:hint="default"/>
      </w:rPr>
    </w:lvl>
    <w:lvl w:ilvl="6" w:tplc="94B0BB72">
      <w:start w:val="1"/>
      <w:numFmt w:val="bullet"/>
      <w:lvlText w:val=""/>
      <w:lvlJc w:val="left"/>
      <w:pPr>
        <w:ind w:left="5040" w:hanging="360"/>
      </w:pPr>
      <w:rPr>
        <w:rFonts w:ascii="Symbol" w:hAnsi="Symbol" w:hint="default"/>
      </w:rPr>
    </w:lvl>
    <w:lvl w:ilvl="7" w:tplc="AF18B0E4">
      <w:start w:val="1"/>
      <w:numFmt w:val="bullet"/>
      <w:lvlText w:val="o"/>
      <w:lvlJc w:val="left"/>
      <w:pPr>
        <w:ind w:left="5760" w:hanging="360"/>
      </w:pPr>
      <w:rPr>
        <w:rFonts w:ascii="Courier New" w:hAnsi="Courier New" w:hint="default"/>
      </w:rPr>
    </w:lvl>
    <w:lvl w:ilvl="8" w:tplc="968268CA">
      <w:start w:val="1"/>
      <w:numFmt w:val="bullet"/>
      <w:lvlText w:val=""/>
      <w:lvlJc w:val="left"/>
      <w:pPr>
        <w:ind w:left="6480" w:hanging="360"/>
      </w:pPr>
      <w:rPr>
        <w:rFonts w:ascii="Wingdings" w:hAnsi="Wingdings" w:hint="default"/>
      </w:rPr>
    </w:lvl>
  </w:abstractNum>
  <w:abstractNum w:abstractNumId="41" w15:restartNumberingAfterBreak="0">
    <w:nsid w:val="35B518DC"/>
    <w:multiLevelType w:val="hybridMultilevel"/>
    <w:tmpl w:val="E9DC5AF4"/>
    <w:lvl w:ilvl="0" w:tplc="FFFFFFFF">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8501F3C"/>
    <w:multiLevelType w:val="hybridMultilevel"/>
    <w:tmpl w:val="D9D425F2"/>
    <w:lvl w:ilvl="0" w:tplc="30E67470">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3B630A06"/>
    <w:multiLevelType w:val="hybridMultilevel"/>
    <w:tmpl w:val="5FE40578"/>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DC73918"/>
    <w:multiLevelType w:val="hybridMultilevel"/>
    <w:tmpl w:val="F4840B48"/>
    <w:lvl w:ilvl="0" w:tplc="2C7E5A0A">
      <w:start w:val="1"/>
      <w:numFmt w:val="bullet"/>
      <w:lvlText w:val="·"/>
      <w:lvlJc w:val="left"/>
      <w:pPr>
        <w:ind w:left="720" w:hanging="360"/>
      </w:pPr>
      <w:rPr>
        <w:rFonts w:ascii="Symbol" w:hAnsi="Symbol" w:hint="default"/>
      </w:rPr>
    </w:lvl>
    <w:lvl w:ilvl="1" w:tplc="A2ECB9F8">
      <w:start w:val="1"/>
      <w:numFmt w:val="bullet"/>
      <w:lvlText w:val="o"/>
      <w:lvlJc w:val="left"/>
      <w:pPr>
        <w:ind w:left="1440" w:hanging="360"/>
      </w:pPr>
      <w:rPr>
        <w:rFonts w:ascii="Courier New" w:hAnsi="Courier New" w:hint="default"/>
      </w:rPr>
    </w:lvl>
    <w:lvl w:ilvl="2" w:tplc="CF78B946">
      <w:start w:val="1"/>
      <w:numFmt w:val="bullet"/>
      <w:lvlText w:val=""/>
      <w:lvlJc w:val="left"/>
      <w:pPr>
        <w:ind w:left="2160" w:hanging="360"/>
      </w:pPr>
      <w:rPr>
        <w:rFonts w:ascii="Wingdings" w:hAnsi="Wingdings" w:hint="default"/>
      </w:rPr>
    </w:lvl>
    <w:lvl w:ilvl="3" w:tplc="49469388">
      <w:start w:val="1"/>
      <w:numFmt w:val="bullet"/>
      <w:lvlText w:val=""/>
      <w:lvlJc w:val="left"/>
      <w:pPr>
        <w:ind w:left="2880" w:hanging="360"/>
      </w:pPr>
      <w:rPr>
        <w:rFonts w:ascii="Symbol" w:hAnsi="Symbol" w:hint="default"/>
      </w:rPr>
    </w:lvl>
    <w:lvl w:ilvl="4" w:tplc="50449D8E">
      <w:start w:val="1"/>
      <w:numFmt w:val="bullet"/>
      <w:lvlText w:val="o"/>
      <w:lvlJc w:val="left"/>
      <w:pPr>
        <w:ind w:left="3600" w:hanging="360"/>
      </w:pPr>
      <w:rPr>
        <w:rFonts w:ascii="Courier New" w:hAnsi="Courier New" w:hint="default"/>
      </w:rPr>
    </w:lvl>
    <w:lvl w:ilvl="5" w:tplc="F5EE3202">
      <w:start w:val="1"/>
      <w:numFmt w:val="bullet"/>
      <w:lvlText w:val=""/>
      <w:lvlJc w:val="left"/>
      <w:pPr>
        <w:ind w:left="4320" w:hanging="360"/>
      </w:pPr>
      <w:rPr>
        <w:rFonts w:ascii="Wingdings" w:hAnsi="Wingdings" w:hint="default"/>
      </w:rPr>
    </w:lvl>
    <w:lvl w:ilvl="6" w:tplc="C820FA50">
      <w:start w:val="1"/>
      <w:numFmt w:val="bullet"/>
      <w:lvlText w:val=""/>
      <w:lvlJc w:val="left"/>
      <w:pPr>
        <w:ind w:left="5040" w:hanging="360"/>
      </w:pPr>
      <w:rPr>
        <w:rFonts w:ascii="Symbol" w:hAnsi="Symbol" w:hint="default"/>
      </w:rPr>
    </w:lvl>
    <w:lvl w:ilvl="7" w:tplc="85744614">
      <w:start w:val="1"/>
      <w:numFmt w:val="bullet"/>
      <w:lvlText w:val="o"/>
      <w:lvlJc w:val="left"/>
      <w:pPr>
        <w:ind w:left="5760" w:hanging="360"/>
      </w:pPr>
      <w:rPr>
        <w:rFonts w:ascii="Courier New" w:hAnsi="Courier New" w:hint="default"/>
      </w:rPr>
    </w:lvl>
    <w:lvl w:ilvl="8" w:tplc="FFDAE67C">
      <w:start w:val="1"/>
      <w:numFmt w:val="bullet"/>
      <w:lvlText w:val=""/>
      <w:lvlJc w:val="left"/>
      <w:pPr>
        <w:ind w:left="6480" w:hanging="360"/>
      </w:pPr>
      <w:rPr>
        <w:rFonts w:ascii="Wingdings" w:hAnsi="Wingdings" w:hint="default"/>
      </w:rPr>
    </w:lvl>
  </w:abstractNum>
  <w:abstractNum w:abstractNumId="45" w15:restartNumberingAfterBreak="0">
    <w:nsid w:val="3DD8508E"/>
    <w:multiLevelType w:val="hybridMultilevel"/>
    <w:tmpl w:val="600E553C"/>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F4C0224"/>
    <w:multiLevelType w:val="hybridMultilevel"/>
    <w:tmpl w:val="781080B8"/>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FB260BD"/>
    <w:multiLevelType w:val="hybridMultilevel"/>
    <w:tmpl w:val="FDD6A4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BA7112"/>
    <w:multiLevelType w:val="hybridMultilevel"/>
    <w:tmpl w:val="19481F42"/>
    <w:lvl w:ilvl="0" w:tplc="76D079F6">
      <w:start w:val="1"/>
      <w:numFmt w:val="bullet"/>
      <w:lvlText w:val="-"/>
      <w:lvlJc w:val="left"/>
      <w:pPr>
        <w:ind w:left="720" w:hanging="360"/>
      </w:pPr>
      <w:rPr>
        <w:rFonts w:ascii="&quot;Arial&quot;,sans-serif" w:hAnsi="&quot;Arial&quot;,sans-serif" w:hint="default"/>
      </w:rPr>
    </w:lvl>
    <w:lvl w:ilvl="1" w:tplc="2EA86F90">
      <w:start w:val="1"/>
      <w:numFmt w:val="bullet"/>
      <w:lvlText w:val="o"/>
      <w:lvlJc w:val="left"/>
      <w:pPr>
        <w:ind w:left="1440" w:hanging="360"/>
      </w:pPr>
      <w:rPr>
        <w:rFonts w:ascii="Courier New" w:hAnsi="Courier New" w:hint="default"/>
      </w:rPr>
    </w:lvl>
    <w:lvl w:ilvl="2" w:tplc="87289006">
      <w:start w:val="1"/>
      <w:numFmt w:val="bullet"/>
      <w:lvlText w:val=""/>
      <w:lvlJc w:val="left"/>
      <w:pPr>
        <w:ind w:left="2160" w:hanging="360"/>
      </w:pPr>
      <w:rPr>
        <w:rFonts w:ascii="Wingdings" w:hAnsi="Wingdings" w:hint="default"/>
      </w:rPr>
    </w:lvl>
    <w:lvl w:ilvl="3" w:tplc="98FC9A64">
      <w:start w:val="1"/>
      <w:numFmt w:val="bullet"/>
      <w:lvlText w:val=""/>
      <w:lvlJc w:val="left"/>
      <w:pPr>
        <w:ind w:left="2880" w:hanging="360"/>
      </w:pPr>
      <w:rPr>
        <w:rFonts w:ascii="Symbol" w:hAnsi="Symbol" w:hint="default"/>
      </w:rPr>
    </w:lvl>
    <w:lvl w:ilvl="4" w:tplc="701AF13C">
      <w:start w:val="1"/>
      <w:numFmt w:val="bullet"/>
      <w:lvlText w:val="o"/>
      <w:lvlJc w:val="left"/>
      <w:pPr>
        <w:ind w:left="3600" w:hanging="360"/>
      </w:pPr>
      <w:rPr>
        <w:rFonts w:ascii="Courier New" w:hAnsi="Courier New" w:hint="default"/>
      </w:rPr>
    </w:lvl>
    <w:lvl w:ilvl="5" w:tplc="2C40029E">
      <w:start w:val="1"/>
      <w:numFmt w:val="bullet"/>
      <w:lvlText w:val=""/>
      <w:lvlJc w:val="left"/>
      <w:pPr>
        <w:ind w:left="4320" w:hanging="360"/>
      </w:pPr>
      <w:rPr>
        <w:rFonts w:ascii="Wingdings" w:hAnsi="Wingdings" w:hint="default"/>
      </w:rPr>
    </w:lvl>
    <w:lvl w:ilvl="6" w:tplc="DAB60986">
      <w:start w:val="1"/>
      <w:numFmt w:val="bullet"/>
      <w:lvlText w:val=""/>
      <w:lvlJc w:val="left"/>
      <w:pPr>
        <w:ind w:left="5040" w:hanging="360"/>
      </w:pPr>
      <w:rPr>
        <w:rFonts w:ascii="Symbol" w:hAnsi="Symbol" w:hint="default"/>
      </w:rPr>
    </w:lvl>
    <w:lvl w:ilvl="7" w:tplc="B6F2FD44">
      <w:start w:val="1"/>
      <w:numFmt w:val="bullet"/>
      <w:lvlText w:val="o"/>
      <w:lvlJc w:val="left"/>
      <w:pPr>
        <w:ind w:left="5760" w:hanging="360"/>
      </w:pPr>
      <w:rPr>
        <w:rFonts w:ascii="Courier New" w:hAnsi="Courier New" w:hint="default"/>
      </w:rPr>
    </w:lvl>
    <w:lvl w:ilvl="8" w:tplc="BCC8E528">
      <w:start w:val="1"/>
      <w:numFmt w:val="bullet"/>
      <w:lvlText w:val=""/>
      <w:lvlJc w:val="left"/>
      <w:pPr>
        <w:ind w:left="6480" w:hanging="360"/>
      </w:pPr>
      <w:rPr>
        <w:rFonts w:ascii="Wingdings" w:hAnsi="Wingdings" w:hint="default"/>
      </w:rPr>
    </w:lvl>
  </w:abstractNum>
  <w:abstractNum w:abstractNumId="49" w15:restartNumberingAfterBreak="0">
    <w:nsid w:val="41941EF7"/>
    <w:multiLevelType w:val="hybridMultilevel"/>
    <w:tmpl w:val="4AE0DF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21A2FF2"/>
    <w:multiLevelType w:val="hybridMultilevel"/>
    <w:tmpl w:val="02B2B9AC"/>
    <w:lvl w:ilvl="0" w:tplc="7352975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B76CF2"/>
    <w:multiLevelType w:val="hybridMultilevel"/>
    <w:tmpl w:val="B93CB142"/>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574256A"/>
    <w:multiLevelType w:val="hybridMultilevel"/>
    <w:tmpl w:val="155CC18A"/>
    <w:lvl w:ilvl="0" w:tplc="75B052E8">
      <w:start w:val="1"/>
      <w:numFmt w:val="bullet"/>
      <w:lvlText w:val=""/>
      <w:lvlJc w:val="left"/>
      <w:pPr>
        <w:tabs>
          <w:tab w:val="num" w:pos="720"/>
        </w:tabs>
        <w:ind w:left="720" w:hanging="360"/>
      </w:pPr>
      <w:rPr>
        <w:rFonts w:ascii="Symbol" w:hAnsi="Symbol" w:hint="default"/>
        <w:sz w:val="20"/>
      </w:rPr>
    </w:lvl>
    <w:lvl w:ilvl="1" w:tplc="26FE383C">
      <w:start w:val="1"/>
      <w:numFmt w:val="bullet"/>
      <w:lvlText w:val=""/>
      <w:lvlJc w:val="left"/>
      <w:pPr>
        <w:tabs>
          <w:tab w:val="num" w:pos="1440"/>
        </w:tabs>
        <w:ind w:left="1440" w:hanging="360"/>
      </w:pPr>
      <w:rPr>
        <w:rFonts w:ascii="Symbol" w:hAnsi="Symbol" w:hint="default"/>
        <w:sz w:val="20"/>
      </w:rPr>
    </w:lvl>
    <w:lvl w:ilvl="2" w:tplc="C8C0F46E">
      <w:start w:val="1"/>
      <w:numFmt w:val="bullet"/>
      <w:lvlText w:val=""/>
      <w:lvlJc w:val="left"/>
      <w:pPr>
        <w:tabs>
          <w:tab w:val="num" w:pos="2160"/>
        </w:tabs>
        <w:ind w:left="2160" w:hanging="360"/>
      </w:pPr>
      <w:rPr>
        <w:rFonts w:ascii="Symbol" w:hAnsi="Symbol" w:hint="default"/>
        <w:sz w:val="20"/>
      </w:rPr>
    </w:lvl>
    <w:lvl w:ilvl="3" w:tplc="B7B07A98">
      <w:start w:val="1"/>
      <w:numFmt w:val="bullet"/>
      <w:lvlText w:val=""/>
      <w:lvlJc w:val="left"/>
      <w:pPr>
        <w:tabs>
          <w:tab w:val="num" w:pos="2880"/>
        </w:tabs>
        <w:ind w:left="2880" w:hanging="360"/>
      </w:pPr>
      <w:rPr>
        <w:rFonts w:ascii="Symbol" w:hAnsi="Symbol" w:hint="default"/>
        <w:sz w:val="20"/>
      </w:rPr>
    </w:lvl>
    <w:lvl w:ilvl="4" w:tplc="AB7659B0">
      <w:start w:val="1"/>
      <w:numFmt w:val="bullet"/>
      <w:lvlText w:val=""/>
      <w:lvlJc w:val="left"/>
      <w:pPr>
        <w:tabs>
          <w:tab w:val="num" w:pos="3600"/>
        </w:tabs>
        <w:ind w:left="3600" w:hanging="360"/>
      </w:pPr>
      <w:rPr>
        <w:rFonts w:ascii="Symbol" w:hAnsi="Symbol" w:hint="default"/>
        <w:sz w:val="20"/>
      </w:rPr>
    </w:lvl>
    <w:lvl w:ilvl="5" w:tplc="0B52A67A">
      <w:start w:val="1"/>
      <w:numFmt w:val="bullet"/>
      <w:lvlText w:val=""/>
      <w:lvlJc w:val="left"/>
      <w:pPr>
        <w:tabs>
          <w:tab w:val="num" w:pos="4320"/>
        </w:tabs>
        <w:ind w:left="4320" w:hanging="360"/>
      </w:pPr>
      <w:rPr>
        <w:rFonts w:ascii="Symbol" w:hAnsi="Symbol" w:hint="default"/>
        <w:sz w:val="20"/>
      </w:rPr>
    </w:lvl>
    <w:lvl w:ilvl="6" w:tplc="089EFCA0">
      <w:start w:val="1"/>
      <w:numFmt w:val="bullet"/>
      <w:lvlText w:val=""/>
      <w:lvlJc w:val="left"/>
      <w:pPr>
        <w:tabs>
          <w:tab w:val="num" w:pos="5040"/>
        </w:tabs>
        <w:ind w:left="5040" w:hanging="360"/>
      </w:pPr>
      <w:rPr>
        <w:rFonts w:ascii="Symbol" w:hAnsi="Symbol" w:hint="default"/>
        <w:sz w:val="20"/>
      </w:rPr>
    </w:lvl>
    <w:lvl w:ilvl="7" w:tplc="22EE86CE">
      <w:start w:val="1"/>
      <w:numFmt w:val="bullet"/>
      <w:lvlText w:val=""/>
      <w:lvlJc w:val="left"/>
      <w:pPr>
        <w:tabs>
          <w:tab w:val="num" w:pos="5760"/>
        </w:tabs>
        <w:ind w:left="5760" w:hanging="360"/>
      </w:pPr>
      <w:rPr>
        <w:rFonts w:ascii="Symbol" w:hAnsi="Symbol" w:hint="default"/>
        <w:sz w:val="20"/>
      </w:rPr>
    </w:lvl>
    <w:lvl w:ilvl="8" w:tplc="299A6D92">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5B5764B"/>
    <w:multiLevelType w:val="hybridMultilevel"/>
    <w:tmpl w:val="E0526E2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46223A9B"/>
    <w:multiLevelType w:val="hybridMultilevel"/>
    <w:tmpl w:val="0584EC76"/>
    <w:lvl w:ilvl="0" w:tplc="F3102F3A">
      <w:start w:val="1"/>
      <w:numFmt w:val="bullet"/>
      <w:lvlText w:val="-"/>
      <w:lvlJc w:val="left"/>
      <w:pPr>
        <w:ind w:left="720" w:hanging="360"/>
      </w:pPr>
      <w:rPr>
        <w:rFonts w:ascii="&quot;Arial&quot;,sans-serif" w:hAnsi="&quot;Arial&quot;,sans-serif" w:hint="default"/>
      </w:rPr>
    </w:lvl>
    <w:lvl w:ilvl="1" w:tplc="0B9A91D4">
      <w:start w:val="1"/>
      <w:numFmt w:val="bullet"/>
      <w:lvlText w:val="o"/>
      <w:lvlJc w:val="left"/>
      <w:pPr>
        <w:ind w:left="1440" w:hanging="360"/>
      </w:pPr>
      <w:rPr>
        <w:rFonts w:ascii="Courier New" w:hAnsi="Courier New" w:hint="default"/>
      </w:rPr>
    </w:lvl>
    <w:lvl w:ilvl="2" w:tplc="F72049BC">
      <w:start w:val="1"/>
      <w:numFmt w:val="bullet"/>
      <w:lvlText w:val=""/>
      <w:lvlJc w:val="left"/>
      <w:pPr>
        <w:ind w:left="2160" w:hanging="360"/>
      </w:pPr>
      <w:rPr>
        <w:rFonts w:ascii="Wingdings" w:hAnsi="Wingdings" w:hint="default"/>
      </w:rPr>
    </w:lvl>
    <w:lvl w:ilvl="3" w:tplc="304AEBB8">
      <w:start w:val="1"/>
      <w:numFmt w:val="bullet"/>
      <w:lvlText w:val=""/>
      <w:lvlJc w:val="left"/>
      <w:pPr>
        <w:ind w:left="2880" w:hanging="360"/>
      </w:pPr>
      <w:rPr>
        <w:rFonts w:ascii="Symbol" w:hAnsi="Symbol" w:hint="default"/>
      </w:rPr>
    </w:lvl>
    <w:lvl w:ilvl="4" w:tplc="769806A2">
      <w:start w:val="1"/>
      <w:numFmt w:val="bullet"/>
      <w:lvlText w:val="o"/>
      <w:lvlJc w:val="left"/>
      <w:pPr>
        <w:ind w:left="3600" w:hanging="360"/>
      </w:pPr>
      <w:rPr>
        <w:rFonts w:ascii="Courier New" w:hAnsi="Courier New" w:hint="default"/>
      </w:rPr>
    </w:lvl>
    <w:lvl w:ilvl="5" w:tplc="E7DA451C">
      <w:start w:val="1"/>
      <w:numFmt w:val="bullet"/>
      <w:lvlText w:val=""/>
      <w:lvlJc w:val="left"/>
      <w:pPr>
        <w:ind w:left="4320" w:hanging="360"/>
      </w:pPr>
      <w:rPr>
        <w:rFonts w:ascii="Wingdings" w:hAnsi="Wingdings" w:hint="default"/>
      </w:rPr>
    </w:lvl>
    <w:lvl w:ilvl="6" w:tplc="AA1C689A">
      <w:start w:val="1"/>
      <w:numFmt w:val="bullet"/>
      <w:lvlText w:val=""/>
      <w:lvlJc w:val="left"/>
      <w:pPr>
        <w:ind w:left="5040" w:hanging="360"/>
      </w:pPr>
      <w:rPr>
        <w:rFonts w:ascii="Symbol" w:hAnsi="Symbol" w:hint="default"/>
      </w:rPr>
    </w:lvl>
    <w:lvl w:ilvl="7" w:tplc="7302AEC8">
      <w:start w:val="1"/>
      <w:numFmt w:val="bullet"/>
      <w:lvlText w:val="o"/>
      <w:lvlJc w:val="left"/>
      <w:pPr>
        <w:ind w:left="5760" w:hanging="360"/>
      </w:pPr>
      <w:rPr>
        <w:rFonts w:ascii="Courier New" w:hAnsi="Courier New" w:hint="default"/>
      </w:rPr>
    </w:lvl>
    <w:lvl w:ilvl="8" w:tplc="B28AE87E">
      <w:start w:val="1"/>
      <w:numFmt w:val="bullet"/>
      <w:lvlText w:val=""/>
      <w:lvlJc w:val="left"/>
      <w:pPr>
        <w:ind w:left="6480" w:hanging="360"/>
      </w:pPr>
      <w:rPr>
        <w:rFonts w:ascii="Wingdings" w:hAnsi="Wingdings" w:hint="default"/>
      </w:rPr>
    </w:lvl>
  </w:abstractNum>
  <w:abstractNum w:abstractNumId="55" w15:restartNumberingAfterBreak="0">
    <w:nsid w:val="49017456"/>
    <w:multiLevelType w:val="hybridMultilevel"/>
    <w:tmpl w:val="9B6CE3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C551F90"/>
    <w:multiLevelType w:val="hybridMultilevel"/>
    <w:tmpl w:val="14B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D67F02"/>
    <w:multiLevelType w:val="hybridMultilevel"/>
    <w:tmpl w:val="7BC2284E"/>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12661F3"/>
    <w:multiLevelType w:val="hybridMultilevel"/>
    <w:tmpl w:val="F2124870"/>
    <w:lvl w:ilvl="0" w:tplc="754EB72E">
      <w:start w:val="1"/>
      <w:numFmt w:val="bullet"/>
      <w:lvlText w:val="-"/>
      <w:lvlJc w:val="left"/>
      <w:pPr>
        <w:ind w:left="720" w:hanging="360"/>
      </w:pPr>
      <w:rPr>
        <w:rFonts w:ascii="&quot;Calibri&quot;,sans-serif" w:hAnsi="&quot;Calibri&quot;,sans-serif" w:hint="default"/>
      </w:rPr>
    </w:lvl>
    <w:lvl w:ilvl="1" w:tplc="D46A5D76">
      <w:start w:val="1"/>
      <w:numFmt w:val="bullet"/>
      <w:lvlText w:val="o"/>
      <w:lvlJc w:val="left"/>
      <w:pPr>
        <w:ind w:left="1440" w:hanging="360"/>
      </w:pPr>
      <w:rPr>
        <w:rFonts w:ascii="Courier New" w:hAnsi="Courier New" w:hint="default"/>
      </w:rPr>
    </w:lvl>
    <w:lvl w:ilvl="2" w:tplc="E7C4EF94">
      <w:start w:val="1"/>
      <w:numFmt w:val="bullet"/>
      <w:lvlText w:val=""/>
      <w:lvlJc w:val="left"/>
      <w:pPr>
        <w:ind w:left="2160" w:hanging="360"/>
      </w:pPr>
      <w:rPr>
        <w:rFonts w:ascii="Wingdings" w:hAnsi="Wingdings" w:hint="default"/>
      </w:rPr>
    </w:lvl>
    <w:lvl w:ilvl="3" w:tplc="7F7654F4">
      <w:start w:val="1"/>
      <w:numFmt w:val="bullet"/>
      <w:lvlText w:val=""/>
      <w:lvlJc w:val="left"/>
      <w:pPr>
        <w:ind w:left="2880" w:hanging="360"/>
      </w:pPr>
      <w:rPr>
        <w:rFonts w:ascii="Symbol" w:hAnsi="Symbol" w:hint="default"/>
      </w:rPr>
    </w:lvl>
    <w:lvl w:ilvl="4" w:tplc="6BF29EAC">
      <w:start w:val="1"/>
      <w:numFmt w:val="bullet"/>
      <w:lvlText w:val="o"/>
      <w:lvlJc w:val="left"/>
      <w:pPr>
        <w:ind w:left="3600" w:hanging="360"/>
      </w:pPr>
      <w:rPr>
        <w:rFonts w:ascii="Courier New" w:hAnsi="Courier New" w:hint="default"/>
      </w:rPr>
    </w:lvl>
    <w:lvl w:ilvl="5" w:tplc="BDEEEFE0">
      <w:start w:val="1"/>
      <w:numFmt w:val="bullet"/>
      <w:lvlText w:val=""/>
      <w:lvlJc w:val="left"/>
      <w:pPr>
        <w:ind w:left="4320" w:hanging="360"/>
      </w:pPr>
      <w:rPr>
        <w:rFonts w:ascii="Wingdings" w:hAnsi="Wingdings" w:hint="default"/>
      </w:rPr>
    </w:lvl>
    <w:lvl w:ilvl="6" w:tplc="01F8C8B4">
      <w:start w:val="1"/>
      <w:numFmt w:val="bullet"/>
      <w:lvlText w:val=""/>
      <w:lvlJc w:val="left"/>
      <w:pPr>
        <w:ind w:left="5040" w:hanging="360"/>
      </w:pPr>
      <w:rPr>
        <w:rFonts w:ascii="Symbol" w:hAnsi="Symbol" w:hint="default"/>
      </w:rPr>
    </w:lvl>
    <w:lvl w:ilvl="7" w:tplc="350C9928">
      <w:start w:val="1"/>
      <w:numFmt w:val="bullet"/>
      <w:lvlText w:val="o"/>
      <w:lvlJc w:val="left"/>
      <w:pPr>
        <w:ind w:left="5760" w:hanging="360"/>
      </w:pPr>
      <w:rPr>
        <w:rFonts w:ascii="Courier New" w:hAnsi="Courier New" w:hint="default"/>
      </w:rPr>
    </w:lvl>
    <w:lvl w:ilvl="8" w:tplc="41608A7A">
      <w:start w:val="1"/>
      <w:numFmt w:val="bullet"/>
      <w:lvlText w:val=""/>
      <w:lvlJc w:val="left"/>
      <w:pPr>
        <w:ind w:left="6480" w:hanging="360"/>
      </w:pPr>
      <w:rPr>
        <w:rFonts w:ascii="Wingdings" w:hAnsi="Wingdings" w:hint="default"/>
      </w:rPr>
    </w:lvl>
  </w:abstractNum>
  <w:abstractNum w:abstractNumId="59" w15:restartNumberingAfterBreak="0">
    <w:nsid w:val="53177104"/>
    <w:multiLevelType w:val="hybridMultilevel"/>
    <w:tmpl w:val="D204864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53687A6E"/>
    <w:multiLevelType w:val="hybridMultilevel"/>
    <w:tmpl w:val="2D50D2A4"/>
    <w:lvl w:ilvl="0" w:tplc="588C6AEC">
      <w:start w:val="1"/>
      <w:numFmt w:val="bullet"/>
      <w:lvlText w:val="-"/>
      <w:lvlJc w:val="left"/>
      <w:pPr>
        <w:ind w:left="720" w:hanging="360"/>
      </w:pPr>
      <w:rPr>
        <w:rFonts w:ascii="&quot;Arial&quot;,sans-serif" w:hAnsi="&quot;Arial&quot;,sans-serif" w:hint="default"/>
      </w:rPr>
    </w:lvl>
    <w:lvl w:ilvl="1" w:tplc="6AA0F580">
      <w:start w:val="1"/>
      <w:numFmt w:val="bullet"/>
      <w:lvlText w:val="o"/>
      <w:lvlJc w:val="left"/>
      <w:pPr>
        <w:ind w:left="1440" w:hanging="360"/>
      </w:pPr>
      <w:rPr>
        <w:rFonts w:ascii="Courier New" w:hAnsi="Courier New" w:hint="default"/>
      </w:rPr>
    </w:lvl>
    <w:lvl w:ilvl="2" w:tplc="C548FDCA">
      <w:start w:val="1"/>
      <w:numFmt w:val="bullet"/>
      <w:lvlText w:val=""/>
      <w:lvlJc w:val="left"/>
      <w:pPr>
        <w:ind w:left="2160" w:hanging="360"/>
      </w:pPr>
      <w:rPr>
        <w:rFonts w:ascii="Wingdings" w:hAnsi="Wingdings" w:hint="default"/>
      </w:rPr>
    </w:lvl>
    <w:lvl w:ilvl="3" w:tplc="B3AC67A8">
      <w:start w:val="1"/>
      <w:numFmt w:val="bullet"/>
      <w:lvlText w:val=""/>
      <w:lvlJc w:val="left"/>
      <w:pPr>
        <w:ind w:left="2880" w:hanging="360"/>
      </w:pPr>
      <w:rPr>
        <w:rFonts w:ascii="Symbol" w:hAnsi="Symbol" w:hint="default"/>
      </w:rPr>
    </w:lvl>
    <w:lvl w:ilvl="4" w:tplc="31C49024">
      <w:start w:val="1"/>
      <w:numFmt w:val="bullet"/>
      <w:lvlText w:val="o"/>
      <w:lvlJc w:val="left"/>
      <w:pPr>
        <w:ind w:left="3600" w:hanging="360"/>
      </w:pPr>
      <w:rPr>
        <w:rFonts w:ascii="Courier New" w:hAnsi="Courier New" w:hint="default"/>
      </w:rPr>
    </w:lvl>
    <w:lvl w:ilvl="5" w:tplc="3EAEFB08">
      <w:start w:val="1"/>
      <w:numFmt w:val="bullet"/>
      <w:lvlText w:val=""/>
      <w:lvlJc w:val="left"/>
      <w:pPr>
        <w:ind w:left="4320" w:hanging="360"/>
      </w:pPr>
      <w:rPr>
        <w:rFonts w:ascii="Wingdings" w:hAnsi="Wingdings" w:hint="default"/>
      </w:rPr>
    </w:lvl>
    <w:lvl w:ilvl="6" w:tplc="E9D05B44">
      <w:start w:val="1"/>
      <w:numFmt w:val="bullet"/>
      <w:lvlText w:val=""/>
      <w:lvlJc w:val="left"/>
      <w:pPr>
        <w:ind w:left="5040" w:hanging="360"/>
      </w:pPr>
      <w:rPr>
        <w:rFonts w:ascii="Symbol" w:hAnsi="Symbol" w:hint="default"/>
      </w:rPr>
    </w:lvl>
    <w:lvl w:ilvl="7" w:tplc="976CB784">
      <w:start w:val="1"/>
      <w:numFmt w:val="bullet"/>
      <w:lvlText w:val="o"/>
      <w:lvlJc w:val="left"/>
      <w:pPr>
        <w:ind w:left="5760" w:hanging="360"/>
      </w:pPr>
      <w:rPr>
        <w:rFonts w:ascii="Courier New" w:hAnsi="Courier New" w:hint="default"/>
      </w:rPr>
    </w:lvl>
    <w:lvl w:ilvl="8" w:tplc="C3C4DF44">
      <w:start w:val="1"/>
      <w:numFmt w:val="bullet"/>
      <w:lvlText w:val=""/>
      <w:lvlJc w:val="left"/>
      <w:pPr>
        <w:ind w:left="6480" w:hanging="360"/>
      </w:pPr>
      <w:rPr>
        <w:rFonts w:ascii="Wingdings" w:hAnsi="Wingdings" w:hint="default"/>
      </w:rPr>
    </w:lvl>
  </w:abstractNum>
  <w:abstractNum w:abstractNumId="61" w15:restartNumberingAfterBreak="0">
    <w:nsid w:val="562B6ECD"/>
    <w:multiLevelType w:val="hybridMultilevel"/>
    <w:tmpl w:val="09BA9AE8"/>
    <w:lvl w:ilvl="0" w:tplc="51E63CD8">
      <w:start w:val="1"/>
      <w:numFmt w:val="decimal"/>
      <w:lvlText w:val="%1."/>
      <w:lvlJc w:val="left"/>
      <w:pPr>
        <w:ind w:left="720" w:hanging="360"/>
      </w:pPr>
    </w:lvl>
    <w:lvl w:ilvl="1" w:tplc="B7AE468E">
      <w:start w:val="1"/>
      <w:numFmt w:val="lowerLetter"/>
      <w:lvlText w:val="%2."/>
      <w:lvlJc w:val="left"/>
      <w:pPr>
        <w:ind w:left="1440" w:hanging="360"/>
      </w:pPr>
    </w:lvl>
    <w:lvl w:ilvl="2" w:tplc="0EFE82C8">
      <w:start w:val="1"/>
      <w:numFmt w:val="lowerRoman"/>
      <w:lvlText w:val="%3."/>
      <w:lvlJc w:val="right"/>
      <w:pPr>
        <w:ind w:left="2160" w:hanging="180"/>
      </w:pPr>
    </w:lvl>
    <w:lvl w:ilvl="3" w:tplc="D0644BA4">
      <w:start w:val="1"/>
      <w:numFmt w:val="decimal"/>
      <w:lvlText w:val="%4."/>
      <w:lvlJc w:val="left"/>
      <w:pPr>
        <w:ind w:left="2880" w:hanging="360"/>
      </w:pPr>
    </w:lvl>
    <w:lvl w:ilvl="4" w:tplc="217CF9F0">
      <w:start w:val="1"/>
      <w:numFmt w:val="lowerLetter"/>
      <w:lvlText w:val="%5."/>
      <w:lvlJc w:val="left"/>
      <w:pPr>
        <w:ind w:left="3600" w:hanging="360"/>
      </w:pPr>
    </w:lvl>
    <w:lvl w:ilvl="5" w:tplc="08865C94">
      <w:start w:val="1"/>
      <w:numFmt w:val="lowerRoman"/>
      <w:lvlText w:val="%6."/>
      <w:lvlJc w:val="right"/>
      <w:pPr>
        <w:ind w:left="4320" w:hanging="180"/>
      </w:pPr>
    </w:lvl>
    <w:lvl w:ilvl="6" w:tplc="16B69C4C">
      <w:start w:val="1"/>
      <w:numFmt w:val="decimal"/>
      <w:lvlText w:val="%7."/>
      <w:lvlJc w:val="left"/>
      <w:pPr>
        <w:ind w:left="5040" w:hanging="360"/>
      </w:pPr>
    </w:lvl>
    <w:lvl w:ilvl="7" w:tplc="773E050C">
      <w:start w:val="1"/>
      <w:numFmt w:val="lowerLetter"/>
      <w:lvlText w:val="%8."/>
      <w:lvlJc w:val="left"/>
      <w:pPr>
        <w:ind w:left="5760" w:hanging="360"/>
      </w:pPr>
    </w:lvl>
    <w:lvl w:ilvl="8" w:tplc="D570DF76">
      <w:start w:val="1"/>
      <w:numFmt w:val="lowerRoman"/>
      <w:lvlText w:val="%9."/>
      <w:lvlJc w:val="right"/>
      <w:pPr>
        <w:ind w:left="6480" w:hanging="180"/>
      </w:pPr>
    </w:lvl>
  </w:abstractNum>
  <w:abstractNum w:abstractNumId="62" w15:restartNumberingAfterBreak="0">
    <w:nsid w:val="5E430134"/>
    <w:multiLevelType w:val="hybridMultilevel"/>
    <w:tmpl w:val="CF2EA9A8"/>
    <w:lvl w:ilvl="0" w:tplc="7352975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7619FF"/>
    <w:multiLevelType w:val="hybridMultilevel"/>
    <w:tmpl w:val="E8AA70DE"/>
    <w:lvl w:ilvl="0" w:tplc="59DC9EC8">
      <w:start w:val="1"/>
      <w:numFmt w:val="bullet"/>
      <w:lvlText w:val="-"/>
      <w:lvlJc w:val="left"/>
      <w:pPr>
        <w:ind w:left="720" w:hanging="360"/>
      </w:pPr>
      <w:rPr>
        <w:rFonts w:ascii="&quot;Arial&quot;,sans-serif" w:hAnsi="&quot;Arial&quot;,sans-serif" w:hint="default"/>
      </w:rPr>
    </w:lvl>
    <w:lvl w:ilvl="1" w:tplc="06CE664C">
      <w:start w:val="1"/>
      <w:numFmt w:val="bullet"/>
      <w:lvlText w:val="o"/>
      <w:lvlJc w:val="left"/>
      <w:pPr>
        <w:ind w:left="1440" w:hanging="360"/>
      </w:pPr>
      <w:rPr>
        <w:rFonts w:ascii="Courier New" w:hAnsi="Courier New" w:hint="default"/>
      </w:rPr>
    </w:lvl>
    <w:lvl w:ilvl="2" w:tplc="E04E9B94">
      <w:start w:val="1"/>
      <w:numFmt w:val="bullet"/>
      <w:lvlText w:val=""/>
      <w:lvlJc w:val="left"/>
      <w:pPr>
        <w:ind w:left="2160" w:hanging="360"/>
      </w:pPr>
      <w:rPr>
        <w:rFonts w:ascii="Wingdings" w:hAnsi="Wingdings" w:hint="default"/>
      </w:rPr>
    </w:lvl>
    <w:lvl w:ilvl="3" w:tplc="197882BE">
      <w:start w:val="1"/>
      <w:numFmt w:val="bullet"/>
      <w:lvlText w:val=""/>
      <w:lvlJc w:val="left"/>
      <w:pPr>
        <w:ind w:left="2880" w:hanging="360"/>
      </w:pPr>
      <w:rPr>
        <w:rFonts w:ascii="Symbol" w:hAnsi="Symbol" w:hint="default"/>
      </w:rPr>
    </w:lvl>
    <w:lvl w:ilvl="4" w:tplc="4A365A34">
      <w:start w:val="1"/>
      <w:numFmt w:val="bullet"/>
      <w:lvlText w:val="o"/>
      <w:lvlJc w:val="left"/>
      <w:pPr>
        <w:ind w:left="3600" w:hanging="360"/>
      </w:pPr>
      <w:rPr>
        <w:rFonts w:ascii="Courier New" w:hAnsi="Courier New" w:hint="default"/>
      </w:rPr>
    </w:lvl>
    <w:lvl w:ilvl="5" w:tplc="FCE22F20">
      <w:start w:val="1"/>
      <w:numFmt w:val="bullet"/>
      <w:lvlText w:val=""/>
      <w:lvlJc w:val="left"/>
      <w:pPr>
        <w:ind w:left="4320" w:hanging="360"/>
      </w:pPr>
      <w:rPr>
        <w:rFonts w:ascii="Wingdings" w:hAnsi="Wingdings" w:hint="default"/>
      </w:rPr>
    </w:lvl>
    <w:lvl w:ilvl="6" w:tplc="5C606646">
      <w:start w:val="1"/>
      <w:numFmt w:val="bullet"/>
      <w:lvlText w:val=""/>
      <w:lvlJc w:val="left"/>
      <w:pPr>
        <w:ind w:left="5040" w:hanging="360"/>
      </w:pPr>
      <w:rPr>
        <w:rFonts w:ascii="Symbol" w:hAnsi="Symbol" w:hint="default"/>
      </w:rPr>
    </w:lvl>
    <w:lvl w:ilvl="7" w:tplc="00843988">
      <w:start w:val="1"/>
      <w:numFmt w:val="bullet"/>
      <w:lvlText w:val="o"/>
      <w:lvlJc w:val="left"/>
      <w:pPr>
        <w:ind w:left="5760" w:hanging="360"/>
      </w:pPr>
      <w:rPr>
        <w:rFonts w:ascii="Courier New" w:hAnsi="Courier New" w:hint="default"/>
      </w:rPr>
    </w:lvl>
    <w:lvl w:ilvl="8" w:tplc="76C002EA">
      <w:start w:val="1"/>
      <w:numFmt w:val="bullet"/>
      <w:lvlText w:val=""/>
      <w:lvlJc w:val="left"/>
      <w:pPr>
        <w:ind w:left="6480" w:hanging="360"/>
      </w:pPr>
      <w:rPr>
        <w:rFonts w:ascii="Wingdings" w:hAnsi="Wingdings" w:hint="default"/>
      </w:rPr>
    </w:lvl>
  </w:abstractNum>
  <w:abstractNum w:abstractNumId="64" w15:restartNumberingAfterBreak="0">
    <w:nsid w:val="5F406B55"/>
    <w:multiLevelType w:val="hybridMultilevel"/>
    <w:tmpl w:val="3B929D2A"/>
    <w:lvl w:ilvl="0" w:tplc="73529754">
      <w:start w:val="3"/>
      <w:numFmt w:val="bullet"/>
      <w:lvlText w:val="-"/>
      <w:lvlJc w:val="left"/>
      <w:pPr>
        <w:ind w:left="720" w:hanging="360"/>
      </w:pPr>
      <w:rPr>
        <w:rFonts w:ascii="Calibri" w:eastAsia="Calibri" w:hAnsi="Calibri" w:cs="Calibri" w:hint="default"/>
      </w:rPr>
    </w:lvl>
    <w:lvl w:ilvl="1" w:tplc="71345A38">
      <w:start w:val="28"/>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40E3A4D"/>
    <w:multiLevelType w:val="hybridMultilevel"/>
    <w:tmpl w:val="BE30C03E"/>
    <w:lvl w:ilvl="0" w:tplc="BCB2B00E">
      <w:start w:val="1"/>
      <w:numFmt w:val="bullet"/>
      <w:lvlText w:val=""/>
      <w:lvlJc w:val="left"/>
      <w:pPr>
        <w:ind w:left="720" w:hanging="360"/>
      </w:pPr>
      <w:rPr>
        <w:rFonts w:ascii="Symbol" w:hAnsi="Symbol" w:hint="default"/>
      </w:rPr>
    </w:lvl>
    <w:lvl w:ilvl="1" w:tplc="8F9021C6">
      <w:start w:val="1"/>
      <w:numFmt w:val="bullet"/>
      <w:lvlText w:val="o"/>
      <w:lvlJc w:val="left"/>
      <w:pPr>
        <w:ind w:left="1440" w:hanging="360"/>
      </w:pPr>
      <w:rPr>
        <w:rFonts w:ascii="Courier New" w:hAnsi="Courier New" w:hint="default"/>
      </w:rPr>
    </w:lvl>
    <w:lvl w:ilvl="2" w:tplc="272C276E">
      <w:start w:val="1"/>
      <w:numFmt w:val="bullet"/>
      <w:lvlText w:val=""/>
      <w:lvlJc w:val="left"/>
      <w:pPr>
        <w:ind w:left="2160" w:hanging="360"/>
      </w:pPr>
      <w:rPr>
        <w:rFonts w:ascii="Wingdings" w:hAnsi="Wingdings" w:hint="default"/>
      </w:rPr>
    </w:lvl>
    <w:lvl w:ilvl="3" w:tplc="31CCC36C">
      <w:start w:val="1"/>
      <w:numFmt w:val="bullet"/>
      <w:lvlText w:val=""/>
      <w:lvlJc w:val="left"/>
      <w:pPr>
        <w:ind w:left="2880" w:hanging="360"/>
      </w:pPr>
      <w:rPr>
        <w:rFonts w:ascii="Symbol" w:hAnsi="Symbol" w:hint="default"/>
      </w:rPr>
    </w:lvl>
    <w:lvl w:ilvl="4" w:tplc="B37ACC06">
      <w:start w:val="1"/>
      <w:numFmt w:val="bullet"/>
      <w:lvlText w:val="o"/>
      <w:lvlJc w:val="left"/>
      <w:pPr>
        <w:ind w:left="3600" w:hanging="360"/>
      </w:pPr>
      <w:rPr>
        <w:rFonts w:ascii="Courier New" w:hAnsi="Courier New" w:hint="default"/>
      </w:rPr>
    </w:lvl>
    <w:lvl w:ilvl="5" w:tplc="A920C6FA">
      <w:start w:val="1"/>
      <w:numFmt w:val="bullet"/>
      <w:lvlText w:val=""/>
      <w:lvlJc w:val="left"/>
      <w:pPr>
        <w:ind w:left="4320" w:hanging="360"/>
      </w:pPr>
      <w:rPr>
        <w:rFonts w:ascii="Wingdings" w:hAnsi="Wingdings" w:hint="default"/>
      </w:rPr>
    </w:lvl>
    <w:lvl w:ilvl="6" w:tplc="D800328C">
      <w:start w:val="1"/>
      <w:numFmt w:val="bullet"/>
      <w:lvlText w:val=""/>
      <w:lvlJc w:val="left"/>
      <w:pPr>
        <w:ind w:left="5040" w:hanging="360"/>
      </w:pPr>
      <w:rPr>
        <w:rFonts w:ascii="Symbol" w:hAnsi="Symbol" w:hint="default"/>
      </w:rPr>
    </w:lvl>
    <w:lvl w:ilvl="7" w:tplc="B540F0CE">
      <w:start w:val="1"/>
      <w:numFmt w:val="bullet"/>
      <w:lvlText w:val="o"/>
      <w:lvlJc w:val="left"/>
      <w:pPr>
        <w:ind w:left="5760" w:hanging="360"/>
      </w:pPr>
      <w:rPr>
        <w:rFonts w:ascii="Courier New" w:hAnsi="Courier New" w:hint="default"/>
      </w:rPr>
    </w:lvl>
    <w:lvl w:ilvl="8" w:tplc="9708AF42">
      <w:start w:val="1"/>
      <w:numFmt w:val="bullet"/>
      <w:lvlText w:val=""/>
      <w:lvlJc w:val="left"/>
      <w:pPr>
        <w:ind w:left="6480" w:hanging="360"/>
      </w:pPr>
      <w:rPr>
        <w:rFonts w:ascii="Wingdings" w:hAnsi="Wingdings" w:hint="default"/>
      </w:rPr>
    </w:lvl>
  </w:abstractNum>
  <w:abstractNum w:abstractNumId="66" w15:restartNumberingAfterBreak="0">
    <w:nsid w:val="66B278C2"/>
    <w:multiLevelType w:val="hybridMultilevel"/>
    <w:tmpl w:val="0F6A93C4"/>
    <w:lvl w:ilvl="0" w:tplc="9B1039E6">
      <w:start w:val="1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67BB2EEA"/>
    <w:multiLevelType w:val="hybridMultilevel"/>
    <w:tmpl w:val="EA7E8E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682F26FD"/>
    <w:multiLevelType w:val="hybridMultilevel"/>
    <w:tmpl w:val="2688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A746C0"/>
    <w:multiLevelType w:val="hybridMultilevel"/>
    <w:tmpl w:val="D034E3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6BBD000B"/>
    <w:multiLevelType w:val="hybridMultilevel"/>
    <w:tmpl w:val="B740B0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6BDD4C1C"/>
    <w:multiLevelType w:val="hybridMultilevel"/>
    <w:tmpl w:val="4210ECFA"/>
    <w:lvl w:ilvl="0" w:tplc="FFFFFFFF">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6C22168A"/>
    <w:multiLevelType w:val="hybridMultilevel"/>
    <w:tmpl w:val="CEDAFD84"/>
    <w:lvl w:ilvl="0" w:tplc="73529754">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052720"/>
    <w:multiLevelType w:val="hybridMultilevel"/>
    <w:tmpl w:val="85AEF1D0"/>
    <w:lvl w:ilvl="0" w:tplc="3CB69B6A">
      <w:start w:val="1"/>
      <w:numFmt w:val="bullet"/>
      <w:lvlText w:val="-"/>
      <w:lvlJc w:val="left"/>
      <w:pPr>
        <w:ind w:left="720" w:hanging="360"/>
      </w:pPr>
      <w:rPr>
        <w:rFonts w:ascii="Calibri" w:hAnsi="Calibri" w:hint="default"/>
      </w:rPr>
    </w:lvl>
    <w:lvl w:ilvl="1" w:tplc="DE621714">
      <w:start w:val="1"/>
      <w:numFmt w:val="bullet"/>
      <w:lvlText w:val="o"/>
      <w:lvlJc w:val="left"/>
      <w:pPr>
        <w:ind w:left="1440" w:hanging="360"/>
      </w:pPr>
      <w:rPr>
        <w:rFonts w:ascii="Courier New" w:hAnsi="Courier New" w:hint="default"/>
      </w:rPr>
    </w:lvl>
    <w:lvl w:ilvl="2" w:tplc="CD68A382">
      <w:start w:val="1"/>
      <w:numFmt w:val="bullet"/>
      <w:lvlText w:val=""/>
      <w:lvlJc w:val="left"/>
      <w:pPr>
        <w:ind w:left="2160" w:hanging="360"/>
      </w:pPr>
      <w:rPr>
        <w:rFonts w:ascii="Wingdings" w:hAnsi="Wingdings" w:hint="default"/>
      </w:rPr>
    </w:lvl>
    <w:lvl w:ilvl="3" w:tplc="5DEA3D2C">
      <w:start w:val="1"/>
      <w:numFmt w:val="bullet"/>
      <w:lvlText w:val=""/>
      <w:lvlJc w:val="left"/>
      <w:pPr>
        <w:ind w:left="2880" w:hanging="360"/>
      </w:pPr>
      <w:rPr>
        <w:rFonts w:ascii="Symbol" w:hAnsi="Symbol" w:hint="default"/>
      </w:rPr>
    </w:lvl>
    <w:lvl w:ilvl="4" w:tplc="287699EE">
      <w:start w:val="1"/>
      <w:numFmt w:val="bullet"/>
      <w:lvlText w:val="o"/>
      <w:lvlJc w:val="left"/>
      <w:pPr>
        <w:ind w:left="3600" w:hanging="360"/>
      </w:pPr>
      <w:rPr>
        <w:rFonts w:ascii="Courier New" w:hAnsi="Courier New" w:hint="default"/>
      </w:rPr>
    </w:lvl>
    <w:lvl w:ilvl="5" w:tplc="C6F40596">
      <w:start w:val="1"/>
      <w:numFmt w:val="bullet"/>
      <w:lvlText w:val=""/>
      <w:lvlJc w:val="left"/>
      <w:pPr>
        <w:ind w:left="4320" w:hanging="360"/>
      </w:pPr>
      <w:rPr>
        <w:rFonts w:ascii="Wingdings" w:hAnsi="Wingdings" w:hint="default"/>
      </w:rPr>
    </w:lvl>
    <w:lvl w:ilvl="6" w:tplc="C4B62D24">
      <w:start w:val="1"/>
      <w:numFmt w:val="bullet"/>
      <w:lvlText w:val=""/>
      <w:lvlJc w:val="left"/>
      <w:pPr>
        <w:ind w:left="5040" w:hanging="360"/>
      </w:pPr>
      <w:rPr>
        <w:rFonts w:ascii="Symbol" w:hAnsi="Symbol" w:hint="default"/>
      </w:rPr>
    </w:lvl>
    <w:lvl w:ilvl="7" w:tplc="42F4183C">
      <w:start w:val="1"/>
      <w:numFmt w:val="bullet"/>
      <w:lvlText w:val="o"/>
      <w:lvlJc w:val="left"/>
      <w:pPr>
        <w:ind w:left="5760" w:hanging="360"/>
      </w:pPr>
      <w:rPr>
        <w:rFonts w:ascii="Courier New" w:hAnsi="Courier New" w:hint="default"/>
      </w:rPr>
    </w:lvl>
    <w:lvl w:ilvl="8" w:tplc="3D208030">
      <w:start w:val="1"/>
      <w:numFmt w:val="bullet"/>
      <w:lvlText w:val=""/>
      <w:lvlJc w:val="left"/>
      <w:pPr>
        <w:ind w:left="6480" w:hanging="360"/>
      </w:pPr>
      <w:rPr>
        <w:rFonts w:ascii="Wingdings" w:hAnsi="Wingdings" w:hint="default"/>
      </w:rPr>
    </w:lvl>
  </w:abstractNum>
  <w:abstractNum w:abstractNumId="74" w15:restartNumberingAfterBreak="0">
    <w:nsid w:val="6EB02459"/>
    <w:multiLevelType w:val="hybridMultilevel"/>
    <w:tmpl w:val="25606084"/>
    <w:lvl w:ilvl="0" w:tplc="25187C66">
      <w:start w:val="1"/>
      <w:numFmt w:val="bullet"/>
      <w:lvlText w:val="-"/>
      <w:lvlJc w:val="left"/>
      <w:pPr>
        <w:ind w:left="720" w:hanging="360"/>
      </w:pPr>
      <w:rPr>
        <w:rFonts w:ascii="&quot;Arial&quot;,sans-serif" w:hAnsi="&quot;Arial&quot;,sans-serif" w:hint="default"/>
      </w:rPr>
    </w:lvl>
    <w:lvl w:ilvl="1" w:tplc="B36809B6">
      <w:start w:val="1"/>
      <w:numFmt w:val="bullet"/>
      <w:lvlText w:val="o"/>
      <w:lvlJc w:val="left"/>
      <w:pPr>
        <w:ind w:left="1440" w:hanging="360"/>
      </w:pPr>
      <w:rPr>
        <w:rFonts w:ascii="Courier New" w:hAnsi="Courier New" w:hint="default"/>
      </w:rPr>
    </w:lvl>
    <w:lvl w:ilvl="2" w:tplc="EB86301C">
      <w:start w:val="1"/>
      <w:numFmt w:val="bullet"/>
      <w:lvlText w:val=""/>
      <w:lvlJc w:val="left"/>
      <w:pPr>
        <w:ind w:left="2160" w:hanging="360"/>
      </w:pPr>
      <w:rPr>
        <w:rFonts w:ascii="Wingdings" w:hAnsi="Wingdings" w:hint="default"/>
      </w:rPr>
    </w:lvl>
    <w:lvl w:ilvl="3" w:tplc="047EC3D8">
      <w:start w:val="1"/>
      <w:numFmt w:val="bullet"/>
      <w:lvlText w:val=""/>
      <w:lvlJc w:val="left"/>
      <w:pPr>
        <w:ind w:left="2880" w:hanging="360"/>
      </w:pPr>
      <w:rPr>
        <w:rFonts w:ascii="Symbol" w:hAnsi="Symbol" w:hint="default"/>
      </w:rPr>
    </w:lvl>
    <w:lvl w:ilvl="4" w:tplc="C92E7452">
      <w:start w:val="1"/>
      <w:numFmt w:val="bullet"/>
      <w:lvlText w:val="o"/>
      <w:lvlJc w:val="left"/>
      <w:pPr>
        <w:ind w:left="3600" w:hanging="360"/>
      </w:pPr>
      <w:rPr>
        <w:rFonts w:ascii="Courier New" w:hAnsi="Courier New" w:hint="default"/>
      </w:rPr>
    </w:lvl>
    <w:lvl w:ilvl="5" w:tplc="D7BA98A6">
      <w:start w:val="1"/>
      <w:numFmt w:val="bullet"/>
      <w:lvlText w:val=""/>
      <w:lvlJc w:val="left"/>
      <w:pPr>
        <w:ind w:left="4320" w:hanging="360"/>
      </w:pPr>
      <w:rPr>
        <w:rFonts w:ascii="Wingdings" w:hAnsi="Wingdings" w:hint="default"/>
      </w:rPr>
    </w:lvl>
    <w:lvl w:ilvl="6" w:tplc="94F89794">
      <w:start w:val="1"/>
      <w:numFmt w:val="bullet"/>
      <w:lvlText w:val=""/>
      <w:lvlJc w:val="left"/>
      <w:pPr>
        <w:ind w:left="5040" w:hanging="360"/>
      </w:pPr>
      <w:rPr>
        <w:rFonts w:ascii="Symbol" w:hAnsi="Symbol" w:hint="default"/>
      </w:rPr>
    </w:lvl>
    <w:lvl w:ilvl="7" w:tplc="91866374">
      <w:start w:val="1"/>
      <w:numFmt w:val="bullet"/>
      <w:lvlText w:val="o"/>
      <w:lvlJc w:val="left"/>
      <w:pPr>
        <w:ind w:left="5760" w:hanging="360"/>
      </w:pPr>
      <w:rPr>
        <w:rFonts w:ascii="Courier New" w:hAnsi="Courier New" w:hint="default"/>
      </w:rPr>
    </w:lvl>
    <w:lvl w:ilvl="8" w:tplc="E83E40EE">
      <w:start w:val="1"/>
      <w:numFmt w:val="bullet"/>
      <w:lvlText w:val=""/>
      <w:lvlJc w:val="left"/>
      <w:pPr>
        <w:ind w:left="6480" w:hanging="360"/>
      </w:pPr>
      <w:rPr>
        <w:rFonts w:ascii="Wingdings" w:hAnsi="Wingdings" w:hint="default"/>
      </w:rPr>
    </w:lvl>
  </w:abstractNum>
  <w:abstractNum w:abstractNumId="75" w15:restartNumberingAfterBreak="0">
    <w:nsid w:val="6F6E3135"/>
    <w:multiLevelType w:val="hybridMultilevel"/>
    <w:tmpl w:val="07103800"/>
    <w:lvl w:ilvl="0" w:tplc="73529754">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732405A9"/>
    <w:multiLevelType w:val="hybridMultilevel"/>
    <w:tmpl w:val="B16AD82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7" w15:restartNumberingAfterBreak="0">
    <w:nsid w:val="733A39E7"/>
    <w:multiLevelType w:val="hybridMultilevel"/>
    <w:tmpl w:val="382C5E32"/>
    <w:lvl w:ilvl="0" w:tplc="3A264548">
      <w:start w:val="1"/>
      <w:numFmt w:val="bullet"/>
      <w:lvlText w:val="-"/>
      <w:lvlJc w:val="left"/>
      <w:pPr>
        <w:ind w:left="720" w:hanging="360"/>
      </w:pPr>
      <w:rPr>
        <w:rFonts w:ascii="&quot;Arial&quot;,sans-serif" w:hAnsi="&quot;Arial&quot;,sans-serif" w:hint="default"/>
      </w:rPr>
    </w:lvl>
    <w:lvl w:ilvl="1" w:tplc="39AA98B8">
      <w:start w:val="1"/>
      <w:numFmt w:val="bullet"/>
      <w:lvlText w:val="o"/>
      <w:lvlJc w:val="left"/>
      <w:pPr>
        <w:ind w:left="1440" w:hanging="360"/>
      </w:pPr>
      <w:rPr>
        <w:rFonts w:ascii="Courier New" w:hAnsi="Courier New" w:hint="default"/>
      </w:rPr>
    </w:lvl>
    <w:lvl w:ilvl="2" w:tplc="5536634A">
      <w:start w:val="1"/>
      <w:numFmt w:val="bullet"/>
      <w:lvlText w:val=""/>
      <w:lvlJc w:val="left"/>
      <w:pPr>
        <w:ind w:left="2160" w:hanging="360"/>
      </w:pPr>
      <w:rPr>
        <w:rFonts w:ascii="Wingdings" w:hAnsi="Wingdings" w:hint="default"/>
      </w:rPr>
    </w:lvl>
    <w:lvl w:ilvl="3" w:tplc="97F6580C">
      <w:start w:val="1"/>
      <w:numFmt w:val="bullet"/>
      <w:lvlText w:val=""/>
      <w:lvlJc w:val="left"/>
      <w:pPr>
        <w:ind w:left="2880" w:hanging="360"/>
      </w:pPr>
      <w:rPr>
        <w:rFonts w:ascii="Symbol" w:hAnsi="Symbol" w:hint="default"/>
      </w:rPr>
    </w:lvl>
    <w:lvl w:ilvl="4" w:tplc="21E80A8C">
      <w:start w:val="1"/>
      <w:numFmt w:val="bullet"/>
      <w:lvlText w:val="o"/>
      <w:lvlJc w:val="left"/>
      <w:pPr>
        <w:ind w:left="3600" w:hanging="360"/>
      </w:pPr>
      <w:rPr>
        <w:rFonts w:ascii="Courier New" w:hAnsi="Courier New" w:hint="default"/>
      </w:rPr>
    </w:lvl>
    <w:lvl w:ilvl="5" w:tplc="F036EDF8">
      <w:start w:val="1"/>
      <w:numFmt w:val="bullet"/>
      <w:lvlText w:val=""/>
      <w:lvlJc w:val="left"/>
      <w:pPr>
        <w:ind w:left="4320" w:hanging="360"/>
      </w:pPr>
      <w:rPr>
        <w:rFonts w:ascii="Wingdings" w:hAnsi="Wingdings" w:hint="default"/>
      </w:rPr>
    </w:lvl>
    <w:lvl w:ilvl="6" w:tplc="E94A479A">
      <w:start w:val="1"/>
      <w:numFmt w:val="bullet"/>
      <w:lvlText w:val=""/>
      <w:lvlJc w:val="left"/>
      <w:pPr>
        <w:ind w:left="5040" w:hanging="360"/>
      </w:pPr>
      <w:rPr>
        <w:rFonts w:ascii="Symbol" w:hAnsi="Symbol" w:hint="default"/>
      </w:rPr>
    </w:lvl>
    <w:lvl w:ilvl="7" w:tplc="69EABA74">
      <w:start w:val="1"/>
      <w:numFmt w:val="bullet"/>
      <w:lvlText w:val="o"/>
      <w:lvlJc w:val="left"/>
      <w:pPr>
        <w:ind w:left="5760" w:hanging="360"/>
      </w:pPr>
      <w:rPr>
        <w:rFonts w:ascii="Courier New" w:hAnsi="Courier New" w:hint="default"/>
      </w:rPr>
    </w:lvl>
    <w:lvl w:ilvl="8" w:tplc="92D43376">
      <w:start w:val="1"/>
      <w:numFmt w:val="bullet"/>
      <w:lvlText w:val=""/>
      <w:lvlJc w:val="left"/>
      <w:pPr>
        <w:ind w:left="6480" w:hanging="360"/>
      </w:pPr>
      <w:rPr>
        <w:rFonts w:ascii="Wingdings" w:hAnsi="Wingdings" w:hint="default"/>
      </w:rPr>
    </w:lvl>
  </w:abstractNum>
  <w:abstractNum w:abstractNumId="78" w15:restartNumberingAfterBreak="0">
    <w:nsid w:val="73832F44"/>
    <w:multiLevelType w:val="hybridMultilevel"/>
    <w:tmpl w:val="05527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D46F4A"/>
    <w:multiLevelType w:val="hybridMultilevel"/>
    <w:tmpl w:val="71AC713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15:restartNumberingAfterBreak="0">
    <w:nsid w:val="757B4603"/>
    <w:multiLevelType w:val="hybridMultilevel"/>
    <w:tmpl w:val="3D68148C"/>
    <w:lvl w:ilvl="0" w:tplc="6C9403C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7A2B05B2"/>
    <w:multiLevelType w:val="hybridMultilevel"/>
    <w:tmpl w:val="77D48972"/>
    <w:lvl w:ilvl="0" w:tplc="71345A38">
      <w:start w:val="2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AC53302"/>
    <w:multiLevelType w:val="hybridMultilevel"/>
    <w:tmpl w:val="F56833B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3" w15:restartNumberingAfterBreak="0">
    <w:nsid w:val="7B6E7E3E"/>
    <w:multiLevelType w:val="hybridMultilevel"/>
    <w:tmpl w:val="19C4CA30"/>
    <w:lvl w:ilvl="0" w:tplc="C93CA33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9E377D"/>
    <w:multiLevelType w:val="hybridMultilevel"/>
    <w:tmpl w:val="ED7651EC"/>
    <w:lvl w:ilvl="0" w:tplc="4DC624D4">
      <w:start w:val="1"/>
      <w:numFmt w:val="bullet"/>
      <w:lvlText w:val="-"/>
      <w:lvlJc w:val="left"/>
      <w:pPr>
        <w:ind w:left="720" w:hanging="360"/>
      </w:pPr>
      <w:rPr>
        <w:rFonts w:ascii="&quot;Arial&quot;,sans-serif" w:hAnsi="&quot;Arial&quot;,sans-serif" w:hint="default"/>
      </w:rPr>
    </w:lvl>
    <w:lvl w:ilvl="1" w:tplc="50646A24">
      <w:start w:val="1"/>
      <w:numFmt w:val="bullet"/>
      <w:lvlText w:val="o"/>
      <w:lvlJc w:val="left"/>
      <w:pPr>
        <w:ind w:left="1440" w:hanging="360"/>
      </w:pPr>
      <w:rPr>
        <w:rFonts w:ascii="Courier New" w:hAnsi="Courier New" w:hint="default"/>
      </w:rPr>
    </w:lvl>
    <w:lvl w:ilvl="2" w:tplc="7F44DA22">
      <w:start w:val="1"/>
      <w:numFmt w:val="bullet"/>
      <w:lvlText w:val=""/>
      <w:lvlJc w:val="left"/>
      <w:pPr>
        <w:ind w:left="2160" w:hanging="360"/>
      </w:pPr>
      <w:rPr>
        <w:rFonts w:ascii="Wingdings" w:hAnsi="Wingdings" w:hint="default"/>
      </w:rPr>
    </w:lvl>
    <w:lvl w:ilvl="3" w:tplc="C826D81A">
      <w:start w:val="1"/>
      <w:numFmt w:val="bullet"/>
      <w:lvlText w:val=""/>
      <w:lvlJc w:val="left"/>
      <w:pPr>
        <w:ind w:left="2880" w:hanging="360"/>
      </w:pPr>
      <w:rPr>
        <w:rFonts w:ascii="Symbol" w:hAnsi="Symbol" w:hint="default"/>
      </w:rPr>
    </w:lvl>
    <w:lvl w:ilvl="4" w:tplc="F5BCE836">
      <w:start w:val="1"/>
      <w:numFmt w:val="bullet"/>
      <w:lvlText w:val="o"/>
      <w:lvlJc w:val="left"/>
      <w:pPr>
        <w:ind w:left="3600" w:hanging="360"/>
      </w:pPr>
      <w:rPr>
        <w:rFonts w:ascii="Courier New" w:hAnsi="Courier New" w:hint="default"/>
      </w:rPr>
    </w:lvl>
    <w:lvl w:ilvl="5" w:tplc="F1143FFE">
      <w:start w:val="1"/>
      <w:numFmt w:val="bullet"/>
      <w:lvlText w:val=""/>
      <w:lvlJc w:val="left"/>
      <w:pPr>
        <w:ind w:left="4320" w:hanging="360"/>
      </w:pPr>
      <w:rPr>
        <w:rFonts w:ascii="Wingdings" w:hAnsi="Wingdings" w:hint="default"/>
      </w:rPr>
    </w:lvl>
    <w:lvl w:ilvl="6" w:tplc="4F92039E">
      <w:start w:val="1"/>
      <w:numFmt w:val="bullet"/>
      <w:lvlText w:val=""/>
      <w:lvlJc w:val="left"/>
      <w:pPr>
        <w:ind w:left="5040" w:hanging="360"/>
      </w:pPr>
      <w:rPr>
        <w:rFonts w:ascii="Symbol" w:hAnsi="Symbol" w:hint="default"/>
      </w:rPr>
    </w:lvl>
    <w:lvl w:ilvl="7" w:tplc="1B6442AA">
      <w:start w:val="1"/>
      <w:numFmt w:val="bullet"/>
      <w:lvlText w:val="o"/>
      <w:lvlJc w:val="left"/>
      <w:pPr>
        <w:ind w:left="5760" w:hanging="360"/>
      </w:pPr>
      <w:rPr>
        <w:rFonts w:ascii="Courier New" w:hAnsi="Courier New" w:hint="default"/>
      </w:rPr>
    </w:lvl>
    <w:lvl w:ilvl="8" w:tplc="F31E8B5C">
      <w:start w:val="1"/>
      <w:numFmt w:val="bullet"/>
      <w:lvlText w:val=""/>
      <w:lvlJc w:val="left"/>
      <w:pPr>
        <w:ind w:left="6480" w:hanging="360"/>
      </w:pPr>
      <w:rPr>
        <w:rFonts w:ascii="Wingdings" w:hAnsi="Wingdings" w:hint="default"/>
      </w:rPr>
    </w:lvl>
  </w:abstractNum>
  <w:abstractNum w:abstractNumId="85" w15:restartNumberingAfterBreak="0">
    <w:nsid w:val="7D515915"/>
    <w:multiLevelType w:val="hybridMultilevel"/>
    <w:tmpl w:val="7C9E58A6"/>
    <w:lvl w:ilvl="0" w:tplc="85B84DF8">
      <w:start w:val="17"/>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E63620E"/>
    <w:multiLevelType w:val="hybridMultilevel"/>
    <w:tmpl w:val="DC4A9B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5"/>
  </w:num>
  <w:num w:numId="2">
    <w:abstractNumId w:val="60"/>
  </w:num>
  <w:num w:numId="3">
    <w:abstractNumId w:val="63"/>
  </w:num>
  <w:num w:numId="4">
    <w:abstractNumId w:val="6"/>
  </w:num>
  <w:num w:numId="5">
    <w:abstractNumId w:val="61"/>
  </w:num>
  <w:num w:numId="6">
    <w:abstractNumId w:val="40"/>
  </w:num>
  <w:num w:numId="7">
    <w:abstractNumId w:val="44"/>
  </w:num>
  <w:num w:numId="8">
    <w:abstractNumId w:val="65"/>
  </w:num>
  <w:num w:numId="9">
    <w:abstractNumId w:val="73"/>
  </w:num>
  <w:num w:numId="10">
    <w:abstractNumId w:val="8"/>
  </w:num>
  <w:num w:numId="11">
    <w:abstractNumId w:val="29"/>
  </w:num>
  <w:num w:numId="12">
    <w:abstractNumId w:val="23"/>
  </w:num>
  <w:num w:numId="13">
    <w:abstractNumId w:val="45"/>
  </w:num>
  <w:num w:numId="14">
    <w:abstractNumId w:val="32"/>
  </w:num>
  <w:num w:numId="15">
    <w:abstractNumId w:val="5"/>
  </w:num>
  <w:num w:numId="16">
    <w:abstractNumId w:val="51"/>
  </w:num>
  <w:num w:numId="17">
    <w:abstractNumId w:val="12"/>
  </w:num>
  <w:num w:numId="18">
    <w:abstractNumId w:val="69"/>
  </w:num>
  <w:num w:numId="19">
    <w:abstractNumId w:val="46"/>
  </w:num>
  <w:num w:numId="20">
    <w:abstractNumId w:val="75"/>
  </w:num>
  <w:num w:numId="21">
    <w:abstractNumId w:val="64"/>
  </w:num>
  <w:num w:numId="22">
    <w:abstractNumId w:val="62"/>
  </w:num>
  <w:num w:numId="23">
    <w:abstractNumId w:val="25"/>
  </w:num>
  <w:num w:numId="24">
    <w:abstractNumId w:val="81"/>
  </w:num>
  <w:num w:numId="25">
    <w:abstractNumId w:val="72"/>
  </w:num>
  <w:num w:numId="26">
    <w:abstractNumId w:val="27"/>
  </w:num>
  <w:num w:numId="27">
    <w:abstractNumId w:val="50"/>
  </w:num>
  <w:num w:numId="28">
    <w:abstractNumId w:val="2"/>
  </w:num>
  <w:num w:numId="29">
    <w:abstractNumId w:val="71"/>
  </w:num>
  <w:num w:numId="30">
    <w:abstractNumId w:val="34"/>
  </w:num>
  <w:num w:numId="31">
    <w:abstractNumId w:val="85"/>
  </w:num>
  <w:num w:numId="32">
    <w:abstractNumId w:val="41"/>
  </w:num>
  <w:num w:numId="33">
    <w:abstractNumId w:val="16"/>
  </w:num>
  <w:num w:numId="34">
    <w:abstractNumId w:val="1"/>
  </w:num>
  <w:num w:numId="35">
    <w:abstractNumId w:val="43"/>
  </w:num>
  <w:num w:numId="36">
    <w:abstractNumId w:val="57"/>
  </w:num>
  <w:num w:numId="37">
    <w:abstractNumId w:val="26"/>
  </w:num>
  <w:num w:numId="38">
    <w:abstractNumId w:val="37"/>
  </w:num>
  <w:num w:numId="39">
    <w:abstractNumId w:val="14"/>
  </w:num>
  <w:num w:numId="40">
    <w:abstractNumId w:val="86"/>
  </w:num>
  <w:num w:numId="41">
    <w:abstractNumId w:val="11"/>
  </w:num>
  <w:num w:numId="42">
    <w:abstractNumId w:val="35"/>
  </w:num>
  <w:num w:numId="43">
    <w:abstractNumId w:val="70"/>
  </w:num>
  <w:num w:numId="44">
    <w:abstractNumId w:val="33"/>
  </w:num>
  <w:num w:numId="45">
    <w:abstractNumId w:val="49"/>
  </w:num>
  <w:num w:numId="46">
    <w:abstractNumId w:val="66"/>
  </w:num>
  <w:num w:numId="47">
    <w:abstractNumId w:val="67"/>
  </w:num>
  <w:num w:numId="48">
    <w:abstractNumId w:val="42"/>
  </w:num>
  <w:num w:numId="49">
    <w:abstractNumId w:val="3"/>
  </w:num>
  <w:num w:numId="50">
    <w:abstractNumId w:val="9"/>
  </w:num>
  <w:num w:numId="51">
    <w:abstractNumId w:val="47"/>
  </w:num>
  <w:num w:numId="52">
    <w:abstractNumId w:val="20"/>
  </w:num>
  <w:num w:numId="53">
    <w:abstractNumId w:val="78"/>
  </w:num>
  <w:num w:numId="54">
    <w:abstractNumId w:val="18"/>
  </w:num>
  <w:num w:numId="55">
    <w:abstractNumId w:val="55"/>
  </w:num>
  <w:num w:numId="56">
    <w:abstractNumId w:val="0"/>
  </w:num>
  <w:num w:numId="57">
    <w:abstractNumId w:val="17"/>
  </w:num>
  <w:num w:numId="58">
    <w:abstractNumId w:val="36"/>
  </w:num>
  <w:num w:numId="59">
    <w:abstractNumId w:val="59"/>
  </w:num>
  <w:num w:numId="60">
    <w:abstractNumId w:val="53"/>
  </w:num>
  <w:num w:numId="61">
    <w:abstractNumId w:val="82"/>
  </w:num>
  <w:num w:numId="62">
    <w:abstractNumId w:val="38"/>
  </w:num>
  <w:num w:numId="63">
    <w:abstractNumId w:val="79"/>
  </w:num>
  <w:num w:numId="64">
    <w:abstractNumId w:val="76"/>
  </w:num>
  <w:num w:numId="65">
    <w:abstractNumId w:val="22"/>
  </w:num>
  <w:num w:numId="66">
    <w:abstractNumId w:val="83"/>
  </w:num>
  <w:num w:numId="67">
    <w:abstractNumId w:val="52"/>
  </w:num>
  <w:num w:numId="68">
    <w:abstractNumId w:val="28"/>
  </w:num>
  <w:num w:numId="69">
    <w:abstractNumId w:val="56"/>
  </w:num>
  <w:num w:numId="70">
    <w:abstractNumId w:val="68"/>
  </w:num>
  <w:num w:numId="71">
    <w:abstractNumId w:val="58"/>
  </w:num>
  <w:num w:numId="72">
    <w:abstractNumId w:val="84"/>
  </w:num>
  <w:num w:numId="73">
    <w:abstractNumId w:val="77"/>
  </w:num>
  <w:num w:numId="74">
    <w:abstractNumId w:val="54"/>
  </w:num>
  <w:num w:numId="75">
    <w:abstractNumId w:val="39"/>
  </w:num>
  <w:num w:numId="76">
    <w:abstractNumId w:val="10"/>
  </w:num>
  <w:num w:numId="77">
    <w:abstractNumId w:val="48"/>
  </w:num>
  <w:num w:numId="78">
    <w:abstractNumId w:val="74"/>
  </w:num>
  <w:num w:numId="79">
    <w:abstractNumId w:val="7"/>
  </w:num>
  <w:num w:numId="80">
    <w:abstractNumId w:val="31"/>
  </w:num>
  <w:num w:numId="81">
    <w:abstractNumId w:val="13"/>
  </w:num>
  <w:num w:numId="82">
    <w:abstractNumId w:val="21"/>
  </w:num>
  <w:num w:numId="83">
    <w:abstractNumId w:val="24"/>
  </w:num>
  <w:num w:numId="84">
    <w:abstractNumId w:val="4"/>
  </w:num>
  <w:num w:numId="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0"/>
  </w:num>
  <w:num w:numId="87">
    <w:abstractNumId w:val="8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9EE"/>
    <w:rsid w:val="0000040E"/>
    <w:rsid w:val="00000B79"/>
    <w:rsid w:val="00003D2D"/>
    <w:rsid w:val="00005656"/>
    <w:rsid w:val="00005BCF"/>
    <w:rsid w:val="00006D0E"/>
    <w:rsid w:val="00007701"/>
    <w:rsid w:val="00007B61"/>
    <w:rsid w:val="00007C8D"/>
    <w:rsid w:val="00010C62"/>
    <w:rsid w:val="00011253"/>
    <w:rsid w:val="00011AA2"/>
    <w:rsid w:val="00012314"/>
    <w:rsid w:val="00012614"/>
    <w:rsid w:val="0001366B"/>
    <w:rsid w:val="00013C02"/>
    <w:rsid w:val="00013F67"/>
    <w:rsid w:val="000141C5"/>
    <w:rsid w:val="000146BF"/>
    <w:rsid w:val="000147FD"/>
    <w:rsid w:val="00014F71"/>
    <w:rsid w:val="000150B5"/>
    <w:rsid w:val="00015B58"/>
    <w:rsid w:val="00015CA3"/>
    <w:rsid w:val="000174F2"/>
    <w:rsid w:val="00020477"/>
    <w:rsid w:val="000204F4"/>
    <w:rsid w:val="000207FD"/>
    <w:rsid w:val="00020877"/>
    <w:rsid w:val="00021D40"/>
    <w:rsid w:val="000222FF"/>
    <w:rsid w:val="00022533"/>
    <w:rsid w:val="00022B8E"/>
    <w:rsid w:val="00023168"/>
    <w:rsid w:val="00024020"/>
    <w:rsid w:val="000240EC"/>
    <w:rsid w:val="0002457B"/>
    <w:rsid w:val="000249A3"/>
    <w:rsid w:val="00024FDB"/>
    <w:rsid w:val="00025137"/>
    <w:rsid w:val="000255FA"/>
    <w:rsid w:val="00025A47"/>
    <w:rsid w:val="000264B8"/>
    <w:rsid w:val="00026985"/>
    <w:rsid w:val="00027508"/>
    <w:rsid w:val="0003049D"/>
    <w:rsid w:val="00030788"/>
    <w:rsid w:val="00030E9A"/>
    <w:rsid w:val="00030EF6"/>
    <w:rsid w:val="00031373"/>
    <w:rsid w:val="00032462"/>
    <w:rsid w:val="00032A5F"/>
    <w:rsid w:val="00032AB4"/>
    <w:rsid w:val="00034ACB"/>
    <w:rsid w:val="00035017"/>
    <w:rsid w:val="00035365"/>
    <w:rsid w:val="000355E5"/>
    <w:rsid w:val="0003578A"/>
    <w:rsid w:val="00035DCE"/>
    <w:rsid w:val="00036609"/>
    <w:rsid w:val="000375C0"/>
    <w:rsid w:val="00037A2B"/>
    <w:rsid w:val="00037D77"/>
    <w:rsid w:val="0004051C"/>
    <w:rsid w:val="00040FED"/>
    <w:rsid w:val="000424C5"/>
    <w:rsid w:val="00042DFD"/>
    <w:rsid w:val="000430E7"/>
    <w:rsid w:val="00043465"/>
    <w:rsid w:val="00043BDD"/>
    <w:rsid w:val="00043D1C"/>
    <w:rsid w:val="00043ECB"/>
    <w:rsid w:val="00043F0B"/>
    <w:rsid w:val="0004420E"/>
    <w:rsid w:val="00044895"/>
    <w:rsid w:val="00044A73"/>
    <w:rsid w:val="00045E17"/>
    <w:rsid w:val="00045F59"/>
    <w:rsid w:val="00045F6D"/>
    <w:rsid w:val="00046B9F"/>
    <w:rsid w:val="000471A8"/>
    <w:rsid w:val="00047920"/>
    <w:rsid w:val="00047AA4"/>
    <w:rsid w:val="00047DA2"/>
    <w:rsid w:val="00050666"/>
    <w:rsid w:val="00050BDD"/>
    <w:rsid w:val="0005220F"/>
    <w:rsid w:val="0005278A"/>
    <w:rsid w:val="00053886"/>
    <w:rsid w:val="00054067"/>
    <w:rsid w:val="000540CB"/>
    <w:rsid w:val="000544DB"/>
    <w:rsid w:val="0005512D"/>
    <w:rsid w:val="00056177"/>
    <w:rsid w:val="00056FEB"/>
    <w:rsid w:val="00057FBA"/>
    <w:rsid w:val="000601A1"/>
    <w:rsid w:val="000606FD"/>
    <w:rsid w:val="0006097D"/>
    <w:rsid w:val="000617D0"/>
    <w:rsid w:val="00061E20"/>
    <w:rsid w:val="00061F8D"/>
    <w:rsid w:val="00063C2C"/>
    <w:rsid w:val="00064459"/>
    <w:rsid w:val="000648F4"/>
    <w:rsid w:val="00065F34"/>
    <w:rsid w:val="00066E94"/>
    <w:rsid w:val="0006722D"/>
    <w:rsid w:val="00067372"/>
    <w:rsid w:val="00070851"/>
    <w:rsid w:val="0007101B"/>
    <w:rsid w:val="00072072"/>
    <w:rsid w:val="000729BB"/>
    <w:rsid w:val="00072B54"/>
    <w:rsid w:val="0007369F"/>
    <w:rsid w:val="00073E90"/>
    <w:rsid w:val="000741DD"/>
    <w:rsid w:val="0007420A"/>
    <w:rsid w:val="00074AFC"/>
    <w:rsid w:val="00074D2D"/>
    <w:rsid w:val="00076037"/>
    <w:rsid w:val="000765BE"/>
    <w:rsid w:val="00076701"/>
    <w:rsid w:val="000767AF"/>
    <w:rsid w:val="0007753F"/>
    <w:rsid w:val="0008018A"/>
    <w:rsid w:val="000802E5"/>
    <w:rsid w:val="0008034A"/>
    <w:rsid w:val="00080842"/>
    <w:rsid w:val="0008102D"/>
    <w:rsid w:val="0008115D"/>
    <w:rsid w:val="00081E82"/>
    <w:rsid w:val="000823F7"/>
    <w:rsid w:val="00082FA7"/>
    <w:rsid w:val="00083F2C"/>
    <w:rsid w:val="0008518C"/>
    <w:rsid w:val="0008557A"/>
    <w:rsid w:val="000855D4"/>
    <w:rsid w:val="00085B28"/>
    <w:rsid w:val="00086780"/>
    <w:rsid w:val="00087352"/>
    <w:rsid w:val="000873F7"/>
    <w:rsid w:val="000916DE"/>
    <w:rsid w:val="0009224E"/>
    <w:rsid w:val="0009265A"/>
    <w:rsid w:val="0009285D"/>
    <w:rsid w:val="00093102"/>
    <w:rsid w:val="00093189"/>
    <w:rsid w:val="0009487D"/>
    <w:rsid w:val="000951CD"/>
    <w:rsid w:val="00095E0E"/>
    <w:rsid w:val="0009645B"/>
    <w:rsid w:val="00097409"/>
    <w:rsid w:val="0009755D"/>
    <w:rsid w:val="000977D3"/>
    <w:rsid w:val="00097C4D"/>
    <w:rsid w:val="000A07F3"/>
    <w:rsid w:val="000A086A"/>
    <w:rsid w:val="000A08E0"/>
    <w:rsid w:val="000A0B08"/>
    <w:rsid w:val="000A0C24"/>
    <w:rsid w:val="000A1A63"/>
    <w:rsid w:val="000A32A9"/>
    <w:rsid w:val="000A355C"/>
    <w:rsid w:val="000A3D2C"/>
    <w:rsid w:val="000A5294"/>
    <w:rsid w:val="000A5487"/>
    <w:rsid w:val="000A69EB"/>
    <w:rsid w:val="000A6FBD"/>
    <w:rsid w:val="000A7FE5"/>
    <w:rsid w:val="000B00EE"/>
    <w:rsid w:val="000B041E"/>
    <w:rsid w:val="000B0B1D"/>
    <w:rsid w:val="000B1372"/>
    <w:rsid w:val="000B1437"/>
    <w:rsid w:val="000B31AD"/>
    <w:rsid w:val="000B31F0"/>
    <w:rsid w:val="000B377A"/>
    <w:rsid w:val="000B3C7A"/>
    <w:rsid w:val="000B4A24"/>
    <w:rsid w:val="000B55FB"/>
    <w:rsid w:val="000B56FB"/>
    <w:rsid w:val="000B57CA"/>
    <w:rsid w:val="000B5854"/>
    <w:rsid w:val="000B5B76"/>
    <w:rsid w:val="000B6455"/>
    <w:rsid w:val="000B64CE"/>
    <w:rsid w:val="000B6D93"/>
    <w:rsid w:val="000B749E"/>
    <w:rsid w:val="000C1131"/>
    <w:rsid w:val="000C1396"/>
    <w:rsid w:val="000C15BC"/>
    <w:rsid w:val="000C1DEF"/>
    <w:rsid w:val="000C234C"/>
    <w:rsid w:val="000C2A0E"/>
    <w:rsid w:val="000C30E3"/>
    <w:rsid w:val="000C3381"/>
    <w:rsid w:val="000C3441"/>
    <w:rsid w:val="000C34DD"/>
    <w:rsid w:val="000C3D95"/>
    <w:rsid w:val="000C3F63"/>
    <w:rsid w:val="000C4774"/>
    <w:rsid w:val="000C48D4"/>
    <w:rsid w:val="000C4917"/>
    <w:rsid w:val="000C617D"/>
    <w:rsid w:val="000C65E3"/>
    <w:rsid w:val="000C7F29"/>
    <w:rsid w:val="000D015C"/>
    <w:rsid w:val="000D10B3"/>
    <w:rsid w:val="000D2981"/>
    <w:rsid w:val="000D2BBD"/>
    <w:rsid w:val="000D2E71"/>
    <w:rsid w:val="000D3E92"/>
    <w:rsid w:val="000D4036"/>
    <w:rsid w:val="000D41AA"/>
    <w:rsid w:val="000D4527"/>
    <w:rsid w:val="000D4CB6"/>
    <w:rsid w:val="000D520F"/>
    <w:rsid w:val="000D6525"/>
    <w:rsid w:val="000D7255"/>
    <w:rsid w:val="000D7BA2"/>
    <w:rsid w:val="000D7BFB"/>
    <w:rsid w:val="000D7CA0"/>
    <w:rsid w:val="000E025E"/>
    <w:rsid w:val="000E0E71"/>
    <w:rsid w:val="000E0F3B"/>
    <w:rsid w:val="000E1794"/>
    <w:rsid w:val="000E1D38"/>
    <w:rsid w:val="000E305C"/>
    <w:rsid w:val="000E38FE"/>
    <w:rsid w:val="000E45D1"/>
    <w:rsid w:val="000E4EBD"/>
    <w:rsid w:val="000E5364"/>
    <w:rsid w:val="000E556B"/>
    <w:rsid w:val="000E5F8B"/>
    <w:rsid w:val="000E62BD"/>
    <w:rsid w:val="000E6751"/>
    <w:rsid w:val="000E79D6"/>
    <w:rsid w:val="000F0EA8"/>
    <w:rsid w:val="000F1498"/>
    <w:rsid w:val="000F20A0"/>
    <w:rsid w:val="000F23BA"/>
    <w:rsid w:val="000F2436"/>
    <w:rsid w:val="000F2C46"/>
    <w:rsid w:val="000F2DDD"/>
    <w:rsid w:val="000F3A40"/>
    <w:rsid w:val="000F3E60"/>
    <w:rsid w:val="000F405C"/>
    <w:rsid w:val="000F47FF"/>
    <w:rsid w:val="000F490B"/>
    <w:rsid w:val="000F4B3B"/>
    <w:rsid w:val="000F4E61"/>
    <w:rsid w:val="000F51FF"/>
    <w:rsid w:val="000F580A"/>
    <w:rsid w:val="000F587C"/>
    <w:rsid w:val="000F5C3C"/>
    <w:rsid w:val="000F5DBB"/>
    <w:rsid w:val="000F6185"/>
    <w:rsid w:val="000F7953"/>
    <w:rsid w:val="001000FC"/>
    <w:rsid w:val="00101A7F"/>
    <w:rsid w:val="00102004"/>
    <w:rsid w:val="00102BF0"/>
    <w:rsid w:val="00103064"/>
    <w:rsid w:val="001030A3"/>
    <w:rsid w:val="001032D4"/>
    <w:rsid w:val="001033C2"/>
    <w:rsid w:val="00103D78"/>
    <w:rsid w:val="00103D99"/>
    <w:rsid w:val="0010416E"/>
    <w:rsid w:val="00104FE8"/>
    <w:rsid w:val="001057BA"/>
    <w:rsid w:val="00106473"/>
    <w:rsid w:val="0011004D"/>
    <w:rsid w:val="0011024C"/>
    <w:rsid w:val="0011053A"/>
    <w:rsid w:val="00111D13"/>
    <w:rsid w:val="0011270D"/>
    <w:rsid w:val="00112831"/>
    <w:rsid w:val="00112D1B"/>
    <w:rsid w:val="00112E70"/>
    <w:rsid w:val="00113047"/>
    <w:rsid w:val="00113DC2"/>
    <w:rsid w:val="00113E93"/>
    <w:rsid w:val="0011426C"/>
    <w:rsid w:val="001145BC"/>
    <w:rsid w:val="001148C5"/>
    <w:rsid w:val="00114A52"/>
    <w:rsid w:val="00115BDB"/>
    <w:rsid w:val="00115DC4"/>
    <w:rsid w:val="001169EA"/>
    <w:rsid w:val="00116A4D"/>
    <w:rsid w:val="00117116"/>
    <w:rsid w:val="00117213"/>
    <w:rsid w:val="00117CBA"/>
    <w:rsid w:val="00120A3F"/>
    <w:rsid w:val="001213A1"/>
    <w:rsid w:val="00121EC9"/>
    <w:rsid w:val="00121F62"/>
    <w:rsid w:val="0012275F"/>
    <w:rsid w:val="00123B19"/>
    <w:rsid w:val="00125B26"/>
    <w:rsid w:val="00125F02"/>
    <w:rsid w:val="00126423"/>
    <w:rsid w:val="001265B7"/>
    <w:rsid w:val="001268B8"/>
    <w:rsid w:val="00126B96"/>
    <w:rsid w:val="0012701A"/>
    <w:rsid w:val="001276CF"/>
    <w:rsid w:val="001300B7"/>
    <w:rsid w:val="001301A2"/>
    <w:rsid w:val="00130F91"/>
    <w:rsid w:val="00133457"/>
    <w:rsid w:val="00133C3E"/>
    <w:rsid w:val="00134930"/>
    <w:rsid w:val="00134EE3"/>
    <w:rsid w:val="001352BD"/>
    <w:rsid w:val="00135757"/>
    <w:rsid w:val="00136B2B"/>
    <w:rsid w:val="001379CE"/>
    <w:rsid w:val="00137A89"/>
    <w:rsid w:val="00137B83"/>
    <w:rsid w:val="0014021B"/>
    <w:rsid w:val="00140C56"/>
    <w:rsid w:val="00140DAE"/>
    <w:rsid w:val="00140DE8"/>
    <w:rsid w:val="0014116C"/>
    <w:rsid w:val="00142CED"/>
    <w:rsid w:val="001433BD"/>
    <w:rsid w:val="0014380E"/>
    <w:rsid w:val="00145287"/>
    <w:rsid w:val="001464C8"/>
    <w:rsid w:val="001469F0"/>
    <w:rsid w:val="00146B71"/>
    <w:rsid w:val="00146BA9"/>
    <w:rsid w:val="00147332"/>
    <w:rsid w:val="00147564"/>
    <w:rsid w:val="0014759F"/>
    <w:rsid w:val="00147EBD"/>
    <w:rsid w:val="001501F2"/>
    <w:rsid w:val="0015044F"/>
    <w:rsid w:val="00150D8F"/>
    <w:rsid w:val="0015171D"/>
    <w:rsid w:val="0015266B"/>
    <w:rsid w:val="0015380A"/>
    <w:rsid w:val="00153AE9"/>
    <w:rsid w:val="001540D6"/>
    <w:rsid w:val="00155C3D"/>
    <w:rsid w:val="00157821"/>
    <w:rsid w:val="00157C1C"/>
    <w:rsid w:val="001605B3"/>
    <w:rsid w:val="00160944"/>
    <w:rsid w:val="00160C03"/>
    <w:rsid w:val="00160C4C"/>
    <w:rsid w:val="00160E79"/>
    <w:rsid w:val="001618C6"/>
    <w:rsid w:val="001622EC"/>
    <w:rsid w:val="00162617"/>
    <w:rsid w:val="00163A3B"/>
    <w:rsid w:val="00163F88"/>
    <w:rsid w:val="00165B52"/>
    <w:rsid w:val="001661BD"/>
    <w:rsid w:val="00167EA4"/>
    <w:rsid w:val="0017008A"/>
    <w:rsid w:val="00170B58"/>
    <w:rsid w:val="001720C2"/>
    <w:rsid w:val="00172642"/>
    <w:rsid w:val="00172860"/>
    <w:rsid w:val="0017296E"/>
    <w:rsid w:val="00172BA0"/>
    <w:rsid w:val="00173243"/>
    <w:rsid w:val="0017363E"/>
    <w:rsid w:val="001742C7"/>
    <w:rsid w:val="001748C2"/>
    <w:rsid w:val="001757D9"/>
    <w:rsid w:val="00175E85"/>
    <w:rsid w:val="001766DF"/>
    <w:rsid w:val="001776D8"/>
    <w:rsid w:val="00177767"/>
    <w:rsid w:val="001777C2"/>
    <w:rsid w:val="00177A65"/>
    <w:rsid w:val="001800D3"/>
    <w:rsid w:val="00181520"/>
    <w:rsid w:val="00182E9C"/>
    <w:rsid w:val="0018304D"/>
    <w:rsid w:val="00183648"/>
    <w:rsid w:val="00183660"/>
    <w:rsid w:val="00183A1A"/>
    <w:rsid w:val="00183AFF"/>
    <w:rsid w:val="00183CDE"/>
    <w:rsid w:val="00183D38"/>
    <w:rsid w:val="00183E69"/>
    <w:rsid w:val="001863F2"/>
    <w:rsid w:val="001878CE"/>
    <w:rsid w:val="001902B6"/>
    <w:rsid w:val="00190342"/>
    <w:rsid w:val="001907AA"/>
    <w:rsid w:val="0019203F"/>
    <w:rsid w:val="001923B5"/>
    <w:rsid w:val="00192FE6"/>
    <w:rsid w:val="001930A3"/>
    <w:rsid w:val="0019327F"/>
    <w:rsid w:val="00193D51"/>
    <w:rsid w:val="001973F3"/>
    <w:rsid w:val="001976B5"/>
    <w:rsid w:val="001A0FC0"/>
    <w:rsid w:val="001A1EA7"/>
    <w:rsid w:val="001A1F38"/>
    <w:rsid w:val="001A20AD"/>
    <w:rsid w:val="001A227A"/>
    <w:rsid w:val="001A355A"/>
    <w:rsid w:val="001A390B"/>
    <w:rsid w:val="001A43C2"/>
    <w:rsid w:val="001A4506"/>
    <w:rsid w:val="001A4982"/>
    <w:rsid w:val="001A65CF"/>
    <w:rsid w:val="001A715F"/>
    <w:rsid w:val="001A764B"/>
    <w:rsid w:val="001A7CB4"/>
    <w:rsid w:val="001A7D8D"/>
    <w:rsid w:val="001B08EA"/>
    <w:rsid w:val="001B1B2E"/>
    <w:rsid w:val="001B2161"/>
    <w:rsid w:val="001B2961"/>
    <w:rsid w:val="001B34E2"/>
    <w:rsid w:val="001B4514"/>
    <w:rsid w:val="001B4AD3"/>
    <w:rsid w:val="001B4C15"/>
    <w:rsid w:val="001B5A26"/>
    <w:rsid w:val="001B5E9D"/>
    <w:rsid w:val="001B686E"/>
    <w:rsid w:val="001B69E6"/>
    <w:rsid w:val="001B6A46"/>
    <w:rsid w:val="001B799C"/>
    <w:rsid w:val="001B7A2A"/>
    <w:rsid w:val="001C0AC9"/>
    <w:rsid w:val="001C0C13"/>
    <w:rsid w:val="001C0E91"/>
    <w:rsid w:val="001C18FD"/>
    <w:rsid w:val="001C2001"/>
    <w:rsid w:val="001C2C98"/>
    <w:rsid w:val="001C2F6E"/>
    <w:rsid w:val="001C3BC5"/>
    <w:rsid w:val="001C4918"/>
    <w:rsid w:val="001C573A"/>
    <w:rsid w:val="001C6631"/>
    <w:rsid w:val="001C6E1E"/>
    <w:rsid w:val="001D038B"/>
    <w:rsid w:val="001D15EB"/>
    <w:rsid w:val="001D1A61"/>
    <w:rsid w:val="001D3E72"/>
    <w:rsid w:val="001D423F"/>
    <w:rsid w:val="001D4A98"/>
    <w:rsid w:val="001D546F"/>
    <w:rsid w:val="001D6658"/>
    <w:rsid w:val="001D67FB"/>
    <w:rsid w:val="001D6A65"/>
    <w:rsid w:val="001D725E"/>
    <w:rsid w:val="001D7388"/>
    <w:rsid w:val="001E1884"/>
    <w:rsid w:val="001E2C28"/>
    <w:rsid w:val="001E3A2E"/>
    <w:rsid w:val="001E4D3E"/>
    <w:rsid w:val="001E53A8"/>
    <w:rsid w:val="001E5489"/>
    <w:rsid w:val="001E65A4"/>
    <w:rsid w:val="001E7140"/>
    <w:rsid w:val="001E72EA"/>
    <w:rsid w:val="001E7FB3"/>
    <w:rsid w:val="001F0354"/>
    <w:rsid w:val="001F0AA7"/>
    <w:rsid w:val="001F0D04"/>
    <w:rsid w:val="001F0E97"/>
    <w:rsid w:val="001F3848"/>
    <w:rsid w:val="001F3BC8"/>
    <w:rsid w:val="001F4B78"/>
    <w:rsid w:val="001F5FA8"/>
    <w:rsid w:val="001F7A17"/>
    <w:rsid w:val="00200052"/>
    <w:rsid w:val="00200F40"/>
    <w:rsid w:val="00201CD7"/>
    <w:rsid w:val="00202053"/>
    <w:rsid w:val="0020336B"/>
    <w:rsid w:val="002034B7"/>
    <w:rsid w:val="00203E7A"/>
    <w:rsid w:val="00204585"/>
    <w:rsid w:val="00204EEC"/>
    <w:rsid w:val="00205034"/>
    <w:rsid w:val="00206986"/>
    <w:rsid w:val="00206CE4"/>
    <w:rsid w:val="00206DE6"/>
    <w:rsid w:val="00207632"/>
    <w:rsid w:val="00207985"/>
    <w:rsid w:val="00207E39"/>
    <w:rsid w:val="0021036C"/>
    <w:rsid w:val="00210948"/>
    <w:rsid w:val="002109C2"/>
    <w:rsid w:val="00211AF9"/>
    <w:rsid w:val="002120D7"/>
    <w:rsid w:val="00212EAF"/>
    <w:rsid w:val="002136D6"/>
    <w:rsid w:val="00214191"/>
    <w:rsid w:val="0021475B"/>
    <w:rsid w:val="00214A24"/>
    <w:rsid w:val="00214BA2"/>
    <w:rsid w:val="00214DCC"/>
    <w:rsid w:val="00215B86"/>
    <w:rsid w:val="00215BBC"/>
    <w:rsid w:val="002176E3"/>
    <w:rsid w:val="002177D9"/>
    <w:rsid w:val="00217C10"/>
    <w:rsid w:val="0022056E"/>
    <w:rsid w:val="00220614"/>
    <w:rsid w:val="00220BC8"/>
    <w:rsid w:val="002224A2"/>
    <w:rsid w:val="00222851"/>
    <w:rsid w:val="00222BD6"/>
    <w:rsid w:val="0022334C"/>
    <w:rsid w:val="002233E3"/>
    <w:rsid w:val="00223EBD"/>
    <w:rsid w:val="0022422B"/>
    <w:rsid w:val="0022456B"/>
    <w:rsid w:val="00224756"/>
    <w:rsid w:val="00224FF2"/>
    <w:rsid w:val="00225C9F"/>
    <w:rsid w:val="00227A9C"/>
    <w:rsid w:val="00230164"/>
    <w:rsid w:val="0023160F"/>
    <w:rsid w:val="0023196B"/>
    <w:rsid w:val="00231BD8"/>
    <w:rsid w:val="00231EDD"/>
    <w:rsid w:val="00232092"/>
    <w:rsid w:val="002320E7"/>
    <w:rsid w:val="00233334"/>
    <w:rsid w:val="00234B08"/>
    <w:rsid w:val="00235077"/>
    <w:rsid w:val="00235140"/>
    <w:rsid w:val="0023590E"/>
    <w:rsid w:val="00236B12"/>
    <w:rsid w:val="00237518"/>
    <w:rsid w:val="00241452"/>
    <w:rsid w:val="00241D54"/>
    <w:rsid w:val="00242016"/>
    <w:rsid w:val="0024258C"/>
    <w:rsid w:val="00243C26"/>
    <w:rsid w:val="00244218"/>
    <w:rsid w:val="00244513"/>
    <w:rsid w:val="00244522"/>
    <w:rsid w:val="002447CF"/>
    <w:rsid w:val="00244F20"/>
    <w:rsid w:val="002451CF"/>
    <w:rsid w:val="00245269"/>
    <w:rsid w:val="002458E9"/>
    <w:rsid w:val="00246913"/>
    <w:rsid w:val="00247185"/>
    <w:rsid w:val="0025078E"/>
    <w:rsid w:val="002508DD"/>
    <w:rsid w:val="00251116"/>
    <w:rsid w:val="00251300"/>
    <w:rsid w:val="002522A8"/>
    <w:rsid w:val="00252E78"/>
    <w:rsid w:val="002530D8"/>
    <w:rsid w:val="0025329B"/>
    <w:rsid w:val="002532EF"/>
    <w:rsid w:val="002535A5"/>
    <w:rsid w:val="00253AC7"/>
    <w:rsid w:val="00253D3E"/>
    <w:rsid w:val="00253D4D"/>
    <w:rsid w:val="00254010"/>
    <w:rsid w:val="00256636"/>
    <w:rsid w:val="00257177"/>
    <w:rsid w:val="00257E34"/>
    <w:rsid w:val="00260950"/>
    <w:rsid w:val="0026106E"/>
    <w:rsid w:val="002617B5"/>
    <w:rsid w:val="00261F82"/>
    <w:rsid w:val="002624FF"/>
    <w:rsid w:val="0026260E"/>
    <w:rsid w:val="00262775"/>
    <w:rsid w:val="00262F1E"/>
    <w:rsid w:val="00264427"/>
    <w:rsid w:val="00264CD7"/>
    <w:rsid w:val="00265493"/>
    <w:rsid w:val="00266495"/>
    <w:rsid w:val="00266DBE"/>
    <w:rsid w:val="00267418"/>
    <w:rsid w:val="002674B2"/>
    <w:rsid w:val="00267684"/>
    <w:rsid w:val="00267A4F"/>
    <w:rsid w:val="00270948"/>
    <w:rsid w:val="00270D66"/>
    <w:rsid w:val="00271108"/>
    <w:rsid w:val="00271CA8"/>
    <w:rsid w:val="00271F54"/>
    <w:rsid w:val="002721D4"/>
    <w:rsid w:val="00272A3D"/>
    <w:rsid w:val="00272AAD"/>
    <w:rsid w:val="00273257"/>
    <w:rsid w:val="00273BFD"/>
    <w:rsid w:val="0027434E"/>
    <w:rsid w:val="00274972"/>
    <w:rsid w:val="002751D0"/>
    <w:rsid w:val="00275D83"/>
    <w:rsid w:val="00276594"/>
    <w:rsid w:val="00276BA8"/>
    <w:rsid w:val="00276ED7"/>
    <w:rsid w:val="00276EF1"/>
    <w:rsid w:val="002773B5"/>
    <w:rsid w:val="00277548"/>
    <w:rsid w:val="002778AC"/>
    <w:rsid w:val="00280BBA"/>
    <w:rsid w:val="002815EF"/>
    <w:rsid w:val="0028162D"/>
    <w:rsid w:val="00281ED0"/>
    <w:rsid w:val="00283676"/>
    <w:rsid w:val="00284E26"/>
    <w:rsid w:val="00285303"/>
    <w:rsid w:val="00285985"/>
    <w:rsid w:val="00285FA7"/>
    <w:rsid w:val="00286BDB"/>
    <w:rsid w:val="00286DF4"/>
    <w:rsid w:val="00286FD9"/>
    <w:rsid w:val="002876FA"/>
    <w:rsid w:val="002905FD"/>
    <w:rsid w:val="00290ED7"/>
    <w:rsid w:val="0029104A"/>
    <w:rsid w:val="0029188D"/>
    <w:rsid w:val="002922AF"/>
    <w:rsid w:val="00293448"/>
    <w:rsid w:val="0029367A"/>
    <w:rsid w:val="002939D1"/>
    <w:rsid w:val="00293DA6"/>
    <w:rsid w:val="0029437A"/>
    <w:rsid w:val="00294FBD"/>
    <w:rsid w:val="00295F47"/>
    <w:rsid w:val="00296A21"/>
    <w:rsid w:val="002973B6"/>
    <w:rsid w:val="002A0B5A"/>
    <w:rsid w:val="002A0C46"/>
    <w:rsid w:val="002A2271"/>
    <w:rsid w:val="002A3F34"/>
    <w:rsid w:val="002A51DD"/>
    <w:rsid w:val="002A72F6"/>
    <w:rsid w:val="002A74E5"/>
    <w:rsid w:val="002B0759"/>
    <w:rsid w:val="002B0B34"/>
    <w:rsid w:val="002B0E7F"/>
    <w:rsid w:val="002B0E85"/>
    <w:rsid w:val="002B14D7"/>
    <w:rsid w:val="002B1C9A"/>
    <w:rsid w:val="002B23E1"/>
    <w:rsid w:val="002B2CDF"/>
    <w:rsid w:val="002B2D20"/>
    <w:rsid w:val="002B345D"/>
    <w:rsid w:val="002B3A51"/>
    <w:rsid w:val="002B48D5"/>
    <w:rsid w:val="002B5997"/>
    <w:rsid w:val="002B7051"/>
    <w:rsid w:val="002C12F7"/>
    <w:rsid w:val="002C2137"/>
    <w:rsid w:val="002C306A"/>
    <w:rsid w:val="002C3EFC"/>
    <w:rsid w:val="002C4364"/>
    <w:rsid w:val="002C54A2"/>
    <w:rsid w:val="002C5B6A"/>
    <w:rsid w:val="002C6357"/>
    <w:rsid w:val="002C6423"/>
    <w:rsid w:val="002C6593"/>
    <w:rsid w:val="002C6C23"/>
    <w:rsid w:val="002C7FC2"/>
    <w:rsid w:val="002D281E"/>
    <w:rsid w:val="002D37DA"/>
    <w:rsid w:val="002D54D9"/>
    <w:rsid w:val="002D5A07"/>
    <w:rsid w:val="002D5ABB"/>
    <w:rsid w:val="002D5D00"/>
    <w:rsid w:val="002D5EEB"/>
    <w:rsid w:val="002D6005"/>
    <w:rsid w:val="002D736E"/>
    <w:rsid w:val="002D7798"/>
    <w:rsid w:val="002D786F"/>
    <w:rsid w:val="002D7992"/>
    <w:rsid w:val="002D7BE3"/>
    <w:rsid w:val="002D7D2D"/>
    <w:rsid w:val="002D7FA9"/>
    <w:rsid w:val="002E0290"/>
    <w:rsid w:val="002E069E"/>
    <w:rsid w:val="002E0864"/>
    <w:rsid w:val="002E16BC"/>
    <w:rsid w:val="002E1733"/>
    <w:rsid w:val="002E1E95"/>
    <w:rsid w:val="002E2054"/>
    <w:rsid w:val="002E302C"/>
    <w:rsid w:val="002E331E"/>
    <w:rsid w:val="002E33CD"/>
    <w:rsid w:val="002E3CE8"/>
    <w:rsid w:val="002E3F38"/>
    <w:rsid w:val="002E4001"/>
    <w:rsid w:val="002E4BF8"/>
    <w:rsid w:val="002E56B1"/>
    <w:rsid w:val="002E5F0F"/>
    <w:rsid w:val="002E6D01"/>
    <w:rsid w:val="002F049B"/>
    <w:rsid w:val="002F0F76"/>
    <w:rsid w:val="002F2061"/>
    <w:rsid w:val="002F2637"/>
    <w:rsid w:val="002F2BCB"/>
    <w:rsid w:val="002F2F05"/>
    <w:rsid w:val="002F3306"/>
    <w:rsid w:val="002F4365"/>
    <w:rsid w:val="002F45E1"/>
    <w:rsid w:val="002F53E3"/>
    <w:rsid w:val="002F573C"/>
    <w:rsid w:val="002F61C4"/>
    <w:rsid w:val="002F66E7"/>
    <w:rsid w:val="002F7416"/>
    <w:rsid w:val="002F7A6A"/>
    <w:rsid w:val="003001DE"/>
    <w:rsid w:val="00300220"/>
    <w:rsid w:val="00300392"/>
    <w:rsid w:val="00300770"/>
    <w:rsid w:val="00300892"/>
    <w:rsid w:val="00300BC6"/>
    <w:rsid w:val="00300DF3"/>
    <w:rsid w:val="003023BE"/>
    <w:rsid w:val="00302468"/>
    <w:rsid w:val="00302482"/>
    <w:rsid w:val="00302506"/>
    <w:rsid w:val="00302C7B"/>
    <w:rsid w:val="0030329E"/>
    <w:rsid w:val="00303BDE"/>
    <w:rsid w:val="003046DB"/>
    <w:rsid w:val="00304C54"/>
    <w:rsid w:val="00304FA3"/>
    <w:rsid w:val="00305CD6"/>
    <w:rsid w:val="00305D3E"/>
    <w:rsid w:val="00306902"/>
    <w:rsid w:val="00306B75"/>
    <w:rsid w:val="00307EAC"/>
    <w:rsid w:val="00310660"/>
    <w:rsid w:val="0031091E"/>
    <w:rsid w:val="00310A39"/>
    <w:rsid w:val="003111F7"/>
    <w:rsid w:val="003123BB"/>
    <w:rsid w:val="00312B9E"/>
    <w:rsid w:val="0031347C"/>
    <w:rsid w:val="00313C47"/>
    <w:rsid w:val="0031526E"/>
    <w:rsid w:val="00315C1B"/>
    <w:rsid w:val="003160DF"/>
    <w:rsid w:val="00316256"/>
    <w:rsid w:val="00316B4C"/>
    <w:rsid w:val="00316BE1"/>
    <w:rsid w:val="00316E26"/>
    <w:rsid w:val="00320AB1"/>
    <w:rsid w:val="00320CD0"/>
    <w:rsid w:val="00321B3F"/>
    <w:rsid w:val="00322138"/>
    <w:rsid w:val="003223E0"/>
    <w:rsid w:val="003229BA"/>
    <w:rsid w:val="00323611"/>
    <w:rsid w:val="00323CB7"/>
    <w:rsid w:val="0032460D"/>
    <w:rsid w:val="003254DD"/>
    <w:rsid w:val="0032568D"/>
    <w:rsid w:val="0032602B"/>
    <w:rsid w:val="00327D06"/>
    <w:rsid w:val="00330495"/>
    <w:rsid w:val="00331BFE"/>
    <w:rsid w:val="00332B35"/>
    <w:rsid w:val="00332FC5"/>
    <w:rsid w:val="00333635"/>
    <w:rsid w:val="00333647"/>
    <w:rsid w:val="00334D98"/>
    <w:rsid w:val="00335A37"/>
    <w:rsid w:val="003367A6"/>
    <w:rsid w:val="00336A2D"/>
    <w:rsid w:val="003370A3"/>
    <w:rsid w:val="00337E78"/>
    <w:rsid w:val="003406EE"/>
    <w:rsid w:val="003408B1"/>
    <w:rsid w:val="003428F7"/>
    <w:rsid w:val="00342B40"/>
    <w:rsid w:val="00345860"/>
    <w:rsid w:val="00345BB0"/>
    <w:rsid w:val="003463F5"/>
    <w:rsid w:val="00346424"/>
    <w:rsid w:val="00346829"/>
    <w:rsid w:val="00346B4D"/>
    <w:rsid w:val="00347842"/>
    <w:rsid w:val="00347FAB"/>
    <w:rsid w:val="00347FB4"/>
    <w:rsid w:val="003518A9"/>
    <w:rsid w:val="00351FE3"/>
    <w:rsid w:val="00352065"/>
    <w:rsid w:val="00353712"/>
    <w:rsid w:val="00355140"/>
    <w:rsid w:val="003556E5"/>
    <w:rsid w:val="00355BD6"/>
    <w:rsid w:val="00355FD4"/>
    <w:rsid w:val="003568D0"/>
    <w:rsid w:val="003571FD"/>
    <w:rsid w:val="0035751F"/>
    <w:rsid w:val="003604E0"/>
    <w:rsid w:val="00361164"/>
    <w:rsid w:val="0036167D"/>
    <w:rsid w:val="003622E9"/>
    <w:rsid w:val="00362E90"/>
    <w:rsid w:val="003635E8"/>
    <w:rsid w:val="0036418C"/>
    <w:rsid w:val="00364D2F"/>
    <w:rsid w:val="0036550F"/>
    <w:rsid w:val="00365AC5"/>
    <w:rsid w:val="00365AD1"/>
    <w:rsid w:val="00366092"/>
    <w:rsid w:val="0036611A"/>
    <w:rsid w:val="00366DC4"/>
    <w:rsid w:val="00366FBE"/>
    <w:rsid w:val="00367359"/>
    <w:rsid w:val="00367446"/>
    <w:rsid w:val="0036760B"/>
    <w:rsid w:val="0036773E"/>
    <w:rsid w:val="00367B0C"/>
    <w:rsid w:val="00367DAF"/>
    <w:rsid w:val="0037104C"/>
    <w:rsid w:val="003712F3"/>
    <w:rsid w:val="003717D9"/>
    <w:rsid w:val="00373953"/>
    <w:rsid w:val="00375064"/>
    <w:rsid w:val="00376499"/>
    <w:rsid w:val="00376DC4"/>
    <w:rsid w:val="00377623"/>
    <w:rsid w:val="003809A5"/>
    <w:rsid w:val="00381D82"/>
    <w:rsid w:val="00381FC3"/>
    <w:rsid w:val="00383218"/>
    <w:rsid w:val="003836CA"/>
    <w:rsid w:val="0038376F"/>
    <w:rsid w:val="00384103"/>
    <w:rsid w:val="00384B6B"/>
    <w:rsid w:val="00384EBF"/>
    <w:rsid w:val="00386948"/>
    <w:rsid w:val="00386C27"/>
    <w:rsid w:val="003877A9"/>
    <w:rsid w:val="0038F438"/>
    <w:rsid w:val="00391573"/>
    <w:rsid w:val="00391ADB"/>
    <w:rsid w:val="003923F5"/>
    <w:rsid w:val="0039311C"/>
    <w:rsid w:val="00393A83"/>
    <w:rsid w:val="003946E2"/>
    <w:rsid w:val="0039521A"/>
    <w:rsid w:val="00395EC4"/>
    <w:rsid w:val="00396110"/>
    <w:rsid w:val="003965CF"/>
    <w:rsid w:val="003A0308"/>
    <w:rsid w:val="003A0314"/>
    <w:rsid w:val="003A0EE0"/>
    <w:rsid w:val="003A12D6"/>
    <w:rsid w:val="003A1DC4"/>
    <w:rsid w:val="003A1DC5"/>
    <w:rsid w:val="003A2EA4"/>
    <w:rsid w:val="003A4307"/>
    <w:rsid w:val="003A66FB"/>
    <w:rsid w:val="003A6A43"/>
    <w:rsid w:val="003A6B30"/>
    <w:rsid w:val="003A6D15"/>
    <w:rsid w:val="003A6D40"/>
    <w:rsid w:val="003A7E7C"/>
    <w:rsid w:val="003B0328"/>
    <w:rsid w:val="003B059C"/>
    <w:rsid w:val="003B0813"/>
    <w:rsid w:val="003B0AE8"/>
    <w:rsid w:val="003B0BAA"/>
    <w:rsid w:val="003B2858"/>
    <w:rsid w:val="003B2A77"/>
    <w:rsid w:val="003B2E2C"/>
    <w:rsid w:val="003B30EF"/>
    <w:rsid w:val="003B34D2"/>
    <w:rsid w:val="003B35F5"/>
    <w:rsid w:val="003B50B3"/>
    <w:rsid w:val="003B62F6"/>
    <w:rsid w:val="003B6830"/>
    <w:rsid w:val="003B6913"/>
    <w:rsid w:val="003B6D96"/>
    <w:rsid w:val="003B7170"/>
    <w:rsid w:val="003C01B9"/>
    <w:rsid w:val="003C1321"/>
    <w:rsid w:val="003C15F9"/>
    <w:rsid w:val="003C1773"/>
    <w:rsid w:val="003C1AF2"/>
    <w:rsid w:val="003C1BA0"/>
    <w:rsid w:val="003C2742"/>
    <w:rsid w:val="003C29A8"/>
    <w:rsid w:val="003C3426"/>
    <w:rsid w:val="003C3A12"/>
    <w:rsid w:val="003C3A35"/>
    <w:rsid w:val="003C414E"/>
    <w:rsid w:val="003C44B0"/>
    <w:rsid w:val="003C4508"/>
    <w:rsid w:val="003C50F6"/>
    <w:rsid w:val="003C5EBC"/>
    <w:rsid w:val="003C6037"/>
    <w:rsid w:val="003C62BB"/>
    <w:rsid w:val="003C6593"/>
    <w:rsid w:val="003C771F"/>
    <w:rsid w:val="003D2C49"/>
    <w:rsid w:val="003D32A5"/>
    <w:rsid w:val="003D390B"/>
    <w:rsid w:val="003D4864"/>
    <w:rsid w:val="003D51CA"/>
    <w:rsid w:val="003D5C52"/>
    <w:rsid w:val="003D6135"/>
    <w:rsid w:val="003D63D5"/>
    <w:rsid w:val="003D6AFB"/>
    <w:rsid w:val="003E013F"/>
    <w:rsid w:val="003E0676"/>
    <w:rsid w:val="003E0760"/>
    <w:rsid w:val="003E0988"/>
    <w:rsid w:val="003E1824"/>
    <w:rsid w:val="003E1FED"/>
    <w:rsid w:val="003E2025"/>
    <w:rsid w:val="003E2864"/>
    <w:rsid w:val="003E2E21"/>
    <w:rsid w:val="003E3852"/>
    <w:rsid w:val="003E39E6"/>
    <w:rsid w:val="003E3F2F"/>
    <w:rsid w:val="003E50E6"/>
    <w:rsid w:val="003E5778"/>
    <w:rsid w:val="003E5E02"/>
    <w:rsid w:val="003E60F4"/>
    <w:rsid w:val="003E64A0"/>
    <w:rsid w:val="003E67B7"/>
    <w:rsid w:val="003E68D1"/>
    <w:rsid w:val="003E6EB0"/>
    <w:rsid w:val="003E6F91"/>
    <w:rsid w:val="003E707D"/>
    <w:rsid w:val="003E7184"/>
    <w:rsid w:val="003E7285"/>
    <w:rsid w:val="003E7531"/>
    <w:rsid w:val="003E7844"/>
    <w:rsid w:val="003F05B5"/>
    <w:rsid w:val="003F0710"/>
    <w:rsid w:val="003F07DA"/>
    <w:rsid w:val="003F0DB1"/>
    <w:rsid w:val="003F2FF9"/>
    <w:rsid w:val="003F4695"/>
    <w:rsid w:val="003F663C"/>
    <w:rsid w:val="003FE15B"/>
    <w:rsid w:val="00400352"/>
    <w:rsid w:val="004012AB"/>
    <w:rsid w:val="00401A0B"/>
    <w:rsid w:val="00401E26"/>
    <w:rsid w:val="00401E73"/>
    <w:rsid w:val="004023B0"/>
    <w:rsid w:val="00403032"/>
    <w:rsid w:val="004030A3"/>
    <w:rsid w:val="00404002"/>
    <w:rsid w:val="0040477C"/>
    <w:rsid w:val="00405B8C"/>
    <w:rsid w:val="00405D57"/>
    <w:rsid w:val="0040611A"/>
    <w:rsid w:val="00407214"/>
    <w:rsid w:val="00407352"/>
    <w:rsid w:val="004102D6"/>
    <w:rsid w:val="00410836"/>
    <w:rsid w:val="00411382"/>
    <w:rsid w:val="0041182A"/>
    <w:rsid w:val="00411981"/>
    <w:rsid w:val="00412D45"/>
    <w:rsid w:val="00412EF7"/>
    <w:rsid w:val="004130E2"/>
    <w:rsid w:val="004135E2"/>
    <w:rsid w:val="0041391D"/>
    <w:rsid w:val="004145D4"/>
    <w:rsid w:val="00415106"/>
    <w:rsid w:val="00415703"/>
    <w:rsid w:val="00415C84"/>
    <w:rsid w:val="004163B7"/>
    <w:rsid w:val="00416840"/>
    <w:rsid w:val="00417E4D"/>
    <w:rsid w:val="00420F31"/>
    <w:rsid w:val="00421DE4"/>
    <w:rsid w:val="004225F9"/>
    <w:rsid w:val="00422659"/>
    <w:rsid w:val="00422872"/>
    <w:rsid w:val="00422AD6"/>
    <w:rsid w:val="00422D16"/>
    <w:rsid w:val="00423351"/>
    <w:rsid w:val="00423A71"/>
    <w:rsid w:val="00424CAD"/>
    <w:rsid w:val="00425139"/>
    <w:rsid w:val="004261C9"/>
    <w:rsid w:val="00426827"/>
    <w:rsid w:val="0042797E"/>
    <w:rsid w:val="00427C9F"/>
    <w:rsid w:val="0043005C"/>
    <w:rsid w:val="00430B41"/>
    <w:rsid w:val="00430B4B"/>
    <w:rsid w:val="00430C38"/>
    <w:rsid w:val="00431A8D"/>
    <w:rsid w:val="00431CBA"/>
    <w:rsid w:val="00432DC2"/>
    <w:rsid w:val="00433C85"/>
    <w:rsid w:val="00434255"/>
    <w:rsid w:val="004345DD"/>
    <w:rsid w:val="0043483C"/>
    <w:rsid w:val="00435F73"/>
    <w:rsid w:val="004369A4"/>
    <w:rsid w:val="00437130"/>
    <w:rsid w:val="00437FD9"/>
    <w:rsid w:val="00440A60"/>
    <w:rsid w:val="00441950"/>
    <w:rsid w:val="00444012"/>
    <w:rsid w:val="0044563D"/>
    <w:rsid w:val="00445B94"/>
    <w:rsid w:val="004464A1"/>
    <w:rsid w:val="00450288"/>
    <w:rsid w:val="004506F9"/>
    <w:rsid w:val="0045087A"/>
    <w:rsid w:val="00451208"/>
    <w:rsid w:val="00451278"/>
    <w:rsid w:val="00452500"/>
    <w:rsid w:val="00452531"/>
    <w:rsid w:val="00452F03"/>
    <w:rsid w:val="00452FD7"/>
    <w:rsid w:val="004533B2"/>
    <w:rsid w:val="004546CD"/>
    <w:rsid w:val="0045550C"/>
    <w:rsid w:val="00455715"/>
    <w:rsid w:val="00455E19"/>
    <w:rsid w:val="0045632E"/>
    <w:rsid w:val="0045681F"/>
    <w:rsid w:val="004569E8"/>
    <w:rsid w:val="004572E5"/>
    <w:rsid w:val="00457FB2"/>
    <w:rsid w:val="0046005A"/>
    <w:rsid w:val="0046026D"/>
    <w:rsid w:val="004603CD"/>
    <w:rsid w:val="00461049"/>
    <w:rsid w:val="0046143F"/>
    <w:rsid w:val="004614D2"/>
    <w:rsid w:val="00461D2F"/>
    <w:rsid w:val="004628F5"/>
    <w:rsid w:val="00463959"/>
    <w:rsid w:val="00463C37"/>
    <w:rsid w:val="00463D31"/>
    <w:rsid w:val="004646A6"/>
    <w:rsid w:val="00464738"/>
    <w:rsid w:val="00464F0D"/>
    <w:rsid w:val="0046747C"/>
    <w:rsid w:val="00467A18"/>
    <w:rsid w:val="0047013F"/>
    <w:rsid w:val="00470383"/>
    <w:rsid w:val="00470CE0"/>
    <w:rsid w:val="00470FEF"/>
    <w:rsid w:val="0047309C"/>
    <w:rsid w:val="0047314C"/>
    <w:rsid w:val="00474030"/>
    <w:rsid w:val="0047468B"/>
    <w:rsid w:val="0047532F"/>
    <w:rsid w:val="00475EC6"/>
    <w:rsid w:val="004767DE"/>
    <w:rsid w:val="00476D4F"/>
    <w:rsid w:val="00476ECF"/>
    <w:rsid w:val="004771C9"/>
    <w:rsid w:val="00477656"/>
    <w:rsid w:val="0048047F"/>
    <w:rsid w:val="00480B1D"/>
    <w:rsid w:val="00481125"/>
    <w:rsid w:val="00481301"/>
    <w:rsid w:val="00481999"/>
    <w:rsid w:val="00481A0C"/>
    <w:rsid w:val="00482129"/>
    <w:rsid w:val="00483741"/>
    <w:rsid w:val="0048501E"/>
    <w:rsid w:val="00485E66"/>
    <w:rsid w:val="0048668B"/>
    <w:rsid w:val="004869C2"/>
    <w:rsid w:val="004874FE"/>
    <w:rsid w:val="004875EA"/>
    <w:rsid w:val="00491033"/>
    <w:rsid w:val="004919F8"/>
    <w:rsid w:val="00492A0E"/>
    <w:rsid w:val="00492C9A"/>
    <w:rsid w:val="004932A9"/>
    <w:rsid w:val="004937F1"/>
    <w:rsid w:val="00493CDA"/>
    <w:rsid w:val="0049486D"/>
    <w:rsid w:val="004959AA"/>
    <w:rsid w:val="0049674E"/>
    <w:rsid w:val="00496A45"/>
    <w:rsid w:val="00496C7E"/>
    <w:rsid w:val="00496CA9"/>
    <w:rsid w:val="00497DCE"/>
    <w:rsid w:val="004A01ED"/>
    <w:rsid w:val="004A03B7"/>
    <w:rsid w:val="004A4477"/>
    <w:rsid w:val="004A4639"/>
    <w:rsid w:val="004A4BFF"/>
    <w:rsid w:val="004A5606"/>
    <w:rsid w:val="004A58C3"/>
    <w:rsid w:val="004A5B20"/>
    <w:rsid w:val="004A6D4E"/>
    <w:rsid w:val="004A7ADA"/>
    <w:rsid w:val="004A7B7C"/>
    <w:rsid w:val="004A7CD9"/>
    <w:rsid w:val="004B0098"/>
    <w:rsid w:val="004B025B"/>
    <w:rsid w:val="004B103E"/>
    <w:rsid w:val="004B189D"/>
    <w:rsid w:val="004B2C58"/>
    <w:rsid w:val="004B3660"/>
    <w:rsid w:val="004B3CD7"/>
    <w:rsid w:val="004B5023"/>
    <w:rsid w:val="004B56A1"/>
    <w:rsid w:val="004B571E"/>
    <w:rsid w:val="004B6180"/>
    <w:rsid w:val="004B6688"/>
    <w:rsid w:val="004B6E94"/>
    <w:rsid w:val="004B7ACB"/>
    <w:rsid w:val="004C1700"/>
    <w:rsid w:val="004C1B50"/>
    <w:rsid w:val="004C1C0B"/>
    <w:rsid w:val="004C1E21"/>
    <w:rsid w:val="004C23E1"/>
    <w:rsid w:val="004C26B8"/>
    <w:rsid w:val="004C277F"/>
    <w:rsid w:val="004C2D49"/>
    <w:rsid w:val="004C36EB"/>
    <w:rsid w:val="004C385B"/>
    <w:rsid w:val="004C4017"/>
    <w:rsid w:val="004C481C"/>
    <w:rsid w:val="004C4EFF"/>
    <w:rsid w:val="004C517D"/>
    <w:rsid w:val="004C5E85"/>
    <w:rsid w:val="004C7AB4"/>
    <w:rsid w:val="004D0B12"/>
    <w:rsid w:val="004D1D81"/>
    <w:rsid w:val="004D1F5A"/>
    <w:rsid w:val="004D3B22"/>
    <w:rsid w:val="004D3F5E"/>
    <w:rsid w:val="004D4656"/>
    <w:rsid w:val="004D5124"/>
    <w:rsid w:val="004D572E"/>
    <w:rsid w:val="004D64DF"/>
    <w:rsid w:val="004D697C"/>
    <w:rsid w:val="004D79AF"/>
    <w:rsid w:val="004D79D9"/>
    <w:rsid w:val="004E0091"/>
    <w:rsid w:val="004E0B45"/>
    <w:rsid w:val="004E21CC"/>
    <w:rsid w:val="004E2E84"/>
    <w:rsid w:val="004E32A4"/>
    <w:rsid w:val="004E3481"/>
    <w:rsid w:val="004E3874"/>
    <w:rsid w:val="004E4FA6"/>
    <w:rsid w:val="004E5DD7"/>
    <w:rsid w:val="004E7366"/>
    <w:rsid w:val="004E7405"/>
    <w:rsid w:val="004F109F"/>
    <w:rsid w:val="004F12D1"/>
    <w:rsid w:val="004F1B36"/>
    <w:rsid w:val="004F2D68"/>
    <w:rsid w:val="004F345A"/>
    <w:rsid w:val="004F37B6"/>
    <w:rsid w:val="004F396A"/>
    <w:rsid w:val="004F39CC"/>
    <w:rsid w:val="004F5930"/>
    <w:rsid w:val="004F6145"/>
    <w:rsid w:val="004F6A03"/>
    <w:rsid w:val="004F7A36"/>
    <w:rsid w:val="00500648"/>
    <w:rsid w:val="00500ED3"/>
    <w:rsid w:val="0050172A"/>
    <w:rsid w:val="0050174C"/>
    <w:rsid w:val="00501C4D"/>
    <w:rsid w:val="00505064"/>
    <w:rsid w:val="00505400"/>
    <w:rsid w:val="00505952"/>
    <w:rsid w:val="00505F57"/>
    <w:rsid w:val="00507019"/>
    <w:rsid w:val="005072E6"/>
    <w:rsid w:val="00510609"/>
    <w:rsid w:val="00510C1B"/>
    <w:rsid w:val="00510CAA"/>
    <w:rsid w:val="005112FF"/>
    <w:rsid w:val="00512D0F"/>
    <w:rsid w:val="00513560"/>
    <w:rsid w:val="00514826"/>
    <w:rsid w:val="005168BA"/>
    <w:rsid w:val="00516A34"/>
    <w:rsid w:val="00517CA0"/>
    <w:rsid w:val="0052144B"/>
    <w:rsid w:val="0052156C"/>
    <w:rsid w:val="00521995"/>
    <w:rsid w:val="0052287A"/>
    <w:rsid w:val="00522ED0"/>
    <w:rsid w:val="00522EEC"/>
    <w:rsid w:val="005233B1"/>
    <w:rsid w:val="005246DD"/>
    <w:rsid w:val="00524C6C"/>
    <w:rsid w:val="0052514E"/>
    <w:rsid w:val="00525E02"/>
    <w:rsid w:val="00526777"/>
    <w:rsid w:val="00526B37"/>
    <w:rsid w:val="00526CA7"/>
    <w:rsid w:val="005270F2"/>
    <w:rsid w:val="005271F9"/>
    <w:rsid w:val="0052765D"/>
    <w:rsid w:val="00527BEB"/>
    <w:rsid w:val="00530876"/>
    <w:rsid w:val="00530E4D"/>
    <w:rsid w:val="00531503"/>
    <w:rsid w:val="00531A82"/>
    <w:rsid w:val="005325BB"/>
    <w:rsid w:val="00532754"/>
    <w:rsid w:val="00533902"/>
    <w:rsid w:val="005350C6"/>
    <w:rsid w:val="00535F69"/>
    <w:rsid w:val="005361C8"/>
    <w:rsid w:val="0053781A"/>
    <w:rsid w:val="00537AE5"/>
    <w:rsid w:val="00537ED3"/>
    <w:rsid w:val="0054099E"/>
    <w:rsid w:val="00540BC2"/>
    <w:rsid w:val="00540EC6"/>
    <w:rsid w:val="00542125"/>
    <w:rsid w:val="005421F0"/>
    <w:rsid w:val="00542649"/>
    <w:rsid w:val="005430BD"/>
    <w:rsid w:val="0054345C"/>
    <w:rsid w:val="00543B9A"/>
    <w:rsid w:val="005442CE"/>
    <w:rsid w:val="00544AFF"/>
    <w:rsid w:val="0054520C"/>
    <w:rsid w:val="00545F7D"/>
    <w:rsid w:val="0054618A"/>
    <w:rsid w:val="005463B2"/>
    <w:rsid w:val="00547613"/>
    <w:rsid w:val="00547C3D"/>
    <w:rsid w:val="00550320"/>
    <w:rsid w:val="00550398"/>
    <w:rsid w:val="005509D8"/>
    <w:rsid w:val="00551364"/>
    <w:rsid w:val="005519A0"/>
    <w:rsid w:val="00552232"/>
    <w:rsid w:val="00552368"/>
    <w:rsid w:val="00552C13"/>
    <w:rsid w:val="00554982"/>
    <w:rsid w:val="00554B6A"/>
    <w:rsid w:val="0055575C"/>
    <w:rsid w:val="00555B56"/>
    <w:rsid w:val="00555B94"/>
    <w:rsid w:val="0055660A"/>
    <w:rsid w:val="005570C4"/>
    <w:rsid w:val="005575F2"/>
    <w:rsid w:val="00561C24"/>
    <w:rsid w:val="00562560"/>
    <w:rsid w:val="005630B6"/>
    <w:rsid w:val="0056338C"/>
    <w:rsid w:val="005638C2"/>
    <w:rsid w:val="005662F4"/>
    <w:rsid w:val="00566B19"/>
    <w:rsid w:val="00566EF4"/>
    <w:rsid w:val="00567A3C"/>
    <w:rsid w:val="00571D79"/>
    <w:rsid w:val="005720F3"/>
    <w:rsid w:val="00572227"/>
    <w:rsid w:val="005726CC"/>
    <w:rsid w:val="00572A36"/>
    <w:rsid w:val="00572E4C"/>
    <w:rsid w:val="00574149"/>
    <w:rsid w:val="00574346"/>
    <w:rsid w:val="005746D4"/>
    <w:rsid w:val="00574904"/>
    <w:rsid w:val="00574A0B"/>
    <w:rsid w:val="00574F24"/>
    <w:rsid w:val="00575B2B"/>
    <w:rsid w:val="00575FF2"/>
    <w:rsid w:val="005766EA"/>
    <w:rsid w:val="00576DFB"/>
    <w:rsid w:val="00576F70"/>
    <w:rsid w:val="00577030"/>
    <w:rsid w:val="00577FD1"/>
    <w:rsid w:val="005806DD"/>
    <w:rsid w:val="00580ADF"/>
    <w:rsid w:val="00580BB5"/>
    <w:rsid w:val="00580FCA"/>
    <w:rsid w:val="0058128C"/>
    <w:rsid w:val="005814CB"/>
    <w:rsid w:val="00581C9D"/>
    <w:rsid w:val="00582E38"/>
    <w:rsid w:val="00583358"/>
    <w:rsid w:val="005833E0"/>
    <w:rsid w:val="00584652"/>
    <w:rsid w:val="00584B39"/>
    <w:rsid w:val="00585166"/>
    <w:rsid w:val="00585D6D"/>
    <w:rsid w:val="00586374"/>
    <w:rsid w:val="005863BC"/>
    <w:rsid w:val="005867D7"/>
    <w:rsid w:val="005869CA"/>
    <w:rsid w:val="005875A6"/>
    <w:rsid w:val="00587E95"/>
    <w:rsid w:val="005900A9"/>
    <w:rsid w:val="005900DD"/>
    <w:rsid w:val="0059020C"/>
    <w:rsid w:val="005903D0"/>
    <w:rsid w:val="0059076A"/>
    <w:rsid w:val="00590D6E"/>
    <w:rsid w:val="0059104E"/>
    <w:rsid w:val="00591664"/>
    <w:rsid w:val="00592BD5"/>
    <w:rsid w:val="0059363E"/>
    <w:rsid w:val="00593BE1"/>
    <w:rsid w:val="005943FB"/>
    <w:rsid w:val="0059495A"/>
    <w:rsid w:val="00594F2F"/>
    <w:rsid w:val="0059511F"/>
    <w:rsid w:val="005954CE"/>
    <w:rsid w:val="0059568D"/>
    <w:rsid w:val="00596109"/>
    <w:rsid w:val="005974DC"/>
    <w:rsid w:val="005A04A1"/>
    <w:rsid w:val="005A09A9"/>
    <w:rsid w:val="005A1485"/>
    <w:rsid w:val="005A1646"/>
    <w:rsid w:val="005A1A89"/>
    <w:rsid w:val="005A2E42"/>
    <w:rsid w:val="005A315B"/>
    <w:rsid w:val="005A3500"/>
    <w:rsid w:val="005A3AD7"/>
    <w:rsid w:val="005A400B"/>
    <w:rsid w:val="005A4D09"/>
    <w:rsid w:val="005A4DCB"/>
    <w:rsid w:val="005A4E61"/>
    <w:rsid w:val="005A54D4"/>
    <w:rsid w:val="005A5814"/>
    <w:rsid w:val="005A5C5B"/>
    <w:rsid w:val="005A6038"/>
    <w:rsid w:val="005A60A5"/>
    <w:rsid w:val="005A618D"/>
    <w:rsid w:val="005A63D9"/>
    <w:rsid w:val="005A7621"/>
    <w:rsid w:val="005A792A"/>
    <w:rsid w:val="005A7C99"/>
    <w:rsid w:val="005A7F2D"/>
    <w:rsid w:val="005A7F36"/>
    <w:rsid w:val="005B07B1"/>
    <w:rsid w:val="005B0AB9"/>
    <w:rsid w:val="005B0BD1"/>
    <w:rsid w:val="005B0ED4"/>
    <w:rsid w:val="005B0F6C"/>
    <w:rsid w:val="005B135D"/>
    <w:rsid w:val="005B36AF"/>
    <w:rsid w:val="005B371D"/>
    <w:rsid w:val="005B4AA2"/>
    <w:rsid w:val="005B5AE8"/>
    <w:rsid w:val="005B5FB8"/>
    <w:rsid w:val="005B62E9"/>
    <w:rsid w:val="005B654C"/>
    <w:rsid w:val="005B754C"/>
    <w:rsid w:val="005B75FB"/>
    <w:rsid w:val="005B7C5D"/>
    <w:rsid w:val="005C0835"/>
    <w:rsid w:val="005C0894"/>
    <w:rsid w:val="005C16BD"/>
    <w:rsid w:val="005C171F"/>
    <w:rsid w:val="005C223D"/>
    <w:rsid w:val="005C2F71"/>
    <w:rsid w:val="005C301E"/>
    <w:rsid w:val="005C3B9D"/>
    <w:rsid w:val="005C4245"/>
    <w:rsid w:val="005C46CB"/>
    <w:rsid w:val="005C4DB7"/>
    <w:rsid w:val="005C4FAD"/>
    <w:rsid w:val="005C505D"/>
    <w:rsid w:val="005C79C4"/>
    <w:rsid w:val="005C7D16"/>
    <w:rsid w:val="005C7ED3"/>
    <w:rsid w:val="005D0FB1"/>
    <w:rsid w:val="005D1E0C"/>
    <w:rsid w:val="005D235F"/>
    <w:rsid w:val="005D26A2"/>
    <w:rsid w:val="005D2BF3"/>
    <w:rsid w:val="005D2D5E"/>
    <w:rsid w:val="005D2F58"/>
    <w:rsid w:val="005D33C7"/>
    <w:rsid w:val="005D3624"/>
    <w:rsid w:val="005D4049"/>
    <w:rsid w:val="005D431A"/>
    <w:rsid w:val="005D500B"/>
    <w:rsid w:val="005D5261"/>
    <w:rsid w:val="005D59FF"/>
    <w:rsid w:val="005D67CA"/>
    <w:rsid w:val="005D6CAF"/>
    <w:rsid w:val="005D7275"/>
    <w:rsid w:val="005D736F"/>
    <w:rsid w:val="005D757F"/>
    <w:rsid w:val="005E0530"/>
    <w:rsid w:val="005E0E1A"/>
    <w:rsid w:val="005E1966"/>
    <w:rsid w:val="005E271F"/>
    <w:rsid w:val="005E4029"/>
    <w:rsid w:val="005E4ED9"/>
    <w:rsid w:val="005E7365"/>
    <w:rsid w:val="005E77C3"/>
    <w:rsid w:val="005E7ADE"/>
    <w:rsid w:val="005E7AE2"/>
    <w:rsid w:val="005E7F5D"/>
    <w:rsid w:val="005F063E"/>
    <w:rsid w:val="005F068A"/>
    <w:rsid w:val="005F116A"/>
    <w:rsid w:val="005F1519"/>
    <w:rsid w:val="005F2090"/>
    <w:rsid w:val="005F2984"/>
    <w:rsid w:val="005F3318"/>
    <w:rsid w:val="005F3D60"/>
    <w:rsid w:val="005F5004"/>
    <w:rsid w:val="005F518D"/>
    <w:rsid w:val="005F58B6"/>
    <w:rsid w:val="005F6834"/>
    <w:rsid w:val="005F6848"/>
    <w:rsid w:val="005F68D6"/>
    <w:rsid w:val="005F7227"/>
    <w:rsid w:val="005F7542"/>
    <w:rsid w:val="005F7F6D"/>
    <w:rsid w:val="00600AAD"/>
    <w:rsid w:val="00600FAC"/>
    <w:rsid w:val="0060104D"/>
    <w:rsid w:val="00601442"/>
    <w:rsid w:val="00603515"/>
    <w:rsid w:val="006047F4"/>
    <w:rsid w:val="00605DB3"/>
    <w:rsid w:val="00610FCE"/>
    <w:rsid w:val="00611212"/>
    <w:rsid w:val="00611641"/>
    <w:rsid w:val="00611D51"/>
    <w:rsid w:val="00612DAC"/>
    <w:rsid w:val="00612E71"/>
    <w:rsid w:val="0061333B"/>
    <w:rsid w:val="00613680"/>
    <w:rsid w:val="00613DFF"/>
    <w:rsid w:val="00613EDA"/>
    <w:rsid w:val="006145E0"/>
    <w:rsid w:val="006146A8"/>
    <w:rsid w:val="0061493A"/>
    <w:rsid w:val="00614D60"/>
    <w:rsid w:val="00615292"/>
    <w:rsid w:val="006159FB"/>
    <w:rsid w:val="00615B2B"/>
    <w:rsid w:val="00615DF5"/>
    <w:rsid w:val="00615FBD"/>
    <w:rsid w:val="00616702"/>
    <w:rsid w:val="00616A38"/>
    <w:rsid w:val="00616AEF"/>
    <w:rsid w:val="00616FD8"/>
    <w:rsid w:val="006214F6"/>
    <w:rsid w:val="00621999"/>
    <w:rsid w:val="00622498"/>
    <w:rsid w:val="006226EB"/>
    <w:rsid w:val="006230F6"/>
    <w:rsid w:val="00623A08"/>
    <w:rsid w:val="00623B2B"/>
    <w:rsid w:val="006241FC"/>
    <w:rsid w:val="00625003"/>
    <w:rsid w:val="0062516A"/>
    <w:rsid w:val="00625282"/>
    <w:rsid w:val="006252F6"/>
    <w:rsid w:val="00625503"/>
    <w:rsid w:val="00625D20"/>
    <w:rsid w:val="00626195"/>
    <w:rsid w:val="0062639D"/>
    <w:rsid w:val="0062642A"/>
    <w:rsid w:val="00626857"/>
    <w:rsid w:val="006310E0"/>
    <w:rsid w:val="006319B7"/>
    <w:rsid w:val="00631CE6"/>
    <w:rsid w:val="00632579"/>
    <w:rsid w:val="0063271E"/>
    <w:rsid w:val="00632EAA"/>
    <w:rsid w:val="006338DF"/>
    <w:rsid w:val="00633CE9"/>
    <w:rsid w:val="00634A41"/>
    <w:rsid w:val="00635A1D"/>
    <w:rsid w:val="0063631B"/>
    <w:rsid w:val="00636665"/>
    <w:rsid w:val="006369B8"/>
    <w:rsid w:val="0063706B"/>
    <w:rsid w:val="00637595"/>
    <w:rsid w:val="006375B0"/>
    <w:rsid w:val="0063F86A"/>
    <w:rsid w:val="006417CF"/>
    <w:rsid w:val="00641CB3"/>
    <w:rsid w:val="00641E6C"/>
    <w:rsid w:val="00641EA7"/>
    <w:rsid w:val="00642250"/>
    <w:rsid w:val="006432BF"/>
    <w:rsid w:val="0064342F"/>
    <w:rsid w:val="00644299"/>
    <w:rsid w:val="00645851"/>
    <w:rsid w:val="00645C6C"/>
    <w:rsid w:val="00645D87"/>
    <w:rsid w:val="00645F8C"/>
    <w:rsid w:val="00646C1C"/>
    <w:rsid w:val="00647F12"/>
    <w:rsid w:val="00650325"/>
    <w:rsid w:val="00650560"/>
    <w:rsid w:val="006508E6"/>
    <w:rsid w:val="00650AD2"/>
    <w:rsid w:val="00651B0D"/>
    <w:rsid w:val="0065342E"/>
    <w:rsid w:val="006534AC"/>
    <w:rsid w:val="00653CB3"/>
    <w:rsid w:val="006549E2"/>
    <w:rsid w:val="006549FC"/>
    <w:rsid w:val="00654F92"/>
    <w:rsid w:val="006563B6"/>
    <w:rsid w:val="006571FE"/>
    <w:rsid w:val="00657968"/>
    <w:rsid w:val="00657C87"/>
    <w:rsid w:val="00660DBF"/>
    <w:rsid w:val="00661D99"/>
    <w:rsid w:val="00662365"/>
    <w:rsid w:val="006627CA"/>
    <w:rsid w:val="00662ED8"/>
    <w:rsid w:val="00663E2C"/>
    <w:rsid w:val="006649EC"/>
    <w:rsid w:val="00664EE3"/>
    <w:rsid w:val="00665229"/>
    <w:rsid w:val="0066567A"/>
    <w:rsid w:val="00666EF1"/>
    <w:rsid w:val="006679DB"/>
    <w:rsid w:val="00667B5F"/>
    <w:rsid w:val="0066B280"/>
    <w:rsid w:val="00670B21"/>
    <w:rsid w:val="00670BD6"/>
    <w:rsid w:val="00670C9B"/>
    <w:rsid w:val="006718E3"/>
    <w:rsid w:val="00671916"/>
    <w:rsid w:val="00672111"/>
    <w:rsid w:val="00672440"/>
    <w:rsid w:val="00672933"/>
    <w:rsid w:val="00672BBE"/>
    <w:rsid w:val="00673364"/>
    <w:rsid w:val="006738D2"/>
    <w:rsid w:val="00673D25"/>
    <w:rsid w:val="00673E44"/>
    <w:rsid w:val="00674B84"/>
    <w:rsid w:val="00675476"/>
    <w:rsid w:val="00675D1F"/>
    <w:rsid w:val="00676EC6"/>
    <w:rsid w:val="00677B70"/>
    <w:rsid w:val="00680384"/>
    <w:rsid w:val="00680650"/>
    <w:rsid w:val="00680707"/>
    <w:rsid w:val="00680DE2"/>
    <w:rsid w:val="006827EC"/>
    <w:rsid w:val="00682E10"/>
    <w:rsid w:val="00683A48"/>
    <w:rsid w:val="00683DFE"/>
    <w:rsid w:val="0068471D"/>
    <w:rsid w:val="0068675F"/>
    <w:rsid w:val="006874E8"/>
    <w:rsid w:val="006876F3"/>
    <w:rsid w:val="00687F13"/>
    <w:rsid w:val="00687F3C"/>
    <w:rsid w:val="00690576"/>
    <w:rsid w:val="00690AE2"/>
    <w:rsid w:val="00690EF2"/>
    <w:rsid w:val="00690FB1"/>
    <w:rsid w:val="00691CE5"/>
    <w:rsid w:val="00691FE7"/>
    <w:rsid w:val="00692464"/>
    <w:rsid w:val="0069278E"/>
    <w:rsid w:val="006938E1"/>
    <w:rsid w:val="00693ED1"/>
    <w:rsid w:val="00694603"/>
    <w:rsid w:val="00694E5E"/>
    <w:rsid w:val="00695931"/>
    <w:rsid w:val="00696C6D"/>
    <w:rsid w:val="0069790E"/>
    <w:rsid w:val="006A01B5"/>
    <w:rsid w:val="006A0505"/>
    <w:rsid w:val="006A17E5"/>
    <w:rsid w:val="006A1D52"/>
    <w:rsid w:val="006A2561"/>
    <w:rsid w:val="006A25DE"/>
    <w:rsid w:val="006A4007"/>
    <w:rsid w:val="006A41FD"/>
    <w:rsid w:val="006A518E"/>
    <w:rsid w:val="006A7975"/>
    <w:rsid w:val="006B0200"/>
    <w:rsid w:val="006B13A5"/>
    <w:rsid w:val="006B22FC"/>
    <w:rsid w:val="006B3566"/>
    <w:rsid w:val="006B3B90"/>
    <w:rsid w:val="006B50F7"/>
    <w:rsid w:val="006B6115"/>
    <w:rsid w:val="006B6F11"/>
    <w:rsid w:val="006B7314"/>
    <w:rsid w:val="006C0B62"/>
    <w:rsid w:val="006C1090"/>
    <w:rsid w:val="006C1BF4"/>
    <w:rsid w:val="006C26DB"/>
    <w:rsid w:val="006C27A5"/>
    <w:rsid w:val="006C2A6F"/>
    <w:rsid w:val="006C2E74"/>
    <w:rsid w:val="006C367B"/>
    <w:rsid w:val="006C3C2F"/>
    <w:rsid w:val="006C4520"/>
    <w:rsid w:val="006C46C7"/>
    <w:rsid w:val="006C573A"/>
    <w:rsid w:val="006C5A06"/>
    <w:rsid w:val="006C5E24"/>
    <w:rsid w:val="006C622D"/>
    <w:rsid w:val="006C62D6"/>
    <w:rsid w:val="006C69F3"/>
    <w:rsid w:val="006C6DD5"/>
    <w:rsid w:val="006C6FEF"/>
    <w:rsid w:val="006C7747"/>
    <w:rsid w:val="006C7F0C"/>
    <w:rsid w:val="006C7FCF"/>
    <w:rsid w:val="006D0769"/>
    <w:rsid w:val="006D0D52"/>
    <w:rsid w:val="006D2165"/>
    <w:rsid w:val="006D24E2"/>
    <w:rsid w:val="006D2671"/>
    <w:rsid w:val="006D29CB"/>
    <w:rsid w:val="006D2BE6"/>
    <w:rsid w:val="006D328C"/>
    <w:rsid w:val="006D363B"/>
    <w:rsid w:val="006D3BC9"/>
    <w:rsid w:val="006D4F7C"/>
    <w:rsid w:val="006D51D3"/>
    <w:rsid w:val="006D5308"/>
    <w:rsid w:val="006D57B4"/>
    <w:rsid w:val="006D5AD2"/>
    <w:rsid w:val="006D65F3"/>
    <w:rsid w:val="006D6D68"/>
    <w:rsid w:val="006D7896"/>
    <w:rsid w:val="006E0050"/>
    <w:rsid w:val="006E11C7"/>
    <w:rsid w:val="006E1361"/>
    <w:rsid w:val="006E1DA4"/>
    <w:rsid w:val="006E1E7C"/>
    <w:rsid w:val="006E3B3B"/>
    <w:rsid w:val="006E3E04"/>
    <w:rsid w:val="006E4A65"/>
    <w:rsid w:val="006E4C62"/>
    <w:rsid w:val="006E4E60"/>
    <w:rsid w:val="006E547E"/>
    <w:rsid w:val="006E5C7D"/>
    <w:rsid w:val="006E6E8F"/>
    <w:rsid w:val="006E73B0"/>
    <w:rsid w:val="006E760F"/>
    <w:rsid w:val="006E7837"/>
    <w:rsid w:val="006E7ADF"/>
    <w:rsid w:val="006E7D37"/>
    <w:rsid w:val="006F0F01"/>
    <w:rsid w:val="006F119E"/>
    <w:rsid w:val="006F1749"/>
    <w:rsid w:val="006F17D7"/>
    <w:rsid w:val="006F1975"/>
    <w:rsid w:val="006F2310"/>
    <w:rsid w:val="006F2A90"/>
    <w:rsid w:val="006F33A9"/>
    <w:rsid w:val="006F3535"/>
    <w:rsid w:val="006F36EA"/>
    <w:rsid w:val="006F384E"/>
    <w:rsid w:val="006F3C7D"/>
    <w:rsid w:val="006F3D91"/>
    <w:rsid w:val="006F4DFF"/>
    <w:rsid w:val="006F507E"/>
    <w:rsid w:val="006F5735"/>
    <w:rsid w:val="006F5A22"/>
    <w:rsid w:val="006F5F27"/>
    <w:rsid w:val="006F68DF"/>
    <w:rsid w:val="006F6AB9"/>
    <w:rsid w:val="006F6F3C"/>
    <w:rsid w:val="007000C8"/>
    <w:rsid w:val="00700B77"/>
    <w:rsid w:val="00701C76"/>
    <w:rsid w:val="00701F36"/>
    <w:rsid w:val="00702993"/>
    <w:rsid w:val="0070300D"/>
    <w:rsid w:val="00704485"/>
    <w:rsid w:val="00704B52"/>
    <w:rsid w:val="00705088"/>
    <w:rsid w:val="00705BD7"/>
    <w:rsid w:val="00705BDD"/>
    <w:rsid w:val="00706C8A"/>
    <w:rsid w:val="007070E4"/>
    <w:rsid w:val="00711161"/>
    <w:rsid w:val="00711501"/>
    <w:rsid w:val="00711571"/>
    <w:rsid w:val="00711B73"/>
    <w:rsid w:val="007123BE"/>
    <w:rsid w:val="007124EF"/>
    <w:rsid w:val="00712EA6"/>
    <w:rsid w:val="00714147"/>
    <w:rsid w:val="00714973"/>
    <w:rsid w:val="007153EB"/>
    <w:rsid w:val="00715C1D"/>
    <w:rsid w:val="00716DD9"/>
    <w:rsid w:val="00716EB8"/>
    <w:rsid w:val="00716EEF"/>
    <w:rsid w:val="00716F3D"/>
    <w:rsid w:val="00717304"/>
    <w:rsid w:val="00717305"/>
    <w:rsid w:val="00720590"/>
    <w:rsid w:val="00720782"/>
    <w:rsid w:val="007208C0"/>
    <w:rsid w:val="0072157D"/>
    <w:rsid w:val="00721DF2"/>
    <w:rsid w:val="00721F47"/>
    <w:rsid w:val="00722E90"/>
    <w:rsid w:val="00723119"/>
    <w:rsid w:val="00724E0C"/>
    <w:rsid w:val="00725B03"/>
    <w:rsid w:val="00725C68"/>
    <w:rsid w:val="00725EC4"/>
    <w:rsid w:val="0072745F"/>
    <w:rsid w:val="00731B16"/>
    <w:rsid w:val="00731CDF"/>
    <w:rsid w:val="00732622"/>
    <w:rsid w:val="0073556D"/>
    <w:rsid w:val="00737035"/>
    <w:rsid w:val="007371FD"/>
    <w:rsid w:val="007372B7"/>
    <w:rsid w:val="0073798E"/>
    <w:rsid w:val="007379EB"/>
    <w:rsid w:val="00737F65"/>
    <w:rsid w:val="007402DE"/>
    <w:rsid w:val="0074054A"/>
    <w:rsid w:val="00740A7E"/>
    <w:rsid w:val="00740CE1"/>
    <w:rsid w:val="007417E3"/>
    <w:rsid w:val="00742632"/>
    <w:rsid w:val="00743F1F"/>
    <w:rsid w:val="007442CA"/>
    <w:rsid w:val="007447B9"/>
    <w:rsid w:val="00744920"/>
    <w:rsid w:val="00744E81"/>
    <w:rsid w:val="007453EE"/>
    <w:rsid w:val="00745FAE"/>
    <w:rsid w:val="00746E01"/>
    <w:rsid w:val="00747759"/>
    <w:rsid w:val="00747C5A"/>
    <w:rsid w:val="007502D4"/>
    <w:rsid w:val="00753752"/>
    <w:rsid w:val="00753845"/>
    <w:rsid w:val="00753D45"/>
    <w:rsid w:val="00754D56"/>
    <w:rsid w:val="00755289"/>
    <w:rsid w:val="007554F0"/>
    <w:rsid w:val="00755697"/>
    <w:rsid w:val="00755A3E"/>
    <w:rsid w:val="00756221"/>
    <w:rsid w:val="007573ED"/>
    <w:rsid w:val="007579EE"/>
    <w:rsid w:val="00757C95"/>
    <w:rsid w:val="00757DAC"/>
    <w:rsid w:val="007608B4"/>
    <w:rsid w:val="00762D2E"/>
    <w:rsid w:val="007634C4"/>
    <w:rsid w:val="007646E5"/>
    <w:rsid w:val="00764E5F"/>
    <w:rsid w:val="0076547F"/>
    <w:rsid w:val="0076571B"/>
    <w:rsid w:val="0076595C"/>
    <w:rsid w:val="007666EE"/>
    <w:rsid w:val="007667E5"/>
    <w:rsid w:val="00766D59"/>
    <w:rsid w:val="00766FBF"/>
    <w:rsid w:val="0076736C"/>
    <w:rsid w:val="007677FA"/>
    <w:rsid w:val="00767E4A"/>
    <w:rsid w:val="00767F0C"/>
    <w:rsid w:val="0077148A"/>
    <w:rsid w:val="00771C3B"/>
    <w:rsid w:val="00772590"/>
    <w:rsid w:val="00772951"/>
    <w:rsid w:val="00772C46"/>
    <w:rsid w:val="0077349C"/>
    <w:rsid w:val="00773630"/>
    <w:rsid w:val="007737DC"/>
    <w:rsid w:val="00773AD9"/>
    <w:rsid w:val="007740B1"/>
    <w:rsid w:val="00774ECB"/>
    <w:rsid w:val="00775779"/>
    <w:rsid w:val="00776375"/>
    <w:rsid w:val="00776681"/>
    <w:rsid w:val="0077708A"/>
    <w:rsid w:val="00777A9E"/>
    <w:rsid w:val="007801CD"/>
    <w:rsid w:val="00782612"/>
    <w:rsid w:val="00782667"/>
    <w:rsid w:val="007829E7"/>
    <w:rsid w:val="007833B4"/>
    <w:rsid w:val="0078360A"/>
    <w:rsid w:val="00783C7E"/>
    <w:rsid w:val="007846C1"/>
    <w:rsid w:val="007848F2"/>
    <w:rsid w:val="00784F67"/>
    <w:rsid w:val="00785072"/>
    <w:rsid w:val="007853F6"/>
    <w:rsid w:val="00785AC1"/>
    <w:rsid w:val="00786549"/>
    <w:rsid w:val="007874AC"/>
    <w:rsid w:val="00787C55"/>
    <w:rsid w:val="00787E1F"/>
    <w:rsid w:val="007901F9"/>
    <w:rsid w:val="007903EE"/>
    <w:rsid w:val="0079112B"/>
    <w:rsid w:val="00791707"/>
    <w:rsid w:val="0079181F"/>
    <w:rsid w:val="00791AA7"/>
    <w:rsid w:val="00792720"/>
    <w:rsid w:val="0079303F"/>
    <w:rsid w:val="00793B54"/>
    <w:rsid w:val="00793E29"/>
    <w:rsid w:val="0079405C"/>
    <w:rsid w:val="00794278"/>
    <w:rsid w:val="00794A54"/>
    <w:rsid w:val="00794C24"/>
    <w:rsid w:val="00794D6F"/>
    <w:rsid w:val="00795989"/>
    <w:rsid w:val="00795DD2"/>
    <w:rsid w:val="007967AA"/>
    <w:rsid w:val="00796BE0"/>
    <w:rsid w:val="00796FBC"/>
    <w:rsid w:val="00797AA9"/>
    <w:rsid w:val="007A01AD"/>
    <w:rsid w:val="007A0D77"/>
    <w:rsid w:val="007A17D0"/>
    <w:rsid w:val="007A288D"/>
    <w:rsid w:val="007A301E"/>
    <w:rsid w:val="007A3601"/>
    <w:rsid w:val="007A497C"/>
    <w:rsid w:val="007A4DCD"/>
    <w:rsid w:val="007A51F8"/>
    <w:rsid w:val="007A56C5"/>
    <w:rsid w:val="007A5E56"/>
    <w:rsid w:val="007A62DD"/>
    <w:rsid w:val="007A6AB0"/>
    <w:rsid w:val="007A7059"/>
    <w:rsid w:val="007A7619"/>
    <w:rsid w:val="007A7AB4"/>
    <w:rsid w:val="007A7F18"/>
    <w:rsid w:val="007A7F1C"/>
    <w:rsid w:val="007B0061"/>
    <w:rsid w:val="007B0AF3"/>
    <w:rsid w:val="007B145B"/>
    <w:rsid w:val="007B207D"/>
    <w:rsid w:val="007B2779"/>
    <w:rsid w:val="007B3F38"/>
    <w:rsid w:val="007B47D1"/>
    <w:rsid w:val="007B6050"/>
    <w:rsid w:val="007B636C"/>
    <w:rsid w:val="007B6FF9"/>
    <w:rsid w:val="007B78AD"/>
    <w:rsid w:val="007C0B60"/>
    <w:rsid w:val="007C1C18"/>
    <w:rsid w:val="007C2A83"/>
    <w:rsid w:val="007C2E45"/>
    <w:rsid w:val="007C359E"/>
    <w:rsid w:val="007C4ABE"/>
    <w:rsid w:val="007C4AF4"/>
    <w:rsid w:val="007C71E5"/>
    <w:rsid w:val="007D022E"/>
    <w:rsid w:val="007D0328"/>
    <w:rsid w:val="007D079E"/>
    <w:rsid w:val="007D0B15"/>
    <w:rsid w:val="007D0CFF"/>
    <w:rsid w:val="007D325E"/>
    <w:rsid w:val="007D387F"/>
    <w:rsid w:val="007D3D41"/>
    <w:rsid w:val="007D4D41"/>
    <w:rsid w:val="007D5D27"/>
    <w:rsid w:val="007D6323"/>
    <w:rsid w:val="007D6A98"/>
    <w:rsid w:val="007D6ED5"/>
    <w:rsid w:val="007D7B4E"/>
    <w:rsid w:val="007D7E59"/>
    <w:rsid w:val="007E0332"/>
    <w:rsid w:val="007E0B20"/>
    <w:rsid w:val="007E1108"/>
    <w:rsid w:val="007E2557"/>
    <w:rsid w:val="007E2598"/>
    <w:rsid w:val="007E3035"/>
    <w:rsid w:val="007E39EE"/>
    <w:rsid w:val="007E3FE2"/>
    <w:rsid w:val="007E4320"/>
    <w:rsid w:val="007E43B6"/>
    <w:rsid w:val="007E5312"/>
    <w:rsid w:val="007E710D"/>
    <w:rsid w:val="007E73F3"/>
    <w:rsid w:val="007E7C9A"/>
    <w:rsid w:val="007F005F"/>
    <w:rsid w:val="007F0B80"/>
    <w:rsid w:val="007F12A1"/>
    <w:rsid w:val="007F176B"/>
    <w:rsid w:val="007F296D"/>
    <w:rsid w:val="007F2A8C"/>
    <w:rsid w:val="007F2B3E"/>
    <w:rsid w:val="007F358A"/>
    <w:rsid w:val="007F40F5"/>
    <w:rsid w:val="007F43E5"/>
    <w:rsid w:val="007F44A1"/>
    <w:rsid w:val="007F44C0"/>
    <w:rsid w:val="007F4584"/>
    <w:rsid w:val="007F5513"/>
    <w:rsid w:val="007F5B0F"/>
    <w:rsid w:val="007F5C4C"/>
    <w:rsid w:val="007F5EA9"/>
    <w:rsid w:val="007F5FDF"/>
    <w:rsid w:val="007F616C"/>
    <w:rsid w:val="007F63F7"/>
    <w:rsid w:val="007F6C30"/>
    <w:rsid w:val="007FB709"/>
    <w:rsid w:val="00800088"/>
    <w:rsid w:val="0080060A"/>
    <w:rsid w:val="008008E1"/>
    <w:rsid w:val="00801FC3"/>
    <w:rsid w:val="00802745"/>
    <w:rsid w:val="00802CA7"/>
    <w:rsid w:val="0080353F"/>
    <w:rsid w:val="008036AC"/>
    <w:rsid w:val="00803BEE"/>
    <w:rsid w:val="00804561"/>
    <w:rsid w:val="0080585B"/>
    <w:rsid w:val="00805C24"/>
    <w:rsid w:val="008066C5"/>
    <w:rsid w:val="00806BCE"/>
    <w:rsid w:val="00807D66"/>
    <w:rsid w:val="0081173F"/>
    <w:rsid w:val="00811874"/>
    <w:rsid w:val="00811B09"/>
    <w:rsid w:val="00812F23"/>
    <w:rsid w:val="0081324A"/>
    <w:rsid w:val="008149D7"/>
    <w:rsid w:val="008167DF"/>
    <w:rsid w:val="00816B01"/>
    <w:rsid w:val="00816F97"/>
    <w:rsid w:val="0081792E"/>
    <w:rsid w:val="00817C46"/>
    <w:rsid w:val="008200DF"/>
    <w:rsid w:val="00820432"/>
    <w:rsid w:val="00820747"/>
    <w:rsid w:val="00821278"/>
    <w:rsid w:val="00821FA0"/>
    <w:rsid w:val="008221BD"/>
    <w:rsid w:val="008226F8"/>
    <w:rsid w:val="00822CD2"/>
    <w:rsid w:val="00823AE8"/>
    <w:rsid w:val="0082628D"/>
    <w:rsid w:val="008266CF"/>
    <w:rsid w:val="00827AE1"/>
    <w:rsid w:val="00827C51"/>
    <w:rsid w:val="00831331"/>
    <w:rsid w:val="00831584"/>
    <w:rsid w:val="0083185C"/>
    <w:rsid w:val="008319A2"/>
    <w:rsid w:val="0083224F"/>
    <w:rsid w:val="0083286E"/>
    <w:rsid w:val="008334C4"/>
    <w:rsid w:val="008341DA"/>
    <w:rsid w:val="00834295"/>
    <w:rsid w:val="00834879"/>
    <w:rsid w:val="00834BB7"/>
    <w:rsid w:val="008354A8"/>
    <w:rsid w:val="00835782"/>
    <w:rsid w:val="00835995"/>
    <w:rsid w:val="00835CE3"/>
    <w:rsid w:val="00836230"/>
    <w:rsid w:val="00836322"/>
    <w:rsid w:val="00836700"/>
    <w:rsid w:val="0083699F"/>
    <w:rsid w:val="00836D70"/>
    <w:rsid w:val="00837219"/>
    <w:rsid w:val="00841057"/>
    <w:rsid w:val="00841F5E"/>
    <w:rsid w:val="00842752"/>
    <w:rsid w:val="00842F12"/>
    <w:rsid w:val="008430FB"/>
    <w:rsid w:val="00843A1E"/>
    <w:rsid w:val="00843EAC"/>
    <w:rsid w:val="0084464B"/>
    <w:rsid w:val="00844D01"/>
    <w:rsid w:val="00844E6F"/>
    <w:rsid w:val="0084637B"/>
    <w:rsid w:val="0084698C"/>
    <w:rsid w:val="008469A8"/>
    <w:rsid w:val="00846F56"/>
    <w:rsid w:val="0084745F"/>
    <w:rsid w:val="0084776C"/>
    <w:rsid w:val="00847B09"/>
    <w:rsid w:val="00847D07"/>
    <w:rsid w:val="00850AC9"/>
    <w:rsid w:val="00850ACA"/>
    <w:rsid w:val="008518F0"/>
    <w:rsid w:val="00851D5C"/>
    <w:rsid w:val="00851D62"/>
    <w:rsid w:val="0085477F"/>
    <w:rsid w:val="00854DFF"/>
    <w:rsid w:val="00856AEF"/>
    <w:rsid w:val="00857798"/>
    <w:rsid w:val="008605FD"/>
    <w:rsid w:val="008608BD"/>
    <w:rsid w:val="00860D2F"/>
    <w:rsid w:val="0086204B"/>
    <w:rsid w:val="00862568"/>
    <w:rsid w:val="008636CF"/>
    <w:rsid w:val="00863C7A"/>
    <w:rsid w:val="00866B01"/>
    <w:rsid w:val="00866C68"/>
    <w:rsid w:val="00866E79"/>
    <w:rsid w:val="00866E9D"/>
    <w:rsid w:val="008673D1"/>
    <w:rsid w:val="00867CA4"/>
    <w:rsid w:val="00870313"/>
    <w:rsid w:val="00870571"/>
    <w:rsid w:val="00871037"/>
    <w:rsid w:val="008718B2"/>
    <w:rsid w:val="00871AFF"/>
    <w:rsid w:val="00872237"/>
    <w:rsid w:val="00873B57"/>
    <w:rsid w:val="00874238"/>
    <w:rsid w:val="0087439B"/>
    <w:rsid w:val="00874ED0"/>
    <w:rsid w:val="00875543"/>
    <w:rsid w:val="00875FD8"/>
    <w:rsid w:val="0087659C"/>
    <w:rsid w:val="008765D7"/>
    <w:rsid w:val="00876910"/>
    <w:rsid w:val="00876DA4"/>
    <w:rsid w:val="008770DE"/>
    <w:rsid w:val="008773D1"/>
    <w:rsid w:val="00877E88"/>
    <w:rsid w:val="008804FF"/>
    <w:rsid w:val="00880F29"/>
    <w:rsid w:val="00881603"/>
    <w:rsid w:val="008817BB"/>
    <w:rsid w:val="00881D56"/>
    <w:rsid w:val="00882CAC"/>
    <w:rsid w:val="00884627"/>
    <w:rsid w:val="0088571A"/>
    <w:rsid w:val="008857C5"/>
    <w:rsid w:val="00885AC7"/>
    <w:rsid w:val="00885AD6"/>
    <w:rsid w:val="00885F09"/>
    <w:rsid w:val="008864FF"/>
    <w:rsid w:val="00886A18"/>
    <w:rsid w:val="00886FAA"/>
    <w:rsid w:val="00890485"/>
    <w:rsid w:val="00891362"/>
    <w:rsid w:val="008919F1"/>
    <w:rsid w:val="008932EB"/>
    <w:rsid w:val="0089457E"/>
    <w:rsid w:val="00894F7F"/>
    <w:rsid w:val="00895288"/>
    <w:rsid w:val="008956F6"/>
    <w:rsid w:val="00895BC7"/>
    <w:rsid w:val="0089661D"/>
    <w:rsid w:val="008967A1"/>
    <w:rsid w:val="00897A84"/>
    <w:rsid w:val="008A002E"/>
    <w:rsid w:val="008A0389"/>
    <w:rsid w:val="008A073F"/>
    <w:rsid w:val="008A0C6E"/>
    <w:rsid w:val="008A1327"/>
    <w:rsid w:val="008A19FA"/>
    <w:rsid w:val="008A21C5"/>
    <w:rsid w:val="008A259F"/>
    <w:rsid w:val="008A25CA"/>
    <w:rsid w:val="008A2C19"/>
    <w:rsid w:val="008A2CC3"/>
    <w:rsid w:val="008A2E54"/>
    <w:rsid w:val="008A3029"/>
    <w:rsid w:val="008A30A9"/>
    <w:rsid w:val="008A5A87"/>
    <w:rsid w:val="008A7E1B"/>
    <w:rsid w:val="008B01E7"/>
    <w:rsid w:val="008B05FA"/>
    <w:rsid w:val="008B08BA"/>
    <w:rsid w:val="008B0934"/>
    <w:rsid w:val="008B0B5C"/>
    <w:rsid w:val="008B1385"/>
    <w:rsid w:val="008B156D"/>
    <w:rsid w:val="008B1C36"/>
    <w:rsid w:val="008B239A"/>
    <w:rsid w:val="008B25B7"/>
    <w:rsid w:val="008B2D32"/>
    <w:rsid w:val="008B512F"/>
    <w:rsid w:val="008B53E6"/>
    <w:rsid w:val="008B5732"/>
    <w:rsid w:val="008B5E58"/>
    <w:rsid w:val="008B6084"/>
    <w:rsid w:val="008B65E6"/>
    <w:rsid w:val="008B6AC7"/>
    <w:rsid w:val="008B6CBC"/>
    <w:rsid w:val="008B70B3"/>
    <w:rsid w:val="008B72E4"/>
    <w:rsid w:val="008B7917"/>
    <w:rsid w:val="008C0948"/>
    <w:rsid w:val="008C1968"/>
    <w:rsid w:val="008C32EA"/>
    <w:rsid w:val="008C3CFD"/>
    <w:rsid w:val="008C3F58"/>
    <w:rsid w:val="008C4ECA"/>
    <w:rsid w:val="008C67B4"/>
    <w:rsid w:val="008C6BA9"/>
    <w:rsid w:val="008C6EC9"/>
    <w:rsid w:val="008D0530"/>
    <w:rsid w:val="008D069A"/>
    <w:rsid w:val="008D0AA4"/>
    <w:rsid w:val="008D1691"/>
    <w:rsid w:val="008D1C6B"/>
    <w:rsid w:val="008D2CEA"/>
    <w:rsid w:val="008D3A48"/>
    <w:rsid w:val="008D3C50"/>
    <w:rsid w:val="008D3D40"/>
    <w:rsid w:val="008D419B"/>
    <w:rsid w:val="008D44E2"/>
    <w:rsid w:val="008D4E60"/>
    <w:rsid w:val="008D5CF4"/>
    <w:rsid w:val="008D7FA0"/>
    <w:rsid w:val="008E19DF"/>
    <w:rsid w:val="008E1D5C"/>
    <w:rsid w:val="008E1ED7"/>
    <w:rsid w:val="008E2340"/>
    <w:rsid w:val="008E299B"/>
    <w:rsid w:val="008E2D05"/>
    <w:rsid w:val="008E41F4"/>
    <w:rsid w:val="008E5090"/>
    <w:rsid w:val="008E5967"/>
    <w:rsid w:val="008E654E"/>
    <w:rsid w:val="008E6563"/>
    <w:rsid w:val="008E6648"/>
    <w:rsid w:val="008E69B8"/>
    <w:rsid w:val="008F002F"/>
    <w:rsid w:val="008F046F"/>
    <w:rsid w:val="008F0829"/>
    <w:rsid w:val="008F1B13"/>
    <w:rsid w:val="008F1D84"/>
    <w:rsid w:val="008F309D"/>
    <w:rsid w:val="008F3CE4"/>
    <w:rsid w:val="008F3F50"/>
    <w:rsid w:val="008F4112"/>
    <w:rsid w:val="008F45B1"/>
    <w:rsid w:val="008F5296"/>
    <w:rsid w:val="008F6291"/>
    <w:rsid w:val="008F62E5"/>
    <w:rsid w:val="008F63B8"/>
    <w:rsid w:val="008F688D"/>
    <w:rsid w:val="008F6D23"/>
    <w:rsid w:val="008F6E25"/>
    <w:rsid w:val="009005C8"/>
    <w:rsid w:val="009015C6"/>
    <w:rsid w:val="00901E6C"/>
    <w:rsid w:val="00904126"/>
    <w:rsid w:val="009044D9"/>
    <w:rsid w:val="00905415"/>
    <w:rsid w:val="00905462"/>
    <w:rsid w:val="00905639"/>
    <w:rsid w:val="0090735B"/>
    <w:rsid w:val="009079E5"/>
    <w:rsid w:val="00907AE1"/>
    <w:rsid w:val="009117B5"/>
    <w:rsid w:val="009170A9"/>
    <w:rsid w:val="00920C2B"/>
    <w:rsid w:val="009218A7"/>
    <w:rsid w:val="009220A0"/>
    <w:rsid w:val="00922CC7"/>
    <w:rsid w:val="00922F0E"/>
    <w:rsid w:val="0092475F"/>
    <w:rsid w:val="00926B40"/>
    <w:rsid w:val="00926CE7"/>
    <w:rsid w:val="009305A9"/>
    <w:rsid w:val="00930704"/>
    <w:rsid w:val="0093097B"/>
    <w:rsid w:val="00930BEE"/>
    <w:rsid w:val="0093198F"/>
    <w:rsid w:val="00932BB4"/>
    <w:rsid w:val="009339EE"/>
    <w:rsid w:val="0093439D"/>
    <w:rsid w:val="00934ADC"/>
    <w:rsid w:val="0093581B"/>
    <w:rsid w:val="009360D7"/>
    <w:rsid w:val="00936A2B"/>
    <w:rsid w:val="00937A9D"/>
    <w:rsid w:val="00937D0C"/>
    <w:rsid w:val="00940A65"/>
    <w:rsid w:val="009416DF"/>
    <w:rsid w:val="00942297"/>
    <w:rsid w:val="00942737"/>
    <w:rsid w:val="00943E97"/>
    <w:rsid w:val="00944FF7"/>
    <w:rsid w:val="00945A78"/>
    <w:rsid w:val="0094606C"/>
    <w:rsid w:val="00946109"/>
    <w:rsid w:val="0094619E"/>
    <w:rsid w:val="009462B5"/>
    <w:rsid w:val="00947340"/>
    <w:rsid w:val="00947BE0"/>
    <w:rsid w:val="00950331"/>
    <w:rsid w:val="00950733"/>
    <w:rsid w:val="0095183B"/>
    <w:rsid w:val="00952048"/>
    <w:rsid w:val="00952461"/>
    <w:rsid w:val="009526E0"/>
    <w:rsid w:val="009527FA"/>
    <w:rsid w:val="00952F7B"/>
    <w:rsid w:val="009534EF"/>
    <w:rsid w:val="009541EF"/>
    <w:rsid w:val="009549B7"/>
    <w:rsid w:val="009564F9"/>
    <w:rsid w:val="00956AFC"/>
    <w:rsid w:val="00956B44"/>
    <w:rsid w:val="009604F7"/>
    <w:rsid w:val="009606AB"/>
    <w:rsid w:val="009608D3"/>
    <w:rsid w:val="00960D36"/>
    <w:rsid w:val="00960ECB"/>
    <w:rsid w:val="00961A90"/>
    <w:rsid w:val="00961F62"/>
    <w:rsid w:val="0096241E"/>
    <w:rsid w:val="0096291C"/>
    <w:rsid w:val="009636D5"/>
    <w:rsid w:val="00963A32"/>
    <w:rsid w:val="00963D0E"/>
    <w:rsid w:val="00963EFE"/>
    <w:rsid w:val="00964B03"/>
    <w:rsid w:val="009674C2"/>
    <w:rsid w:val="0096783A"/>
    <w:rsid w:val="00967E6B"/>
    <w:rsid w:val="00970CE7"/>
    <w:rsid w:val="00970D46"/>
    <w:rsid w:val="0097185F"/>
    <w:rsid w:val="009722AC"/>
    <w:rsid w:val="00972BA3"/>
    <w:rsid w:val="0097447F"/>
    <w:rsid w:val="00974BBE"/>
    <w:rsid w:val="0097510D"/>
    <w:rsid w:val="00975CF5"/>
    <w:rsid w:val="00975FCF"/>
    <w:rsid w:val="009764F0"/>
    <w:rsid w:val="00976508"/>
    <w:rsid w:val="00976C21"/>
    <w:rsid w:val="009808D5"/>
    <w:rsid w:val="00980C3D"/>
    <w:rsid w:val="00981E45"/>
    <w:rsid w:val="00983CAB"/>
    <w:rsid w:val="009841A1"/>
    <w:rsid w:val="00984682"/>
    <w:rsid w:val="0098472E"/>
    <w:rsid w:val="0098589D"/>
    <w:rsid w:val="00985B82"/>
    <w:rsid w:val="009867C6"/>
    <w:rsid w:val="00986FC4"/>
    <w:rsid w:val="00987448"/>
    <w:rsid w:val="00987A6D"/>
    <w:rsid w:val="00987A84"/>
    <w:rsid w:val="00987E75"/>
    <w:rsid w:val="00987F71"/>
    <w:rsid w:val="0099073E"/>
    <w:rsid w:val="0099090C"/>
    <w:rsid w:val="00991732"/>
    <w:rsid w:val="009920C2"/>
    <w:rsid w:val="00994067"/>
    <w:rsid w:val="0099457F"/>
    <w:rsid w:val="0099458E"/>
    <w:rsid w:val="00995813"/>
    <w:rsid w:val="009960A5"/>
    <w:rsid w:val="00996C6D"/>
    <w:rsid w:val="00997A20"/>
    <w:rsid w:val="00997ABF"/>
    <w:rsid w:val="009A03A3"/>
    <w:rsid w:val="009A09CF"/>
    <w:rsid w:val="009A2450"/>
    <w:rsid w:val="009A3F49"/>
    <w:rsid w:val="009A44E1"/>
    <w:rsid w:val="009A45B4"/>
    <w:rsid w:val="009A49AA"/>
    <w:rsid w:val="009A4B70"/>
    <w:rsid w:val="009A5150"/>
    <w:rsid w:val="009A52AD"/>
    <w:rsid w:val="009A5332"/>
    <w:rsid w:val="009A5932"/>
    <w:rsid w:val="009A60FF"/>
    <w:rsid w:val="009A61A4"/>
    <w:rsid w:val="009A659A"/>
    <w:rsid w:val="009A65C4"/>
    <w:rsid w:val="009A6AA7"/>
    <w:rsid w:val="009A76D4"/>
    <w:rsid w:val="009A7710"/>
    <w:rsid w:val="009A7B0E"/>
    <w:rsid w:val="009A7CFA"/>
    <w:rsid w:val="009B0CA9"/>
    <w:rsid w:val="009B3EE9"/>
    <w:rsid w:val="009B4768"/>
    <w:rsid w:val="009B5118"/>
    <w:rsid w:val="009B5B51"/>
    <w:rsid w:val="009B6C6E"/>
    <w:rsid w:val="009B6FD2"/>
    <w:rsid w:val="009C01AB"/>
    <w:rsid w:val="009C07D1"/>
    <w:rsid w:val="009C2067"/>
    <w:rsid w:val="009C2925"/>
    <w:rsid w:val="009C2AED"/>
    <w:rsid w:val="009C2C20"/>
    <w:rsid w:val="009C43D8"/>
    <w:rsid w:val="009C4844"/>
    <w:rsid w:val="009C55F0"/>
    <w:rsid w:val="009C56EB"/>
    <w:rsid w:val="009C59BA"/>
    <w:rsid w:val="009C5CEF"/>
    <w:rsid w:val="009C5D20"/>
    <w:rsid w:val="009C69B6"/>
    <w:rsid w:val="009C6DA4"/>
    <w:rsid w:val="009C7029"/>
    <w:rsid w:val="009C7037"/>
    <w:rsid w:val="009C736E"/>
    <w:rsid w:val="009D001E"/>
    <w:rsid w:val="009D00BA"/>
    <w:rsid w:val="009D256F"/>
    <w:rsid w:val="009D2F19"/>
    <w:rsid w:val="009D34D3"/>
    <w:rsid w:val="009D39B7"/>
    <w:rsid w:val="009D4264"/>
    <w:rsid w:val="009D5668"/>
    <w:rsid w:val="009D579A"/>
    <w:rsid w:val="009D6A4D"/>
    <w:rsid w:val="009D6B33"/>
    <w:rsid w:val="009D7044"/>
    <w:rsid w:val="009D719E"/>
    <w:rsid w:val="009D7A84"/>
    <w:rsid w:val="009E040A"/>
    <w:rsid w:val="009E0DD7"/>
    <w:rsid w:val="009E0E6E"/>
    <w:rsid w:val="009E2874"/>
    <w:rsid w:val="009E2CE4"/>
    <w:rsid w:val="009E3052"/>
    <w:rsid w:val="009E3116"/>
    <w:rsid w:val="009E378A"/>
    <w:rsid w:val="009E43E2"/>
    <w:rsid w:val="009E4539"/>
    <w:rsid w:val="009E5FF3"/>
    <w:rsid w:val="009E6086"/>
    <w:rsid w:val="009E701F"/>
    <w:rsid w:val="009F037B"/>
    <w:rsid w:val="009F18D7"/>
    <w:rsid w:val="009F18F8"/>
    <w:rsid w:val="009F26CB"/>
    <w:rsid w:val="009F26FD"/>
    <w:rsid w:val="009F272E"/>
    <w:rsid w:val="009F3106"/>
    <w:rsid w:val="009F34E9"/>
    <w:rsid w:val="009F4474"/>
    <w:rsid w:val="009F4D84"/>
    <w:rsid w:val="009F5670"/>
    <w:rsid w:val="009F5D0F"/>
    <w:rsid w:val="009F6A99"/>
    <w:rsid w:val="009F6AE8"/>
    <w:rsid w:val="009F70F7"/>
    <w:rsid w:val="009F7578"/>
    <w:rsid w:val="009F7E9C"/>
    <w:rsid w:val="00A0159E"/>
    <w:rsid w:val="00A01848"/>
    <w:rsid w:val="00A03105"/>
    <w:rsid w:val="00A03106"/>
    <w:rsid w:val="00A041E1"/>
    <w:rsid w:val="00A04A04"/>
    <w:rsid w:val="00A057D7"/>
    <w:rsid w:val="00A0688B"/>
    <w:rsid w:val="00A06E1A"/>
    <w:rsid w:val="00A07548"/>
    <w:rsid w:val="00A10BB7"/>
    <w:rsid w:val="00A10EA4"/>
    <w:rsid w:val="00A12102"/>
    <w:rsid w:val="00A12C0A"/>
    <w:rsid w:val="00A12F28"/>
    <w:rsid w:val="00A13259"/>
    <w:rsid w:val="00A13C9F"/>
    <w:rsid w:val="00A14B50"/>
    <w:rsid w:val="00A14CAC"/>
    <w:rsid w:val="00A14F08"/>
    <w:rsid w:val="00A16265"/>
    <w:rsid w:val="00A165DD"/>
    <w:rsid w:val="00A20DE8"/>
    <w:rsid w:val="00A2170A"/>
    <w:rsid w:val="00A2231A"/>
    <w:rsid w:val="00A22A0E"/>
    <w:rsid w:val="00A22CFC"/>
    <w:rsid w:val="00A24107"/>
    <w:rsid w:val="00A2432D"/>
    <w:rsid w:val="00A24BBE"/>
    <w:rsid w:val="00A24E4F"/>
    <w:rsid w:val="00A263DC"/>
    <w:rsid w:val="00A273BD"/>
    <w:rsid w:val="00A27D1E"/>
    <w:rsid w:val="00A3055A"/>
    <w:rsid w:val="00A30649"/>
    <w:rsid w:val="00A31591"/>
    <w:rsid w:val="00A31A44"/>
    <w:rsid w:val="00A31CD2"/>
    <w:rsid w:val="00A3332D"/>
    <w:rsid w:val="00A33497"/>
    <w:rsid w:val="00A33D45"/>
    <w:rsid w:val="00A34083"/>
    <w:rsid w:val="00A341FB"/>
    <w:rsid w:val="00A342F1"/>
    <w:rsid w:val="00A349DB"/>
    <w:rsid w:val="00A34BCD"/>
    <w:rsid w:val="00A35196"/>
    <w:rsid w:val="00A358A5"/>
    <w:rsid w:val="00A360DF"/>
    <w:rsid w:val="00A369B9"/>
    <w:rsid w:val="00A377D8"/>
    <w:rsid w:val="00A40466"/>
    <w:rsid w:val="00A4142F"/>
    <w:rsid w:val="00A41785"/>
    <w:rsid w:val="00A41EB3"/>
    <w:rsid w:val="00A4249F"/>
    <w:rsid w:val="00A42961"/>
    <w:rsid w:val="00A444B2"/>
    <w:rsid w:val="00A44925"/>
    <w:rsid w:val="00A44C13"/>
    <w:rsid w:val="00A45153"/>
    <w:rsid w:val="00A45342"/>
    <w:rsid w:val="00A4580E"/>
    <w:rsid w:val="00A45F64"/>
    <w:rsid w:val="00A461A0"/>
    <w:rsid w:val="00A462D7"/>
    <w:rsid w:val="00A464EC"/>
    <w:rsid w:val="00A51524"/>
    <w:rsid w:val="00A5189E"/>
    <w:rsid w:val="00A51C7E"/>
    <w:rsid w:val="00A52A71"/>
    <w:rsid w:val="00A546E0"/>
    <w:rsid w:val="00A56177"/>
    <w:rsid w:val="00A57785"/>
    <w:rsid w:val="00A57B0A"/>
    <w:rsid w:val="00A60517"/>
    <w:rsid w:val="00A6088E"/>
    <w:rsid w:val="00A610FA"/>
    <w:rsid w:val="00A615C8"/>
    <w:rsid w:val="00A61BDA"/>
    <w:rsid w:val="00A61E9C"/>
    <w:rsid w:val="00A61FCE"/>
    <w:rsid w:val="00A61FFD"/>
    <w:rsid w:val="00A6342C"/>
    <w:rsid w:val="00A63638"/>
    <w:rsid w:val="00A64083"/>
    <w:rsid w:val="00A64470"/>
    <w:rsid w:val="00A64657"/>
    <w:rsid w:val="00A6488A"/>
    <w:rsid w:val="00A66691"/>
    <w:rsid w:val="00A666A2"/>
    <w:rsid w:val="00A66754"/>
    <w:rsid w:val="00A66B7B"/>
    <w:rsid w:val="00A66DE4"/>
    <w:rsid w:val="00A701A9"/>
    <w:rsid w:val="00A70A5F"/>
    <w:rsid w:val="00A71DFA"/>
    <w:rsid w:val="00A72E7F"/>
    <w:rsid w:val="00A733F7"/>
    <w:rsid w:val="00A739FC"/>
    <w:rsid w:val="00A73B9F"/>
    <w:rsid w:val="00A74D1E"/>
    <w:rsid w:val="00A764F3"/>
    <w:rsid w:val="00A766EF"/>
    <w:rsid w:val="00A7716A"/>
    <w:rsid w:val="00A7737B"/>
    <w:rsid w:val="00A77920"/>
    <w:rsid w:val="00A8029D"/>
    <w:rsid w:val="00A80A1B"/>
    <w:rsid w:val="00A811DF"/>
    <w:rsid w:val="00A8164B"/>
    <w:rsid w:val="00A81D90"/>
    <w:rsid w:val="00A836C4"/>
    <w:rsid w:val="00A8469F"/>
    <w:rsid w:val="00A862A3"/>
    <w:rsid w:val="00A871CF"/>
    <w:rsid w:val="00A87263"/>
    <w:rsid w:val="00A87EE4"/>
    <w:rsid w:val="00A9075D"/>
    <w:rsid w:val="00A90EF4"/>
    <w:rsid w:val="00A91838"/>
    <w:rsid w:val="00A920A1"/>
    <w:rsid w:val="00A92960"/>
    <w:rsid w:val="00A92A1E"/>
    <w:rsid w:val="00A933F2"/>
    <w:rsid w:val="00A938F3"/>
    <w:rsid w:val="00A94798"/>
    <w:rsid w:val="00A94C9C"/>
    <w:rsid w:val="00A95DAC"/>
    <w:rsid w:val="00A96CA7"/>
    <w:rsid w:val="00A97118"/>
    <w:rsid w:val="00AA0173"/>
    <w:rsid w:val="00AA1D23"/>
    <w:rsid w:val="00AA211E"/>
    <w:rsid w:val="00AA2691"/>
    <w:rsid w:val="00AA3D25"/>
    <w:rsid w:val="00AA4C67"/>
    <w:rsid w:val="00AA4C9B"/>
    <w:rsid w:val="00AA54A5"/>
    <w:rsid w:val="00AA5BDB"/>
    <w:rsid w:val="00AA6569"/>
    <w:rsid w:val="00AA6C07"/>
    <w:rsid w:val="00AA6C41"/>
    <w:rsid w:val="00AA6D16"/>
    <w:rsid w:val="00AA6FBE"/>
    <w:rsid w:val="00AA7A53"/>
    <w:rsid w:val="00AA7AEB"/>
    <w:rsid w:val="00AB1119"/>
    <w:rsid w:val="00AB1EB4"/>
    <w:rsid w:val="00AB27A7"/>
    <w:rsid w:val="00AB2B46"/>
    <w:rsid w:val="00AB2E2F"/>
    <w:rsid w:val="00AB3298"/>
    <w:rsid w:val="00AB34D1"/>
    <w:rsid w:val="00AB472E"/>
    <w:rsid w:val="00AB4999"/>
    <w:rsid w:val="00AB6A70"/>
    <w:rsid w:val="00AB6AE8"/>
    <w:rsid w:val="00AB6BA9"/>
    <w:rsid w:val="00AB7A3D"/>
    <w:rsid w:val="00AB7CED"/>
    <w:rsid w:val="00AB7E0A"/>
    <w:rsid w:val="00AC0226"/>
    <w:rsid w:val="00AC0444"/>
    <w:rsid w:val="00AC07C2"/>
    <w:rsid w:val="00AC08BA"/>
    <w:rsid w:val="00AC136F"/>
    <w:rsid w:val="00AC1984"/>
    <w:rsid w:val="00AC1A6C"/>
    <w:rsid w:val="00AC20B9"/>
    <w:rsid w:val="00AC2CA9"/>
    <w:rsid w:val="00AC2DF6"/>
    <w:rsid w:val="00AC3510"/>
    <w:rsid w:val="00AC48F2"/>
    <w:rsid w:val="00AC5A9E"/>
    <w:rsid w:val="00AC6380"/>
    <w:rsid w:val="00AC6FEA"/>
    <w:rsid w:val="00AC7530"/>
    <w:rsid w:val="00AD0788"/>
    <w:rsid w:val="00AD0BF1"/>
    <w:rsid w:val="00AD1686"/>
    <w:rsid w:val="00AD3ADA"/>
    <w:rsid w:val="00AD3E5F"/>
    <w:rsid w:val="00AD5082"/>
    <w:rsid w:val="00AD514E"/>
    <w:rsid w:val="00AD66F5"/>
    <w:rsid w:val="00AE090D"/>
    <w:rsid w:val="00AE09CB"/>
    <w:rsid w:val="00AE0AC9"/>
    <w:rsid w:val="00AE1C7D"/>
    <w:rsid w:val="00AE2CDD"/>
    <w:rsid w:val="00AE3067"/>
    <w:rsid w:val="00AE32EC"/>
    <w:rsid w:val="00AE3CC9"/>
    <w:rsid w:val="00AE3D44"/>
    <w:rsid w:val="00AE4234"/>
    <w:rsid w:val="00AE5AB8"/>
    <w:rsid w:val="00AE73DC"/>
    <w:rsid w:val="00AE74A6"/>
    <w:rsid w:val="00AE7D3A"/>
    <w:rsid w:val="00AF003E"/>
    <w:rsid w:val="00AF0FC5"/>
    <w:rsid w:val="00AF13B0"/>
    <w:rsid w:val="00AF1B84"/>
    <w:rsid w:val="00AF2209"/>
    <w:rsid w:val="00AF2901"/>
    <w:rsid w:val="00AF35B7"/>
    <w:rsid w:val="00AF35F3"/>
    <w:rsid w:val="00AF36E7"/>
    <w:rsid w:val="00AF3845"/>
    <w:rsid w:val="00AF64D0"/>
    <w:rsid w:val="00AF6721"/>
    <w:rsid w:val="00AF6F3A"/>
    <w:rsid w:val="00AF71D9"/>
    <w:rsid w:val="00AF7AE6"/>
    <w:rsid w:val="00B0045F"/>
    <w:rsid w:val="00B00C7F"/>
    <w:rsid w:val="00B016E0"/>
    <w:rsid w:val="00B01822"/>
    <w:rsid w:val="00B01DD3"/>
    <w:rsid w:val="00B0205F"/>
    <w:rsid w:val="00B02B33"/>
    <w:rsid w:val="00B02F0E"/>
    <w:rsid w:val="00B03EC8"/>
    <w:rsid w:val="00B0442E"/>
    <w:rsid w:val="00B05810"/>
    <w:rsid w:val="00B06CF2"/>
    <w:rsid w:val="00B06F64"/>
    <w:rsid w:val="00B07D6A"/>
    <w:rsid w:val="00B101A0"/>
    <w:rsid w:val="00B10ADB"/>
    <w:rsid w:val="00B1261E"/>
    <w:rsid w:val="00B12B1C"/>
    <w:rsid w:val="00B1330C"/>
    <w:rsid w:val="00B138D9"/>
    <w:rsid w:val="00B14319"/>
    <w:rsid w:val="00B1469B"/>
    <w:rsid w:val="00B147CA"/>
    <w:rsid w:val="00B14CAC"/>
    <w:rsid w:val="00B14F2E"/>
    <w:rsid w:val="00B168A6"/>
    <w:rsid w:val="00B17378"/>
    <w:rsid w:val="00B17515"/>
    <w:rsid w:val="00B17681"/>
    <w:rsid w:val="00B20CAC"/>
    <w:rsid w:val="00B22B79"/>
    <w:rsid w:val="00B23639"/>
    <w:rsid w:val="00B23C5D"/>
    <w:rsid w:val="00B23CC4"/>
    <w:rsid w:val="00B24587"/>
    <w:rsid w:val="00B245A8"/>
    <w:rsid w:val="00B2467C"/>
    <w:rsid w:val="00B25D7F"/>
    <w:rsid w:val="00B25E24"/>
    <w:rsid w:val="00B25F17"/>
    <w:rsid w:val="00B301A2"/>
    <w:rsid w:val="00B3030C"/>
    <w:rsid w:val="00B30A76"/>
    <w:rsid w:val="00B31382"/>
    <w:rsid w:val="00B326F7"/>
    <w:rsid w:val="00B34794"/>
    <w:rsid w:val="00B34ADA"/>
    <w:rsid w:val="00B34E94"/>
    <w:rsid w:val="00B35141"/>
    <w:rsid w:val="00B3519F"/>
    <w:rsid w:val="00B35CED"/>
    <w:rsid w:val="00B36668"/>
    <w:rsid w:val="00B37AE1"/>
    <w:rsid w:val="00B3CAA8"/>
    <w:rsid w:val="00B40687"/>
    <w:rsid w:val="00B40692"/>
    <w:rsid w:val="00B40746"/>
    <w:rsid w:val="00B40DDD"/>
    <w:rsid w:val="00B41323"/>
    <w:rsid w:val="00B42049"/>
    <w:rsid w:val="00B42922"/>
    <w:rsid w:val="00B42CCA"/>
    <w:rsid w:val="00B43C3C"/>
    <w:rsid w:val="00B43D69"/>
    <w:rsid w:val="00B44978"/>
    <w:rsid w:val="00B46091"/>
    <w:rsid w:val="00B46157"/>
    <w:rsid w:val="00B478BA"/>
    <w:rsid w:val="00B47F87"/>
    <w:rsid w:val="00B502E8"/>
    <w:rsid w:val="00B506B0"/>
    <w:rsid w:val="00B5197B"/>
    <w:rsid w:val="00B53741"/>
    <w:rsid w:val="00B539CC"/>
    <w:rsid w:val="00B542E6"/>
    <w:rsid w:val="00B5450A"/>
    <w:rsid w:val="00B55FC6"/>
    <w:rsid w:val="00B560F7"/>
    <w:rsid w:val="00B56B5D"/>
    <w:rsid w:val="00B57D4E"/>
    <w:rsid w:val="00B57E85"/>
    <w:rsid w:val="00B602EE"/>
    <w:rsid w:val="00B61A4D"/>
    <w:rsid w:val="00B61B73"/>
    <w:rsid w:val="00B61E72"/>
    <w:rsid w:val="00B62B4D"/>
    <w:rsid w:val="00B652AA"/>
    <w:rsid w:val="00B652B8"/>
    <w:rsid w:val="00B6587D"/>
    <w:rsid w:val="00B66158"/>
    <w:rsid w:val="00B66650"/>
    <w:rsid w:val="00B67AEA"/>
    <w:rsid w:val="00B67F4B"/>
    <w:rsid w:val="00B711CE"/>
    <w:rsid w:val="00B715FC"/>
    <w:rsid w:val="00B722AC"/>
    <w:rsid w:val="00B72FF6"/>
    <w:rsid w:val="00B73024"/>
    <w:rsid w:val="00B743CD"/>
    <w:rsid w:val="00B74C27"/>
    <w:rsid w:val="00B75422"/>
    <w:rsid w:val="00B76798"/>
    <w:rsid w:val="00B768F2"/>
    <w:rsid w:val="00B80547"/>
    <w:rsid w:val="00B81891"/>
    <w:rsid w:val="00B836C0"/>
    <w:rsid w:val="00B8463D"/>
    <w:rsid w:val="00B84A06"/>
    <w:rsid w:val="00B8529A"/>
    <w:rsid w:val="00B85D75"/>
    <w:rsid w:val="00B86316"/>
    <w:rsid w:val="00B86B0E"/>
    <w:rsid w:val="00B9023D"/>
    <w:rsid w:val="00B90C3C"/>
    <w:rsid w:val="00B931FB"/>
    <w:rsid w:val="00B9324A"/>
    <w:rsid w:val="00B939C9"/>
    <w:rsid w:val="00B94872"/>
    <w:rsid w:val="00B94F5D"/>
    <w:rsid w:val="00B970F6"/>
    <w:rsid w:val="00B97BB0"/>
    <w:rsid w:val="00B97F4E"/>
    <w:rsid w:val="00BA1187"/>
    <w:rsid w:val="00BA1979"/>
    <w:rsid w:val="00BA1E4E"/>
    <w:rsid w:val="00BA263C"/>
    <w:rsid w:val="00BA2942"/>
    <w:rsid w:val="00BA3A69"/>
    <w:rsid w:val="00BA5097"/>
    <w:rsid w:val="00BA564B"/>
    <w:rsid w:val="00BA5696"/>
    <w:rsid w:val="00BA583B"/>
    <w:rsid w:val="00BB0204"/>
    <w:rsid w:val="00BB17F3"/>
    <w:rsid w:val="00BB2026"/>
    <w:rsid w:val="00BB2C0B"/>
    <w:rsid w:val="00BB355A"/>
    <w:rsid w:val="00BB4173"/>
    <w:rsid w:val="00BB42D2"/>
    <w:rsid w:val="00BB615F"/>
    <w:rsid w:val="00BB6507"/>
    <w:rsid w:val="00BB68CE"/>
    <w:rsid w:val="00BB784E"/>
    <w:rsid w:val="00BC0171"/>
    <w:rsid w:val="00BC01CD"/>
    <w:rsid w:val="00BC0D5B"/>
    <w:rsid w:val="00BC0F82"/>
    <w:rsid w:val="00BC0F8D"/>
    <w:rsid w:val="00BC13F8"/>
    <w:rsid w:val="00BC3BE8"/>
    <w:rsid w:val="00BC414B"/>
    <w:rsid w:val="00BC4B34"/>
    <w:rsid w:val="00BC55E8"/>
    <w:rsid w:val="00BC5EE0"/>
    <w:rsid w:val="00BC65F9"/>
    <w:rsid w:val="00BC6A40"/>
    <w:rsid w:val="00BD1A28"/>
    <w:rsid w:val="00BD210E"/>
    <w:rsid w:val="00BD29BA"/>
    <w:rsid w:val="00BD327D"/>
    <w:rsid w:val="00BD3F1C"/>
    <w:rsid w:val="00BD5355"/>
    <w:rsid w:val="00BD6A5E"/>
    <w:rsid w:val="00BD6C8C"/>
    <w:rsid w:val="00BD781D"/>
    <w:rsid w:val="00BE064C"/>
    <w:rsid w:val="00BE06DB"/>
    <w:rsid w:val="00BE1139"/>
    <w:rsid w:val="00BE1635"/>
    <w:rsid w:val="00BE221C"/>
    <w:rsid w:val="00BE259A"/>
    <w:rsid w:val="00BE2CD6"/>
    <w:rsid w:val="00BE2F94"/>
    <w:rsid w:val="00BE4948"/>
    <w:rsid w:val="00BE54E1"/>
    <w:rsid w:val="00BE572A"/>
    <w:rsid w:val="00BE5C85"/>
    <w:rsid w:val="00BE604D"/>
    <w:rsid w:val="00BE683F"/>
    <w:rsid w:val="00BE6ACD"/>
    <w:rsid w:val="00BE759C"/>
    <w:rsid w:val="00BE77F0"/>
    <w:rsid w:val="00BE79CE"/>
    <w:rsid w:val="00BE7DB4"/>
    <w:rsid w:val="00BF0C6B"/>
    <w:rsid w:val="00BF152A"/>
    <w:rsid w:val="00BF1572"/>
    <w:rsid w:val="00BF1CA6"/>
    <w:rsid w:val="00BF3831"/>
    <w:rsid w:val="00BF397F"/>
    <w:rsid w:val="00BF3AF9"/>
    <w:rsid w:val="00BF4DEC"/>
    <w:rsid w:val="00BF5AAD"/>
    <w:rsid w:val="00BF5F0F"/>
    <w:rsid w:val="00BF614A"/>
    <w:rsid w:val="00BF67D3"/>
    <w:rsid w:val="00C0283C"/>
    <w:rsid w:val="00C02DB1"/>
    <w:rsid w:val="00C0380E"/>
    <w:rsid w:val="00C0468E"/>
    <w:rsid w:val="00C048D7"/>
    <w:rsid w:val="00C0533B"/>
    <w:rsid w:val="00C05AC5"/>
    <w:rsid w:val="00C06209"/>
    <w:rsid w:val="00C069EA"/>
    <w:rsid w:val="00C074A9"/>
    <w:rsid w:val="00C079BC"/>
    <w:rsid w:val="00C07A2C"/>
    <w:rsid w:val="00C07AB7"/>
    <w:rsid w:val="00C07AFA"/>
    <w:rsid w:val="00C07DFA"/>
    <w:rsid w:val="00C104FA"/>
    <w:rsid w:val="00C10FCB"/>
    <w:rsid w:val="00C11145"/>
    <w:rsid w:val="00C11501"/>
    <w:rsid w:val="00C11E3D"/>
    <w:rsid w:val="00C12670"/>
    <w:rsid w:val="00C126FF"/>
    <w:rsid w:val="00C127C8"/>
    <w:rsid w:val="00C12C1F"/>
    <w:rsid w:val="00C12C40"/>
    <w:rsid w:val="00C13193"/>
    <w:rsid w:val="00C175EE"/>
    <w:rsid w:val="00C17E70"/>
    <w:rsid w:val="00C20A04"/>
    <w:rsid w:val="00C20D23"/>
    <w:rsid w:val="00C20E6A"/>
    <w:rsid w:val="00C21601"/>
    <w:rsid w:val="00C21D49"/>
    <w:rsid w:val="00C224C2"/>
    <w:rsid w:val="00C22CBB"/>
    <w:rsid w:val="00C22DDC"/>
    <w:rsid w:val="00C242B3"/>
    <w:rsid w:val="00C24795"/>
    <w:rsid w:val="00C24AA5"/>
    <w:rsid w:val="00C24C74"/>
    <w:rsid w:val="00C2607A"/>
    <w:rsid w:val="00C262C0"/>
    <w:rsid w:val="00C26629"/>
    <w:rsid w:val="00C3047A"/>
    <w:rsid w:val="00C32921"/>
    <w:rsid w:val="00C32C82"/>
    <w:rsid w:val="00C32D6A"/>
    <w:rsid w:val="00C33153"/>
    <w:rsid w:val="00C3324D"/>
    <w:rsid w:val="00C34C45"/>
    <w:rsid w:val="00C34D12"/>
    <w:rsid w:val="00C35B69"/>
    <w:rsid w:val="00C3604C"/>
    <w:rsid w:val="00C363A7"/>
    <w:rsid w:val="00C36575"/>
    <w:rsid w:val="00C36889"/>
    <w:rsid w:val="00C36D37"/>
    <w:rsid w:val="00C3776B"/>
    <w:rsid w:val="00C403A5"/>
    <w:rsid w:val="00C4047C"/>
    <w:rsid w:val="00C40839"/>
    <w:rsid w:val="00C40B62"/>
    <w:rsid w:val="00C410B7"/>
    <w:rsid w:val="00C41309"/>
    <w:rsid w:val="00C416CC"/>
    <w:rsid w:val="00C432F8"/>
    <w:rsid w:val="00C43CB6"/>
    <w:rsid w:val="00C44BF5"/>
    <w:rsid w:val="00C45C96"/>
    <w:rsid w:val="00C4617F"/>
    <w:rsid w:val="00C461D7"/>
    <w:rsid w:val="00C4641A"/>
    <w:rsid w:val="00C468A5"/>
    <w:rsid w:val="00C4694B"/>
    <w:rsid w:val="00C4729E"/>
    <w:rsid w:val="00C473F5"/>
    <w:rsid w:val="00C474E3"/>
    <w:rsid w:val="00C52224"/>
    <w:rsid w:val="00C52B49"/>
    <w:rsid w:val="00C53BCE"/>
    <w:rsid w:val="00C54819"/>
    <w:rsid w:val="00C54DE1"/>
    <w:rsid w:val="00C5677B"/>
    <w:rsid w:val="00C5794C"/>
    <w:rsid w:val="00C57C5F"/>
    <w:rsid w:val="00C57E88"/>
    <w:rsid w:val="00C604B6"/>
    <w:rsid w:val="00C60CD4"/>
    <w:rsid w:val="00C60D5E"/>
    <w:rsid w:val="00C61FA4"/>
    <w:rsid w:val="00C623FB"/>
    <w:rsid w:val="00C64275"/>
    <w:rsid w:val="00C646CF"/>
    <w:rsid w:val="00C65D06"/>
    <w:rsid w:val="00C66183"/>
    <w:rsid w:val="00C67574"/>
    <w:rsid w:val="00C67810"/>
    <w:rsid w:val="00C67A6D"/>
    <w:rsid w:val="00C6EE75"/>
    <w:rsid w:val="00C70BF5"/>
    <w:rsid w:val="00C71347"/>
    <w:rsid w:val="00C71AF3"/>
    <w:rsid w:val="00C72407"/>
    <w:rsid w:val="00C73B1E"/>
    <w:rsid w:val="00C7485C"/>
    <w:rsid w:val="00C7628F"/>
    <w:rsid w:val="00C77967"/>
    <w:rsid w:val="00C77AE8"/>
    <w:rsid w:val="00C80178"/>
    <w:rsid w:val="00C80644"/>
    <w:rsid w:val="00C81676"/>
    <w:rsid w:val="00C81FBD"/>
    <w:rsid w:val="00C824BC"/>
    <w:rsid w:val="00C82507"/>
    <w:rsid w:val="00C8318F"/>
    <w:rsid w:val="00C84082"/>
    <w:rsid w:val="00C85A44"/>
    <w:rsid w:val="00C86423"/>
    <w:rsid w:val="00C8750B"/>
    <w:rsid w:val="00C878CB"/>
    <w:rsid w:val="00C90114"/>
    <w:rsid w:val="00C903C7"/>
    <w:rsid w:val="00C906E7"/>
    <w:rsid w:val="00C9082E"/>
    <w:rsid w:val="00C910B4"/>
    <w:rsid w:val="00C91189"/>
    <w:rsid w:val="00C91E18"/>
    <w:rsid w:val="00C92EAF"/>
    <w:rsid w:val="00C94132"/>
    <w:rsid w:val="00C9524F"/>
    <w:rsid w:val="00C95408"/>
    <w:rsid w:val="00C96A0C"/>
    <w:rsid w:val="00C9735F"/>
    <w:rsid w:val="00C97FEE"/>
    <w:rsid w:val="00C9EC4F"/>
    <w:rsid w:val="00CA0926"/>
    <w:rsid w:val="00CA0BFF"/>
    <w:rsid w:val="00CA17D3"/>
    <w:rsid w:val="00CA1BCF"/>
    <w:rsid w:val="00CA20B6"/>
    <w:rsid w:val="00CA20CC"/>
    <w:rsid w:val="00CA248F"/>
    <w:rsid w:val="00CA27D4"/>
    <w:rsid w:val="00CA2FE9"/>
    <w:rsid w:val="00CA305F"/>
    <w:rsid w:val="00CA38CA"/>
    <w:rsid w:val="00CA4018"/>
    <w:rsid w:val="00CA4BEF"/>
    <w:rsid w:val="00CA58FC"/>
    <w:rsid w:val="00CA68FA"/>
    <w:rsid w:val="00CA72DD"/>
    <w:rsid w:val="00CA7A04"/>
    <w:rsid w:val="00CA7CF0"/>
    <w:rsid w:val="00CB02CB"/>
    <w:rsid w:val="00CB1EA4"/>
    <w:rsid w:val="00CB26CF"/>
    <w:rsid w:val="00CB306A"/>
    <w:rsid w:val="00CB3EDD"/>
    <w:rsid w:val="00CB40C4"/>
    <w:rsid w:val="00CB52EC"/>
    <w:rsid w:val="00CB5585"/>
    <w:rsid w:val="00CB59BD"/>
    <w:rsid w:val="00CB667A"/>
    <w:rsid w:val="00CB7526"/>
    <w:rsid w:val="00CC0AD0"/>
    <w:rsid w:val="00CC1767"/>
    <w:rsid w:val="00CC1E57"/>
    <w:rsid w:val="00CC1FD5"/>
    <w:rsid w:val="00CC2B1C"/>
    <w:rsid w:val="00CC324F"/>
    <w:rsid w:val="00CC3333"/>
    <w:rsid w:val="00CC373C"/>
    <w:rsid w:val="00CC3807"/>
    <w:rsid w:val="00CC398F"/>
    <w:rsid w:val="00CC3A10"/>
    <w:rsid w:val="00CC452A"/>
    <w:rsid w:val="00CC493D"/>
    <w:rsid w:val="00CC4A1E"/>
    <w:rsid w:val="00CC4E41"/>
    <w:rsid w:val="00CC5D74"/>
    <w:rsid w:val="00CC62E8"/>
    <w:rsid w:val="00CC6401"/>
    <w:rsid w:val="00CC76DE"/>
    <w:rsid w:val="00CC789D"/>
    <w:rsid w:val="00CD0A8F"/>
    <w:rsid w:val="00CD0CD5"/>
    <w:rsid w:val="00CD0D09"/>
    <w:rsid w:val="00CD128C"/>
    <w:rsid w:val="00CD36FB"/>
    <w:rsid w:val="00CD4808"/>
    <w:rsid w:val="00CD5732"/>
    <w:rsid w:val="00CD60EA"/>
    <w:rsid w:val="00CD697A"/>
    <w:rsid w:val="00CD752B"/>
    <w:rsid w:val="00CD75A7"/>
    <w:rsid w:val="00CE0313"/>
    <w:rsid w:val="00CE0474"/>
    <w:rsid w:val="00CE13D2"/>
    <w:rsid w:val="00CE1BE9"/>
    <w:rsid w:val="00CE265A"/>
    <w:rsid w:val="00CE31CA"/>
    <w:rsid w:val="00CE32F8"/>
    <w:rsid w:val="00CE3B36"/>
    <w:rsid w:val="00CE3D00"/>
    <w:rsid w:val="00CE427D"/>
    <w:rsid w:val="00CE732A"/>
    <w:rsid w:val="00CE7B17"/>
    <w:rsid w:val="00CF05C1"/>
    <w:rsid w:val="00CF0E2E"/>
    <w:rsid w:val="00CF1033"/>
    <w:rsid w:val="00CF113D"/>
    <w:rsid w:val="00CF11F9"/>
    <w:rsid w:val="00CF20DD"/>
    <w:rsid w:val="00CF376F"/>
    <w:rsid w:val="00CF50C3"/>
    <w:rsid w:val="00CF51F7"/>
    <w:rsid w:val="00D0017C"/>
    <w:rsid w:val="00D01FA9"/>
    <w:rsid w:val="00D03771"/>
    <w:rsid w:val="00D03D23"/>
    <w:rsid w:val="00D03F27"/>
    <w:rsid w:val="00D04906"/>
    <w:rsid w:val="00D04F86"/>
    <w:rsid w:val="00D05533"/>
    <w:rsid w:val="00D05859"/>
    <w:rsid w:val="00D06608"/>
    <w:rsid w:val="00D106DE"/>
    <w:rsid w:val="00D10F1E"/>
    <w:rsid w:val="00D115C4"/>
    <w:rsid w:val="00D11CF5"/>
    <w:rsid w:val="00D11DD9"/>
    <w:rsid w:val="00D1457A"/>
    <w:rsid w:val="00D145B2"/>
    <w:rsid w:val="00D14B41"/>
    <w:rsid w:val="00D14EA4"/>
    <w:rsid w:val="00D1518D"/>
    <w:rsid w:val="00D16379"/>
    <w:rsid w:val="00D167DB"/>
    <w:rsid w:val="00D16804"/>
    <w:rsid w:val="00D1A046"/>
    <w:rsid w:val="00D207BC"/>
    <w:rsid w:val="00D224C0"/>
    <w:rsid w:val="00D238CD"/>
    <w:rsid w:val="00D2473F"/>
    <w:rsid w:val="00D261D8"/>
    <w:rsid w:val="00D269B5"/>
    <w:rsid w:val="00D302F1"/>
    <w:rsid w:val="00D30D4D"/>
    <w:rsid w:val="00D30E94"/>
    <w:rsid w:val="00D310D0"/>
    <w:rsid w:val="00D330FD"/>
    <w:rsid w:val="00D33766"/>
    <w:rsid w:val="00D361C9"/>
    <w:rsid w:val="00D361D6"/>
    <w:rsid w:val="00D36C23"/>
    <w:rsid w:val="00D36C6B"/>
    <w:rsid w:val="00D3713D"/>
    <w:rsid w:val="00D3744D"/>
    <w:rsid w:val="00D40273"/>
    <w:rsid w:val="00D41033"/>
    <w:rsid w:val="00D4458F"/>
    <w:rsid w:val="00D45E86"/>
    <w:rsid w:val="00D45FFE"/>
    <w:rsid w:val="00D46250"/>
    <w:rsid w:val="00D4663E"/>
    <w:rsid w:val="00D467B3"/>
    <w:rsid w:val="00D46EB7"/>
    <w:rsid w:val="00D474C4"/>
    <w:rsid w:val="00D512C5"/>
    <w:rsid w:val="00D5201D"/>
    <w:rsid w:val="00D52DC9"/>
    <w:rsid w:val="00D53C98"/>
    <w:rsid w:val="00D53F06"/>
    <w:rsid w:val="00D540EB"/>
    <w:rsid w:val="00D542F7"/>
    <w:rsid w:val="00D54386"/>
    <w:rsid w:val="00D549C0"/>
    <w:rsid w:val="00D55EB0"/>
    <w:rsid w:val="00D56004"/>
    <w:rsid w:val="00D5764C"/>
    <w:rsid w:val="00D57B6C"/>
    <w:rsid w:val="00D57BE7"/>
    <w:rsid w:val="00D602E0"/>
    <w:rsid w:val="00D61B35"/>
    <w:rsid w:val="00D62060"/>
    <w:rsid w:val="00D625D5"/>
    <w:rsid w:val="00D629F1"/>
    <w:rsid w:val="00D62B48"/>
    <w:rsid w:val="00D634A0"/>
    <w:rsid w:val="00D63EFB"/>
    <w:rsid w:val="00D63FD5"/>
    <w:rsid w:val="00D64680"/>
    <w:rsid w:val="00D64C76"/>
    <w:rsid w:val="00D65073"/>
    <w:rsid w:val="00D65295"/>
    <w:rsid w:val="00D6582D"/>
    <w:rsid w:val="00D65DF3"/>
    <w:rsid w:val="00D66973"/>
    <w:rsid w:val="00D674EE"/>
    <w:rsid w:val="00D67DC0"/>
    <w:rsid w:val="00D700E2"/>
    <w:rsid w:val="00D70C23"/>
    <w:rsid w:val="00D7123C"/>
    <w:rsid w:val="00D717F0"/>
    <w:rsid w:val="00D72997"/>
    <w:rsid w:val="00D72A78"/>
    <w:rsid w:val="00D73272"/>
    <w:rsid w:val="00D739F4"/>
    <w:rsid w:val="00D740E4"/>
    <w:rsid w:val="00D7456E"/>
    <w:rsid w:val="00D749C8"/>
    <w:rsid w:val="00D74A31"/>
    <w:rsid w:val="00D754F2"/>
    <w:rsid w:val="00D75E81"/>
    <w:rsid w:val="00D76420"/>
    <w:rsid w:val="00D76500"/>
    <w:rsid w:val="00D76C54"/>
    <w:rsid w:val="00D76C5C"/>
    <w:rsid w:val="00D7744C"/>
    <w:rsid w:val="00D77856"/>
    <w:rsid w:val="00D77CEF"/>
    <w:rsid w:val="00D801F4"/>
    <w:rsid w:val="00D80248"/>
    <w:rsid w:val="00D80E7C"/>
    <w:rsid w:val="00D817D4"/>
    <w:rsid w:val="00D819DD"/>
    <w:rsid w:val="00D81A22"/>
    <w:rsid w:val="00D82A2E"/>
    <w:rsid w:val="00D83703"/>
    <w:rsid w:val="00D837EF"/>
    <w:rsid w:val="00D84081"/>
    <w:rsid w:val="00D846B8"/>
    <w:rsid w:val="00D8476A"/>
    <w:rsid w:val="00D855DC"/>
    <w:rsid w:val="00D8643F"/>
    <w:rsid w:val="00D86DF9"/>
    <w:rsid w:val="00D86FF7"/>
    <w:rsid w:val="00D8717E"/>
    <w:rsid w:val="00D8724D"/>
    <w:rsid w:val="00D8742F"/>
    <w:rsid w:val="00D875B2"/>
    <w:rsid w:val="00D875CC"/>
    <w:rsid w:val="00D92097"/>
    <w:rsid w:val="00D92208"/>
    <w:rsid w:val="00D92442"/>
    <w:rsid w:val="00D9357F"/>
    <w:rsid w:val="00D96375"/>
    <w:rsid w:val="00D963DD"/>
    <w:rsid w:val="00D96A4A"/>
    <w:rsid w:val="00DA033C"/>
    <w:rsid w:val="00DA1F06"/>
    <w:rsid w:val="00DA200F"/>
    <w:rsid w:val="00DA332C"/>
    <w:rsid w:val="00DA3463"/>
    <w:rsid w:val="00DA36C2"/>
    <w:rsid w:val="00DA525C"/>
    <w:rsid w:val="00DA66EB"/>
    <w:rsid w:val="00DA6B48"/>
    <w:rsid w:val="00DA7080"/>
    <w:rsid w:val="00DA764F"/>
    <w:rsid w:val="00DA7E45"/>
    <w:rsid w:val="00DB0C01"/>
    <w:rsid w:val="00DB0C96"/>
    <w:rsid w:val="00DB12EC"/>
    <w:rsid w:val="00DB1AA0"/>
    <w:rsid w:val="00DB22AD"/>
    <w:rsid w:val="00DB267C"/>
    <w:rsid w:val="00DB39D2"/>
    <w:rsid w:val="00DB3BA1"/>
    <w:rsid w:val="00DB66B3"/>
    <w:rsid w:val="00DB6DDE"/>
    <w:rsid w:val="00DB7B63"/>
    <w:rsid w:val="00DC07AD"/>
    <w:rsid w:val="00DC121A"/>
    <w:rsid w:val="00DC15A0"/>
    <w:rsid w:val="00DC1C06"/>
    <w:rsid w:val="00DC234C"/>
    <w:rsid w:val="00DC2F86"/>
    <w:rsid w:val="00DC33E0"/>
    <w:rsid w:val="00DC366B"/>
    <w:rsid w:val="00DC3B19"/>
    <w:rsid w:val="00DC621D"/>
    <w:rsid w:val="00DC67EE"/>
    <w:rsid w:val="00DC6960"/>
    <w:rsid w:val="00DC69AE"/>
    <w:rsid w:val="00DC6B8E"/>
    <w:rsid w:val="00DC6FD3"/>
    <w:rsid w:val="00DC7473"/>
    <w:rsid w:val="00DC7DDE"/>
    <w:rsid w:val="00DC7E82"/>
    <w:rsid w:val="00DD155F"/>
    <w:rsid w:val="00DD1822"/>
    <w:rsid w:val="00DD2416"/>
    <w:rsid w:val="00DD4532"/>
    <w:rsid w:val="00DD53FE"/>
    <w:rsid w:val="00DD66D5"/>
    <w:rsid w:val="00DD6C49"/>
    <w:rsid w:val="00DD6EC5"/>
    <w:rsid w:val="00DD72FF"/>
    <w:rsid w:val="00DD7CC8"/>
    <w:rsid w:val="00DD9D8F"/>
    <w:rsid w:val="00DE0074"/>
    <w:rsid w:val="00DE0AE5"/>
    <w:rsid w:val="00DE183A"/>
    <w:rsid w:val="00DE2327"/>
    <w:rsid w:val="00DE2966"/>
    <w:rsid w:val="00DE2B98"/>
    <w:rsid w:val="00DE386E"/>
    <w:rsid w:val="00DE3D93"/>
    <w:rsid w:val="00DE47E0"/>
    <w:rsid w:val="00DE51BB"/>
    <w:rsid w:val="00DE5CAB"/>
    <w:rsid w:val="00DE744B"/>
    <w:rsid w:val="00DE787F"/>
    <w:rsid w:val="00DE7DAF"/>
    <w:rsid w:val="00DF032E"/>
    <w:rsid w:val="00DF25B5"/>
    <w:rsid w:val="00DF281F"/>
    <w:rsid w:val="00DF2A72"/>
    <w:rsid w:val="00DF2A8B"/>
    <w:rsid w:val="00DF3201"/>
    <w:rsid w:val="00DF4496"/>
    <w:rsid w:val="00DF44C5"/>
    <w:rsid w:val="00DF58BB"/>
    <w:rsid w:val="00DF616F"/>
    <w:rsid w:val="00DF6394"/>
    <w:rsid w:val="00DF6F44"/>
    <w:rsid w:val="00DF763B"/>
    <w:rsid w:val="00DF7DD7"/>
    <w:rsid w:val="00E00CA6"/>
    <w:rsid w:val="00E00F6D"/>
    <w:rsid w:val="00E00FF1"/>
    <w:rsid w:val="00E01C60"/>
    <w:rsid w:val="00E0377A"/>
    <w:rsid w:val="00E04BE5"/>
    <w:rsid w:val="00E04ED6"/>
    <w:rsid w:val="00E052BC"/>
    <w:rsid w:val="00E05F8E"/>
    <w:rsid w:val="00E0602F"/>
    <w:rsid w:val="00E076EC"/>
    <w:rsid w:val="00E104EA"/>
    <w:rsid w:val="00E106C5"/>
    <w:rsid w:val="00E109C4"/>
    <w:rsid w:val="00E10AD0"/>
    <w:rsid w:val="00E13512"/>
    <w:rsid w:val="00E14797"/>
    <w:rsid w:val="00E14F58"/>
    <w:rsid w:val="00E151BB"/>
    <w:rsid w:val="00E15B05"/>
    <w:rsid w:val="00E16733"/>
    <w:rsid w:val="00E16842"/>
    <w:rsid w:val="00E170DB"/>
    <w:rsid w:val="00E171CF"/>
    <w:rsid w:val="00E21D32"/>
    <w:rsid w:val="00E23C1F"/>
    <w:rsid w:val="00E23D6B"/>
    <w:rsid w:val="00E2405F"/>
    <w:rsid w:val="00E240DF"/>
    <w:rsid w:val="00E24A17"/>
    <w:rsid w:val="00E24E96"/>
    <w:rsid w:val="00E24EAF"/>
    <w:rsid w:val="00E260B2"/>
    <w:rsid w:val="00E264BB"/>
    <w:rsid w:val="00E26588"/>
    <w:rsid w:val="00E271C3"/>
    <w:rsid w:val="00E3029D"/>
    <w:rsid w:val="00E30453"/>
    <w:rsid w:val="00E30AD1"/>
    <w:rsid w:val="00E30D97"/>
    <w:rsid w:val="00E3106E"/>
    <w:rsid w:val="00E3151C"/>
    <w:rsid w:val="00E3159D"/>
    <w:rsid w:val="00E32085"/>
    <w:rsid w:val="00E32EF9"/>
    <w:rsid w:val="00E34A30"/>
    <w:rsid w:val="00E35605"/>
    <w:rsid w:val="00E35671"/>
    <w:rsid w:val="00E35D5B"/>
    <w:rsid w:val="00E35FE7"/>
    <w:rsid w:val="00E3733B"/>
    <w:rsid w:val="00E373F0"/>
    <w:rsid w:val="00E37970"/>
    <w:rsid w:val="00E403A3"/>
    <w:rsid w:val="00E405D3"/>
    <w:rsid w:val="00E4281C"/>
    <w:rsid w:val="00E42CA9"/>
    <w:rsid w:val="00E43A57"/>
    <w:rsid w:val="00E43F58"/>
    <w:rsid w:val="00E44635"/>
    <w:rsid w:val="00E44A1D"/>
    <w:rsid w:val="00E45268"/>
    <w:rsid w:val="00E4574E"/>
    <w:rsid w:val="00E45B51"/>
    <w:rsid w:val="00E45D87"/>
    <w:rsid w:val="00E5014D"/>
    <w:rsid w:val="00E507BA"/>
    <w:rsid w:val="00E50D0E"/>
    <w:rsid w:val="00E50FFD"/>
    <w:rsid w:val="00E513CE"/>
    <w:rsid w:val="00E513ED"/>
    <w:rsid w:val="00E527CC"/>
    <w:rsid w:val="00E530C0"/>
    <w:rsid w:val="00E535AB"/>
    <w:rsid w:val="00E5366E"/>
    <w:rsid w:val="00E53747"/>
    <w:rsid w:val="00E53C81"/>
    <w:rsid w:val="00E544D9"/>
    <w:rsid w:val="00E55298"/>
    <w:rsid w:val="00E552BF"/>
    <w:rsid w:val="00E55B43"/>
    <w:rsid w:val="00E55B83"/>
    <w:rsid w:val="00E564B4"/>
    <w:rsid w:val="00E564E8"/>
    <w:rsid w:val="00E57317"/>
    <w:rsid w:val="00E57386"/>
    <w:rsid w:val="00E574F5"/>
    <w:rsid w:val="00E57653"/>
    <w:rsid w:val="00E579C8"/>
    <w:rsid w:val="00E57E4B"/>
    <w:rsid w:val="00E6036E"/>
    <w:rsid w:val="00E604F3"/>
    <w:rsid w:val="00E612A7"/>
    <w:rsid w:val="00E618FD"/>
    <w:rsid w:val="00E61FED"/>
    <w:rsid w:val="00E62FE3"/>
    <w:rsid w:val="00E64A08"/>
    <w:rsid w:val="00E67968"/>
    <w:rsid w:val="00E67DBA"/>
    <w:rsid w:val="00E6F341"/>
    <w:rsid w:val="00E7121B"/>
    <w:rsid w:val="00E71824"/>
    <w:rsid w:val="00E71B27"/>
    <w:rsid w:val="00E7282D"/>
    <w:rsid w:val="00E72DBB"/>
    <w:rsid w:val="00E73A59"/>
    <w:rsid w:val="00E751FE"/>
    <w:rsid w:val="00E75911"/>
    <w:rsid w:val="00E76459"/>
    <w:rsid w:val="00E764B9"/>
    <w:rsid w:val="00E772E5"/>
    <w:rsid w:val="00E77421"/>
    <w:rsid w:val="00E8134B"/>
    <w:rsid w:val="00E8187B"/>
    <w:rsid w:val="00E822E2"/>
    <w:rsid w:val="00E82C7C"/>
    <w:rsid w:val="00E830B6"/>
    <w:rsid w:val="00E83476"/>
    <w:rsid w:val="00E839F8"/>
    <w:rsid w:val="00E850AF"/>
    <w:rsid w:val="00E8564F"/>
    <w:rsid w:val="00E85F29"/>
    <w:rsid w:val="00E8695B"/>
    <w:rsid w:val="00E86B4F"/>
    <w:rsid w:val="00E909DD"/>
    <w:rsid w:val="00E90C55"/>
    <w:rsid w:val="00E923B7"/>
    <w:rsid w:val="00E9542C"/>
    <w:rsid w:val="00E95709"/>
    <w:rsid w:val="00E958C2"/>
    <w:rsid w:val="00E95FB3"/>
    <w:rsid w:val="00E960D5"/>
    <w:rsid w:val="00E976FD"/>
    <w:rsid w:val="00E97DC0"/>
    <w:rsid w:val="00EA074B"/>
    <w:rsid w:val="00EA0B9A"/>
    <w:rsid w:val="00EA11D3"/>
    <w:rsid w:val="00EA138E"/>
    <w:rsid w:val="00EA2679"/>
    <w:rsid w:val="00EA33AB"/>
    <w:rsid w:val="00EA3CEB"/>
    <w:rsid w:val="00EA4761"/>
    <w:rsid w:val="00EA4D35"/>
    <w:rsid w:val="00EA53C1"/>
    <w:rsid w:val="00EA5F75"/>
    <w:rsid w:val="00EB0D8C"/>
    <w:rsid w:val="00EB0E1D"/>
    <w:rsid w:val="00EB1AF4"/>
    <w:rsid w:val="00EB209B"/>
    <w:rsid w:val="00EB3686"/>
    <w:rsid w:val="00EB380E"/>
    <w:rsid w:val="00EB3A11"/>
    <w:rsid w:val="00EB44B5"/>
    <w:rsid w:val="00EB45C3"/>
    <w:rsid w:val="00EB5149"/>
    <w:rsid w:val="00EB52A1"/>
    <w:rsid w:val="00EB569E"/>
    <w:rsid w:val="00EB683A"/>
    <w:rsid w:val="00EB740D"/>
    <w:rsid w:val="00EC03F0"/>
    <w:rsid w:val="00EC0513"/>
    <w:rsid w:val="00EC14B6"/>
    <w:rsid w:val="00EC1FF6"/>
    <w:rsid w:val="00EC2B98"/>
    <w:rsid w:val="00EC2C3D"/>
    <w:rsid w:val="00EC2F83"/>
    <w:rsid w:val="00EC33AA"/>
    <w:rsid w:val="00EC5032"/>
    <w:rsid w:val="00EC54E9"/>
    <w:rsid w:val="00EC6700"/>
    <w:rsid w:val="00EC68DB"/>
    <w:rsid w:val="00EC69F0"/>
    <w:rsid w:val="00EC7944"/>
    <w:rsid w:val="00EC7C41"/>
    <w:rsid w:val="00ED0336"/>
    <w:rsid w:val="00ED0BA6"/>
    <w:rsid w:val="00ED0F69"/>
    <w:rsid w:val="00ED18A0"/>
    <w:rsid w:val="00ED2235"/>
    <w:rsid w:val="00ED302D"/>
    <w:rsid w:val="00ED42CA"/>
    <w:rsid w:val="00ED4D03"/>
    <w:rsid w:val="00ED50B7"/>
    <w:rsid w:val="00ED5651"/>
    <w:rsid w:val="00ED6514"/>
    <w:rsid w:val="00ED7062"/>
    <w:rsid w:val="00EE09EF"/>
    <w:rsid w:val="00EE10C2"/>
    <w:rsid w:val="00EE1EFD"/>
    <w:rsid w:val="00EE25AC"/>
    <w:rsid w:val="00EE25C2"/>
    <w:rsid w:val="00EE408C"/>
    <w:rsid w:val="00EE4111"/>
    <w:rsid w:val="00EE4A34"/>
    <w:rsid w:val="00EE570F"/>
    <w:rsid w:val="00EE64FA"/>
    <w:rsid w:val="00EE67C9"/>
    <w:rsid w:val="00EE6C7B"/>
    <w:rsid w:val="00EE6D40"/>
    <w:rsid w:val="00EE77C8"/>
    <w:rsid w:val="00EE7D71"/>
    <w:rsid w:val="00EE7FCA"/>
    <w:rsid w:val="00EF0E6B"/>
    <w:rsid w:val="00EF1A66"/>
    <w:rsid w:val="00EF2BAE"/>
    <w:rsid w:val="00EF2E9B"/>
    <w:rsid w:val="00EF3240"/>
    <w:rsid w:val="00EF54CD"/>
    <w:rsid w:val="00EF55F5"/>
    <w:rsid w:val="00EF58E9"/>
    <w:rsid w:val="00EF5A97"/>
    <w:rsid w:val="00EF5C95"/>
    <w:rsid w:val="00EF62FB"/>
    <w:rsid w:val="00EF6730"/>
    <w:rsid w:val="00EF6782"/>
    <w:rsid w:val="00EF6B0D"/>
    <w:rsid w:val="00EF6D05"/>
    <w:rsid w:val="00F000BF"/>
    <w:rsid w:val="00F002BF"/>
    <w:rsid w:val="00F00B2B"/>
    <w:rsid w:val="00F00C01"/>
    <w:rsid w:val="00F01934"/>
    <w:rsid w:val="00F025B6"/>
    <w:rsid w:val="00F0278B"/>
    <w:rsid w:val="00F02F87"/>
    <w:rsid w:val="00F03643"/>
    <w:rsid w:val="00F04523"/>
    <w:rsid w:val="00F046E1"/>
    <w:rsid w:val="00F04968"/>
    <w:rsid w:val="00F05046"/>
    <w:rsid w:val="00F05384"/>
    <w:rsid w:val="00F05794"/>
    <w:rsid w:val="00F058B5"/>
    <w:rsid w:val="00F06FDB"/>
    <w:rsid w:val="00F07F5C"/>
    <w:rsid w:val="00F10103"/>
    <w:rsid w:val="00F10131"/>
    <w:rsid w:val="00F10BF9"/>
    <w:rsid w:val="00F10FFF"/>
    <w:rsid w:val="00F12A7E"/>
    <w:rsid w:val="00F13076"/>
    <w:rsid w:val="00F13984"/>
    <w:rsid w:val="00F1426F"/>
    <w:rsid w:val="00F142E9"/>
    <w:rsid w:val="00F145FF"/>
    <w:rsid w:val="00F146D6"/>
    <w:rsid w:val="00F14ACD"/>
    <w:rsid w:val="00F14B42"/>
    <w:rsid w:val="00F14F82"/>
    <w:rsid w:val="00F155D9"/>
    <w:rsid w:val="00F15C85"/>
    <w:rsid w:val="00F15DA8"/>
    <w:rsid w:val="00F16C3B"/>
    <w:rsid w:val="00F16E4F"/>
    <w:rsid w:val="00F170AA"/>
    <w:rsid w:val="00F1799A"/>
    <w:rsid w:val="00F17E11"/>
    <w:rsid w:val="00F2083A"/>
    <w:rsid w:val="00F20B83"/>
    <w:rsid w:val="00F21D91"/>
    <w:rsid w:val="00F21F7B"/>
    <w:rsid w:val="00F22884"/>
    <w:rsid w:val="00F239BA"/>
    <w:rsid w:val="00F23DAD"/>
    <w:rsid w:val="00F246F9"/>
    <w:rsid w:val="00F24723"/>
    <w:rsid w:val="00F25299"/>
    <w:rsid w:val="00F273F5"/>
    <w:rsid w:val="00F27719"/>
    <w:rsid w:val="00F277F8"/>
    <w:rsid w:val="00F279DD"/>
    <w:rsid w:val="00F27B93"/>
    <w:rsid w:val="00F27DC9"/>
    <w:rsid w:val="00F309C1"/>
    <w:rsid w:val="00F3149D"/>
    <w:rsid w:val="00F3325C"/>
    <w:rsid w:val="00F33A60"/>
    <w:rsid w:val="00F33D1E"/>
    <w:rsid w:val="00F35178"/>
    <w:rsid w:val="00F35BB0"/>
    <w:rsid w:val="00F36238"/>
    <w:rsid w:val="00F3715C"/>
    <w:rsid w:val="00F40417"/>
    <w:rsid w:val="00F41D31"/>
    <w:rsid w:val="00F44043"/>
    <w:rsid w:val="00F445FE"/>
    <w:rsid w:val="00F45DAB"/>
    <w:rsid w:val="00F4634C"/>
    <w:rsid w:val="00F4701B"/>
    <w:rsid w:val="00F47A30"/>
    <w:rsid w:val="00F50352"/>
    <w:rsid w:val="00F503ED"/>
    <w:rsid w:val="00F50DB0"/>
    <w:rsid w:val="00F50F9B"/>
    <w:rsid w:val="00F5235E"/>
    <w:rsid w:val="00F53D47"/>
    <w:rsid w:val="00F53EDE"/>
    <w:rsid w:val="00F543D0"/>
    <w:rsid w:val="00F5468E"/>
    <w:rsid w:val="00F54F2A"/>
    <w:rsid w:val="00F54F2E"/>
    <w:rsid w:val="00F5501D"/>
    <w:rsid w:val="00F55DCD"/>
    <w:rsid w:val="00F57F84"/>
    <w:rsid w:val="00F6037E"/>
    <w:rsid w:val="00F62747"/>
    <w:rsid w:val="00F63751"/>
    <w:rsid w:val="00F63AF4"/>
    <w:rsid w:val="00F63F21"/>
    <w:rsid w:val="00F65316"/>
    <w:rsid w:val="00F657B7"/>
    <w:rsid w:val="00F65A76"/>
    <w:rsid w:val="00F65B24"/>
    <w:rsid w:val="00F660CE"/>
    <w:rsid w:val="00F66115"/>
    <w:rsid w:val="00F6643E"/>
    <w:rsid w:val="00F67251"/>
    <w:rsid w:val="00F67356"/>
    <w:rsid w:val="00F67876"/>
    <w:rsid w:val="00F7008D"/>
    <w:rsid w:val="00F70699"/>
    <w:rsid w:val="00F707AE"/>
    <w:rsid w:val="00F707B3"/>
    <w:rsid w:val="00F708E1"/>
    <w:rsid w:val="00F70F59"/>
    <w:rsid w:val="00F7169C"/>
    <w:rsid w:val="00F72A47"/>
    <w:rsid w:val="00F73257"/>
    <w:rsid w:val="00F7356D"/>
    <w:rsid w:val="00F73E23"/>
    <w:rsid w:val="00F7424B"/>
    <w:rsid w:val="00F74DAE"/>
    <w:rsid w:val="00F752C0"/>
    <w:rsid w:val="00F75701"/>
    <w:rsid w:val="00F75EB7"/>
    <w:rsid w:val="00F76B22"/>
    <w:rsid w:val="00F76E55"/>
    <w:rsid w:val="00F76E65"/>
    <w:rsid w:val="00F772C4"/>
    <w:rsid w:val="00F779F9"/>
    <w:rsid w:val="00F803DD"/>
    <w:rsid w:val="00F80477"/>
    <w:rsid w:val="00F807D9"/>
    <w:rsid w:val="00F8096F"/>
    <w:rsid w:val="00F809CE"/>
    <w:rsid w:val="00F811AA"/>
    <w:rsid w:val="00F812D5"/>
    <w:rsid w:val="00F8174A"/>
    <w:rsid w:val="00F818B6"/>
    <w:rsid w:val="00F8244E"/>
    <w:rsid w:val="00F83200"/>
    <w:rsid w:val="00F83BAD"/>
    <w:rsid w:val="00F83D06"/>
    <w:rsid w:val="00F84E57"/>
    <w:rsid w:val="00F84F81"/>
    <w:rsid w:val="00F8598D"/>
    <w:rsid w:val="00F85B23"/>
    <w:rsid w:val="00F860F4"/>
    <w:rsid w:val="00F86217"/>
    <w:rsid w:val="00F86D4A"/>
    <w:rsid w:val="00F872E5"/>
    <w:rsid w:val="00F874A4"/>
    <w:rsid w:val="00F87D55"/>
    <w:rsid w:val="00F90907"/>
    <w:rsid w:val="00F90B6A"/>
    <w:rsid w:val="00F90CAC"/>
    <w:rsid w:val="00F90DA6"/>
    <w:rsid w:val="00F91010"/>
    <w:rsid w:val="00F911B2"/>
    <w:rsid w:val="00F926D0"/>
    <w:rsid w:val="00F93A03"/>
    <w:rsid w:val="00F93CF3"/>
    <w:rsid w:val="00F95110"/>
    <w:rsid w:val="00F9558B"/>
    <w:rsid w:val="00F958D7"/>
    <w:rsid w:val="00F964AF"/>
    <w:rsid w:val="00F96DF6"/>
    <w:rsid w:val="00F96F50"/>
    <w:rsid w:val="00F97269"/>
    <w:rsid w:val="00F97571"/>
    <w:rsid w:val="00F97F96"/>
    <w:rsid w:val="00FA062C"/>
    <w:rsid w:val="00FA0BDA"/>
    <w:rsid w:val="00FA0DEC"/>
    <w:rsid w:val="00FA136C"/>
    <w:rsid w:val="00FA19C9"/>
    <w:rsid w:val="00FA1ABA"/>
    <w:rsid w:val="00FA1BA2"/>
    <w:rsid w:val="00FA29D2"/>
    <w:rsid w:val="00FA29DC"/>
    <w:rsid w:val="00FA2A33"/>
    <w:rsid w:val="00FA2DFB"/>
    <w:rsid w:val="00FA3883"/>
    <w:rsid w:val="00FA39B3"/>
    <w:rsid w:val="00FA39C9"/>
    <w:rsid w:val="00FA3A55"/>
    <w:rsid w:val="00FA3D67"/>
    <w:rsid w:val="00FA3DDE"/>
    <w:rsid w:val="00FA47A2"/>
    <w:rsid w:val="00FA502A"/>
    <w:rsid w:val="00FA6F7F"/>
    <w:rsid w:val="00FA71A5"/>
    <w:rsid w:val="00FA761C"/>
    <w:rsid w:val="00FB10CF"/>
    <w:rsid w:val="00FB1489"/>
    <w:rsid w:val="00FB15F7"/>
    <w:rsid w:val="00FB22F7"/>
    <w:rsid w:val="00FB2633"/>
    <w:rsid w:val="00FB2A4C"/>
    <w:rsid w:val="00FB2D51"/>
    <w:rsid w:val="00FB4E7A"/>
    <w:rsid w:val="00FB5BDB"/>
    <w:rsid w:val="00FB6F70"/>
    <w:rsid w:val="00FC057B"/>
    <w:rsid w:val="00FC07BB"/>
    <w:rsid w:val="00FC0CD9"/>
    <w:rsid w:val="00FC10A8"/>
    <w:rsid w:val="00FC1242"/>
    <w:rsid w:val="00FC27B9"/>
    <w:rsid w:val="00FC27BF"/>
    <w:rsid w:val="00FC2AE4"/>
    <w:rsid w:val="00FC2C0B"/>
    <w:rsid w:val="00FC3940"/>
    <w:rsid w:val="00FC3AC2"/>
    <w:rsid w:val="00FC3E55"/>
    <w:rsid w:val="00FC41B8"/>
    <w:rsid w:val="00FC41C5"/>
    <w:rsid w:val="00FC44C3"/>
    <w:rsid w:val="00FC4F31"/>
    <w:rsid w:val="00FC632F"/>
    <w:rsid w:val="00FC63E2"/>
    <w:rsid w:val="00FC7336"/>
    <w:rsid w:val="00FC7410"/>
    <w:rsid w:val="00FC76B3"/>
    <w:rsid w:val="00FC7CD9"/>
    <w:rsid w:val="00FD03C2"/>
    <w:rsid w:val="00FD0A25"/>
    <w:rsid w:val="00FD2E49"/>
    <w:rsid w:val="00FD2F5C"/>
    <w:rsid w:val="00FD3034"/>
    <w:rsid w:val="00FD3CCC"/>
    <w:rsid w:val="00FD4557"/>
    <w:rsid w:val="00FD46AC"/>
    <w:rsid w:val="00FD4813"/>
    <w:rsid w:val="00FD5A3D"/>
    <w:rsid w:val="00FD5EDE"/>
    <w:rsid w:val="00FD663C"/>
    <w:rsid w:val="00FD6924"/>
    <w:rsid w:val="00FD7B7B"/>
    <w:rsid w:val="00FE0120"/>
    <w:rsid w:val="00FE0646"/>
    <w:rsid w:val="00FE08D9"/>
    <w:rsid w:val="00FE10C3"/>
    <w:rsid w:val="00FE1117"/>
    <w:rsid w:val="00FE11B1"/>
    <w:rsid w:val="00FE2862"/>
    <w:rsid w:val="00FE380E"/>
    <w:rsid w:val="00FE4996"/>
    <w:rsid w:val="00FE55DC"/>
    <w:rsid w:val="00FE5B3F"/>
    <w:rsid w:val="00FE5BFA"/>
    <w:rsid w:val="00FE5FEE"/>
    <w:rsid w:val="00FE66EB"/>
    <w:rsid w:val="00FE70D9"/>
    <w:rsid w:val="00FE71AE"/>
    <w:rsid w:val="00FF012D"/>
    <w:rsid w:val="00FF0D71"/>
    <w:rsid w:val="00FF11CA"/>
    <w:rsid w:val="00FF1274"/>
    <w:rsid w:val="00FF2E86"/>
    <w:rsid w:val="00FF32BF"/>
    <w:rsid w:val="00FF5812"/>
    <w:rsid w:val="00FF609E"/>
    <w:rsid w:val="01115754"/>
    <w:rsid w:val="0122F2AE"/>
    <w:rsid w:val="012AF39B"/>
    <w:rsid w:val="015126E6"/>
    <w:rsid w:val="0163E633"/>
    <w:rsid w:val="016B64CB"/>
    <w:rsid w:val="017B75EF"/>
    <w:rsid w:val="01977FDE"/>
    <w:rsid w:val="01A79A22"/>
    <w:rsid w:val="01AD97FA"/>
    <w:rsid w:val="01BB2FE3"/>
    <w:rsid w:val="01BC04D1"/>
    <w:rsid w:val="01BFE34D"/>
    <w:rsid w:val="01D70B87"/>
    <w:rsid w:val="01E59B49"/>
    <w:rsid w:val="01EBE922"/>
    <w:rsid w:val="01EE4FBE"/>
    <w:rsid w:val="01EFE92A"/>
    <w:rsid w:val="021BE9E5"/>
    <w:rsid w:val="0221B77A"/>
    <w:rsid w:val="023E7AC5"/>
    <w:rsid w:val="024B5210"/>
    <w:rsid w:val="0251D5B2"/>
    <w:rsid w:val="0259DBB2"/>
    <w:rsid w:val="02723C20"/>
    <w:rsid w:val="02874396"/>
    <w:rsid w:val="02903304"/>
    <w:rsid w:val="0297F322"/>
    <w:rsid w:val="02B81FFE"/>
    <w:rsid w:val="02C5B9B5"/>
    <w:rsid w:val="02C9535C"/>
    <w:rsid w:val="02DDCCDE"/>
    <w:rsid w:val="02F3A747"/>
    <w:rsid w:val="0309A564"/>
    <w:rsid w:val="030E2FB5"/>
    <w:rsid w:val="030F6025"/>
    <w:rsid w:val="031B9215"/>
    <w:rsid w:val="0324E689"/>
    <w:rsid w:val="034DADA4"/>
    <w:rsid w:val="0352D9A7"/>
    <w:rsid w:val="0354C98F"/>
    <w:rsid w:val="03554497"/>
    <w:rsid w:val="03573F3E"/>
    <w:rsid w:val="038DA75E"/>
    <w:rsid w:val="039E5217"/>
    <w:rsid w:val="03A32F7D"/>
    <w:rsid w:val="03B4A6A9"/>
    <w:rsid w:val="03B60F4B"/>
    <w:rsid w:val="03B637FA"/>
    <w:rsid w:val="03BFCB71"/>
    <w:rsid w:val="03CC70FB"/>
    <w:rsid w:val="03D415DB"/>
    <w:rsid w:val="03E17199"/>
    <w:rsid w:val="03E33D1A"/>
    <w:rsid w:val="03F760B8"/>
    <w:rsid w:val="04007422"/>
    <w:rsid w:val="0404D8C3"/>
    <w:rsid w:val="04080B1A"/>
    <w:rsid w:val="04137415"/>
    <w:rsid w:val="0421AB1F"/>
    <w:rsid w:val="0426BE80"/>
    <w:rsid w:val="043A7A51"/>
    <w:rsid w:val="043AD416"/>
    <w:rsid w:val="043FEF23"/>
    <w:rsid w:val="0453A71D"/>
    <w:rsid w:val="0466C572"/>
    <w:rsid w:val="047BD8F4"/>
    <w:rsid w:val="047D4C0B"/>
    <w:rsid w:val="047E06B6"/>
    <w:rsid w:val="04999F57"/>
    <w:rsid w:val="049F27B6"/>
    <w:rsid w:val="04B586A2"/>
    <w:rsid w:val="04C16548"/>
    <w:rsid w:val="04E0EBC0"/>
    <w:rsid w:val="04E97FF3"/>
    <w:rsid w:val="0502FE60"/>
    <w:rsid w:val="05039077"/>
    <w:rsid w:val="05156630"/>
    <w:rsid w:val="05298B34"/>
    <w:rsid w:val="0537698D"/>
    <w:rsid w:val="0538AA40"/>
    <w:rsid w:val="053FE324"/>
    <w:rsid w:val="0540A5FB"/>
    <w:rsid w:val="0549BC91"/>
    <w:rsid w:val="0549D5B6"/>
    <w:rsid w:val="0553ECF5"/>
    <w:rsid w:val="05663DD0"/>
    <w:rsid w:val="056E6AEF"/>
    <w:rsid w:val="056F3595"/>
    <w:rsid w:val="057077F6"/>
    <w:rsid w:val="057117AF"/>
    <w:rsid w:val="057BCE64"/>
    <w:rsid w:val="058623FC"/>
    <w:rsid w:val="05A541BD"/>
    <w:rsid w:val="05D4D0EB"/>
    <w:rsid w:val="05DB1359"/>
    <w:rsid w:val="05E43620"/>
    <w:rsid w:val="05F28C5A"/>
    <w:rsid w:val="06166AF5"/>
    <w:rsid w:val="06244817"/>
    <w:rsid w:val="06352B81"/>
    <w:rsid w:val="063881C0"/>
    <w:rsid w:val="0639A175"/>
    <w:rsid w:val="063A050D"/>
    <w:rsid w:val="06404FA8"/>
    <w:rsid w:val="064100AF"/>
    <w:rsid w:val="06460DAD"/>
    <w:rsid w:val="064D98D7"/>
    <w:rsid w:val="064E63DA"/>
    <w:rsid w:val="06577359"/>
    <w:rsid w:val="066F53B4"/>
    <w:rsid w:val="067E1D97"/>
    <w:rsid w:val="068372CE"/>
    <w:rsid w:val="06C1EA45"/>
    <w:rsid w:val="06CD6979"/>
    <w:rsid w:val="06D196CB"/>
    <w:rsid w:val="06D5DE7D"/>
    <w:rsid w:val="06ED5E7E"/>
    <w:rsid w:val="06F3BB96"/>
    <w:rsid w:val="07174175"/>
    <w:rsid w:val="072EB813"/>
    <w:rsid w:val="07376E66"/>
    <w:rsid w:val="07391486"/>
    <w:rsid w:val="074162D7"/>
    <w:rsid w:val="074E39E7"/>
    <w:rsid w:val="074FC1B6"/>
    <w:rsid w:val="07519F15"/>
    <w:rsid w:val="07586792"/>
    <w:rsid w:val="075CCCA3"/>
    <w:rsid w:val="07699A09"/>
    <w:rsid w:val="076DE602"/>
    <w:rsid w:val="078B20B7"/>
    <w:rsid w:val="079BDB7C"/>
    <w:rsid w:val="079E4E2A"/>
    <w:rsid w:val="07AB9FEC"/>
    <w:rsid w:val="07B88376"/>
    <w:rsid w:val="07C0773B"/>
    <w:rsid w:val="07C13089"/>
    <w:rsid w:val="07C9DBB2"/>
    <w:rsid w:val="07E80FD8"/>
    <w:rsid w:val="07EB03E5"/>
    <w:rsid w:val="08094823"/>
    <w:rsid w:val="080EDEC9"/>
    <w:rsid w:val="08105405"/>
    <w:rsid w:val="081CD97E"/>
    <w:rsid w:val="0820F761"/>
    <w:rsid w:val="0821BAFB"/>
    <w:rsid w:val="08228042"/>
    <w:rsid w:val="082E047B"/>
    <w:rsid w:val="0831ADE9"/>
    <w:rsid w:val="0840A018"/>
    <w:rsid w:val="0849737B"/>
    <w:rsid w:val="086AB412"/>
    <w:rsid w:val="086CC8C1"/>
    <w:rsid w:val="08744121"/>
    <w:rsid w:val="088BCFDA"/>
    <w:rsid w:val="089D5E3F"/>
    <w:rsid w:val="089FE549"/>
    <w:rsid w:val="08A285C1"/>
    <w:rsid w:val="08DA50A3"/>
    <w:rsid w:val="08FA172A"/>
    <w:rsid w:val="08FB18B8"/>
    <w:rsid w:val="08FDE3FC"/>
    <w:rsid w:val="0903E3C3"/>
    <w:rsid w:val="090FACAF"/>
    <w:rsid w:val="090FC9D5"/>
    <w:rsid w:val="09187F9D"/>
    <w:rsid w:val="092CD628"/>
    <w:rsid w:val="095D91E5"/>
    <w:rsid w:val="0977DFC3"/>
    <w:rsid w:val="099584E6"/>
    <w:rsid w:val="09980EC9"/>
    <w:rsid w:val="099DF7B8"/>
    <w:rsid w:val="09C15BF8"/>
    <w:rsid w:val="09DC8478"/>
    <w:rsid w:val="09E6A6D7"/>
    <w:rsid w:val="09ED3C11"/>
    <w:rsid w:val="09F418D0"/>
    <w:rsid w:val="0A02800A"/>
    <w:rsid w:val="0A2A600F"/>
    <w:rsid w:val="0A368DE6"/>
    <w:rsid w:val="0A584556"/>
    <w:rsid w:val="0A6A6EFE"/>
    <w:rsid w:val="0A94C693"/>
    <w:rsid w:val="0A974B0A"/>
    <w:rsid w:val="0A9982F7"/>
    <w:rsid w:val="0AAD8DB2"/>
    <w:rsid w:val="0AB0E3A4"/>
    <w:rsid w:val="0AB81803"/>
    <w:rsid w:val="0AC878B7"/>
    <w:rsid w:val="0AC9B9B5"/>
    <w:rsid w:val="0ACB23DA"/>
    <w:rsid w:val="0ACD9EB7"/>
    <w:rsid w:val="0AF1CB8F"/>
    <w:rsid w:val="0B139479"/>
    <w:rsid w:val="0B3799AF"/>
    <w:rsid w:val="0B469FF7"/>
    <w:rsid w:val="0B48C142"/>
    <w:rsid w:val="0B68498C"/>
    <w:rsid w:val="0B68949B"/>
    <w:rsid w:val="0B6C457F"/>
    <w:rsid w:val="0B71C1B1"/>
    <w:rsid w:val="0B78F49F"/>
    <w:rsid w:val="0B7F3602"/>
    <w:rsid w:val="0B8B1166"/>
    <w:rsid w:val="0B8CA40D"/>
    <w:rsid w:val="0B8E8C74"/>
    <w:rsid w:val="0B8F79E7"/>
    <w:rsid w:val="0BC93E07"/>
    <w:rsid w:val="0BFEBFBA"/>
    <w:rsid w:val="0C0DC0A4"/>
    <w:rsid w:val="0C1289BD"/>
    <w:rsid w:val="0C1A905C"/>
    <w:rsid w:val="0C2697A9"/>
    <w:rsid w:val="0C2B5ABC"/>
    <w:rsid w:val="0C3F7F53"/>
    <w:rsid w:val="0C498251"/>
    <w:rsid w:val="0C4E2E12"/>
    <w:rsid w:val="0C738FF0"/>
    <w:rsid w:val="0C7765C2"/>
    <w:rsid w:val="0C7BA1C5"/>
    <w:rsid w:val="0C80F2DE"/>
    <w:rsid w:val="0CA074B6"/>
    <w:rsid w:val="0CA14946"/>
    <w:rsid w:val="0CAE01F1"/>
    <w:rsid w:val="0CC0233C"/>
    <w:rsid w:val="0CC42325"/>
    <w:rsid w:val="0CC6BC09"/>
    <w:rsid w:val="0CD6E437"/>
    <w:rsid w:val="0CD7F242"/>
    <w:rsid w:val="0CDA821D"/>
    <w:rsid w:val="0CE3687A"/>
    <w:rsid w:val="0CEB82C5"/>
    <w:rsid w:val="0CEC2809"/>
    <w:rsid w:val="0CF424A1"/>
    <w:rsid w:val="0D05C71B"/>
    <w:rsid w:val="0D0672B9"/>
    <w:rsid w:val="0D0B3FB5"/>
    <w:rsid w:val="0D10E67A"/>
    <w:rsid w:val="0D1EF1A7"/>
    <w:rsid w:val="0D2EB38C"/>
    <w:rsid w:val="0D3178A7"/>
    <w:rsid w:val="0D35BF6D"/>
    <w:rsid w:val="0D3C652F"/>
    <w:rsid w:val="0D49021C"/>
    <w:rsid w:val="0D50231A"/>
    <w:rsid w:val="0D5342AC"/>
    <w:rsid w:val="0D565B4E"/>
    <w:rsid w:val="0D5A348F"/>
    <w:rsid w:val="0D708F42"/>
    <w:rsid w:val="0D828ACE"/>
    <w:rsid w:val="0D9061DE"/>
    <w:rsid w:val="0D90AA26"/>
    <w:rsid w:val="0D99E688"/>
    <w:rsid w:val="0DAD4142"/>
    <w:rsid w:val="0DB7FB5C"/>
    <w:rsid w:val="0DBBE347"/>
    <w:rsid w:val="0DC8CCEC"/>
    <w:rsid w:val="0DDB05D4"/>
    <w:rsid w:val="0DF1E900"/>
    <w:rsid w:val="0DF30787"/>
    <w:rsid w:val="0E101A94"/>
    <w:rsid w:val="0E20D166"/>
    <w:rsid w:val="0E25EE39"/>
    <w:rsid w:val="0E3892C0"/>
    <w:rsid w:val="0E5634AD"/>
    <w:rsid w:val="0E6C142A"/>
    <w:rsid w:val="0E7E6A70"/>
    <w:rsid w:val="0E832BBA"/>
    <w:rsid w:val="0E922F9F"/>
    <w:rsid w:val="0E9BEBB4"/>
    <w:rsid w:val="0EBA7B7E"/>
    <w:rsid w:val="0ECAB2A5"/>
    <w:rsid w:val="0ECE7A86"/>
    <w:rsid w:val="0ED037DF"/>
    <w:rsid w:val="0ED61C84"/>
    <w:rsid w:val="0ED6B8FB"/>
    <w:rsid w:val="0EDFA001"/>
    <w:rsid w:val="0EE7AE40"/>
    <w:rsid w:val="0EEE7E2B"/>
    <w:rsid w:val="0F0D906C"/>
    <w:rsid w:val="0F1BAD10"/>
    <w:rsid w:val="0F1DFED7"/>
    <w:rsid w:val="0F20BEBA"/>
    <w:rsid w:val="0F248269"/>
    <w:rsid w:val="0F31C22C"/>
    <w:rsid w:val="0F37CFB2"/>
    <w:rsid w:val="0F3A6754"/>
    <w:rsid w:val="0F5653A1"/>
    <w:rsid w:val="0F5857F7"/>
    <w:rsid w:val="0F5CD41B"/>
    <w:rsid w:val="0F5FE728"/>
    <w:rsid w:val="0F633966"/>
    <w:rsid w:val="0F7E80D7"/>
    <w:rsid w:val="0F85467F"/>
    <w:rsid w:val="0FA95574"/>
    <w:rsid w:val="0FB45278"/>
    <w:rsid w:val="0FB56D39"/>
    <w:rsid w:val="0FBFFEB2"/>
    <w:rsid w:val="0FC19CF4"/>
    <w:rsid w:val="0FE6132C"/>
    <w:rsid w:val="0FED8536"/>
    <w:rsid w:val="0FFC78F1"/>
    <w:rsid w:val="1000174E"/>
    <w:rsid w:val="1005B72F"/>
    <w:rsid w:val="10252439"/>
    <w:rsid w:val="102AC87E"/>
    <w:rsid w:val="1032BC01"/>
    <w:rsid w:val="1036390E"/>
    <w:rsid w:val="10380119"/>
    <w:rsid w:val="1040FF3B"/>
    <w:rsid w:val="1057AFC0"/>
    <w:rsid w:val="105CE846"/>
    <w:rsid w:val="1061B358"/>
    <w:rsid w:val="1070A231"/>
    <w:rsid w:val="107DB962"/>
    <w:rsid w:val="107E5B33"/>
    <w:rsid w:val="1084457F"/>
    <w:rsid w:val="10874F57"/>
    <w:rsid w:val="10912A39"/>
    <w:rsid w:val="10B1B140"/>
    <w:rsid w:val="10B8A77D"/>
    <w:rsid w:val="10DCF08D"/>
    <w:rsid w:val="10F8671D"/>
    <w:rsid w:val="1100AFBA"/>
    <w:rsid w:val="110C12E7"/>
    <w:rsid w:val="111D17D7"/>
    <w:rsid w:val="11209D25"/>
    <w:rsid w:val="1125DF26"/>
    <w:rsid w:val="112C2E51"/>
    <w:rsid w:val="1134D007"/>
    <w:rsid w:val="113A7CFA"/>
    <w:rsid w:val="113C896C"/>
    <w:rsid w:val="1154444E"/>
    <w:rsid w:val="1156195B"/>
    <w:rsid w:val="115FA59A"/>
    <w:rsid w:val="1180C184"/>
    <w:rsid w:val="118EA93C"/>
    <w:rsid w:val="11A70C3B"/>
    <w:rsid w:val="11AC5203"/>
    <w:rsid w:val="11ADF6E9"/>
    <w:rsid w:val="11BD708F"/>
    <w:rsid w:val="11C3DD15"/>
    <w:rsid w:val="11E4EE08"/>
    <w:rsid w:val="11E8DF20"/>
    <w:rsid w:val="1202ECB8"/>
    <w:rsid w:val="12080F7E"/>
    <w:rsid w:val="120DF5EF"/>
    <w:rsid w:val="12148407"/>
    <w:rsid w:val="1238C4A8"/>
    <w:rsid w:val="123BEDC0"/>
    <w:rsid w:val="124697BE"/>
    <w:rsid w:val="12503270"/>
    <w:rsid w:val="126A98FD"/>
    <w:rsid w:val="127709AC"/>
    <w:rsid w:val="129C273E"/>
    <w:rsid w:val="12B127F5"/>
    <w:rsid w:val="12B6452F"/>
    <w:rsid w:val="12B91ECC"/>
    <w:rsid w:val="12BC6D86"/>
    <w:rsid w:val="12D6EC52"/>
    <w:rsid w:val="12D950BF"/>
    <w:rsid w:val="12DC0CAD"/>
    <w:rsid w:val="12DE7717"/>
    <w:rsid w:val="12F7B543"/>
    <w:rsid w:val="12FBC9B2"/>
    <w:rsid w:val="130D61A1"/>
    <w:rsid w:val="131C8CF5"/>
    <w:rsid w:val="1345763C"/>
    <w:rsid w:val="1345A083"/>
    <w:rsid w:val="134C7D4D"/>
    <w:rsid w:val="135EF688"/>
    <w:rsid w:val="136C43C9"/>
    <w:rsid w:val="138B1574"/>
    <w:rsid w:val="13B9EE51"/>
    <w:rsid w:val="13BCD11B"/>
    <w:rsid w:val="13E7A5FD"/>
    <w:rsid w:val="13ECA4B2"/>
    <w:rsid w:val="13EEE019"/>
    <w:rsid w:val="1408E75C"/>
    <w:rsid w:val="140C92FA"/>
    <w:rsid w:val="1430DAB3"/>
    <w:rsid w:val="14579461"/>
    <w:rsid w:val="145F4CC4"/>
    <w:rsid w:val="146F3958"/>
    <w:rsid w:val="146FCFD5"/>
    <w:rsid w:val="147715B2"/>
    <w:rsid w:val="147BB7A1"/>
    <w:rsid w:val="147C6E83"/>
    <w:rsid w:val="1495F75C"/>
    <w:rsid w:val="149D9B08"/>
    <w:rsid w:val="14A33D68"/>
    <w:rsid w:val="14DFD589"/>
    <w:rsid w:val="14EF2280"/>
    <w:rsid w:val="14EF6BA3"/>
    <w:rsid w:val="14FD1A7D"/>
    <w:rsid w:val="152D6805"/>
    <w:rsid w:val="1549EC70"/>
    <w:rsid w:val="154D2F3D"/>
    <w:rsid w:val="15554C51"/>
    <w:rsid w:val="1592C49E"/>
    <w:rsid w:val="1594DF29"/>
    <w:rsid w:val="1594F284"/>
    <w:rsid w:val="15B691EB"/>
    <w:rsid w:val="15BB1662"/>
    <w:rsid w:val="15C34E6D"/>
    <w:rsid w:val="15C9BFA3"/>
    <w:rsid w:val="15CEEB08"/>
    <w:rsid w:val="15DA20AB"/>
    <w:rsid w:val="15DC7F4E"/>
    <w:rsid w:val="15FBC662"/>
    <w:rsid w:val="160A9B03"/>
    <w:rsid w:val="160BE69C"/>
    <w:rsid w:val="16124608"/>
    <w:rsid w:val="16402E09"/>
    <w:rsid w:val="164A0A47"/>
    <w:rsid w:val="1654195D"/>
    <w:rsid w:val="16614383"/>
    <w:rsid w:val="166D2F4A"/>
    <w:rsid w:val="16836A13"/>
    <w:rsid w:val="1691F44A"/>
    <w:rsid w:val="169665F5"/>
    <w:rsid w:val="16B5896D"/>
    <w:rsid w:val="16B7C677"/>
    <w:rsid w:val="16D04B7B"/>
    <w:rsid w:val="1701413E"/>
    <w:rsid w:val="17137775"/>
    <w:rsid w:val="171D538E"/>
    <w:rsid w:val="173582BF"/>
    <w:rsid w:val="176AECAD"/>
    <w:rsid w:val="1770C705"/>
    <w:rsid w:val="17775D31"/>
    <w:rsid w:val="17791F1D"/>
    <w:rsid w:val="1792412E"/>
    <w:rsid w:val="17942B5D"/>
    <w:rsid w:val="17AE1669"/>
    <w:rsid w:val="17B40F45"/>
    <w:rsid w:val="17B8B342"/>
    <w:rsid w:val="17CD9021"/>
    <w:rsid w:val="17D83F85"/>
    <w:rsid w:val="17E5EB4D"/>
    <w:rsid w:val="17F5C4E1"/>
    <w:rsid w:val="17F77261"/>
    <w:rsid w:val="17FD202A"/>
    <w:rsid w:val="1804D3D0"/>
    <w:rsid w:val="180ED896"/>
    <w:rsid w:val="1812CFA6"/>
    <w:rsid w:val="181AF401"/>
    <w:rsid w:val="181EF5FB"/>
    <w:rsid w:val="1834B7D7"/>
    <w:rsid w:val="184A0A41"/>
    <w:rsid w:val="18545E56"/>
    <w:rsid w:val="18616731"/>
    <w:rsid w:val="18977C70"/>
    <w:rsid w:val="18A4700A"/>
    <w:rsid w:val="18AD36AB"/>
    <w:rsid w:val="18B5563A"/>
    <w:rsid w:val="18B6D1F2"/>
    <w:rsid w:val="18B748C5"/>
    <w:rsid w:val="18BA4D4A"/>
    <w:rsid w:val="18C780BC"/>
    <w:rsid w:val="18C7EF05"/>
    <w:rsid w:val="18D73387"/>
    <w:rsid w:val="18DE8B87"/>
    <w:rsid w:val="18E9E6E7"/>
    <w:rsid w:val="18FA4D37"/>
    <w:rsid w:val="190D97DE"/>
    <w:rsid w:val="191B140F"/>
    <w:rsid w:val="19243BAC"/>
    <w:rsid w:val="192CF0D5"/>
    <w:rsid w:val="192E316E"/>
    <w:rsid w:val="1938C63B"/>
    <w:rsid w:val="1941A72E"/>
    <w:rsid w:val="1944C985"/>
    <w:rsid w:val="19718832"/>
    <w:rsid w:val="19774EFB"/>
    <w:rsid w:val="197C4019"/>
    <w:rsid w:val="198560D2"/>
    <w:rsid w:val="199F1B8F"/>
    <w:rsid w:val="19BA015F"/>
    <w:rsid w:val="19BA606C"/>
    <w:rsid w:val="19BD132B"/>
    <w:rsid w:val="19FC0BEB"/>
    <w:rsid w:val="19FE8DA6"/>
    <w:rsid w:val="1A00C82B"/>
    <w:rsid w:val="1A06CA94"/>
    <w:rsid w:val="1A1A06DB"/>
    <w:rsid w:val="1A220EBE"/>
    <w:rsid w:val="1A290596"/>
    <w:rsid w:val="1A45889B"/>
    <w:rsid w:val="1A46B148"/>
    <w:rsid w:val="1A5D3D65"/>
    <w:rsid w:val="1A7F9672"/>
    <w:rsid w:val="1A82049B"/>
    <w:rsid w:val="1AA67601"/>
    <w:rsid w:val="1AAF702F"/>
    <w:rsid w:val="1AB35C37"/>
    <w:rsid w:val="1AC4B257"/>
    <w:rsid w:val="1AC86204"/>
    <w:rsid w:val="1ADFDD7F"/>
    <w:rsid w:val="1AE951E2"/>
    <w:rsid w:val="1AEC426A"/>
    <w:rsid w:val="1AF317C5"/>
    <w:rsid w:val="1B0636BD"/>
    <w:rsid w:val="1B09D1B5"/>
    <w:rsid w:val="1B15447C"/>
    <w:rsid w:val="1B162676"/>
    <w:rsid w:val="1B184936"/>
    <w:rsid w:val="1B2AAE80"/>
    <w:rsid w:val="1B308856"/>
    <w:rsid w:val="1B37E045"/>
    <w:rsid w:val="1B43D984"/>
    <w:rsid w:val="1B4D54A5"/>
    <w:rsid w:val="1B4D5587"/>
    <w:rsid w:val="1B7077A0"/>
    <w:rsid w:val="1B73771F"/>
    <w:rsid w:val="1B769909"/>
    <w:rsid w:val="1B849DFA"/>
    <w:rsid w:val="1B97DC4C"/>
    <w:rsid w:val="1B9B90A9"/>
    <w:rsid w:val="1BA6D779"/>
    <w:rsid w:val="1BAFCA4C"/>
    <w:rsid w:val="1BB5D73C"/>
    <w:rsid w:val="1BC1C643"/>
    <w:rsid w:val="1BCFCBEF"/>
    <w:rsid w:val="1BF83FB1"/>
    <w:rsid w:val="1C0BAB3E"/>
    <w:rsid w:val="1C28E1A4"/>
    <w:rsid w:val="1C2C50EC"/>
    <w:rsid w:val="1C430FC5"/>
    <w:rsid w:val="1C44B0DB"/>
    <w:rsid w:val="1C60D0E9"/>
    <w:rsid w:val="1C60D318"/>
    <w:rsid w:val="1C679479"/>
    <w:rsid w:val="1C67FA33"/>
    <w:rsid w:val="1C7BA5D0"/>
    <w:rsid w:val="1C8018CE"/>
    <w:rsid w:val="1C84F58F"/>
    <w:rsid w:val="1C8BD3CC"/>
    <w:rsid w:val="1C924929"/>
    <w:rsid w:val="1CA2C518"/>
    <w:rsid w:val="1CAE9A15"/>
    <w:rsid w:val="1CB3693F"/>
    <w:rsid w:val="1CB6273A"/>
    <w:rsid w:val="1CBE5E30"/>
    <w:rsid w:val="1CC7EAEC"/>
    <w:rsid w:val="1CC93A6C"/>
    <w:rsid w:val="1CF914A6"/>
    <w:rsid w:val="1D114A6D"/>
    <w:rsid w:val="1D16C7B6"/>
    <w:rsid w:val="1D33D2C8"/>
    <w:rsid w:val="1D39DBA2"/>
    <w:rsid w:val="1D3BCEC0"/>
    <w:rsid w:val="1D469269"/>
    <w:rsid w:val="1D5A3465"/>
    <w:rsid w:val="1D5FDD8A"/>
    <w:rsid w:val="1D70545D"/>
    <w:rsid w:val="1D80A67F"/>
    <w:rsid w:val="1D952649"/>
    <w:rsid w:val="1D954D96"/>
    <w:rsid w:val="1DABC517"/>
    <w:rsid w:val="1DB57CEB"/>
    <w:rsid w:val="1DDEBCA9"/>
    <w:rsid w:val="1DE7981D"/>
    <w:rsid w:val="1DF0B368"/>
    <w:rsid w:val="1DF0E0FC"/>
    <w:rsid w:val="1DF41FA7"/>
    <w:rsid w:val="1DFEDCB9"/>
    <w:rsid w:val="1E0028D2"/>
    <w:rsid w:val="1E1E27C5"/>
    <w:rsid w:val="1E2664E1"/>
    <w:rsid w:val="1E27A42D"/>
    <w:rsid w:val="1E2C3CDD"/>
    <w:rsid w:val="1E2F353F"/>
    <w:rsid w:val="1E326562"/>
    <w:rsid w:val="1E6DF005"/>
    <w:rsid w:val="1E7211C9"/>
    <w:rsid w:val="1E75A137"/>
    <w:rsid w:val="1E78779F"/>
    <w:rsid w:val="1E7D0D58"/>
    <w:rsid w:val="1E84DD2A"/>
    <w:rsid w:val="1E8CA980"/>
    <w:rsid w:val="1E8ED1DA"/>
    <w:rsid w:val="1E993634"/>
    <w:rsid w:val="1EB9C4AB"/>
    <w:rsid w:val="1ECF602A"/>
    <w:rsid w:val="1EDDDC3B"/>
    <w:rsid w:val="1EE334C6"/>
    <w:rsid w:val="1EF119DD"/>
    <w:rsid w:val="1EF729B7"/>
    <w:rsid w:val="1EF91612"/>
    <w:rsid w:val="1EF92FC1"/>
    <w:rsid w:val="1EF95954"/>
    <w:rsid w:val="1EFB8567"/>
    <w:rsid w:val="1F02F93D"/>
    <w:rsid w:val="1F2B0FBC"/>
    <w:rsid w:val="1F3DF541"/>
    <w:rsid w:val="1F3FA1CB"/>
    <w:rsid w:val="1F4CA4E5"/>
    <w:rsid w:val="1F5EDC3E"/>
    <w:rsid w:val="1F7889B3"/>
    <w:rsid w:val="1F79B467"/>
    <w:rsid w:val="1F84489F"/>
    <w:rsid w:val="1F8E4907"/>
    <w:rsid w:val="1F9BF933"/>
    <w:rsid w:val="1F9C9227"/>
    <w:rsid w:val="1FB35A45"/>
    <w:rsid w:val="1FB6A4C5"/>
    <w:rsid w:val="1FBB2A98"/>
    <w:rsid w:val="1FC61705"/>
    <w:rsid w:val="1FD7D0A7"/>
    <w:rsid w:val="1FDDEFC0"/>
    <w:rsid w:val="1FE003DD"/>
    <w:rsid w:val="1FE63E9F"/>
    <w:rsid w:val="1FEBF736"/>
    <w:rsid w:val="1FF11726"/>
    <w:rsid w:val="200B372F"/>
    <w:rsid w:val="200CDD89"/>
    <w:rsid w:val="2019D0EF"/>
    <w:rsid w:val="201A17F6"/>
    <w:rsid w:val="202A9CAF"/>
    <w:rsid w:val="203E34C3"/>
    <w:rsid w:val="20449F95"/>
    <w:rsid w:val="20692342"/>
    <w:rsid w:val="206F5012"/>
    <w:rsid w:val="208860F1"/>
    <w:rsid w:val="20A1DE00"/>
    <w:rsid w:val="20D552C9"/>
    <w:rsid w:val="20D9AB25"/>
    <w:rsid w:val="20E32DA3"/>
    <w:rsid w:val="20F05D4E"/>
    <w:rsid w:val="20F585EC"/>
    <w:rsid w:val="20F68442"/>
    <w:rsid w:val="20FD1E83"/>
    <w:rsid w:val="210F5D7A"/>
    <w:rsid w:val="2142D7EE"/>
    <w:rsid w:val="214A316D"/>
    <w:rsid w:val="21550C36"/>
    <w:rsid w:val="2156CE6F"/>
    <w:rsid w:val="21616091"/>
    <w:rsid w:val="2177F7A6"/>
    <w:rsid w:val="21888385"/>
    <w:rsid w:val="218DBEB0"/>
    <w:rsid w:val="21A4165F"/>
    <w:rsid w:val="21A4247C"/>
    <w:rsid w:val="21AC0F9A"/>
    <w:rsid w:val="21AF8527"/>
    <w:rsid w:val="21B1BB04"/>
    <w:rsid w:val="21B9F996"/>
    <w:rsid w:val="21BFF13A"/>
    <w:rsid w:val="21E4CC04"/>
    <w:rsid w:val="21E5B488"/>
    <w:rsid w:val="21EC8120"/>
    <w:rsid w:val="21F458D7"/>
    <w:rsid w:val="21F6A5B1"/>
    <w:rsid w:val="22091311"/>
    <w:rsid w:val="223D8145"/>
    <w:rsid w:val="22588C40"/>
    <w:rsid w:val="229D4529"/>
    <w:rsid w:val="22BAB3A7"/>
    <w:rsid w:val="22C5769C"/>
    <w:rsid w:val="22CEC0FD"/>
    <w:rsid w:val="22CFED9E"/>
    <w:rsid w:val="22D20F0D"/>
    <w:rsid w:val="22D585AD"/>
    <w:rsid w:val="2304F46D"/>
    <w:rsid w:val="2318A6B3"/>
    <w:rsid w:val="2318DBB3"/>
    <w:rsid w:val="231DD588"/>
    <w:rsid w:val="231F60AF"/>
    <w:rsid w:val="232167E2"/>
    <w:rsid w:val="233A3DA5"/>
    <w:rsid w:val="233F0E7C"/>
    <w:rsid w:val="2346469B"/>
    <w:rsid w:val="234A72F4"/>
    <w:rsid w:val="23565690"/>
    <w:rsid w:val="23592633"/>
    <w:rsid w:val="23627F06"/>
    <w:rsid w:val="236A6C8C"/>
    <w:rsid w:val="238EEF8E"/>
    <w:rsid w:val="23A0F5F3"/>
    <w:rsid w:val="23B10909"/>
    <w:rsid w:val="23CF1FBD"/>
    <w:rsid w:val="23D5AFE6"/>
    <w:rsid w:val="23D89498"/>
    <w:rsid w:val="23D9A277"/>
    <w:rsid w:val="23E2CE96"/>
    <w:rsid w:val="23E5A3F1"/>
    <w:rsid w:val="23F90D58"/>
    <w:rsid w:val="23FAF55A"/>
    <w:rsid w:val="24024938"/>
    <w:rsid w:val="240BA699"/>
    <w:rsid w:val="240D2211"/>
    <w:rsid w:val="24122A00"/>
    <w:rsid w:val="243AA9AE"/>
    <w:rsid w:val="24477424"/>
    <w:rsid w:val="2448354E"/>
    <w:rsid w:val="24569D45"/>
    <w:rsid w:val="247969F0"/>
    <w:rsid w:val="247B07A3"/>
    <w:rsid w:val="247D0F77"/>
    <w:rsid w:val="2485764D"/>
    <w:rsid w:val="24866492"/>
    <w:rsid w:val="24892BFE"/>
    <w:rsid w:val="24895094"/>
    <w:rsid w:val="249A2FDF"/>
    <w:rsid w:val="24A10A01"/>
    <w:rsid w:val="24AAFE7F"/>
    <w:rsid w:val="24B8BD83"/>
    <w:rsid w:val="24D2F262"/>
    <w:rsid w:val="24D7E465"/>
    <w:rsid w:val="24FAA8F0"/>
    <w:rsid w:val="250195F2"/>
    <w:rsid w:val="2501DA49"/>
    <w:rsid w:val="250A4BA4"/>
    <w:rsid w:val="2549E74B"/>
    <w:rsid w:val="255F92CE"/>
    <w:rsid w:val="256A825C"/>
    <w:rsid w:val="25705980"/>
    <w:rsid w:val="257464F9"/>
    <w:rsid w:val="2576AD8E"/>
    <w:rsid w:val="257DD607"/>
    <w:rsid w:val="25844C17"/>
    <w:rsid w:val="25893C73"/>
    <w:rsid w:val="258E4535"/>
    <w:rsid w:val="25933346"/>
    <w:rsid w:val="2598EA2E"/>
    <w:rsid w:val="2598F628"/>
    <w:rsid w:val="25ACBC92"/>
    <w:rsid w:val="25C63894"/>
    <w:rsid w:val="25D80475"/>
    <w:rsid w:val="25DDB33C"/>
    <w:rsid w:val="25DECDDD"/>
    <w:rsid w:val="25E3AAD4"/>
    <w:rsid w:val="25EBB198"/>
    <w:rsid w:val="25EC502B"/>
    <w:rsid w:val="25F8C15E"/>
    <w:rsid w:val="26046328"/>
    <w:rsid w:val="260A82B8"/>
    <w:rsid w:val="261CE9FC"/>
    <w:rsid w:val="261E50A3"/>
    <w:rsid w:val="262DA2AE"/>
    <w:rsid w:val="26308947"/>
    <w:rsid w:val="26539F43"/>
    <w:rsid w:val="2672B8EE"/>
    <w:rsid w:val="26764DBC"/>
    <w:rsid w:val="2697DDC9"/>
    <w:rsid w:val="26A19A01"/>
    <w:rsid w:val="26AB1433"/>
    <w:rsid w:val="26C988A9"/>
    <w:rsid w:val="26CF4E58"/>
    <w:rsid w:val="26D7BF24"/>
    <w:rsid w:val="26E0F858"/>
    <w:rsid w:val="26E1F2E0"/>
    <w:rsid w:val="26E4CCA8"/>
    <w:rsid w:val="26ED9773"/>
    <w:rsid w:val="26FA19BA"/>
    <w:rsid w:val="27267905"/>
    <w:rsid w:val="2734ED7B"/>
    <w:rsid w:val="2736E98F"/>
    <w:rsid w:val="27386CD7"/>
    <w:rsid w:val="273D9289"/>
    <w:rsid w:val="275175D1"/>
    <w:rsid w:val="275914B8"/>
    <w:rsid w:val="277F784F"/>
    <w:rsid w:val="279F4F17"/>
    <w:rsid w:val="27ABBED1"/>
    <w:rsid w:val="27AD4673"/>
    <w:rsid w:val="27AEE21D"/>
    <w:rsid w:val="27BD21A7"/>
    <w:rsid w:val="27BD4B9C"/>
    <w:rsid w:val="27D3F880"/>
    <w:rsid w:val="27F35354"/>
    <w:rsid w:val="27F8FB6D"/>
    <w:rsid w:val="2801D375"/>
    <w:rsid w:val="28469717"/>
    <w:rsid w:val="28502224"/>
    <w:rsid w:val="2853EEA5"/>
    <w:rsid w:val="285516DB"/>
    <w:rsid w:val="2855E164"/>
    <w:rsid w:val="2856DF0D"/>
    <w:rsid w:val="28648AE7"/>
    <w:rsid w:val="28649C41"/>
    <w:rsid w:val="28758106"/>
    <w:rsid w:val="28AC8F77"/>
    <w:rsid w:val="28B0A445"/>
    <w:rsid w:val="28B0FF22"/>
    <w:rsid w:val="28B11A7D"/>
    <w:rsid w:val="28DEFF53"/>
    <w:rsid w:val="28FB556A"/>
    <w:rsid w:val="290A0920"/>
    <w:rsid w:val="29227F99"/>
    <w:rsid w:val="292710E8"/>
    <w:rsid w:val="2934A2E2"/>
    <w:rsid w:val="2941088B"/>
    <w:rsid w:val="294B1316"/>
    <w:rsid w:val="294CDB13"/>
    <w:rsid w:val="29521951"/>
    <w:rsid w:val="295F28EC"/>
    <w:rsid w:val="29742C6D"/>
    <w:rsid w:val="299D8802"/>
    <w:rsid w:val="29A3E0CB"/>
    <w:rsid w:val="29AF39C0"/>
    <w:rsid w:val="29B1D82B"/>
    <w:rsid w:val="29B3E808"/>
    <w:rsid w:val="29B77AF4"/>
    <w:rsid w:val="29CD0CD5"/>
    <w:rsid w:val="29CF7852"/>
    <w:rsid w:val="29D69813"/>
    <w:rsid w:val="29DB7D96"/>
    <w:rsid w:val="29E07C6D"/>
    <w:rsid w:val="29E314FB"/>
    <w:rsid w:val="29E7D0F7"/>
    <w:rsid w:val="29F9AE3D"/>
    <w:rsid w:val="29FDF3B4"/>
    <w:rsid w:val="29FE563E"/>
    <w:rsid w:val="2A11D746"/>
    <w:rsid w:val="2A25E0DA"/>
    <w:rsid w:val="2A295E08"/>
    <w:rsid w:val="2A4A54E3"/>
    <w:rsid w:val="2A5BF952"/>
    <w:rsid w:val="2A5DABE3"/>
    <w:rsid w:val="2A63CC78"/>
    <w:rsid w:val="2A7E1FCF"/>
    <w:rsid w:val="2A8BC452"/>
    <w:rsid w:val="2A960447"/>
    <w:rsid w:val="2A9B6715"/>
    <w:rsid w:val="2AA0E3D1"/>
    <w:rsid w:val="2AA9D51D"/>
    <w:rsid w:val="2AC528DC"/>
    <w:rsid w:val="2AC95B80"/>
    <w:rsid w:val="2AE1D308"/>
    <w:rsid w:val="2AE3C47E"/>
    <w:rsid w:val="2AE699E1"/>
    <w:rsid w:val="2B05F2A8"/>
    <w:rsid w:val="2B17F6F1"/>
    <w:rsid w:val="2B1EC9E6"/>
    <w:rsid w:val="2B24C765"/>
    <w:rsid w:val="2B2924D8"/>
    <w:rsid w:val="2B2973E2"/>
    <w:rsid w:val="2B2B2337"/>
    <w:rsid w:val="2B324AC3"/>
    <w:rsid w:val="2B4180BA"/>
    <w:rsid w:val="2B5CED8C"/>
    <w:rsid w:val="2B5F4BB7"/>
    <w:rsid w:val="2B6BBEA4"/>
    <w:rsid w:val="2B7571A9"/>
    <w:rsid w:val="2B761765"/>
    <w:rsid w:val="2B855D92"/>
    <w:rsid w:val="2B89B938"/>
    <w:rsid w:val="2BA29241"/>
    <w:rsid w:val="2BAB9FFF"/>
    <w:rsid w:val="2BB5B8AD"/>
    <w:rsid w:val="2BB9A23E"/>
    <w:rsid w:val="2BBA9D65"/>
    <w:rsid w:val="2BC65B4A"/>
    <w:rsid w:val="2BCE35EF"/>
    <w:rsid w:val="2BDE8C4F"/>
    <w:rsid w:val="2BDFEC2C"/>
    <w:rsid w:val="2BEC7EA6"/>
    <w:rsid w:val="2BFC3C58"/>
    <w:rsid w:val="2C0A6DD1"/>
    <w:rsid w:val="2C0BC00D"/>
    <w:rsid w:val="2C1226D7"/>
    <w:rsid w:val="2C253FA8"/>
    <w:rsid w:val="2C291F10"/>
    <w:rsid w:val="2C2E72B3"/>
    <w:rsid w:val="2C37BDDA"/>
    <w:rsid w:val="2C4B71A5"/>
    <w:rsid w:val="2C4D7D86"/>
    <w:rsid w:val="2C588A65"/>
    <w:rsid w:val="2C7278FA"/>
    <w:rsid w:val="2C94170B"/>
    <w:rsid w:val="2C9A20A6"/>
    <w:rsid w:val="2CA53612"/>
    <w:rsid w:val="2CAAF55A"/>
    <w:rsid w:val="2CACA09A"/>
    <w:rsid w:val="2CAD8CFC"/>
    <w:rsid w:val="2CB1D19C"/>
    <w:rsid w:val="2CCA4EC4"/>
    <w:rsid w:val="2CCB87BB"/>
    <w:rsid w:val="2CD2746E"/>
    <w:rsid w:val="2CE83387"/>
    <w:rsid w:val="2D11232F"/>
    <w:rsid w:val="2D408DBE"/>
    <w:rsid w:val="2D6314E3"/>
    <w:rsid w:val="2D670315"/>
    <w:rsid w:val="2D7770E2"/>
    <w:rsid w:val="2D858D67"/>
    <w:rsid w:val="2DA204FC"/>
    <w:rsid w:val="2DA7E8BE"/>
    <w:rsid w:val="2DAEC0E2"/>
    <w:rsid w:val="2DBC80EB"/>
    <w:rsid w:val="2DD576ED"/>
    <w:rsid w:val="2DF7F7BA"/>
    <w:rsid w:val="2DFD3E74"/>
    <w:rsid w:val="2E41369D"/>
    <w:rsid w:val="2E420FB4"/>
    <w:rsid w:val="2E5841AD"/>
    <w:rsid w:val="2E5BE9E6"/>
    <w:rsid w:val="2E5F030E"/>
    <w:rsid w:val="2E6114A4"/>
    <w:rsid w:val="2E8A7127"/>
    <w:rsid w:val="2E8DA2CB"/>
    <w:rsid w:val="2E903D7F"/>
    <w:rsid w:val="2E9A21DC"/>
    <w:rsid w:val="2E9F053A"/>
    <w:rsid w:val="2EAD1F33"/>
    <w:rsid w:val="2EC0BE14"/>
    <w:rsid w:val="2EC32B2A"/>
    <w:rsid w:val="2EC38018"/>
    <w:rsid w:val="2EC66166"/>
    <w:rsid w:val="2EC84D09"/>
    <w:rsid w:val="2ED15508"/>
    <w:rsid w:val="2ED72D09"/>
    <w:rsid w:val="2EDCB73A"/>
    <w:rsid w:val="2EDF5C1C"/>
    <w:rsid w:val="2EE8A366"/>
    <w:rsid w:val="2EED9536"/>
    <w:rsid w:val="2EF80183"/>
    <w:rsid w:val="2EF86BEF"/>
    <w:rsid w:val="2F06FD0E"/>
    <w:rsid w:val="2F0BF08D"/>
    <w:rsid w:val="2F1F6003"/>
    <w:rsid w:val="2F318AEA"/>
    <w:rsid w:val="2F3505A6"/>
    <w:rsid w:val="2F49D005"/>
    <w:rsid w:val="2F64FB38"/>
    <w:rsid w:val="2F688320"/>
    <w:rsid w:val="2F718F4C"/>
    <w:rsid w:val="2F807612"/>
    <w:rsid w:val="2F8D6D86"/>
    <w:rsid w:val="2F92DD02"/>
    <w:rsid w:val="2F991606"/>
    <w:rsid w:val="2F9D6481"/>
    <w:rsid w:val="2FA3C797"/>
    <w:rsid w:val="2FD4C586"/>
    <w:rsid w:val="3002DF5D"/>
    <w:rsid w:val="30069CFE"/>
    <w:rsid w:val="3019EA20"/>
    <w:rsid w:val="301FD449"/>
    <w:rsid w:val="305CA813"/>
    <w:rsid w:val="305F1BC7"/>
    <w:rsid w:val="306C7621"/>
    <w:rsid w:val="308DDB09"/>
    <w:rsid w:val="309477F5"/>
    <w:rsid w:val="30A1A712"/>
    <w:rsid w:val="30A5FABF"/>
    <w:rsid w:val="30B611FD"/>
    <w:rsid w:val="30B67E30"/>
    <w:rsid w:val="30C18854"/>
    <w:rsid w:val="30DDC144"/>
    <w:rsid w:val="30E059A3"/>
    <w:rsid w:val="31082334"/>
    <w:rsid w:val="310F40BF"/>
    <w:rsid w:val="3113961A"/>
    <w:rsid w:val="3120561D"/>
    <w:rsid w:val="31252F73"/>
    <w:rsid w:val="3126E44F"/>
    <w:rsid w:val="31355DF5"/>
    <w:rsid w:val="3139F000"/>
    <w:rsid w:val="31401293"/>
    <w:rsid w:val="315F426A"/>
    <w:rsid w:val="316E8FEB"/>
    <w:rsid w:val="31782B47"/>
    <w:rsid w:val="3179E9A7"/>
    <w:rsid w:val="3182AD7D"/>
    <w:rsid w:val="3190D67E"/>
    <w:rsid w:val="3198DB40"/>
    <w:rsid w:val="31B4AE17"/>
    <w:rsid w:val="31B78FE8"/>
    <w:rsid w:val="31B9A174"/>
    <w:rsid w:val="31D7C33C"/>
    <w:rsid w:val="31DEDAB1"/>
    <w:rsid w:val="31FEC68F"/>
    <w:rsid w:val="3205D976"/>
    <w:rsid w:val="320EB354"/>
    <w:rsid w:val="322887F4"/>
    <w:rsid w:val="322FA0F7"/>
    <w:rsid w:val="32396D62"/>
    <w:rsid w:val="323E0C0A"/>
    <w:rsid w:val="3287ABDB"/>
    <w:rsid w:val="328CE798"/>
    <w:rsid w:val="32A1ACDB"/>
    <w:rsid w:val="32A9C6A9"/>
    <w:rsid w:val="32AA704C"/>
    <w:rsid w:val="32AD71F3"/>
    <w:rsid w:val="32C262C8"/>
    <w:rsid w:val="32CD510B"/>
    <w:rsid w:val="32F0354F"/>
    <w:rsid w:val="3302CD21"/>
    <w:rsid w:val="330F2D45"/>
    <w:rsid w:val="3332184A"/>
    <w:rsid w:val="33507E78"/>
    <w:rsid w:val="335CFAFF"/>
    <w:rsid w:val="3360DE31"/>
    <w:rsid w:val="33645104"/>
    <w:rsid w:val="33711AEC"/>
    <w:rsid w:val="3377BD85"/>
    <w:rsid w:val="3380B6B2"/>
    <w:rsid w:val="3382EC0A"/>
    <w:rsid w:val="33831EAE"/>
    <w:rsid w:val="33840513"/>
    <w:rsid w:val="3389973B"/>
    <w:rsid w:val="33A053CA"/>
    <w:rsid w:val="33A3B086"/>
    <w:rsid w:val="33C5B4BF"/>
    <w:rsid w:val="33C7DEB5"/>
    <w:rsid w:val="33CBBE2A"/>
    <w:rsid w:val="33CE684E"/>
    <w:rsid w:val="33EBD3B0"/>
    <w:rsid w:val="33F415A4"/>
    <w:rsid w:val="33F76955"/>
    <w:rsid w:val="34057929"/>
    <w:rsid w:val="340896AD"/>
    <w:rsid w:val="341758FD"/>
    <w:rsid w:val="341CCFAA"/>
    <w:rsid w:val="3421FBC2"/>
    <w:rsid w:val="342B6FE2"/>
    <w:rsid w:val="3449B7F7"/>
    <w:rsid w:val="345EC2D7"/>
    <w:rsid w:val="346001F5"/>
    <w:rsid w:val="346BD18E"/>
    <w:rsid w:val="346CFEB7"/>
    <w:rsid w:val="347542DA"/>
    <w:rsid w:val="34784FE4"/>
    <w:rsid w:val="34889CB1"/>
    <w:rsid w:val="348C53E1"/>
    <w:rsid w:val="34918264"/>
    <w:rsid w:val="3494D1A7"/>
    <w:rsid w:val="34966E62"/>
    <w:rsid w:val="34A76449"/>
    <w:rsid w:val="34B6E905"/>
    <w:rsid w:val="34C55822"/>
    <w:rsid w:val="34C763F3"/>
    <w:rsid w:val="34DD06A7"/>
    <w:rsid w:val="34E7B443"/>
    <w:rsid w:val="34F987B8"/>
    <w:rsid w:val="35202008"/>
    <w:rsid w:val="3532A13B"/>
    <w:rsid w:val="353D3FD3"/>
    <w:rsid w:val="353FB30A"/>
    <w:rsid w:val="354712F7"/>
    <w:rsid w:val="3572908F"/>
    <w:rsid w:val="35754273"/>
    <w:rsid w:val="3578A7E2"/>
    <w:rsid w:val="357AB7E2"/>
    <w:rsid w:val="35961887"/>
    <w:rsid w:val="3596EA47"/>
    <w:rsid w:val="35A59FBF"/>
    <w:rsid w:val="35ACC082"/>
    <w:rsid w:val="35D3E068"/>
    <w:rsid w:val="35ED5DF8"/>
    <w:rsid w:val="35F103D9"/>
    <w:rsid w:val="35F70098"/>
    <w:rsid w:val="35F8E705"/>
    <w:rsid w:val="35FA3648"/>
    <w:rsid w:val="3601076D"/>
    <w:rsid w:val="36025AD0"/>
    <w:rsid w:val="3604FA69"/>
    <w:rsid w:val="3606DCED"/>
    <w:rsid w:val="360DE523"/>
    <w:rsid w:val="361776CF"/>
    <w:rsid w:val="36195AE1"/>
    <w:rsid w:val="361C2174"/>
    <w:rsid w:val="36251329"/>
    <w:rsid w:val="36308234"/>
    <w:rsid w:val="3639A121"/>
    <w:rsid w:val="36518794"/>
    <w:rsid w:val="366656EC"/>
    <w:rsid w:val="366B7EC9"/>
    <w:rsid w:val="36740284"/>
    <w:rsid w:val="367D289E"/>
    <w:rsid w:val="36825F99"/>
    <w:rsid w:val="36979702"/>
    <w:rsid w:val="36A5DBFE"/>
    <w:rsid w:val="36A62ED7"/>
    <w:rsid w:val="36A80FA0"/>
    <w:rsid w:val="36AE7A01"/>
    <w:rsid w:val="36C0824A"/>
    <w:rsid w:val="36C51570"/>
    <w:rsid w:val="36C95759"/>
    <w:rsid w:val="36DA65D9"/>
    <w:rsid w:val="36E1CF1C"/>
    <w:rsid w:val="36E9BC1B"/>
    <w:rsid w:val="36ED5FA8"/>
    <w:rsid w:val="36F28751"/>
    <w:rsid w:val="3724EA3E"/>
    <w:rsid w:val="372D0E19"/>
    <w:rsid w:val="373E2778"/>
    <w:rsid w:val="374890E3"/>
    <w:rsid w:val="376D82AD"/>
    <w:rsid w:val="3773EC86"/>
    <w:rsid w:val="377B9B0B"/>
    <w:rsid w:val="379340E6"/>
    <w:rsid w:val="3797D3FC"/>
    <w:rsid w:val="37987F6B"/>
    <w:rsid w:val="37A0F735"/>
    <w:rsid w:val="37A189B1"/>
    <w:rsid w:val="37A975B1"/>
    <w:rsid w:val="37AD707F"/>
    <w:rsid w:val="37B90C19"/>
    <w:rsid w:val="37B9703C"/>
    <w:rsid w:val="37C2B94D"/>
    <w:rsid w:val="37CEE19E"/>
    <w:rsid w:val="37F33B37"/>
    <w:rsid w:val="37F3E626"/>
    <w:rsid w:val="37FF805D"/>
    <w:rsid w:val="38133067"/>
    <w:rsid w:val="382518F2"/>
    <w:rsid w:val="38490068"/>
    <w:rsid w:val="386BCD73"/>
    <w:rsid w:val="38839B0D"/>
    <w:rsid w:val="38893009"/>
    <w:rsid w:val="38A383A3"/>
    <w:rsid w:val="38ACD33B"/>
    <w:rsid w:val="38AD2BBF"/>
    <w:rsid w:val="38C66802"/>
    <w:rsid w:val="38C8E5EC"/>
    <w:rsid w:val="38CADA78"/>
    <w:rsid w:val="38DA88D2"/>
    <w:rsid w:val="38E537BE"/>
    <w:rsid w:val="391A8932"/>
    <w:rsid w:val="3922064A"/>
    <w:rsid w:val="3923FC9A"/>
    <w:rsid w:val="3927B5C5"/>
    <w:rsid w:val="3928F92C"/>
    <w:rsid w:val="3930DFCF"/>
    <w:rsid w:val="39466A5A"/>
    <w:rsid w:val="39628F30"/>
    <w:rsid w:val="3965AFDF"/>
    <w:rsid w:val="3966E520"/>
    <w:rsid w:val="39832324"/>
    <w:rsid w:val="3992E17E"/>
    <w:rsid w:val="3998E3A0"/>
    <w:rsid w:val="399F3517"/>
    <w:rsid w:val="39A6C6DC"/>
    <w:rsid w:val="39BF5AE1"/>
    <w:rsid w:val="39D74271"/>
    <w:rsid w:val="39D80B12"/>
    <w:rsid w:val="39EF48F4"/>
    <w:rsid w:val="39F06C63"/>
    <w:rsid w:val="39F70B43"/>
    <w:rsid w:val="39F8421F"/>
    <w:rsid w:val="3A089C06"/>
    <w:rsid w:val="3A0CA36D"/>
    <w:rsid w:val="3A1DD3A6"/>
    <w:rsid w:val="3A44EE67"/>
    <w:rsid w:val="3A5076DE"/>
    <w:rsid w:val="3A5B9E65"/>
    <w:rsid w:val="3A5D744E"/>
    <w:rsid w:val="3A5F3ACC"/>
    <w:rsid w:val="3A6FE59E"/>
    <w:rsid w:val="3AAA5B5B"/>
    <w:rsid w:val="3AB92325"/>
    <w:rsid w:val="3ABB6BE6"/>
    <w:rsid w:val="3ABD291C"/>
    <w:rsid w:val="3ACE0376"/>
    <w:rsid w:val="3AF1E7CB"/>
    <w:rsid w:val="3B021904"/>
    <w:rsid w:val="3B1D070D"/>
    <w:rsid w:val="3B259DC9"/>
    <w:rsid w:val="3B657D25"/>
    <w:rsid w:val="3B7F743F"/>
    <w:rsid w:val="3B87F2D3"/>
    <w:rsid w:val="3B980794"/>
    <w:rsid w:val="3B98E49E"/>
    <w:rsid w:val="3BA3B9F8"/>
    <w:rsid w:val="3BA4A43A"/>
    <w:rsid w:val="3BB641DD"/>
    <w:rsid w:val="3BBF119E"/>
    <w:rsid w:val="3BC26D81"/>
    <w:rsid w:val="3BC9CB29"/>
    <w:rsid w:val="3BDDF2C3"/>
    <w:rsid w:val="3BECACDC"/>
    <w:rsid w:val="3BED5C84"/>
    <w:rsid w:val="3BF554B8"/>
    <w:rsid w:val="3C1AE53B"/>
    <w:rsid w:val="3C29D1E0"/>
    <w:rsid w:val="3C2AA3AD"/>
    <w:rsid w:val="3C2F0921"/>
    <w:rsid w:val="3C2F2ACD"/>
    <w:rsid w:val="3C2F820D"/>
    <w:rsid w:val="3C39D307"/>
    <w:rsid w:val="3C6A4B88"/>
    <w:rsid w:val="3C78109C"/>
    <w:rsid w:val="3C8652B1"/>
    <w:rsid w:val="3C8D623F"/>
    <w:rsid w:val="3CB3E1F9"/>
    <w:rsid w:val="3CC22488"/>
    <w:rsid w:val="3CCCD3C9"/>
    <w:rsid w:val="3CDA70FE"/>
    <w:rsid w:val="3CDFEBF7"/>
    <w:rsid w:val="3CF0B11E"/>
    <w:rsid w:val="3D10C521"/>
    <w:rsid w:val="3D132369"/>
    <w:rsid w:val="3D2C9324"/>
    <w:rsid w:val="3D312FA1"/>
    <w:rsid w:val="3D3305CD"/>
    <w:rsid w:val="3D395E24"/>
    <w:rsid w:val="3D3F1D9C"/>
    <w:rsid w:val="3D44B0E0"/>
    <w:rsid w:val="3D4DFD71"/>
    <w:rsid w:val="3D4EFB18"/>
    <w:rsid w:val="3D5335B4"/>
    <w:rsid w:val="3D5D953E"/>
    <w:rsid w:val="3D7A066C"/>
    <w:rsid w:val="3D7AF00D"/>
    <w:rsid w:val="3D8507C2"/>
    <w:rsid w:val="3D8B061F"/>
    <w:rsid w:val="3D8FE2C9"/>
    <w:rsid w:val="3D8FFB4E"/>
    <w:rsid w:val="3D9453EE"/>
    <w:rsid w:val="3D980434"/>
    <w:rsid w:val="3D9C0948"/>
    <w:rsid w:val="3D9DBC63"/>
    <w:rsid w:val="3DA23375"/>
    <w:rsid w:val="3DB356CA"/>
    <w:rsid w:val="3DD089D6"/>
    <w:rsid w:val="3DE82ED1"/>
    <w:rsid w:val="3DFE2612"/>
    <w:rsid w:val="3E1CC8D7"/>
    <w:rsid w:val="3E3DC572"/>
    <w:rsid w:val="3E59527E"/>
    <w:rsid w:val="3E5DCCA8"/>
    <w:rsid w:val="3E5F9682"/>
    <w:rsid w:val="3E7FE900"/>
    <w:rsid w:val="3E8C19E5"/>
    <w:rsid w:val="3E8D9140"/>
    <w:rsid w:val="3E990EFA"/>
    <w:rsid w:val="3E9D1DE7"/>
    <w:rsid w:val="3EA81695"/>
    <w:rsid w:val="3EB6C771"/>
    <w:rsid w:val="3ED4C91B"/>
    <w:rsid w:val="3EFA94A8"/>
    <w:rsid w:val="3EFD183F"/>
    <w:rsid w:val="3F03F0F9"/>
    <w:rsid w:val="3F07EAD7"/>
    <w:rsid w:val="3F0A322A"/>
    <w:rsid w:val="3F21AD18"/>
    <w:rsid w:val="3F23E801"/>
    <w:rsid w:val="3F251966"/>
    <w:rsid w:val="3F30A1F9"/>
    <w:rsid w:val="3F3AA288"/>
    <w:rsid w:val="3F4365A1"/>
    <w:rsid w:val="3F4E31F8"/>
    <w:rsid w:val="3F4FAAAF"/>
    <w:rsid w:val="3F5F2C4F"/>
    <w:rsid w:val="3F68159D"/>
    <w:rsid w:val="3F6C0202"/>
    <w:rsid w:val="3F7D37A8"/>
    <w:rsid w:val="3F7ED122"/>
    <w:rsid w:val="3F867F96"/>
    <w:rsid w:val="3F8D2A9F"/>
    <w:rsid w:val="3F9F1CBA"/>
    <w:rsid w:val="3FBDD8D9"/>
    <w:rsid w:val="3FDD42EE"/>
    <w:rsid w:val="3FDE814B"/>
    <w:rsid w:val="3FE7A5A2"/>
    <w:rsid w:val="3FFB6597"/>
    <w:rsid w:val="3FFF4AF0"/>
    <w:rsid w:val="4008376E"/>
    <w:rsid w:val="401C5216"/>
    <w:rsid w:val="40250BD1"/>
    <w:rsid w:val="4040775B"/>
    <w:rsid w:val="4048103A"/>
    <w:rsid w:val="404D6022"/>
    <w:rsid w:val="404EF1E6"/>
    <w:rsid w:val="405E32F9"/>
    <w:rsid w:val="406097B5"/>
    <w:rsid w:val="406187A1"/>
    <w:rsid w:val="40773410"/>
    <w:rsid w:val="408BA912"/>
    <w:rsid w:val="408D3DE2"/>
    <w:rsid w:val="40A001FD"/>
    <w:rsid w:val="40A51F60"/>
    <w:rsid w:val="40BF8601"/>
    <w:rsid w:val="40C81B03"/>
    <w:rsid w:val="40CB515D"/>
    <w:rsid w:val="40DB1140"/>
    <w:rsid w:val="40EF6CD8"/>
    <w:rsid w:val="40F1364F"/>
    <w:rsid w:val="410A0516"/>
    <w:rsid w:val="41190F5E"/>
    <w:rsid w:val="4126030F"/>
    <w:rsid w:val="412627EA"/>
    <w:rsid w:val="41271287"/>
    <w:rsid w:val="4128CFFA"/>
    <w:rsid w:val="412A918F"/>
    <w:rsid w:val="413D9E65"/>
    <w:rsid w:val="41566072"/>
    <w:rsid w:val="415E3262"/>
    <w:rsid w:val="416916D5"/>
    <w:rsid w:val="416C0B52"/>
    <w:rsid w:val="416CB49F"/>
    <w:rsid w:val="41755062"/>
    <w:rsid w:val="4184A8CD"/>
    <w:rsid w:val="41926814"/>
    <w:rsid w:val="41965751"/>
    <w:rsid w:val="41B01336"/>
    <w:rsid w:val="41BE4307"/>
    <w:rsid w:val="41C28DFF"/>
    <w:rsid w:val="41CCEE28"/>
    <w:rsid w:val="41DA6B52"/>
    <w:rsid w:val="41EFEA65"/>
    <w:rsid w:val="42210670"/>
    <w:rsid w:val="4230ABE2"/>
    <w:rsid w:val="4236FED6"/>
    <w:rsid w:val="4240B079"/>
    <w:rsid w:val="4246C021"/>
    <w:rsid w:val="4246C4B1"/>
    <w:rsid w:val="4254B8B5"/>
    <w:rsid w:val="425B88C3"/>
    <w:rsid w:val="4264DBC4"/>
    <w:rsid w:val="4265908B"/>
    <w:rsid w:val="42795CDD"/>
    <w:rsid w:val="427F5B0F"/>
    <w:rsid w:val="428364D0"/>
    <w:rsid w:val="42924F4A"/>
    <w:rsid w:val="429FC71E"/>
    <w:rsid w:val="42A0170C"/>
    <w:rsid w:val="42AC630A"/>
    <w:rsid w:val="42C354D6"/>
    <w:rsid w:val="42C602E4"/>
    <w:rsid w:val="42C8819C"/>
    <w:rsid w:val="42D0BBEC"/>
    <w:rsid w:val="42DD0312"/>
    <w:rsid w:val="42DE853A"/>
    <w:rsid w:val="42E75220"/>
    <w:rsid w:val="42E905BD"/>
    <w:rsid w:val="42EB975B"/>
    <w:rsid w:val="42FAD1E4"/>
    <w:rsid w:val="42FBA7C1"/>
    <w:rsid w:val="42FC0771"/>
    <w:rsid w:val="4316768A"/>
    <w:rsid w:val="4317D204"/>
    <w:rsid w:val="431AD221"/>
    <w:rsid w:val="431C072B"/>
    <w:rsid w:val="4320CB11"/>
    <w:rsid w:val="43294378"/>
    <w:rsid w:val="433A9FA7"/>
    <w:rsid w:val="43534C5C"/>
    <w:rsid w:val="435CED2E"/>
    <w:rsid w:val="439511E1"/>
    <w:rsid w:val="43A31FBE"/>
    <w:rsid w:val="43A51470"/>
    <w:rsid w:val="43AA8617"/>
    <w:rsid w:val="43BD25DD"/>
    <w:rsid w:val="43C22631"/>
    <w:rsid w:val="43CCD6C2"/>
    <w:rsid w:val="43DB8791"/>
    <w:rsid w:val="43F8028C"/>
    <w:rsid w:val="43FFCAAF"/>
    <w:rsid w:val="442A30AC"/>
    <w:rsid w:val="4448336B"/>
    <w:rsid w:val="447ECAE7"/>
    <w:rsid w:val="44892003"/>
    <w:rsid w:val="448BEBCF"/>
    <w:rsid w:val="44A06258"/>
    <w:rsid w:val="44A0EC27"/>
    <w:rsid w:val="44A33367"/>
    <w:rsid w:val="44A5A5FB"/>
    <w:rsid w:val="44B22E71"/>
    <w:rsid w:val="44BAC564"/>
    <w:rsid w:val="44CA3789"/>
    <w:rsid w:val="44F97D06"/>
    <w:rsid w:val="4523141C"/>
    <w:rsid w:val="452DB5A3"/>
    <w:rsid w:val="45355B91"/>
    <w:rsid w:val="4557C344"/>
    <w:rsid w:val="45684CA4"/>
    <w:rsid w:val="458F213E"/>
    <w:rsid w:val="45914274"/>
    <w:rsid w:val="45A138EC"/>
    <w:rsid w:val="45AE1FA1"/>
    <w:rsid w:val="45B18B34"/>
    <w:rsid w:val="45B1D441"/>
    <w:rsid w:val="45B1F92D"/>
    <w:rsid w:val="45DD3C5F"/>
    <w:rsid w:val="45E299AA"/>
    <w:rsid w:val="45E91305"/>
    <w:rsid w:val="461F86F0"/>
    <w:rsid w:val="4620FEE5"/>
    <w:rsid w:val="4622A32D"/>
    <w:rsid w:val="4627CBCB"/>
    <w:rsid w:val="46493D7E"/>
    <w:rsid w:val="464AD8F1"/>
    <w:rsid w:val="4659FCDB"/>
    <w:rsid w:val="465AC208"/>
    <w:rsid w:val="46782113"/>
    <w:rsid w:val="467AD23E"/>
    <w:rsid w:val="46837117"/>
    <w:rsid w:val="46863CBF"/>
    <w:rsid w:val="46929E0D"/>
    <w:rsid w:val="4698AB54"/>
    <w:rsid w:val="46B3399B"/>
    <w:rsid w:val="46BCF455"/>
    <w:rsid w:val="46C69C53"/>
    <w:rsid w:val="46C9E727"/>
    <w:rsid w:val="46D25F1B"/>
    <w:rsid w:val="46DAFF55"/>
    <w:rsid w:val="46F05464"/>
    <w:rsid w:val="46F3940D"/>
    <w:rsid w:val="47026DD7"/>
    <w:rsid w:val="47199EA6"/>
    <w:rsid w:val="4725A301"/>
    <w:rsid w:val="472AC7B1"/>
    <w:rsid w:val="473CAE8E"/>
    <w:rsid w:val="4743C8A2"/>
    <w:rsid w:val="4749ED06"/>
    <w:rsid w:val="47537CEC"/>
    <w:rsid w:val="475DE337"/>
    <w:rsid w:val="47655723"/>
    <w:rsid w:val="47759F8F"/>
    <w:rsid w:val="478AF9F4"/>
    <w:rsid w:val="47C2B0C9"/>
    <w:rsid w:val="47C2C41B"/>
    <w:rsid w:val="47D98F2A"/>
    <w:rsid w:val="47DAF684"/>
    <w:rsid w:val="47F8080A"/>
    <w:rsid w:val="47F816FA"/>
    <w:rsid w:val="4807CB8C"/>
    <w:rsid w:val="4814ACA0"/>
    <w:rsid w:val="4816117C"/>
    <w:rsid w:val="481959EC"/>
    <w:rsid w:val="4825C3D0"/>
    <w:rsid w:val="48268E10"/>
    <w:rsid w:val="482A7DAB"/>
    <w:rsid w:val="4831F3DF"/>
    <w:rsid w:val="4834F61D"/>
    <w:rsid w:val="4838F0D4"/>
    <w:rsid w:val="483AA114"/>
    <w:rsid w:val="4840BF44"/>
    <w:rsid w:val="485AF0EA"/>
    <w:rsid w:val="488B9C5F"/>
    <w:rsid w:val="48984FC7"/>
    <w:rsid w:val="48A58CD7"/>
    <w:rsid w:val="48A65477"/>
    <w:rsid w:val="48B0A0A1"/>
    <w:rsid w:val="48B11470"/>
    <w:rsid w:val="48BE5BA4"/>
    <w:rsid w:val="48D2A7A0"/>
    <w:rsid w:val="48E0A399"/>
    <w:rsid w:val="4915A8A5"/>
    <w:rsid w:val="494EBF73"/>
    <w:rsid w:val="4952611C"/>
    <w:rsid w:val="49737544"/>
    <w:rsid w:val="497428BA"/>
    <w:rsid w:val="49774AE6"/>
    <w:rsid w:val="497B31F2"/>
    <w:rsid w:val="49954B48"/>
    <w:rsid w:val="49A500DB"/>
    <w:rsid w:val="49A77BC7"/>
    <w:rsid w:val="49B7CA9E"/>
    <w:rsid w:val="49BA5A2D"/>
    <w:rsid w:val="49CAD761"/>
    <w:rsid w:val="49D84DC7"/>
    <w:rsid w:val="4A0F1446"/>
    <w:rsid w:val="4A1284F4"/>
    <w:rsid w:val="4A194939"/>
    <w:rsid w:val="4A2A085E"/>
    <w:rsid w:val="4A2A3480"/>
    <w:rsid w:val="4A328B58"/>
    <w:rsid w:val="4A32D146"/>
    <w:rsid w:val="4A3BD9EC"/>
    <w:rsid w:val="4A4C4818"/>
    <w:rsid w:val="4A4DDF02"/>
    <w:rsid w:val="4A8DEB04"/>
    <w:rsid w:val="4A90A262"/>
    <w:rsid w:val="4A979F59"/>
    <w:rsid w:val="4AC29AB6"/>
    <w:rsid w:val="4AC95542"/>
    <w:rsid w:val="4ACA7C54"/>
    <w:rsid w:val="4AE2AD48"/>
    <w:rsid w:val="4AEA4BC2"/>
    <w:rsid w:val="4AEA4F90"/>
    <w:rsid w:val="4AF6D0BE"/>
    <w:rsid w:val="4AFD98B7"/>
    <w:rsid w:val="4B0713A0"/>
    <w:rsid w:val="4B0FAC6C"/>
    <w:rsid w:val="4B398A9B"/>
    <w:rsid w:val="4B414226"/>
    <w:rsid w:val="4B51E40E"/>
    <w:rsid w:val="4B7B7188"/>
    <w:rsid w:val="4B7F3E7C"/>
    <w:rsid w:val="4B850B0D"/>
    <w:rsid w:val="4B9779AC"/>
    <w:rsid w:val="4BAE61E2"/>
    <w:rsid w:val="4BB1F266"/>
    <w:rsid w:val="4BB87C72"/>
    <w:rsid w:val="4BBB0F42"/>
    <w:rsid w:val="4BCAB9D4"/>
    <w:rsid w:val="4BCD24CE"/>
    <w:rsid w:val="4BD09487"/>
    <w:rsid w:val="4BFCB76B"/>
    <w:rsid w:val="4C09D40A"/>
    <w:rsid w:val="4C0F47B2"/>
    <w:rsid w:val="4C15B717"/>
    <w:rsid w:val="4C2818CE"/>
    <w:rsid w:val="4C2A9A12"/>
    <w:rsid w:val="4C3F06BD"/>
    <w:rsid w:val="4C4A2E7B"/>
    <w:rsid w:val="4C4EA493"/>
    <w:rsid w:val="4C515FFB"/>
    <w:rsid w:val="4C79ACC3"/>
    <w:rsid w:val="4CA47B97"/>
    <w:rsid w:val="4CAE3A25"/>
    <w:rsid w:val="4CB0C155"/>
    <w:rsid w:val="4CB2C6F9"/>
    <w:rsid w:val="4CCA15F5"/>
    <w:rsid w:val="4CCDC957"/>
    <w:rsid w:val="4CCDD877"/>
    <w:rsid w:val="4CE4B4F4"/>
    <w:rsid w:val="4CE76F68"/>
    <w:rsid w:val="4CFB0D02"/>
    <w:rsid w:val="4CFD7DD2"/>
    <w:rsid w:val="4D1389AA"/>
    <w:rsid w:val="4D1DC148"/>
    <w:rsid w:val="4D220CD4"/>
    <w:rsid w:val="4D33335F"/>
    <w:rsid w:val="4D38039F"/>
    <w:rsid w:val="4D692C69"/>
    <w:rsid w:val="4D696FA9"/>
    <w:rsid w:val="4D6994A2"/>
    <w:rsid w:val="4D6F2C18"/>
    <w:rsid w:val="4D71ADDC"/>
    <w:rsid w:val="4D72968B"/>
    <w:rsid w:val="4D95BBCF"/>
    <w:rsid w:val="4DB1B34C"/>
    <w:rsid w:val="4DB53F7C"/>
    <w:rsid w:val="4DC11942"/>
    <w:rsid w:val="4DDF4C85"/>
    <w:rsid w:val="4DEE2A4E"/>
    <w:rsid w:val="4DF7EBB2"/>
    <w:rsid w:val="4E146C21"/>
    <w:rsid w:val="4E167A67"/>
    <w:rsid w:val="4E237F1E"/>
    <w:rsid w:val="4E2A9218"/>
    <w:rsid w:val="4E3BB07A"/>
    <w:rsid w:val="4E476F35"/>
    <w:rsid w:val="4E4799DD"/>
    <w:rsid w:val="4E5C9B0B"/>
    <w:rsid w:val="4E7827F6"/>
    <w:rsid w:val="4E7F20F2"/>
    <w:rsid w:val="4E88B69B"/>
    <w:rsid w:val="4E9AFD7E"/>
    <w:rsid w:val="4EAB75D0"/>
    <w:rsid w:val="4EBB5F3A"/>
    <w:rsid w:val="4ED545B7"/>
    <w:rsid w:val="4EE3162B"/>
    <w:rsid w:val="4EE7EE69"/>
    <w:rsid w:val="4EEA4709"/>
    <w:rsid w:val="4EF269D2"/>
    <w:rsid w:val="4F12558D"/>
    <w:rsid w:val="4F1293DB"/>
    <w:rsid w:val="4F4A5BF2"/>
    <w:rsid w:val="4F58009B"/>
    <w:rsid w:val="4F5A0145"/>
    <w:rsid w:val="4F6796A5"/>
    <w:rsid w:val="4F6CA8B3"/>
    <w:rsid w:val="4F895ED8"/>
    <w:rsid w:val="4F8A4533"/>
    <w:rsid w:val="4F906779"/>
    <w:rsid w:val="4F92C1A3"/>
    <w:rsid w:val="4F9C7576"/>
    <w:rsid w:val="4F9DB08E"/>
    <w:rsid w:val="4FABB96B"/>
    <w:rsid w:val="4FB05409"/>
    <w:rsid w:val="4FC4F5C8"/>
    <w:rsid w:val="4FCE6B12"/>
    <w:rsid w:val="4FD61F5C"/>
    <w:rsid w:val="4FD94103"/>
    <w:rsid w:val="500D0206"/>
    <w:rsid w:val="500D1E4A"/>
    <w:rsid w:val="50153546"/>
    <w:rsid w:val="50203264"/>
    <w:rsid w:val="50256AEC"/>
    <w:rsid w:val="50270848"/>
    <w:rsid w:val="502FBE89"/>
    <w:rsid w:val="503FCBE5"/>
    <w:rsid w:val="504BF16C"/>
    <w:rsid w:val="505783AA"/>
    <w:rsid w:val="506230FD"/>
    <w:rsid w:val="5064404B"/>
    <w:rsid w:val="506A4516"/>
    <w:rsid w:val="507412D0"/>
    <w:rsid w:val="50865963"/>
    <w:rsid w:val="5097272B"/>
    <w:rsid w:val="50B2499A"/>
    <w:rsid w:val="50C13A77"/>
    <w:rsid w:val="50F10CE7"/>
    <w:rsid w:val="50F5DDF8"/>
    <w:rsid w:val="510C74D7"/>
    <w:rsid w:val="5113D029"/>
    <w:rsid w:val="5115A0C8"/>
    <w:rsid w:val="51210631"/>
    <w:rsid w:val="513EDD49"/>
    <w:rsid w:val="513FA931"/>
    <w:rsid w:val="5144BE05"/>
    <w:rsid w:val="5146E32F"/>
    <w:rsid w:val="514E6FED"/>
    <w:rsid w:val="515F1269"/>
    <w:rsid w:val="5161AE1F"/>
    <w:rsid w:val="5163B7A5"/>
    <w:rsid w:val="51661242"/>
    <w:rsid w:val="516F12CB"/>
    <w:rsid w:val="517F3A9F"/>
    <w:rsid w:val="51946ECE"/>
    <w:rsid w:val="51A1EAE8"/>
    <w:rsid w:val="51B042CC"/>
    <w:rsid w:val="51B59DC8"/>
    <w:rsid w:val="51CEA091"/>
    <w:rsid w:val="51DDC178"/>
    <w:rsid w:val="51F7D8B5"/>
    <w:rsid w:val="51FCED02"/>
    <w:rsid w:val="52004E23"/>
    <w:rsid w:val="521545A7"/>
    <w:rsid w:val="5215A87C"/>
    <w:rsid w:val="52172CAA"/>
    <w:rsid w:val="521D1A1A"/>
    <w:rsid w:val="523697F8"/>
    <w:rsid w:val="5239B96C"/>
    <w:rsid w:val="52532E97"/>
    <w:rsid w:val="5254CC61"/>
    <w:rsid w:val="52586E5D"/>
    <w:rsid w:val="5265CFA9"/>
    <w:rsid w:val="52760281"/>
    <w:rsid w:val="52835F23"/>
    <w:rsid w:val="528C641C"/>
    <w:rsid w:val="529231DD"/>
    <w:rsid w:val="52A37484"/>
    <w:rsid w:val="52A4BDBA"/>
    <w:rsid w:val="52A5DF9B"/>
    <w:rsid w:val="52AE61ED"/>
    <w:rsid w:val="52CC8429"/>
    <w:rsid w:val="52CD1067"/>
    <w:rsid w:val="52D8E53F"/>
    <w:rsid w:val="52DEA566"/>
    <w:rsid w:val="52E3A323"/>
    <w:rsid w:val="52EE2BAD"/>
    <w:rsid w:val="52F90C9B"/>
    <w:rsid w:val="530219D8"/>
    <w:rsid w:val="530668AB"/>
    <w:rsid w:val="530913BB"/>
    <w:rsid w:val="530B0407"/>
    <w:rsid w:val="530CDE5E"/>
    <w:rsid w:val="5327A873"/>
    <w:rsid w:val="532AB41A"/>
    <w:rsid w:val="5332EE45"/>
    <w:rsid w:val="533A977B"/>
    <w:rsid w:val="5342AEA3"/>
    <w:rsid w:val="5346E596"/>
    <w:rsid w:val="534D9F56"/>
    <w:rsid w:val="53607D9D"/>
    <w:rsid w:val="536A294A"/>
    <w:rsid w:val="536DB1FB"/>
    <w:rsid w:val="53873955"/>
    <w:rsid w:val="539F6F07"/>
    <w:rsid w:val="53AEEB0D"/>
    <w:rsid w:val="53BAC8FB"/>
    <w:rsid w:val="53BEB6B6"/>
    <w:rsid w:val="53C1E936"/>
    <w:rsid w:val="53CA7DE4"/>
    <w:rsid w:val="53CFFCF6"/>
    <w:rsid w:val="53DF6512"/>
    <w:rsid w:val="53E08888"/>
    <w:rsid w:val="53EFFC63"/>
    <w:rsid w:val="5402C0FD"/>
    <w:rsid w:val="541B0DA4"/>
    <w:rsid w:val="541CCBA4"/>
    <w:rsid w:val="542246DA"/>
    <w:rsid w:val="542AB1CE"/>
    <w:rsid w:val="54350D21"/>
    <w:rsid w:val="5436DCEF"/>
    <w:rsid w:val="5441B08F"/>
    <w:rsid w:val="544B71BC"/>
    <w:rsid w:val="545C4998"/>
    <w:rsid w:val="546490FB"/>
    <w:rsid w:val="546E503E"/>
    <w:rsid w:val="54715BC8"/>
    <w:rsid w:val="547181DD"/>
    <w:rsid w:val="547ADE74"/>
    <w:rsid w:val="548CD4E7"/>
    <w:rsid w:val="549C51F8"/>
    <w:rsid w:val="54A063B8"/>
    <w:rsid w:val="54A8AEBF"/>
    <w:rsid w:val="54ADF80A"/>
    <w:rsid w:val="54BF8F60"/>
    <w:rsid w:val="54C328B5"/>
    <w:rsid w:val="54CA8403"/>
    <w:rsid w:val="54D8F380"/>
    <w:rsid w:val="54DC60C0"/>
    <w:rsid w:val="54E81784"/>
    <w:rsid w:val="54F2B5DA"/>
    <w:rsid w:val="54F56A0C"/>
    <w:rsid w:val="5503BEE5"/>
    <w:rsid w:val="5515D6C4"/>
    <w:rsid w:val="553BC865"/>
    <w:rsid w:val="5544616B"/>
    <w:rsid w:val="5547214E"/>
    <w:rsid w:val="55569ECB"/>
    <w:rsid w:val="5558CBF2"/>
    <w:rsid w:val="55792529"/>
    <w:rsid w:val="5585350D"/>
    <w:rsid w:val="55883FAA"/>
    <w:rsid w:val="55B85E26"/>
    <w:rsid w:val="55CF718E"/>
    <w:rsid w:val="55D17ED7"/>
    <w:rsid w:val="55EF4F79"/>
    <w:rsid w:val="55F5F8E7"/>
    <w:rsid w:val="55FAE90D"/>
    <w:rsid w:val="560B5853"/>
    <w:rsid w:val="561F32EA"/>
    <w:rsid w:val="561FE118"/>
    <w:rsid w:val="5642679E"/>
    <w:rsid w:val="56554858"/>
    <w:rsid w:val="5660B92F"/>
    <w:rsid w:val="5679CE4D"/>
    <w:rsid w:val="56842C25"/>
    <w:rsid w:val="568C5970"/>
    <w:rsid w:val="568D976E"/>
    <w:rsid w:val="5694B324"/>
    <w:rsid w:val="56AB65EF"/>
    <w:rsid w:val="56C2203E"/>
    <w:rsid w:val="56C3DB2C"/>
    <w:rsid w:val="56D41135"/>
    <w:rsid w:val="56DE23C7"/>
    <w:rsid w:val="56EB3B57"/>
    <w:rsid w:val="56F269BD"/>
    <w:rsid w:val="57111591"/>
    <w:rsid w:val="57111DEC"/>
    <w:rsid w:val="5717F233"/>
    <w:rsid w:val="5731A7F0"/>
    <w:rsid w:val="57334013"/>
    <w:rsid w:val="5735E0D6"/>
    <w:rsid w:val="57376B44"/>
    <w:rsid w:val="573E4CA2"/>
    <w:rsid w:val="5747A586"/>
    <w:rsid w:val="5761CFF1"/>
    <w:rsid w:val="5765CCB3"/>
    <w:rsid w:val="5787966D"/>
    <w:rsid w:val="578DD639"/>
    <w:rsid w:val="57952882"/>
    <w:rsid w:val="57C912DC"/>
    <w:rsid w:val="57DB1DAB"/>
    <w:rsid w:val="57E56AD4"/>
    <w:rsid w:val="57E5B141"/>
    <w:rsid w:val="57EA032D"/>
    <w:rsid w:val="57EE7C23"/>
    <w:rsid w:val="57EEC7C5"/>
    <w:rsid w:val="57F38C22"/>
    <w:rsid w:val="57F77300"/>
    <w:rsid w:val="57FF293B"/>
    <w:rsid w:val="580260F2"/>
    <w:rsid w:val="580C11BC"/>
    <w:rsid w:val="58256DB3"/>
    <w:rsid w:val="5856C68E"/>
    <w:rsid w:val="58605753"/>
    <w:rsid w:val="5863620A"/>
    <w:rsid w:val="5866A415"/>
    <w:rsid w:val="5867AA55"/>
    <w:rsid w:val="586F3492"/>
    <w:rsid w:val="5876C4C9"/>
    <w:rsid w:val="5879CA93"/>
    <w:rsid w:val="58832B57"/>
    <w:rsid w:val="5895B623"/>
    <w:rsid w:val="58A145F5"/>
    <w:rsid w:val="58A9FB6E"/>
    <w:rsid w:val="58DBC4A7"/>
    <w:rsid w:val="58F1D7DC"/>
    <w:rsid w:val="592AABA2"/>
    <w:rsid w:val="593146E9"/>
    <w:rsid w:val="5931F92D"/>
    <w:rsid w:val="59505115"/>
    <w:rsid w:val="59652789"/>
    <w:rsid w:val="59814961"/>
    <w:rsid w:val="599E86A1"/>
    <w:rsid w:val="599F1EEE"/>
    <w:rsid w:val="59A3D6A1"/>
    <w:rsid w:val="59B229C7"/>
    <w:rsid w:val="59BA591E"/>
    <w:rsid w:val="59BB6A9C"/>
    <w:rsid w:val="59BE7176"/>
    <w:rsid w:val="59C6188B"/>
    <w:rsid w:val="59E1B64E"/>
    <w:rsid w:val="59E47660"/>
    <w:rsid w:val="59E956C0"/>
    <w:rsid w:val="59E95882"/>
    <w:rsid w:val="59FE9B4F"/>
    <w:rsid w:val="5A155F47"/>
    <w:rsid w:val="5A34FD9E"/>
    <w:rsid w:val="5A4D7F1F"/>
    <w:rsid w:val="5A51732F"/>
    <w:rsid w:val="5A556805"/>
    <w:rsid w:val="5A5673FD"/>
    <w:rsid w:val="5A58FF33"/>
    <w:rsid w:val="5A66B299"/>
    <w:rsid w:val="5A745F92"/>
    <w:rsid w:val="5A75ED64"/>
    <w:rsid w:val="5A7B855C"/>
    <w:rsid w:val="5A8EF1C0"/>
    <w:rsid w:val="5A919A8E"/>
    <w:rsid w:val="5A9978E3"/>
    <w:rsid w:val="5A9DBDDF"/>
    <w:rsid w:val="5AA9BBF4"/>
    <w:rsid w:val="5AE64E92"/>
    <w:rsid w:val="5AEB94A9"/>
    <w:rsid w:val="5B1E6938"/>
    <w:rsid w:val="5B4BB0B8"/>
    <w:rsid w:val="5B4D01E9"/>
    <w:rsid w:val="5B58E592"/>
    <w:rsid w:val="5B79DB3C"/>
    <w:rsid w:val="5B9CB850"/>
    <w:rsid w:val="5BA1F146"/>
    <w:rsid w:val="5BA6C92D"/>
    <w:rsid w:val="5BAB57AF"/>
    <w:rsid w:val="5BBCBAEF"/>
    <w:rsid w:val="5BF5E21F"/>
    <w:rsid w:val="5C03ED1E"/>
    <w:rsid w:val="5C08CB6C"/>
    <w:rsid w:val="5C1BED06"/>
    <w:rsid w:val="5C5152BE"/>
    <w:rsid w:val="5C557DBA"/>
    <w:rsid w:val="5C5A4AA6"/>
    <w:rsid w:val="5C5B16AA"/>
    <w:rsid w:val="5C5E794E"/>
    <w:rsid w:val="5C90627C"/>
    <w:rsid w:val="5CA13CCD"/>
    <w:rsid w:val="5CAF4E9B"/>
    <w:rsid w:val="5CAFEEDD"/>
    <w:rsid w:val="5CB0B26F"/>
    <w:rsid w:val="5CCB4D93"/>
    <w:rsid w:val="5CD50F2F"/>
    <w:rsid w:val="5CDCFA21"/>
    <w:rsid w:val="5CF2C0A7"/>
    <w:rsid w:val="5CF4DE73"/>
    <w:rsid w:val="5CF8E57C"/>
    <w:rsid w:val="5CFFEA54"/>
    <w:rsid w:val="5D114AEA"/>
    <w:rsid w:val="5D189499"/>
    <w:rsid w:val="5D1B8F1D"/>
    <w:rsid w:val="5D47EB6C"/>
    <w:rsid w:val="5D699138"/>
    <w:rsid w:val="5D76F839"/>
    <w:rsid w:val="5D83ACC7"/>
    <w:rsid w:val="5D84BC49"/>
    <w:rsid w:val="5D8BDC1F"/>
    <w:rsid w:val="5D8F96C1"/>
    <w:rsid w:val="5DA0A86B"/>
    <w:rsid w:val="5DA3245D"/>
    <w:rsid w:val="5DAF5942"/>
    <w:rsid w:val="5DC17740"/>
    <w:rsid w:val="5DC60192"/>
    <w:rsid w:val="5DC9F22E"/>
    <w:rsid w:val="5DCC425B"/>
    <w:rsid w:val="5DE2BA71"/>
    <w:rsid w:val="5DEA4F97"/>
    <w:rsid w:val="5DF55403"/>
    <w:rsid w:val="5E006354"/>
    <w:rsid w:val="5E022819"/>
    <w:rsid w:val="5E0A18B0"/>
    <w:rsid w:val="5E0B3FE4"/>
    <w:rsid w:val="5E102931"/>
    <w:rsid w:val="5E186165"/>
    <w:rsid w:val="5E330410"/>
    <w:rsid w:val="5E3F4931"/>
    <w:rsid w:val="5E5149EC"/>
    <w:rsid w:val="5E64804F"/>
    <w:rsid w:val="5E67236B"/>
    <w:rsid w:val="5E720BEF"/>
    <w:rsid w:val="5E739684"/>
    <w:rsid w:val="5E7DA17A"/>
    <w:rsid w:val="5E8B4F34"/>
    <w:rsid w:val="5E9B0B37"/>
    <w:rsid w:val="5EA7E4E8"/>
    <w:rsid w:val="5EBA4721"/>
    <w:rsid w:val="5EC0E9E6"/>
    <w:rsid w:val="5ECF81E0"/>
    <w:rsid w:val="5F1680C5"/>
    <w:rsid w:val="5F16909F"/>
    <w:rsid w:val="5F3E5F47"/>
    <w:rsid w:val="5F73103B"/>
    <w:rsid w:val="5F917B9A"/>
    <w:rsid w:val="5FA5E9ED"/>
    <w:rsid w:val="5FB1F4BA"/>
    <w:rsid w:val="5FB9F8D6"/>
    <w:rsid w:val="5FCD43AC"/>
    <w:rsid w:val="5FD486FC"/>
    <w:rsid w:val="5FD4D5E0"/>
    <w:rsid w:val="6004EB4A"/>
    <w:rsid w:val="600F66E5"/>
    <w:rsid w:val="601C0A97"/>
    <w:rsid w:val="60234CAC"/>
    <w:rsid w:val="60301834"/>
    <w:rsid w:val="6032685B"/>
    <w:rsid w:val="60395872"/>
    <w:rsid w:val="603FC8D7"/>
    <w:rsid w:val="60454261"/>
    <w:rsid w:val="605616A2"/>
    <w:rsid w:val="6071F7A8"/>
    <w:rsid w:val="6099280A"/>
    <w:rsid w:val="60AB6144"/>
    <w:rsid w:val="60AF178B"/>
    <w:rsid w:val="60AFABB2"/>
    <w:rsid w:val="60B7A207"/>
    <w:rsid w:val="60BA38B2"/>
    <w:rsid w:val="60BF6825"/>
    <w:rsid w:val="60C37E6C"/>
    <w:rsid w:val="60C39117"/>
    <w:rsid w:val="60D997EE"/>
    <w:rsid w:val="60EBD65D"/>
    <w:rsid w:val="60EEA03F"/>
    <w:rsid w:val="612B8FDC"/>
    <w:rsid w:val="612B9E44"/>
    <w:rsid w:val="61350C9F"/>
    <w:rsid w:val="613F827F"/>
    <w:rsid w:val="6148B4F3"/>
    <w:rsid w:val="6151929C"/>
    <w:rsid w:val="6155DE27"/>
    <w:rsid w:val="615AB2B9"/>
    <w:rsid w:val="617060FF"/>
    <w:rsid w:val="6180FC4B"/>
    <w:rsid w:val="6187DECB"/>
    <w:rsid w:val="618EB32A"/>
    <w:rsid w:val="6199EDC4"/>
    <w:rsid w:val="619DF392"/>
    <w:rsid w:val="61C69A8C"/>
    <w:rsid w:val="61C8B259"/>
    <w:rsid w:val="61CAC39A"/>
    <w:rsid w:val="61CBD93C"/>
    <w:rsid w:val="61EE5E65"/>
    <w:rsid w:val="61F22E2B"/>
    <w:rsid w:val="61FEE49E"/>
    <w:rsid w:val="620465AB"/>
    <w:rsid w:val="620B50A8"/>
    <w:rsid w:val="623EF4BD"/>
    <w:rsid w:val="62428630"/>
    <w:rsid w:val="62566035"/>
    <w:rsid w:val="62698712"/>
    <w:rsid w:val="627332EE"/>
    <w:rsid w:val="6291761D"/>
    <w:rsid w:val="6291B365"/>
    <w:rsid w:val="62B0A1F9"/>
    <w:rsid w:val="62B32BFE"/>
    <w:rsid w:val="62BBDE2B"/>
    <w:rsid w:val="62CB5783"/>
    <w:rsid w:val="62D211A3"/>
    <w:rsid w:val="62DE2698"/>
    <w:rsid w:val="62E62942"/>
    <w:rsid w:val="6302CF87"/>
    <w:rsid w:val="630CB8E2"/>
    <w:rsid w:val="63187F40"/>
    <w:rsid w:val="63268873"/>
    <w:rsid w:val="633D6E8C"/>
    <w:rsid w:val="634986D0"/>
    <w:rsid w:val="634B3908"/>
    <w:rsid w:val="6363AC85"/>
    <w:rsid w:val="63794329"/>
    <w:rsid w:val="63808B18"/>
    <w:rsid w:val="63A364F5"/>
    <w:rsid w:val="63A9054E"/>
    <w:rsid w:val="63AE1AF1"/>
    <w:rsid w:val="63CA5FF4"/>
    <w:rsid w:val="63D54111"/>
    <w:rsid w:val="63E5730E"/>
    <w:rsid w:val="63F76D29"/>
    <w:rsid w:val="63FBDD40"/>
    <w:rsid w:val="64087A6F"/>
    <w:rsid w:val="644A0EDA"/>
    <w:rsid w:val="644F5C6E"/>
    <w:rsid w:val="6459EC58"/>
    <w:rsid w:val="645C1456"/>
    <w:rsid w:val="648340F5"/>
    <w:rsid w:val="64995E65"/>
    <w:rsid w:val="64A5AA2C"/>
    <w:rsid w:val="64A769BF"/>
    <w:rsid w:val="64D02372"/>
    <w:rsid w:val="64EC6D40"/>
    <w:rsid w:val="64F76A14"/>
    <w:rsid w:val="6532C398"/>
    <w:rsid w:val="653DF93C"/>
    <w:rsid w:val="6555AA96"/>
    <w:rsid w:val="656E77B8"/>
    <w:rsid w:val="6571B4E3"/>
    <w:rsid w:val="657A26F2"/>
    <w:rsid w:val="65820DA5"/>
    <w:rsid w:val="658FF2B1"/>
    <w:rsid w:val="6592CFAB"/>
    <w:rsid w:val="65A16B2C"/>
    <w:rsid w:val="65B29823"/>
    <w:rsid w:val="65CE62D6"/>
    <w:rsid w:val="65DE3173"/>
    <w:rsid w:val="65E77872"/>
    <w:rsid w:val="65F101CB"/>
    <w:rsid w:val="65F2EC5E"/>
    <w:rsid w:val="65FAC2D9"/>
    <w:rsid w:val="660D49AB"/>
    <w:rsid w:val="6611579C"/>
    <w:rsid w:val="66123E2D"/>
    <w:rsid w:val="6619155D"/>
    <w:rsid w:val="661B9D3A"/>
    <w:rsid w:val="662BE6C8"/>
    <w:rsid w:val="66390477"/>
    <w:rsid w:val="663E6C58"/>
    <w:rsid w:val="6641D973"/>
    <w:rsid w:val="6663B358"/>
    <w:rsid w:val="6665FC5F"/>
    <w:rsid w:val="6675A6C6"/>
    <w:rsid w:val="66949091"/>
    <w:rsid w:val="66AA5F9F"/>
    <w:rsid w:val="66BA9BC7"/>
    <w:rsid w:val="66C69068"/>
    <w:rsid w:val="66D03B7D"/>
    <w:rsid w:val="66F0B730"/>
    <w:rsid w:val="66F7FF9D"/>
    <w:rsid w:val="67047D92"/>
    <w:rsid w:val="6704B222"/>
    <w:rsid w:val="6727175E"/>
    <w:rsid w:val="6744CB6A"/>
    <w:rsid w:val="6746D577"/>
    <w:rsid w:val="67513C33"/>
    <w:rsid w:val="6771877A"/>
    <w:rsid w:val="67726B5C"/>
    <w:rsid w:val="677949DF"/>
    <w:rsid w:val="677CDA49"/>
    <w:rsid w:val="67C3D4D3"/>
    <w:rsid w:val="67CDE0B5"/>
    <w:rsid w:val="67DCA74F"/>
    <w:rsid w:val="67E00179"/>
    <w:rsid w:val="67E22632"/>
    <w:rsid w:val="680BD2EB"/>
    <w:rsid w:val="681FF24B"/>
    <w:rsid w:val="6827692B"/>
    <w:rsid w:val="682A651A"/>
    <w:rsid w:val="683247B4"/>
    <w:rsid w:val="68363410"/>
    <w:rsid w:val="683ECF40"/>
    <w:rsid w:val="684153E4"/>
    <w:rsid w:val="6850FAF7"/>
    <w:rsid w:val="6854C27F"/>
    <w:rsid w:val="687599FE"/>
    <w:rsid w:val="687CFE0E"/>
    <w:rsid w:val="687E2AB7"/>
    <w:rsid w:val="68821A99"/>
    <w:rsid w:val="68836DA1"/>
    <w:rsid w:val="6889944F"/>
    <w:rsid w:val="6891CD36"/>
    <w:rsid w:val="6892D95B"/>
    <w:rsid w:val="689D1E89"/>
    <w:rsid w:val="68BA0B3F"/>
    <w:rsid w:val="68BBCDDF"/>
    <w:rsid w:val="68BC4C7A"/>
    <w:rsid w:val="68C9C556"/>
    <w:rsid w:val="68CFA706"/>
    <w:rsid w:val="68D59990"/>
    <w:rsid w:val="68DA732E"/>
    <w:rsid w:val="68DCAC8C"/>
    <w:rsid w:val="691E020A"/>
    <w:rsid w:val="6932BB67"/>
    <w:rsid w:val="69373E41"/>
    <w:rsid w:val="69386882"/>
    <w:rsid w:val="693EAB1B"/>
    <w:rsid w:val="69434B65"/>
    <w:rsid w:val="69477611"/>
    <w:rsid w:val="694ED8CD"/>
    <w:rsid w:val="694FA409"/>
    <w:rsid w:val="69622656"/>
    <w:rsid w:val="69675170"/>
    <w:rsid w:val="696FC5AF"/>
    <w:rsid w:val="698740DD"/>
    <w:rsid w:val="698A2703"/>
    <w:rsid w:val="699C09E1"/>
    <w:rsid w:val="69A3733C"/>
    <w:rsid w:val="69AA26E9"/>
    <w:rsid w:val="69AED2C4"/>
    <w:rsid w:val="69B4562B"/>
    <w:rsid w:val="69D259B1"/>
    <w:rsid w:val="69D9EF1B"/>
    <w:rsid w:val="69E39DEE"/>
    <w:rsid w:val="69F017C4"/>
    <w:rsid w:val="69FC7D68"/>
    <w:rsid w:val="69FDD68D"/>
    <w:rsid w:val="69FEB870"/>
    <w:rsid w:val="69FFB351"/>
    <w:rsid w:val="6A005407"/>
    <w:rsid w:val="6A0346E6"/>
    <w:rsid w:val="6A04D921"/>
    <w:rsid w:val="6A076BE1"/>
    <w:rsid w:val="6A0C128B"/>
    <w:rsid w:val="6A1191FC"/>
    <w:rsid w:val="6A208B59"/>
    <w:rsid w:val="6A24B39A"/>
    <w:rsid w:val="6A6F1775"/>
    <w:rsid w:val="6A6F9A0D"/>
    <w:rsid w:val="6A7E346F"/>
    <w:rsid w:val="6A7EE803"/>
    <w:rsid w:val="6A8039C4"/>
    <w:rsid w:val="6A88C1CB"/>
    <w:rsid w:val="6A8E0655"/>
    <w:rsid w:val="6A961963"/>
    <w:rsid w:val="6AAA0C1E"/>
    <w:rsid w:val="6AB4968A"/>
    <w:rsid w:val="6ABDF19B"/>
    <w:rsid w:val="6AD5E3E8"/>
    <w:rsid w:val="6AE43F0C"/>
    <w:rsid w:val="6AF66203"/>
    <w:rsid w:val="6AFA45E7"/>
    <w:rsid w:val="6AFBB72C"/>
    <w:rsid w:val="6B0D5DA7"/>
    <w:rsid w:val="6B1AF186"/>
    <w:rsid w:val="6B1FBBE4"/>
    <w:rsid w:val="6B21941A"/>
    <w:rsid w:val="6B264D15"/>
    <w:rsid w:val="6B296842"/>
    <w:rsid w:val="6B35B476"/>
    <w:rsid w:val="6B362EE5"/>
    <w:rsid w:val="6B54E0FC"/>
    <w:rsid w:val="6B59330A"/>
    <w:rsid w:val="6B706CEC"/>
    <w:rsid w:val="6B980FC1"/>
    <w:rsid w:val="6B9E8A96"/>
    <w:rsid w:val="6BBE7E25"/>
    <w:rsid w:val="6BC3A605"/>
    <w:rsid w:val="6BC51652"/>
    <w:rsid w:val="6BD1B43F"/>
    <w:rsid w:val="6BDA7A0C"/>
    <w:rsid w:val="6BDBEB4A"/>
    <w:rsid w:val="6BE2C1B5"/>
    <w:rsid w:val="6BE44A28"/>
    <w:rsid w:val="6BEA66CD"/>
    <w:rsid w:val="6BEB389C"/>
    <w:rsid w:val="6BF68F22"/>
    <w:rsid w:val="6C0116EC"/>
    <w:rsid w:val="6C1F745D"/>
    <w:rsid w:val="6C206D04"/>
    <w:rsid w:val="6C43D256"/>
    <w:rsid w:val="6C446A9D"/>
    <w:rsid w:val="6C4E8F91"/>
    <w:rsid w:val="6C5D5C2A"/>
    <w:rsid w:val="6C78657D"/>
    <w:rsid w:val="6CA63F38"/>
    <w:rsid w:val="6CBC9D24"/>
    <w:rsid w:val="6CCB0652"/>
    <w:rsid w:val="6CF4778A"/>
    <w:rsid w:val="6CFB5F0D"/>
    <w:rsid w:val="6D041316"/>
    <w:rsid w:val="6D109118"/>
    <w:rsid w:val="6D109444"/>
    <w:rsid w:val="6D2D8B67"/>
    <w:rsid w:val="6D54E478"/>
    <w:rsid w:val="6D555ECC"/>
    <w:rsid w:val="6D66BDAF"/>
    <w:rsid w:val="6D6B6D6C"/>
    <w:rsid w:val="6D7A0775"/>
    <w:rsid w:val="6D8DEE5F"/>
    <w:rsid w:val="6D9D74C0"/>
    <w:rsid w:val="6DAC46AF"/>
    <w:rsid w:val="6DB1E59E"/>
    <w:rsid w:val="6DB6D9F9"/>
    <w:rsid w:val="6DC15DA2"/>
    <w:rsid w:val="6DC9B16F"/>
    <w:rsid w:val="6DCACD1E"/>
    <w:rsid w:val="6DDEF5EC"/>
    <w:rsid w:val="6DE44FB7"/>
    <w:rsid w:val="6DE782AC"/>
    <w:rsid w:val="6DFD6AF3"/>
    <w:rsid w:val="6E09CA1E"/>
    <w:rsid w:val="6E1F8ED5"/>
    <w:rsid w:val="6E3CF2F3"/>
    <w:rsid w:val="6E3E3D05"/>
    <w:rsid w:val="6E43A2DD"/>
    <w:rsid w:val="6E4A51F2"/>
    <w:rsid w:val="6E4F2A52"/>
    <w:rsid w:val="6E562AB3"/>
    <w:rsid w:val="6E690C99"/>
    <w:rsid w:val="6E87E3D1"/>
    <w:rsid w:val="6EC4AC2E"/>
    <w:rsid w:val="6ED06E8C"/>
    <w:rsid w:val="6EDAE6BB"/>
    <w:rsid w:val="6EE3C06C"/>
    <w:rsid w:val="6EE5482B"/>
    <w:rsid w:val="6EFC0EE3"/>
    <w:rsid w:val="6EFF56DF"/>
    <w:rsid w:val="6F14ADBD"/>
    <w:rsid w:val="6F1644BB"/>
    <w:rsid w:val="6F1C9358"/>
    <w:rsid w:val="6F33F29E"/>
    <w:rsid w:val="6F4D62C2"/>
    <w:rsid w:val="6F51D6A1"/>
    <w:rsid w:val="6F58C003"/>
    <w:rsid w:val="6F693A01"/>
    <w:rsid w:val="6F6CA086"/>
    <w:rsid w:val="6F75F9BA"/>
    <w:rsid w:val="6F8ABCEE"/>
    <w:rsid w:val="6F8CCBC7"/>
    <w:rsid w:val="6F923687"/>
    <w:rsid w:val="6FA2C9C1"/>
    <w:rsid w:val="6FA59A7F"/>
    <w:rsid w:val="6FCB869E"/>
    <w:rsid w:val="6FCC7BD2"/>
    <w:rsid w:val="6FD43199"/>
    <w:rsid w:val="6FE840DB"/>
    <w:rsid w:val="6FEF3B90"/>
    <w:rsid w:val="6FF0430B"/>
    <w:rsid w:val="700E9AA9"/>
    <w:rsid w:val="7015240C"/>
    <w:rsid w:val="70216AE2"/>
    <w:rsid w:val="7028097A"/>
    <w:rsid w:val="7044EDC8"/>
    <w:rsid w:val="7050B370"/>
    <w:rsid w:val="7080BBEA"/>
    <w:rsid w:val="7080D88D"/>
    <w:rsid w:val="70851208"/>
    <w:rsid w:val="709AE414"/>
    <w:rsid w:val="70A15CA9"/>
    <w:rsid w:val="70CD7C48"/>
    <w:rsid w:val="70E153F8"/>
    <w:rsid w:val="70EF17F2"/>
    <w:rsid w:val="70F80539"/>
    <w:rsid w:val="7119E16C"/>
    <w:rsid w:val="7121D37D"/>
    <w:rsid w:val="7127AF70"/>
    <w:rsid w:val="713228D8"/>
    <w:rsid w:val="715193E5"/>
    <w:rsid w:val="717334AF"/>
    <w:rsid w:val="717D4654"/>
    <w:rsid w:val="717F5D95"/>
    <w:rsid w:val="7180ADB9"/>
    <w:rsid w:val="7199344C"/>
    <w:rsid w:val="71B6AB04"/>
    <w:rsid w:val="71C5B875"/>
    <w:rsid w:val="71CD09F9"/>
    <w:rsid w:val="71D4CD3C"/>
    <w:rsid w:val="71D8A05C"/>
    <w:rsid w:val="71DABA85"/>
    <w:rsid w:val="71E10EFC"/>
    <w:rsid w:val="71EA3B4E"/>
    <w:rsid w:val="71F1E3EA"/>
    <w:rsid w:val="71FD12EC"/>
    <w:rsid w:val="72232B60"/>
    <w:rsid w:val="723CC26A"/>
    <w:rsid w:val="723EC52C"/>
    <w:rsid w:val="7242203D"/>
    <w:rsid w:val="72696E95"/>
    <w:rsid w:val="726CDFE6"/>
    <w:rsid w:val="726D8781"/>
    <w:rsid w:val="72707C7E"/>
    <w:rsid w:val="7277E3A1"/>
    <w:rsid w:val="72811D48"/>
    <w:rsid w:val="728A4981"/>
    <w:rsid w:val="72920707"/>
    <w:rsid w:val="72A8E20C"/>
    <w:rsid w:val="72B9A7CF"/>
    <w:rsid w:val="72BC9257"/>
    <w:rsid w:val="72C0312B"/>
    <w:rsid w:val="72CFAA77"/>
    <w:rsid w:val="72EEEFFF"/>
    <w:rsid w:val="72F1819B"/>
    <w:rsid w:val="72F33FE8"/>
    <w:rsid w:val="72F56F28"/>
    <w:rsid w:val="72F7BCED"/>
    <w:rsid w:val="72F8D2C0"/>
    <w:rsid w:val="730511DD"/>
    <w:rsid w:val="733617BD"/>
    <w:rsid w:val="733A71EB"/>
    <w:rsid w:val="73459989"/>
    <w:rsid w:val="734E01BD"/>
    <w:rsid w:val="7362BEB8"/>
    <w:rsid w:val="737EA1E9"/>
    <w:rsid w:val="739D8C98"/>
    <w:rsid w:val="73A897DE"/>
    <w:rsid w:val="73AFB470"/>
    <w:rsid w:val="73BBF754"/>
    <w:rsid w:val="73E82C1D"/>
    <w:rsid w:val="73E8BB2E"/>
    <w:rsid w:val="73EE8076"/>
    <w:rsid w:val="73F46C0F"/>
    <w:rsid w:val="7400FF84"/>
    <w:rsid w:val="7403C7EC"/>
    <w:rsid w:val="7428A6CB"/>
    <w:rsid w:val="7439D72A"/>
    <w:rsid w:val="743CBF75"/>
    <w:rsid w:val="74557830"/>
    <w:rsid w:val="746526A6"/>
    <w:rsid w:val="7478A41F"/>
    <w:rsid w:val="748A249B"/>
    <w:rsid w:val="748C36DB"/>
    <w:rsid w:val="748D7A66"/>
    <w:rsid w:val="74DAC504"/>
    <w:rsid w:val="74DDB3F9"/>
    <w:rsid w:val="74E6E030"/>
    <w:rsid w:val="74E96EC2"/>
    <w:rsid w:val="74EB67B8"/>
    <w:rsid w:val="74F49CF4"/>
    <w:rsid w:val="74FF1DE1"/>
    <w:rsid w:val="75050A6A"/>
    <w:rsid w:val="750A0734"/>
    <w:rsid w:val="750AAB73"/>
    <w:rsid w:val="75115688"/>
    <w:rsid w:val="7517A07B"/>
    <w:rsid w:val="75183AC4"/>
    <w:rsid w:val="7537ECC1"/>
    <w:rsid w:val="7538AA41"/>
    <w:rsid w:val="754C8ECF"/>
    <w:rsid w:val="754DF696"/>
    <w:rsid w:val="754EC641"/>
    <w:rsid w:val="755EF00D"/>
    <w:rsid w:val="75608154"/>
    <w:rsid w:val="75711C09"/>
    <w:rsid w:val="757398D4"/>
    <w:rsid w:val="7578EEB1"/>
    <w:rsid w:val="75815B02"/>
    <w:rsid w:val="7590401E"/>
    <w:rsid w:val="7595F942"/>
    <w:rsid w:val="7596688C"/>
    <w:rsid w:val="759A1A45"/>
    <w:rsid w:val="75A33F0E"/>
    <w:rsid w:val="75A3BE61"/>
    <w:rsid w:val="75A84122"/>
    <w:rsid w:val="75AE0BBC"/>
    <w:rsid w:val="75B0B3DC"/>
    <w:rsid w:val="75BA08CA"/>
    <w:rsid w:val="75C26D9F"/>
    <w:rsid w:val="75DE8664"/>
    <w:rsid w:val="75EA7ABD"/>
    <w:rsid w:val="75EC0010"/>
    <w:rsid w:val="75F253AD"/>
    <w:rsid w:val="7616F56B"/>
    <w:rsid w:val="76263FEC"/>
    <w:rsid w:val="7627F965"/>
    <w:rsid w:val="762FDAD1"/>
    <w:rsid w:val="7635279D"/>
    <w:rsid w:val="76405171"/>
    <w:rsid w:val="766081A4"/>
    <w:rsid w:val="7665B694"/>
    <w:rsid w:val="768D4238"/>
    <w:rsid w:val="768F3178"/>
    <w:rsid w:val="76982757"/>
    <w:rsid w:val="76985821"/>
    <w:rsid w:val="769BC4F5"/>
    <w:rsid w:val="76B907CB"/>
    <w:rsid w:val="76BAFB88"/>
    <w:rsid w:val="76C265FB"/>
    <w:rsid w:val="76D15A7D"/>
    <w:rsid w:val="76D3101F"/>
    <w:rsid w:val="76E290A7"/>
    <w:rsid w:val="76E6CB04"/>
    <w:rsid w:val="76F70C2E"/>
    <w:rsid w:val="76FA70C5"/>
    <w:rsid w:val="77186A87"/>
    <w:rsid w:val="771982B6"/>
    <w:rsid w:val="7721F119"/>
    <w:rsid w:val="77243232"/>
    <w:rsid w:val="772A3422"/>
    <w:rsid w:val="77434C33"/>
    <w:rsid w:val="77447A6A"/>
    <w:rsid w:val="77485315"/>
    <w:rsid w:val="7749BBB8"/>
    <w:rsid w:val="7752ACAD"/>
    <w:rsid w:val="776D9A15"/>
    <w:rsid w:val="77724CCD"/>
    <w:rsid w:val="777407A2"/>
    <w:rsid w:val="7774B9C6"/>
    <w:rsid w:val="77A573FD"/>
    <w:rsid w:val="77B310E4"/>
    <w:rsid w:val="77B6651E"/>
    <w:rsid w:val="77BEA9FB"/>
    <w:rsid w:val="77D217A4"/>
    <w:rsid w:val="77EF2C7E"/>
    <w:rsid w:val="780A5A57"/>
    <w:rsid w:val="7813786B"/>
    <w:rsid w:val="781D1ADB"/>
    <w:rsid w:val="78206CDF"/>
    <w:rsid w:val="782172E0"/>
    <w:rsid w:val="78285E6D"/>
    <w:rsid w:val="782F6535"/>
    <w:rsid w:val="783C1BA8"/>
    <w:rsid w:val="78452ECC"/>
    <w:rsid w:val="7851FFA9"/>
    <w:rsid w:val="7855A81D"/>
    <w:rsid w:val="786B8E82"/>
    <w:rsid w:val="78769E90"/>
    <w:rsid w:val="78941A8D"/>
    <w:rsid w:val="78A2EB84"/>
    <w:rsid w:val="78A946DB"/>
    <w:rsid w:val="78B36269"/>
    <w:rsid w:val="78B8F2DE"/>
    <w:rsid w:val="78C293A3"/>
    <w:rsid w:val="78FEBE5C"/>
    <w:rsid w:val="79075B80"/>
    <w:rsid w:val="7921C342"/>
    <w:rsid w:val="792C4D0D"/>
    <w:rsid w:val="792C5683"/>
    <w:rsid w:val="793CC2DD"/>
    <w:rsid w:val="793E9642"/>
    <w:rsid w:val="79411B00"/>
    <w:rsid w:val="79795FE2"/>
    <w:rsid w:val="797C0AF8"/>
    <w:rsid w:val="797E0442"/>
    <w:rsid w:val="797FAA13"/>
    <w:rsid w:val="798FFD69"/>
    <w:rsid w:val="79923969"/>
    <w:rsid w:val="7992F2CD"/>
    <w:rsid w:val="79A051CC"/>
    <w:rsid w:val="79C359AD"/>
    <w:rsid w:val="79C6D032"/>
    <w:rsid w:val="79CAF9F3"/>
    <w:rsid w:val="79D2FAF1"/>
    <w:rsid w:val="79FDB952"/>
    <w:rsid w:val="7A09AB90"/>
    <w:rsid w:val="7A1E8F86"/>
    <w:rsid w:val="7A355C9C"/>
    <w:rsid w:val="7A46898D"/>
    <w:rsid w:val="7A681A32"/>
    <w:rsid w:val="7A73B2ED"/>
    <w:rsid w:val="7A8EF620"/>
    <w:rsid w:val="7AA2FEC3"/>
    <w:rsid w:val="7AAE9B08"/>
    <w:rsid w:val="7AFBAF7B"/>
    <w:rsid w:val="7B0BE56D"/>
    <w:rsid w:val="7B16612A"/>
    <w:rsid w:val="7B2BF2BC"/>
    <w:rsid w:val="7B2EF311"/>
    <w:rsid w:val="7B58AFEE"/>
    <w:rsid w:val="7B7E56D3"/>
    <w:rsid w:val="7B7E7732"/>
    <w:rsid w:val="7B7F3EA8"/>
    <w:rsid w:val="7B95964F"/>
    <w:rsid w:val="7B95C937"/>
    <w:rsid w:val="7B96C3CB"/>
    <w:rsid w:val="7BA653E0"/>
    <w:rsid w:val="7BABB898"/>
    <w:rsid w:val="7BBCE328"/>
    <w:rsid w:val="7BBE9F4F"/>
    <w:rsid w:val="7BC7C5F0"/>
    <w:rsid w:val="7BCD4EE6"/>
    <w:rsid w:val="7BD097B9"/>
    <w:rsid w:val="7BE180F7"/>
    <w:rsid w:val="7BF3603F"/>
    <w:rsid w:val="7BFA8F50"/>
    <w:rsid w:val="7C059D8A"/>
    <w:rsid w:val="7C08F3B1"/>
    <w:rsid w:val="7C0DC237"/>
    <w:rsid w:val="7C239053"/>
    <w:rsid w:val="7C23E9C9"/>
    <w:rsid w:val="7C28ABAB"/>
    <w:rsid w:val="7C3E55AE"/>
    <w:rsid w:val="7C49C685"/>
    <w:rsid w:val="7C51CC8F"/>
    <w:rsid w:val="7C674F57"/>
    <w:rsid w:val="7C6AC8C3"/>
    <w:rsid w:val="7C709281"/>
    <w:rsid w:val="7C7A475D"/>
    <w:rsid w:val="7C9C2AA1"/>
    <w:rsid w:val="7CC63C3C"/>
    <w:rsid w:val="7CE83A6F"/>
    <w:rsid w:val="7CECF23A"/>
    <w:rsid w:val="7CF50DC9"/>
    <w:rsid w:val="7CF5B8E4"/>
    <w:rsid w:val="7D01775D"/>
    <w:rsid w:val="7D076518"/>
    <w:rsid w:val="7D2D4DA7"/>
    <w:rsid w:val="7D333E85"/>
    <w:rsid w:val="7D433201"/>
    <w:rsid w:val="7D46C298"/>
    <w:rsid w:val="7D57E2DF"/>
    <w:rsid w:val="7D7991A7"/>
    <w:rsid w:val="7D81C331"/>
    <w:rsid w:val="7D8FB775"/>
    <w:rsid w:val="7D98B782"/>
    <w:rsid w:val="7DEE3E97"/>
    <w:rsid w:val="7E000CEC"/>
    <w:rsid w:val="7E00F2FC"/>
    <w:rsid w:val="7E10E36A"/>
    <w:rsid w:val="7E1B9A8F"/>
    <w:rsid w:val="7E208A1C"/>
    <w:rsid w:val="7E241DBB"/>
    <w:rsid w:val="7E2A184F"/>
    <w:rsid w:val="7E2D8884"/>
    <w:rsid w:val="7E4A683A"/>
    <w:rsid w:val="7E53C363"/>
    <w:rsid w:val="7E5500BB"/>
    <w:rsid w:val="7E7345CE"/>
    <w:rsid w:val="7E9105DD"/>
    <w:rsid w:val="7E973CA2"/>
    <w:rsid w:val="7E9755EF"/>
    <w:rsid w:val="7E97A428"/>
    <w:rsid w:val="7E9AAF8F"/>
    <w:rsid w:val="7EA56F60"/>
    <w:rsid w:val="7EB052F2"/>
    <w:rsid w:val="7ED866C0"/>
    <w:rsid w:val="7EE643C5"/>
    <w:rsid w:val="7EE7B73E"/>
    <w:rsid w:val="7EE9C643"/>
    <w:rsid w:val="7EEC325C"/>
    <w:rsid w:val="7EED8FA5"/>
    <w:rsid w:val="7F00E134"/>
    <w:rsid w:val="7F0A7D76"/>
    <w:rsid w:val="7F0C5F89"/>
    <w:rsid w:val="7F28FFF5"/>
    <w:rsid w:val="7F2CDCCD"/>
    <w:rsid w:val="7F355B83"/>
    <w:rsid w:val="7F380AC4"/>
    <w:rsid w:val="7F3C641A"/>
    <w:rsid w:val="7F4058E5"/>
    <w:rsid w:val="7F4F0EE9"/>
    <w:rsid w:val="7F506C09"/>
    <w:rsid w:val="7F50AA9C"/>
    <w:rsid w:val="7F549BCB"/>
    <w:rsid w:val="7F597E01"/>
    <w:rsid w:val="7F640572"/>
    <w:rsid w:val="7F7F5114"/>
    <w:rsid w:val="7F82967F"/>
    <w:rsid w:val="7F976E9A"/>
    <w:rsid w:val="7FB997A0"/>
    <w:rsid w:val="7FBA819D"/>
    <w:rsid w:val="7FCD8441"/>
    <w:rsid w:val="7FF98F4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22CB32C7"/>
  <w15:chartTrackingRefBased/>
  <w15:docId w15:val="{49541136-9177-449C-BC89-EC10F002F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DD66D5"/>
    <w:rPr>
      <w:sz w:val="24"/>
      <w:szCs w:val="24"/>
      <w:lang w:eastAsia="en-US"/>
    </w:rPr>
  </w:style>
  <w:style w:type="paragraph" w:styleId="Heading1">
    <w:name w:val="heading 1"/>
    <w:basedOn w:val="Normal"/>
    <w:next w:val="Normal"/>
    <w:link w:val="Heading1Char"/>
    <w:uiPriority w:val="9"/>
    <w:qFormat/>
    <w:rsid w:val="000A0C24"/>
    <w:pPr>
      <w:keepNext/>
      <w:spacing w:before="240" w:after="240"/>
      <w:outlineLvl w:val="0"/>
    </w:pPr>
    <w:rPr>
      <w:rFonts w:ascii="Arial" w:eastAsia="SimSun" w:hAnsi="Arial"/>
      <w:b/>
      <w:bCs/>
      <w:color w:val="595959"/>
      <w:kern w:val="32"/>
      <w:sz w:val="26"/>
      <w:szCs w:val="32"/>
      <w:lang w:val="x-none"/>
    </w:rPr>
  </w:style>
  <w:style w:type="paragraph" w:styleId="Heading2">
    <w:name w:val="heading 2"/>
    <w:basedOn w:val="Normal"/>
    <w:next w:val="Normal"/>
    <w:link w:val="Heading2Char"/>
    <w:uiPriority w:val="9"/>
    <w:semiHidden/>
    <w:unhideWhenUsed/>
    <w:qFormat/>
    <w:rsid w:val="00747759"/>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0A0C24"/>
    <w:pPr>
      <w:keepNext/>
      <w:spacing w:before="240" w:after="240"/>
      <w:outlineLvl w:val="2"/>
    </w:pPr>
    <w:rPr>
      <w:rFonts w:ascii="Arial" w:hAnsi="Arial"/>
      <w:b/>
      <w:bCs/>
      <w:color w:val="59595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25228"/>
    <w:pPr>
      <w:tabs>
        <w:tab w:val="center" w:pos="4320"/>
        <w:tab w:val="right" w:pos="8640"/>
      </w:tabs>
    </w:pPr>
    <w:rPr>
      <w:lang w:val="x-none"/>
    </w:rPr>
  </w:style>
  <w:style w:type="paragraph" w:styleId="Footer">
    <w:name w:val="footer"/>
    <w:basedOn w:val="Normal"/>
    <w:link w:val="FooterChar"/>
    <w:uiPriority w:val="99"/>
    <w:rsid w:val="00425228"/>
    <w:pPr>
      <w:tabs>
        <w:tab w:val="center" w:pos="4320"/>
        <w:tab w:val="right" w:pos="8640"/>
      </w:tabs>
    </w:pPr>
    <w:rPr>
      <w:lang w:val="x-none"/>
    </w:rPr>
  </w:style>
  <w:style w:type="paragraph" w:customStyle="1" w:styleId="ColorfulList-Accent11">
    <w:name w:val="Colorful List - Accent 11"/>
    <w:basedOn w:val="Normal"/>
    <w:uiPriority w:val="34"/>
    <w:qFormat/>
    <w:rsid w:val="00997A20"/>
    <w:pPr>
      <w:ind w:left="708"/>
    </w:pPr>
  </w:style>
  <w:style w:type="table" w:styleId="TableGrid">
    <w:name w:val="Table Grid"/>
    <w:basedOn w:val="TableNormal"/>
    <w:uiPriority w:val="59"/>
    <w:rsid w:val="00997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0948"/>
    <w:pPr>
      <w:spacing w:before="100" w:beforeAutospacing="1" w:after="100" w:afterAutospacing="1"/>
    </w:pPr>
    <w:rPr>
      <w:lang w:eastAsia="hr-HR"/>
    </w:rPr>
  </w:style>
  <w:style w:type="character" w:customStyle="1" w:styleId="Heading1Char">
    <w:name w:val="Heading 1 Char"/>
    <w:link w:val="Heading1"/>
    <w:uiPriority w:val="9"/>
    <w:rsid w:val="000A0C24"/>
    <w:rPr>
      <w:rFonts w:ascii="Arial" w:eastAsia="SimSun" w:hAnsi="Arial"/>
      <w:b/>
      <w:bCs/>
      <w:color w:val="595959"/>
      <w:kern w:val="32"/>
      <w:sz w:val="26"/>
      <w:szCs w:val="32"/>
      <w:lang w:val="x-none" w:eastAsia="en-US"/>
    </w:rPr>
  </w:style>
  <w:style w:type="paragraph" w:customStyle="1" w:styleId="GridTable31">
    <w:name w:val="Grid Table 31"/>
    <w:basedOn w:val="Heading1"/>
    <w:next w:val="Normal"/>
    <w:uiPriority w:val="39"/>
    <w:semiHidden/>
    <w:unhideWhenUsed/>
    <w:qFormat/>
    <w:rsid w:val="00A8029D"/>
    <w:pPr>
      <w:keepLines/>
      <w:spacing w:before="480" w:after="0" w:line="276" w:lineRule="auto"/>
      <w:outlineLvl w:val="9"/>
    </w:pPr>
    <w:rPr>
      <w:color w:val="365F91"/>
      <w:kern w:val="0"/>
      <w:sz w:val="28"/>
      <w:szCs w:val="28"/>
      <w:lang w:val="en-US" w:eastAsia="ja-JP"/>
    </w:rPr>
  </w:style>
  <w:style w:type="paragraph" w:styleId="TOC1">
    <w:name w:val="toc 1"/>
    <w:basedOn w:val="Normal"/>
    <w:next w:val="Normal"/>
    <w:autoRedefine/>
    <w:uiPriority w:val="39"/>
    <w:unhideWhenUsed/>
    <w:rsid w:val="00777A9E"/>
    <w:pPr>
      <w:tabs>
        <w:tab w:val="right" w:leader="dot" w:pos="8912"/>
      </w:tabs>
    </w:pPr>
    <w:rPr>
      <w:rFonts w:ascii="Arial" w:hAnsi="Arial" w:cs="Arial"/>
      <w:b/>
      <w:noProof/>
      <w:color w:val="595959"/>
    </w:rPr>
  </w:style>
  <w:style w:type="character" w:styleId="Hyperlink">
    <w:name w:val="Hyperlink"/>
    <w:uiPriority w:val="99"/>
    <w:unhideWhenUsed/>
    <w:rsid w:val="00A8029D"/>
    <w:rPr>
      <w:color w:val="0000FF"/>
      <w:u w:val="single"/>
    </w:rPr>
  </w:style>
  <w:style w:type="character" w:customStyle="1" w:styleId="HeaderChar">
    <w:name w:val="Header Char"/>
    <w:link w:val="Header"/>
    <w:uiPriority w:val="99"/>
    <w:rsid w:val="00BF4DEC"/>
    <w:rPr>
      <w:sz w:val="24"/>
      <w:szCs w:val="24"/>
      <w:lang w:eastAsia="en-US"/>
    </w:rPr>
  </w:style>
  <w:style w:type="character" w:customStyle="1" w:styleId="FooterChar">
    <w:name w:val="Footer Char"/>
    <w:link w:val="Footer"/>
    <w:uiPriority w:val="99"/>
    <w:rsid w:val="00BF4DEC"/>
    <w:rPr>
      <w:sz w:val="24"/>
      <w:szCs w:val="24"/>
      <w:lang w:eastAsia="en-US"/>
    </w:rPr>
  </w:style>
  <w:style w:type="paragraph" w:styleId="BalloonText">
    <w:name w:val="Balloon Text"/>
    <w:basedOn w:val="Normal"/>
    <w:link w:val="BalloonTextChar"/>
    <w:uiPriority w:val="99"/>
    <w:semiHidden/>
    <w:unhideWhenUsed/>
    <w:rsid w:val="00FC44C3"/>
    <w:rPr>
      <w:rFonts w:ascii="Tahoma" w:hAnsi="Tahoma"/>
      <w:sz w:val="16"/>
      <w:szCs w:val="16"/>
      <w:lang w:val="x-none"/>
    </w:rPr>
  </w:style>
  <w:style w:type="character" w:customStyle="1" w:styleId="BalloonTextChar">
    <w:name w:val="Balloon Text Char"/>
    <w:link w:val="BalloonText"/>
    <w:uiPriority w:val="99"/>
    <w:semiHidden/>
    <w:rsid w:val="00FC44C3"/>
    <w:rPr>
      <w:rFonts w:ascii="Tahoma" w:hAnsi="Tahoma" w:cs="Tahoma"/>
      <w:sz w:val="16"/>
      <w:szCs w:val="16"/>
      <w:lang w:eastAsia="en-US"/>
    </w:rPr>
  </w:style>
  <w:style w:type="character" w:styleId="CommentReference">
    <w:name w:val="annotation reference"/>
    <w:uiPriority w:val="99"/>
    <w:semiHidden/>
    <w:unhideWhenUsed/>
    <w:rsid w:val="00B8463D"/>
    <w:rPr>
      <w:sz w:val="16"/>
      <w:szCs w:val="16"/>
    </w:rPr>
  </w:style>
  <w:style w:type="paragraph" w:styleId="CommentText">
    <w:name w:val="annotation text"/>
    <w:basedOn w:val="Normal"/>
    <w:link w:val="CommentTextChar"/>
    <w:uiPriority w:val="99"/>
    <w:semiHidden/>
    <w:unhideWhenUsed/>
    <w:rsid w:val="00B8463D"/>
    <w:rPr>
      <w:sz w:val="20"/>
      <w:szCs w:val="20"/>
      <w:lang w:val="x-none"/>
    </w:rPr>
  </w:style>
  <w:style w:type="character" w:customStyle="1" w:styleId="CommentTextChar">
    <w:name w:val="Comment Text Char"/>
    <w:link w:val="CommentText"/>
    <w:uiPriority w:val="99"/>
    <w:semiHidden/>
    <w:rsid w:val="00B8463D"/>
    <w:rPr>
      <w:lang w:eastAsia="en-US"/>
    </w:rPr>
  </w:style>
  <w:style w:type="paragraph" w:styleId="CommentSubject">
    <w:name w:val="annotation subject"/>
    <w:basedOn w:val="CommentText"/>
    <w:next w:val="CommentText"/>
    <w:link w:val="CommentSubjectChar"/>
    <w:uiPriority w:val="99"/>
    <w:semiHidden/>
    <w:unhideWhenUsed/>
    <w:rsid w:val="00B8463D"/>
    <w:rPr>
      <w:b/>
      <w:bCs/>
    </w:rPr>
  </w:style>
  <w:style w:type="character" w:customStyle="1" w:styleId="CommentSubjectChar">
    <w:name w:val="Comment Subject Char"/>
    <w:link w:val="CommentSubject"/>
    <w:uiPriority w:val="99"/>
    <w:semiHidden/>
    <w:rsid w:val="00B8463D"/>
    <w:rPr>
      <w:b/>
      <w:bCs/>
      <w:lang w:eastAsia="en-US"/>
    </w:rPr>
  </w:style>
  <w:style w:type="paragraph" w:customStyle="1" w:styleId="ColorfulShading-Accent11">
    <w:name w:val="Colorful Shading - Accent 11"/>
    <w:hidden/>
    <w:uiPriority w:val="99"/>
    <w:semiHidden/>
    <w:rsid w:val="00DC3B19"/>
    <w:rPr>
      <w:sz w:val="24"/>
      <w:szCs w:val="24"/>
      <w:lang w:eastAsia="en-US"/>
    </w:rPr>
  </w:style>
  <w:style w:type="paragraph" w:styleId="TOC2">
    <w:name w:val="toc 2"/>
    <w:basedOn w:val="Normal"/>
    <w:next w:val="Normal"/>
    <w:autoRedefine/>
    <w:uiPriority w:val="39"/>
    <w:unhideWhenUsed/>
    <w:rsid w:val="00A461A0"/>
    <w:pPr>
      <w:ind w:left="240"/>
    </w:pPr>
  </w:style>
  <w:style w:type="character" w:customStyle="1" w:styleId="UnresolvedMention1">
    <w:name w:val="Unresolved Mention1"/>
    <w:uiPriority w:val="99"/>
    <w:semiHidden/>
    <w:unhideWhenUsed/>
    <w:rsid w:val="009A03A3"/>
    <w:rPr>
      <w:color w:val="808080"/>
      <w:shd w:val="clear" w:color="auto" w:fill="E6E6E6"/>
    </w:rPr>
  </w:style>
  <w:style w:type="paragraph" w:customStyle="1" w:styleId="box456319">
    <w:name w:val="box_456319"/>
    <w:basedOn w:val="Normal"/>
    <w:rsid w:val="006D0769"/>
    <w:pPr>
      <w:spacing w:before="100" w:beforeAutospacing="1" w:after="100" w:afterAutospacing="1"/>
    </w:pPr>
    <w:rPr>
      <w:lang w:val="en-US"/>
    </w:rPr>
  </w:style>
  <w:style w:type="character" w:customStyle="1" w:styleId="Heading3Char">
    <w:name w:val="Heading 3 Char"/>
    <w:link w:val="Heading3"/>
    <w:uiPriority w:val="9"/>
    <w:rsid w:val="000A0C24"/>
    <w:rPr>
      <w:rFonts w:ascii="Arial" w:hAnsi="Arial"/>
      <w:b/>
      <w:bCs/>
      <w:color w:val="595959"/>
      <w:sz w:val="26"/>
      <w:szCs w:val="26"/>
      <w:lang w:eastAsia="en-US"/>
    </w:rPr>
  </w:style>
  <w:style w:type="character" w:styleId="UnresolvedMention">
    <w:name w:val="Unresolved Mention"/>
    <w:uiPriority w:val="47"/>
    <w:rsid w:val="00E67968"/>
    <w:rPr>
      <w:color w:val="605E5C"/>
      <w:shd w:val="clear" w:color="auto" w:fill="E1DFDD"/>
    </w:rPr>
  </w:style>
  <w:style w:type="character" w:customStyle="1" w:styleId="Heading2Char">
    <w:name w:val="Heading 2 Char"/>
    <w:link w:val="Heading2"/>
    <w:uiPriority w:val="9"/>
    <w:semiHidden/>
    <w:rsid w:val="00747759"/>
    <w:rPr>
      <w:rFonts w:ascii="Calibri Light" w:eastAsia="Times New Roman" w:hAnsi="Calibri Light" w:cs="Times New Roman"/>
      <w:b/>
      <w:bCs/>
      <w:i/>
      <w:iCs/>
      <w:sz w:val="28"/>
      <w:szCs w:val="28"/>
      <w:lang w:eastAsia="en-US"/>
    </w:rPr>
  </w:style>
  <w:style w:type="paragraph" w:styleId="TOCHeading">
    <w:name w:val="TOC Heading"/>
    <w:basedOn w:val="Heading1"/>
    <w:next w:val="Normal"/>
    <w:uiPriority w:val="39"/>
    <w:unhideWhenUsed/>
    <w:qFormat/>
    <w:rsid w:val="000C34DD"/>
    <w:pPr>
      <w:keepLines/>
      <w:spacing w:after="0" w:line="259" w:lineRule="auto"/>
      <w:outlineLvl w:val="9"/>
    </w:pPr>
    <w:rPr>
      <w:rFonts w:ascii="Calibri Light" w:eastAsia="Times New Roman" w:hAnsi="Calibri Light"/>
      <w:b w:val="0"/>
      <w:bCs w:val="0"/>
      <w:color w:val="2F5496"/>
      <w:kern w:val="0"/>
      <w:lang w:val="en-US"/>
    </w:rPr>
  </w:style>
  <w:style w:type="paragraph" w:styleId="TOC3">
    <w:name w:val="toc 3"/>
    <w:basedOn w:val="Normal"/>
    <w:next w:val="Normal"/>
    <w:autoRedefine/>
    <w:uiPriority w:val="39"/>
    <w:unhideWhenUsed/>
    <w:rsid w:val="0046143F"/>
    <w:pPr>
      <w:spacing w:after="100" w:line="259" w:lineRule="auto"/>
      <w:ind w:left="440"/>
    </w:pPr>
    <w:rPr>
      <w:rFonts w:ascii="Calibri" w:hAnsi="Calibri"/>
      <w:sz w:val="22"/>
      <w:szCs w:val="22"/>
      <w:lang w:val="en-US"/>
    </w:rPr>
  </w:style>
  <w:style w:type="paragraph" w:styleId="Title">
    <w:name w:val="Title"/>
    <w:basedOn w:val="Normal"/>
    <w:next w:val="Normal"/>
    <w:link w:val="TitleChar"/>
    <w:uiPriority w:val="10"/>
    <w:qFormat/>
    <w:rsid w:val="008C6BA9"/>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8C6BA9"/>
    <w:rPr>
      <w:rFonts w:ascii="Calibri Light" w:eastAsia="Times New Roman" w:hAnsi="Calibri Light" w:cs="Times New Roman"/>
      <w:b/>
      <w:bCs/>
      <w:kern w:val="28"/>
      <w:sz w:val="32"/>
      <w:szCs w:val="32"/>
      <w:lang w:eastAsia="en-US"/>
    </w:rPr>
  </w:style>
  <w:style w:type="paragraph" w:customStyle="1" w:styleId="Heading22">
    <w:name w:val="Heading 22"/>
    <w:basedOn w:val="Heading1"/>
    <w:link w:val="Heading22Char"/>
    <w:qFormat/>
    <w:rsid w:val="002E5F0F"/>
    <w:pPr>
      <w:outlineLvl w:val="1"/>
    </w:pPr>
    <w:rPr>
      <w:rFonts w:cs="Arial"/>
      <w:sz w:val="24"/>
      <w:szCs w:val="24"/>
      <w:lang w:val="hr-HR"/>
    </w:rPr>
  </w:style>
  <w:style w:type="paragraph" w:styleId="Revision">
    <w:name w:val="Revision"/>
    <w:hidden/>
    <w:uiPriority w:val="71"/>
    <w:rsid w:val="004E21CC"/>
    <w:rPr>
      <w:sz w:val="24"/>
      <w:szCs w:val="24"/>
      <w:lang w:eastAsia="en-US"/>
    </w:rPr>
  </w:style>
  <w:style w:type="character" w:customStyle="1" w:styleId="Heading22Char">
    <w:name w:val="Heading 22 Char"/>
    <w:link w:val="Heading22"/>
    <w:rsid w:val="002E5F0F"/>
    <w:rPr>
      <w:rFonts w:ascii="Arial" w:eastAsia="SimSun" w:hAnsi="Arial" w:cs="Arial"/>
      <w:b/>
      <w:bCs/>
      <w:color w:val="595959"/>
      <w:kern w:val="32"/>
      <w:sz w:val="24"/>
      <w:szCs w:val="24"/>
      <w:lang w:eastAsia="en-US"/>
    </w:rPr>
  </w:style>
  <w:style w:type="paragraph" w:styleId="ListParagraph">
    <w:name w:val="List Paragraph"/>
    <w:basedOn w:val="Normal"/>
    <w:uiPriority w:val="34"/>
    <w:qFormat/>
    <w:rsid w:val="00C71347"/>
    <w:pPr>
      <w:ind w:left="720"/>
    </w:pPr>
  </w:style>
  <w:style w:type="character" w:styleId="Emphasis">
    <w:name w:val="Emphasis"/>
    <w:uiPriority w:val="20"/>
    <w:qFormat/>
    <w:rsid w:val="00960D36"/>
    <w:rPr>
      <w:i/>
      <w:iCs/>
    </w:rPr>
  </w:style>
  <w:style w:type="paragraph" w:customStyle="1" w:styleId="Default">
    <w:name w:val="Default"/>
    <w:rsid w:val="000C30E3"/>
    <w:pPr>
      <w:autoSpaceDE w:val="0"/>
      <w:autoSpaceDN w:val="0"/>
      <w:adjustRightInd w:val="0"/>
    </w:pPr>
    <w:rPr>
      <w:rFonts w:ascii="Arial" w:hAnsi="Arial" w:cs="Arial"/>
      <w:color w:val="000000"/>
      <w:sz w:val="24"/>
      <w:szCs w:val="24"/>
      <w:lang w:val="en-US" w:eastAsia="en-US"/>
    </w:rPr>
  </w:style>
  <w:style w:type="character" w:styleId="FollowedHyperlink">
    <w:name w:val="FollowedHyperlink"/>
    <w:uiPriority w:val="99"/>
    <w:semiHidden/>
    <w:unhideWhenUsed/>
    <w:rsid w:val="00AF2901"/>
    <w:rPr>
      <w:color w:val="954F72"/>
      <w:u w:val="single"/>
    </w:rPr>
  </w:style>
  <w:style w:type="paragraph" w:customStyle="1" w:styleId="Heading20">
    <w:name w:val="Heading2"/>
    <w:basedOn w:val="Heading2"/>
    <w:link w:val="Heading2Char0"/>
    <w:qFormat/>
    <w:rsid w:val="00AF2209"/>
    <w:pPr>
      <w:spacing w:after="240"/>
    </w:pPr>
    <w:rPr>
      <w:rFonts w:ascii="Arial" w:hAnsi="Arial"/>
      <w:i w:val="0"/>
      <w:color w:val="595959"/>
      <w:sz w:val="26"/>
    </w:rPr>
  </w:style>
  <w:style w:type="character" w:customStyle="1" w:styleId="Heading2Char0">
    <w:name w:val="Heading2 Char"/>
    <w:link w:val="Heading20"/>
    <w:rsid w:val="00AF2209"/>
    <w:rPr>
      <w:rFonts w:ascii="Arial" w:hAnsi="Arial"/>
      <w:b/>
      <w:bCs/>
      <w:iCs/>
      <w:color w:val="595959"/>
      <w:sz w:val="26"/>
      <w:szCs w:val="28"/>
      <w:lang w:eastAsia="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2905">
      <w:bodyDiv w:val="1"/>
      <w:marLeft w:val="0"/>
      <w:marRight w:val="0"/>
      <w:marTop w:val="0"/>
      <w:marBottom w:val="0"/>
      <w:divBdr>
        <w:top w:val="none" w:sz="0" w:space="0" w:color="auto"/>
        <w:left w:val="none" w:sz="0" w:space="0" w:color="auto"/>
        <w:bottom w:val="none" w:sz="0" w:space="0" w:color="auto"/>
        <w:right w:val="none" w:sz="0" w:space="0" w:color="auto"/>
      </w:divBdr>
    </w:div>
    <w:div w:id="94055937">
      <w:bodyDiv w:val="1"/>
      <w:marLeft w:val="0"/>
      <w:marRight w:val="0"/>
      <w:marTop w:val="0"/>
      <w:marBottom w:val="0"/>
      <w:divBdr>
        <w:top w:val="none" w:sz="0" w:space="0" w:color="auto"/>
        <w:left w:val="none" w:sz="0" w:space="0" w:color="auto"/>
        <w:bottom w:val="none" w:sz="0" w:space="0" w:color="auto"/>
        <w:right w:val="none" w:sz="0" w:space="0" w:color="auto"/>
      </w:divBdr>
    </w:div>
    <w:div w:id="112329583">
      <w:bodyDiv w:val="1"/>
      <w:marLeft w:val="0"/>
      <w:marRight w:val="0"/>
      <w:marTop w:val="0"/>
      <w:marBottom w:val="0"/>
      <w:divBdr>
        <w:top w:val="none" w:sz="0" w:space="0" w:color="auto"/>
        <w:left w:val="none" w:sz="0" w:space="0" w:color="auto"/>
        <w:bottom w:val="none" w:sz="0" w:space="0" w:color="auto"/>
        <w:right w:val="none" w:sz="0" w:space="0" w:color="auto"/>
      </w:divBdr>
    </w:div>
    <w:div w:id="125466882">
      <w:bodyDiv w:val="1"/>
      <w:marLeft w:val="0"/>
      <w:marRight w:val="0"/>
      <w:marTop w:val="0"/>
      <w:marBottom w:val="0"/>
      <w:divBdr>
        <w:top w:val="none" w:sz="0" w:space="0" w:color="auto"/>
        <w:left w:val="none" w:sz="0" w:space="0" w:color="auto"/>
        <w:bottom w:val="none" w:sz="0" w:space="0" w:color="auto"/>
        <w:right w:val="none" w:sz="0" w:space="0" w:color="auto"/>
      </w:divBdr>
    </w:div>
    <w:div w:id="136076387">
      <w:bodyDiv w:val="1"/>
      <w:marLeft w:val="0"/>
      <w:marRight w:val="0"/>
      <w:marTop w:val="0"/>
      <w:marBottom w:val="0"/>
      <w:divBdr>
        <w:top w:val="none" w:sz="0" w:space="0" w:color="auto"/>
        <w:left w:val="none" w:sz="0" w:space="0" w:color="auto"/>
        <w:bottom w:val="none" w:sz="0" w:space="0" w:color="auto"/>
        <w:right w:val="none" w:sz="0" w:space="0" w:color="auto"/>
      </w:divBdr>
    </w:div>
    <w:div w:id="182669228">
      <w:bodyDiv w:val="1"/>
      <w:marLeft w:val="0"/>
      <w:marRight w:val="0"/>
      <w:marTop w:val="0"/>
      <w:marBottom w:val="0"/>
      <w:divBdr>
        <w:top w:val="none" w:sz="0" w:space="0" w:color="auto"/>
        <w:left w:val="none" w:sz="0" w:space="0" w:color="auto"/>
        <w:bottom w:val="none" w:sz="0" w:space="0" w:color="auto"/>
        <w:right w:val="none" w:sz="0" w:space="0" w:color="auto"/>
      </w:divBdr>
      <w:divsChild>
        <w:div w:id="1603489281">
          <w:marLeft w:val="0"/>
          <w:marRight w:val="0"/>
          <w:marTop w:val="0"/>
          <w:marBottom w:val="0"/>
          <w:divBdr>
            <w:top w:val="none" w:sz="0" w:space="0" w:color="auto"/>
            <w:left w:val="none" w:sz="0" w:space="0" w:color="auto"/>
            <w:bottom w:val="none" w:sz="0" w:space="0" w:color="auto"/>
            <w:right w:val="none" w:sz="0" w:space="0" w:color="auto"/>
          </w:divBdr>
          <w:divsChild>
            <w:div w:id="416757289">
              <w:marLeft w:val="0"/>
              <w:marRight w:val="0"/>
              <w:marTop w:val="0"/>
              <w:marBottom w:val="0"/>
              <w:divBdr>
                <w:top w:val="none" w:sz="0" w:space="0" w:color="auto"/>
                <w:left w:val="none" w:sz="0" w:space="0" w:color="auto"/>
                <w:bottom w:val="none" w:sz="0" w:space="0" w:color="auto"/>
                <w:right w:val="none" w:sz="0" w:space="0" w:color="auto"/>
              </w:divBdr>
              <w:divsChild>
                <w:div w:id="623852585">
                  <w:marLeft w:val="0"/>
                  <w:marRight w:val="0"/>
                  <w:marTop w:val="0"/>
                  <w:marBottom w:val="0"/>
                  <w:divBdr>
                    <w:top w:val="none" w:sz="0" w:space="0" w:color="auto"/>
                    <w:left w:val="none" w:sz="0" w:space="0" w:color="auto"/>
                    <w:bottom w:val="none" w:sz="0" w:space="0" w:color="auto"/>
                    <w:right w:val="none" w:sz="0" w:space="0" w:color="auto"/>
                  </w:divBdr>
                  <w:divsChild>
                    <w:div w:id="1638606835">
                      <w:marLeft w:val="0"/>
                      <w:marRight w:val="0"/>
                      <w:marTop w:val="0"/>
                      <w:marBottom w:val="0"/>
                      <w:divBdr>
                        <w:top w:val="none" w:sz="0" w:space="0" w:color="auto"/>
                        <w:left w:val="none" w:sz="0" w:space="0" w:color="auto"/>
                        <w:bottom w:val="none" w:sz="0" w:space="0" w:color="auto"/>
                        <w:right w:val="none" w:sz="0" w:space="0" w:color="auto"/>
                      </w:divBdr>
                      <w:divsChild>
                        <w:div w:id="3181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1808">
      <w:bodyDiv w:val="1"/>
      <w:marLeft w:val="0"/>
      <w:marRight w:val="0"/>
      <w:marTop w:val="0"/>
      <w:marBottom w:val="0"/>
      <w:divBdr>
        <w:top w:val="none" w:sz="0" w:space="0" w:color="auto"/>
        <w:left w:val="none" w:sz="0" w:space="0" w:color="auto"/>
        <w:bottom w:val="none" w:sz="0" w:space="0" w:color="auto"/>
        <w:right w:val="none" w:sz="0" w:space="0" w:color="auto"/>
      </w:divBdr>
      <w:divsChild>
        <w:div w:id="1977223913">
          <w:marLeft w:val="0"/>
          <w:marRight w:val="0"/>
          <w:marTop w:val="0"/>
          <w:marBottom w:val="0"/>
          <w:divBdr>
            <w:top w:val="none" w:sz="0" w:space="0" w:color="auto"/>
            <w:left w:val="none" w:sz="0" w:space="0" w:color="auto"/>
            <w:bottom w:val="none" w:sz="0" w:space="0" w:color="auto"/>
            <w:right w:val="none" w:sz="0" w:space="0" w:color="auto"/>
          </w:divBdr>
        </w:div>
      </w:divsChild>
    </w:div>
    <w:div w:id="227155082">
      <w:bodyDiv w:val="1"/>
      <w:marLeft w:val="0"/>
      <w:marRight w:val="0"/>
      <w:marTop w:val="0"/>
      <w:marBottom w:val="0"/>
      <w:divBdr>
        <w:top w:val="none" w:sz="0" w:space="0" w:color="auto"/>
        <w:left w:val="none" w:sz="0" w:space="0" w:color="auto"/>
        <w:bottom w:val="none" w:sz="0" w:space="0" w:color="auto"/>
        <w:right w:val="none" w:sz="0" w:space="0" w:color="auto"/>
      </w:divBdr>
    </w:div>
    <w:div w:id="261187618">
      <w:bodyDiv w:val="1"/>
      <w:marLeft w:val="0"/>
      <w:marRight w:val="0"/>
      <w:marTop w:val="0"/>
      <w:marBottom w:val="0"/>
      <w:divBdr>
        <w:top w:val="none" w:sz="0" w:space="0" w:color="auto"/>
        <w:left w:val="none" w:sz="0" w:space="0" w:color="auto"/>
        <w:bottom w:val="none" w:sz="0" w:space="0" w:color="auto"/>
        <w:right w:val="none" w:sz="0" w:space="0" w:color="auto"/>
      </w:divBdr>
      <w:divsChild>
        <w:div w:id="503981476">
          <w:marLeft w:val="0"/>
          <w:marRight w:val="0"/>
          <w:marTop w:val="0"/>
          <w:marBottom w:val="0"/>
          <w:divBdr>
            <w:top w:val="none" w:sz="0" w:space="0" w:color="auto"/>
            <w:left w:val="none" w:sz="0" w:space="0" w:color="auto"/>
            <w:bottom w:val="none" w:sz="0" w:space="0" w:color="auto"/>
            <w:right w:val="none" w:sz="0" w:space="0" w:color="auto"/>
          </w:divBdr>
        </w:div>
      </w:divsChild>
    </w:div>
    <w:div w:id="295452224">
      <w:bodyDiv w:val="1"/>
      <w:marLeft w:val="0"/>
      <w:marRight w:val="0"/>
      <w:marTop w:val="0"/>
      <w:marBottom w:val="0"/>
      <w:divBdr>
        <w:top w:val="none" w:sz="0" w:space="0" w:color="auto"/>
        <w:left w:val="none" w:sz="0" w:space="0" w:color="auto"/>
        <w:bottom w:val="none" w:sz="0" w:space="0" w:color="auto"/>
        <w:right w:val="none" w:sz="0" w:space="0" w:color="auto"/>
      </w:divBdr>
    </w:div>
    <w:div w:id="314920472">
      <w:bodyDiv w:val="1"/>
      <w:marLeft w:val="0"/>
      <w:marRight w:val="0"/>
      <w:marTop w:val="0"/>
      <w:marBottom w:val="0"/>
      <w:divBdr>
        <w:top w:val="none" w:sz="0" w:space="0" w:color="auto"/>
        <w:left w:val="none" w:sz="0" w:space="0" w:color="auto"/>
        <w:bottom w:val="none" w:sz="0" w:space="0" w:color="auto"/>
        <w:right w:val="none" w:sz="0" w:space="0" w:color="auto"/>
      </w:divBdr>
    </w:div>
    <w:div w:id="472256686">
      <w:bodyDiv w:val="1"/>
      <w:marLeft w:val="0"/>
      <w:marRight w:val="0"/>
      <w:marTop w:val="0"/>
      <w:marBottom w:val="0"/>
      <w:divBdr>
        <w:top w:val="none" w:sz="0" w:space="0" w:color="auto"/>
        <w:left w:val="none" w:sz="0" w:space="0" w:color="auto"/>
        <w:bottom w:val="none" w:sz="0" w:space="0" w:color="auto"/>
        <w:right w:val="none" w:sz="0" w:space="0" w:color="auto"/>
      </w:divBdr>
    </w:div>
    <w:div w:id="524094677">
      <w:bodyDiv w:val="1"/>
      <w:marLeft w:val="0"/>
      <w:marRight w:val="0"/>
      <w:marTop w:val="0"/>
      <w:marBottom w:val="0"/>
      <w:divBdr>
        <w:top w:val="none" w:sz="0" w:space="0" w:color="auto"/>
        <w:left w:val="none" w:sz="0" w:space="0" w:color="auto"/>
        <w:bottom w:val="none" w:sz="0" w:space="0" w:color="auto"/>
        <w:right w:val="none" w:sz="0" w:space="0" w:color="auto"/>
      </w:divBdr>
      <w:divsChild>
        <w:div w:id="2048481464">
          <w:marLeft w:val="0"/>
          <w:marRight w:val="0"/>
          <w:marTop w:val="0"/>
          <w:marBottom w:val="0"/>
          <w:divBdr>
            <w:top w:val="none" w:sz="0" w:space="0" w:color="auto"/>
            <w:left w:val="none" w:sz="0" w:space="0" w:color="auto"/>
            <w:bottom w:val="none" w:sz="0" w:space="0" w:color="auto"/>
            <w:right w:val="none" w:sz="0" w:space="0" w:color="auto"/>
          </w:divBdr>
          <w:divsChild>
            <w:div w:id="2108381020">
              <w:marLeft w:val="0"/>
              <w:marRight w:val="0"/>
              <w:marTop w:val="0"/>
              <w:marBottom w:val="0"/>
              <w:divBdr>
                <w:top w:val="none" w:sz="0" w:space="0" w:color="auto"/>
                <w:left w:val="none" w:sz="0" w:space="0" w:color="auto"/>
                <w:bottom w:val="none" w:sz="0" w:space="0" w:color="auto"/>
                <w:right w:val="none" w:sz="0" w:space="0" w:color="auto"/>
              </w:divBdr>
              <w:divsChild>
                <w:div w:id="67388474">
                  <w:marLeft w:val="-240"/>
                  <w:marRight w:val="-240"/>
                  <w:marTop w:val="0"/>
                  <w:marBottom w:val="0"/>
                  <w:divBdr>
                    <w:top w:val="none" w:sz="0" w:space="0" w:color="auto"/>
                    <w:left w:val="none" w:sz="0" w:space="0" w:color="auto"/>
                    <w:bottom w:val="none" w:sz="0" w:space="0" w:color="auto"/>
                    <w:right w:val="none" w:sz="0" w:space="0" w:color="auto"/>
                  </w:divBdr>
                  <w:divsChild>
                    <w:div w:id="993145756">
                      <w:marLeft w:val="0"/>
                      <w:marRight w:val="0"/>
                      <w:marTop w:val="0"/>
                      <w:marBottom w:val="0"/>
                      <w:divBdr>
                        <w:top w:val="none" w:sz="0" w:space="0" w:color="auto"/>
                        <w:left w:val="none" w:sz="0" w:space="0" w:color="auto"/>
                        <w:bottom w:val="none" w:sz="0" w:space="0" w:color="auto"/>
                        <w:right w:val="none" w:sz="0" w:space="0" w:color="auto"/>
                      </w:divBdr>
                      <w:divsChild>
                        <w:div w:id="1735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084485">
      <w:bodyDiv w:val="1"/>
      <w:marLeft w:val="0"/>
      <w:marRight w:val="0"/>
      <w:marTop w:val="0"/>
      <w:marBottom w:val="0"/>
      <w:divBdr>
        <w:top w:val="none" w:sz="0" w:space="0" w:color="auto"/>
        <w:left w:val="none" w:sz="0" w:space="0" w:color="auto"/>
        <w:bottom w:val="none" w:sz="0" w:space="0" w:color="auto"/>
        <w:right w:val="none" w:sz="0" w:space="0" w:color="auto"/>
      </w:divBdr>
    </w:div>
    <w:div w:id="581793931">
      <w:bodyDiv w:val="1"/>
      <w:marLeft w:val="0"/>
      <w:marRight w:val="0"/>
      <w:marTop w:val="0"/>
      <w:marBottom w:val="0"/>
      <w:divBdr>
        <w:top w:val="none" w:sz="0" w:space="0" w:color="auto"/>
        <w:left w:val="none" w:sz="0" w:space="0" w:color="auto"/>
        <w:bottom w:val="none" w:sz="0" w:space="0" w:color="auto"/>
        <w:right w:val="none" w:sz="0" w:space="0" w:color="auto"/>
      </w:divBdr>
    </w:div>
    <w:div w:id="696656690">
      <w:bodyDiv w:val="1"/>
      <w:marLeft w:val="0"/>
      <w:marRight w:val="0"/>
      <w:marTop w:val="0"/>
      <w:marBottom w:val="0"/>
      <w:divBdr>
        <w:top w:val="none" w:sz="0" w:space="0" w:color="auto"/>
        <w:left w:val="none" w:sz="0" w:space="0" w:color="auto"/>
        <w:bottom w:val="none" w:sz="0" w:space="0" w:color="auto"/>
        <w:right w:val="none" w:sz="0" w:space="0" w:color="auto"/>
      </w:divBdr>
    </w:div>
    <w:div w:id="763456605">
      <w:bodyDiv w:val="1"/>
      <w:marLeft w:val="0"/>
      <w:marRight w:val="0"/>
      <w:marTop w:val="0"/>
      <w:marBottom w:val="0"/>
      <w:divBdr>
        <w:top w:val="none" w:sz="0" w:space="0" w:color="auto"/>
        <w:left w:val="none" w:sz="0" w:space="0" w:color="auto"/>
        <w:bottom w:val="none" w:sz="0" w:space="0" w:color="auto"/>
        <w:right w:val="none" w:sz="0" w:space="0" w:color="auto"/>
      </w:divBdr>
    </w:div>
    <w:div w:id="917128891">
      <w:bodyDiv w:val="1"/>
      <w:marLeft w:val="0"/>
      <w:marRight w:val="0"/>
      <w:marTop w:val="0"/>
      <w:marBottom w:val="0"/>
      <w:divBdr>
        <w:top w:val="none" w:sz="0" w:space="0" w:color="auto"/>
        <w:left w:val="none" w:sz="0" w:space="0" w:color="auto"/>
        <w:bottom w:val="none" w:sz="0" w:space="0" w:color="auto"/>
        <w:right w:val="none" w:sz="0" w:space="0" w:color="auto"/>
      </w:divBdr>
      <w:divsChild>
        <w:div w:id="1350521543">
          <w:marLeft w:val="0"/>
          <w:marRight w:val="0"/>
          <w:marTop w:val="0"/>
          <w:marBottom w:val="0"/>
          <w:divBdr>
            <w:top w:val="none" w:sz="0" w:space="0" w:color="auto"/>
            <w:left w:val="none" w:sz="0" w:space="0" w:color="auto"/>
            <w:bottom w:val="none" w:sz="0" w:space="0" w:color="auto"/>
            <w:right w:val="none" w:sz="0" w:space="0" w:color="auto"/>
          </w:divBdr>
        </w:div>
      </w:divsChild>
    </w:div>
    <w:div w:id="920676235">
      <w:bodyDiv w:val="1"/>
      <w:marLeft w:val="0"/>
      <w:marRight w:val="0"/>
      <w:marTop w:val="0"/>
      <w:marBottom w:val="0"/>
      <w:divBdr>
        <w:top w:val="none" w:sz="0" w:space="0" w:color="auto"/>
        <w:left w:val="none" w:sz="0" w:space="0" w:color="auto"/>
        <w:bottom w:val="none" w:sz="0" w:space="0" w:color="auto"/>
        <w:right w:val="none" w:sz="0" w:space="0" w:color="auto"/>
      </w:divBdr>
    </w:div>
    <w:div w:id="927542800">
      <w:bodyDiv w:val="1"/>
      <w:marLeft w:val="0"/>
      <w:marRight w:val="0"/>
      <w:marTop w:val="0"/>
      <w:marBottom w:val="0"/>
      <w:divBdr>
        <w:top w:val="none" w:sz="0" w:space="0" w:color="auto"/>
        <w:left w:val="none" w:sz="0" w:space="0" w:color="auto"/>
        <w:bottom w:val="none" w:sz="0" w:space="0" w:color="auto"/>
        <w:right w:val="none" w:sz="0" w:space="0" w:color="auto"/>
      </w:divBdr>
    </w:div>
    <w:div w:id="957831140">
      <w:bodyDiv w:val="1"/>
      <w:marLeft w:val="0"/>
      <w:marRight w:val="0"/>
      <w:marTop w:val="0"/>
      <w:marBottom w:val="0"/>
      <w:divBdr>
        <w:top w:val="none" w:sz="0" w:space="0" w:color="auto"/>
        <w:left w:val="none" w:sz="0" w:space="0" w:color="auto"/>
        <w:bottom w:val="none" w:sz="0" w:space="0" w:color="auto"/>
        <w:right w:val="none" w:sz="0" w:space="0" w:color="auto"/>
      </w:divBdr>
    </w:div>
    <w:div w:id="1173909102">
      <w:bodyDiv w:val="1"/>
      <w:marLeft w:val="0"/>
      <w:marRight w:val="0"/>
      <w:marTop w:val="0"/>
      <w:marBottom w:val="0"/>
      <w:divBdr>
        <w:top w:val="none" w:sz="0" w:space="0" w:color="auto"/>
        <w:left w:val="none" w:sz="0" w:space="0" w:color="auto"/>
        <w:bottom w:val="none" w:sz="0" w:space="0" w:color="auto"/>
        <w:right w:val="none" w:sz="0" w:space="0" w:color="auto"/>
      </w:divBdr>
    </w:div>
    <w:div w:id="1183934148">
      <w:bodyDiv w:val="1"/>
      <w:marLeft w:val="0"/>
      <w:marRight w:val="0"/>
      <w:marTop w:val="0"/>
      <w:marBottom w:val="0"/>
      <w:divBdr>
        <w:top w:val="none" w:sz="0" w:space="0" w:color="auto"/>
        <w:left w:val="none" w:sz="0" w:space="0" w:color="auto"/>
        <w:bottom w:val="none" w:sz="0" w:space="0" w:color="auto"/>
        <w:right w:val="none" w:sz="0" w:space="0" w:color="auto"/>
      </w:divBdr>
    </w:div>
    <w:div w:id="1266156623">
      <w:bodyDiv w:val="1"/>
      <w:marLeft w:val="0"/>
      <w:marRight w:val="0"/>
      <w:marTop w:val="0"/>
      <w:marBottom w:val="0"/>
      <w:divBdr>
        <w:top w:val="none" w:sz="0" w:space="0" w:color="auto"/>
        <w:left w:val="none" w:sz="0" w:space="0" w:color="auto"/>
        <w:bottom w:val="none" w:sz="0" w:space="0" w:color="auto"/>
        <w:right w:val="none" w:sz="0" w:space="0" w:color="auto"/>
      </w:divBdr>
    </w:div>
    <w:div w:id="1269703839">
      <w:bodyDiv w:val="1"/>
      <w:marLeft w:val="0"/>
      <w:marRight w:val="0"/>
      <w:marTop w:val="0"/>
      <w:marBottom w:val="0"/>
      <w:divBdr>
        <w:top w:val="none" w:sz="0" w:space="0" w:color="auto"/>
        <w:left w:val="none" w:sz="0" w:space="0" w:color="auto"/>
        <w:bottom w:val="none" w:sz="0" w:space="0" w:color="auto"/>
        <w:right w:val="none" w:sz="0" w:space="0" w:color="auto"/>
      </w:divBdr>
    </w:div>
    <w:div w:id="1281885216">
      <w:bodyDiv w:val="1"/>
      <w:marLeft w:val="0"/>
      <w:marRight w:val="0"/>
      <w:marTop w:val="0"/>
      <w:marBottom w:val="0"/>
      <w:divBdr>
        <w:top w:val="none" w:sz="0" w:space="0" w:color="auto"/>
        <w:left w:val="none" w:sz="0" w:space="0" w:color="auto"/>
        <w:bottom w:val="none" w:sz="0" w:space="0" w:color="auto"/>
        <w:right w:val="none" w:sz="0" w:space="0" w:color="auto"/>
      </w:divBdr>
    </w:div>
    <w:div w:id="1312096954">
      <w:bodyDiv w:val="1"/>
      <w:marLeft w:val="0"/>
      <w:marRight w:val="0"/>
      <w:marTop w:val="0"/>
      <w:marBottom w:val="0"/>
      <w:divBdr>
        <w:top w:val="none" w:sz="0" w:space="0" w:color="auto"/>
        <w:left w:val="none" w:sz="0" w:space="0" w:color="auto"/>
        <w:bottom w:val="none" w:sz="0" w:space="0" w:color="auto"/>
        <w:right w:val="none" w:sz="0" w:space="0" w:color="auto"/>
      </w:divBdr>
    </w:div>
    <w:div w:id="1354917552">
      <w:bodyDiv w:val="1"/>
      <w:marLeft w:val="0"/>
      <w:marRight w:val="0"/>
      <w:marTop w:val="0"/>
      <w:marBottom w:val="0"/>
      <w:divBdr>
        <w:top w:val="none" w:sz="0" w:space="0" w:color="auto"/>
        <w:left w:val="none" w:sz="0" w:space="0" w:color="auto"/>
        <w:bottom w:val="none" w:sz="0" w:space="0" w:color="auto"/>
        <w:right w:val="none" w:sz="0" w:space="0" w:color="auto"/>
      </w:divBdr>
    </w:div>
    <w:div w:id="1367103707">
      <w:bodyDiv w:val="1"/>
      <w:marLeft w:val="0"/>
      <w:marRight w:val="0"/>
      <w:marTop w:val="0"/>
      <w:marBottom w:val="0"/>
      <w:divBdr>
        <w:top w:val="none" w:sz="0" w:space="0" w:color="auto"/>
        <w:left w:val="none" w:sz="0" w:space="0" w:color="auto"/>
        <w:bottom w:val="none" w:sz="0" w:space="0" w:color="auto"/>
        <w:right w:val="none" w:sz="0" w:space="0" w:color="auto"/>
      </w:divBdr>
    </w:div>
    <w:div w:id="1389188592">
      <w:bodyDiv w:val="1"/>
      <w:marLeft w:val="0"/>
      <w:marRight w:val="0"/>
      <w:marTop w:val="0"/>
      <w:marBottom w:val="0"/>
      <w:divBdr>
        <w:top w:val="none" w:sz="0" w:space="0" w:color="auto"/>
        <w:left w:val="none" w:sz="0" w:space="0" w:color="auto"/>
        <w:bottom w:val="none" w:sz="0" w:space="0" w:color="auto"/>
        <w:right w:val="none" w:sz="0" w:space="0" w:color="auto"/>
      </w:divBdr>
    </w:div>
    <w:div w:id="1394622518">
      <w:bodyDiv w:val="1"/>
      <w:marLeft w:val="0"/>
      <w:marRight w:val="0"/>
      <w:marTop w:val="0"/>
      <w:marBottom w:val="0"/>
      <w:divBdr>
        <w:top w:val="none" w:sz="0" w:space="0" w:color="auto"/>
        <w:left w:val="none" w:sz="0" w:space="0" w:color="auto"/>
        <w:bottom w:val="none" w:sz="0" w:space="0" w:color="auto"/>
        <w:right w:val="none" w:sz="0" w:space="0" w:color="auto"/>
      </w:divBdr>
    </w:div>
    <w:div w:id="1461073343">
      <w:bodyDiv w:val="1"/>
      <w:marLeft w:val="0"/>
      <w:marRight w:val="0"/>
      <w:marTop w:val="0"/>
      <w:marBottom w:val="0"/>
      <w:divBdr>
        <w:top w:val="none" w:sz="0" w:space="0" w:color="auto"/>
        <w:left w:val="none" w:sz="0" w:space="0" w:color="auto"/>
        <w:bottom w:val="none" w:sz="0" w:space="0" w:color="auto"/>
        <w:right w:val="none" w:sz="0" w:space="0" w:color="auto"/>
      </w:divBdr>
    </w:div>
    <w:div w:id="1551961573">
      <w:bodyDiv w:val="1"/>
      <w:marLeft w:val="0"/>
      <w:marRight w:val="0"/>
      <w:marTop w:val="0"/>
      <w:marBottom w:val="0"/>
      <w:divBdr>
        <w:top w:val="none" w:sz="0" w:space="0" w:color="auto"/>
        <w:left w:val="none" w:sz="0" w:space="0" w:color="auto"/>
        <w:bottom w:val="none" w:sz="0" w:space="0" w:color="auto"/>
        <w:right w:val="none" w:sz="0" w:space="0" w:color="auto"/>
      </w:divBdr>
    </w:div>
    <w:div w:id="1587495452">
      <w:bodyDiv w:val="1"/>
      <w:marLeft w:val="0"/>
      <w:marRight w:val="0"/>
      <w:marTop w:val="0"/>
      <w:marBottom w:val="0"/>
      <w:divBdr>
        <w:top w:val="none" w:sz="0" w:space="0" w:color="auto"/>
        <w:left w:val="none" w:sz="0" w:space="0" w:color="auto"/>
        <w:bottom w:val="none" w:sz="0" w:space="0" w:color="auto"/>
        <w:right w:val="none" w:sz="0" w:space="0" w:color="auto"/>
      </w:divBdr>
    </w:div>
    <w:div w:id="1623271906">
      <w:bodyDiv w:val="1"/>
      <w:marLeft w:val="0"/>
      <w:marRight w:val="0"/>
      <w:marTop w:val="0"/>
      <w:marBottom w:val="0"/>
      <w:divBdr>
        <w:top w:val="none" w:sz="0" w:space="0" w:color="auto"/>
        <w:left w:val="none" w:sz="0" w:space="0" w:color="auto"/>
        <w:bottom w:val="none" w:sz="0" w:space="0" w:color="auto"/>
        <w:right w:val="none" w:sz="0" w:space="0" w:color="auto"/>
      </w:divBdr>
    </w:div>
    <w:div w:id="1625497663">
      <w:bodyDiv w:val="1"/>
      <w:marLeft w:val="0"/>
      <w:marRight w:val="0"/>
      <w:marTop w:val="0"/>
      <w:marBottom w:val="0"/>
      <w:divBdr>
        <w:top w:val="none" w:sz="0" w:space="0" w:color="auto"/>
        <w:left w:val="none" w:sz="0" w:space="0" w:color="auto"/>
        <w:bottom w:val="none" w:sz="0" w:space="0" w:color="auto"/>
        <w:right w:val="none" w:sz="0" w:space="0" w:color="auto"/>
      </w:divBdr>
    </w:div>
    <w:div w:id="1727290066">
      <w:bodyDiv w:val="1"/>
      <w:marLeft w:val="0"/>
      <w:marRight w:val="0"/>
      <w:marTop w:val="0"/>
      <w:marBottom w:val="0"/>
      <w:divBdr>
        <w:top w:val="none" w:sz="0" w:space="0" w:color="auto"/>
        <w:left w:val="none" w:sz="0" w:space="0" w:color="auto"/>
        <w:bottom w:val="none" w:sz="0" w:space="0" w:color="auto"/>
        <w:right w:val="none" w:sz="0" w:space="0" w:color="auto"/>
      </w:divBdr>
    </w:div>
    <w:div w:id="1731926623">
      <w:bodyDiv w:val="1"/>
      <w:marLeft w:val="0"/>
      <w:marRight w:val="0"/>
      <w:marTop w:val="0"/>
      <w:marBottom w:val="0"/>
      <w:divBdr>
        <w:top w:val="none" w:sz="0" w:space="0" w:color="auto"/>
        <w:left w:val="none" w:sz="0" w:space="0" w:color="auto"/>
        <w:bottom w:val="none" w:sz="0" w:space="0" w:color="auto"/>
        <w:right w:val="none" w:sz="0" w:space="0" w:color="auto"/>
      </w:divBdr>
    </w:div>
    <w:div w:id="1734431685">
      <w:bodyDiv w:val="1"/>
      <w:marLeft w:val="0"/>
      <w:marRight w:val="0"/>
      <w:marTop w:val="0"/>
      <w:marBottom w:val="0"/>
      <w:divBdr>
        <w:top w:val="none" w:sz="0" w:space="0" w:color="auto"/>
        <w:left w:val="none" w:sz="0" w:space="0" w:color="auto"/>
        <w:bottom w:val="none" w:sz="0" w:space="0" w:color="auto"/>
        <w:right w:val="none" w:sz="0" w:space="0" w:color="auto"/>
      </w:divBdr>
    </w:div>
    <w:div w:id="1753041940">
      <w:bodyDiv w:val="1"/>
      <w:marLeft w:val="0"/>
      <w:marRight w:val="0"/>
      <w:marTop w:val="0"/>
      <w:marBottom w:val="0"/>
      <w:divBdr>
        <w:top w:val="none" w:sz="0" w:space="0" w:color="auto"/>
        <w:left w:val="none" w:sz="0" w:space="0" w:color="auto"/>
        <w:bottom w:val="none" w:sz="0" w:space="0" w:color="auto"/>
        <w:right w:val="none" w:sz="0" w:space="0" w:color="auto"/>
      </w:divBdr>
    </w:div>
    <w:div w:id="1791633508">
      <w:bodyDiv w:val="1"/>
      <w:marLeft w:val="0"/>
      <w:marRight w:val="0"/>
      <w:marTop w:val="0"/>
      <w:marBottom w:val="0"/>
      <w:divBdr>
        <w:top w:val="none" w:sz="0" w:space="0" w:color="auto"/>
        <w:left w:val="none" w:sz="0" w:space="0" w:color="auto"/>
        <w:bottom w:val="none" w:sz="0" w:space="0" w:color="auto"/>
        <w:right w:val="none" w:sz="0" w:space="0" w:color="auto"/>
      </w:divBdr>
    </w:div>
    <w:div w:id="1824808025">
      <w:bodyDiv w:val="1"/>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
      </w:divsChild>
    </w:div>
    <w:div w:id="1829588909">
      <w:bodyDiv w:val="1"/>
      <w:marLeft w:val="0"/>
      <w:marRight w:val="0"/>
      <w:marTop w:val="0"/>
      <w:marBottom w:val="0"/>
      <w:divBdr>
        <w:top w:val="none" w:sz="0" w:space="0" w:color="auto"/>
        <w:left w:val="none" w:sz="0" w:space="0" w:color="auto"/>
        <w:bottom w:val="none" w:sz="0" w:space="0" w:color="auto"/>
        <w:right w:val="none" w:sz="0" w:space="0" w:color="auto"/>
      </w:divBdr>
    </w:div>
    <w:div w:id="1835146006">
      <w:bodyDiv w:val="1"/>
      <w:marLeft w:val="0"/>
      <w:marRight w:val="0"/>
      <w:marTop w:val="0"/>
      <w:marBottom w:val="0"/>
      <w:divBdr>
        <w:top w:val="none" w:sz="0" w:space="0" w:color="auto"/>
        <w:left w:val="none" w:sz="0" w:space="0" w:color="auto"/>
        <w:bottom w:val="none" w:sz="0" w:space="0" w:color="auto"/>
        <w:right w:val="none" w:sz="0" w:space="0" w:color="auto"/>
      </w:divBdr>
    </w:div>
    <w:div w:id="1839685742">
      <w:bodyDiv w:val="1"/>
      <w:marLeft w:val="0"/>
      <w:marRight w:val="0"/>
      <w:marTop w:val="0"/>
      <w:marBottom w:val="0"/>
      <w:divBdr>
        <w:top w:val="none" w:sz="0" w:space="0" w:color="auto"/>
        <w:left w:val="none" w:sz="0" w:space="0" w:color="auto"/>
        <w:bottom w:val="none" w:sz="0" w:space="0" w:color="auto"/>
        <w:right w:val="none" w:sz="0" w:space="0" w:color="auto"/>
      </w:divBdr>
      <w:divsChild>
        <w:div w:id="1471288875">
          <w:marLeft w:val="0"/>
          <w:marRight w:val="0"/>
          <w:marTop w:val="0"/>
          <w:marBottom w:val="0"/>
          <w:divBdr>
            <w:top w:val="none" w:sz="0" w:space="0" w:color="auto"/>
            <w:left w:val="none" w:sz="0" w:space="0" w:color="auto"/>
            <w:bottom w:val="none" w:sz="0" w:space="0" w:color="auto"/>
            <w:right w:val="none" w:sz="0" w:space="0" w:color="auto"/>
          </w:divBdr>
        </w:div>
      </w:divsChild>
    </w:div>
    <w:div w:id="1851095120">
      <w:bodyDiv w:val="1"/>
      <w:marLeft w:val="0"/>
      <w:marRight w:val="0"/>
      <w:marTop w:val="0"/>
      <w:marBottom w:val="0"/>
      <w:divBdr>
        <w:top w:val="none" w:sz="0" w:space="0" w:color="auto"/>
        <w:left w:val="none" w:sz="0" w:space="0" w:color="auto"/>
        <w:bottom w:val="none" w:sz="0" w:space="0" w:color="auto"/>
        <w:right w:val="none" w:sz="0" w:space="0" w:color="auto"/>
      </w:divBdr>
    </w:div>
    <w:div w:id="1913463145">
      <w:bodyDiv w:val="1"/>
      <w:marLeft w:val="0"/>
      <w:marRight w:val="0"/>
      <w:marTop w:val="0"/>
      <w:marBottom w:val="0"/>
      <w:divBdr>
        <w:top w:val="none" w:sz="0" w:space="0" w:color="auto"/>
        <w:left w:val="none" w:sz="0" w:space="0" w:color="auto"/>
        <w:bottom w:val="none" w:sz="0" w:space="0" w:color="auto"/>
        <w:right w:val="none" w:sz="0" w:space="0" w:color="auto"/>
      </w:divBdr>
    </w:div>
    <w:div w:id="1928686467">
      <w:bodyDiv w:val="1"/>
      <w:marLeft w:val="0"/>
      <w:marRight w:val="0"/>
      <w:marTop w:val="0"/>
      <w:marBottom w:val="0"/>
      <w:divBdr>
        <w:top w:val="none" w:sz="0" w:space="0" w:color="auto"/>
        <w:left w:val="none" w:sz="0" w:space="0" w:color="auto"/>
        <w:bottom w:val="none" w:sz="0" w:space="0" w:color="auto"/>
        <w:right w:val="none" w:sz="0" w:space="0" w:color="auto"/>
      </w:divBdr>
    </w:div>
    <w:div w:id="2014526115">
      <w:bodyDiv w:val="1"/>
      <w:marLeft w:val="0"/>
      <w:marRight w:val="0"/>
      <w:marTop w:val="0"/>
      <w:marBottom w:val="0"/>
      <w:divBdr>
        <w:top w:val="none" w:sz="0" w:space="0" w:color="auto"/>
        <w:left w:val="none" w:sz="0" w:space="0" w:color="auto"/>
        <w:bottom w:val="none" w:sz="0" w:space="0" w:color="auto"/>
        <w:right w:val="none" w:sz="0" w:space="0" w:color="auto"/>
      </w:divBdr>
    </w:div>
    <w:div w:id="209990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c.europa.eu/programmes/erasmus-plus/calls/2020-erasmus-accreditation-youth_hr" TargetMode="External"/><Relationship Id="rId18" Type="http://schemas.openxmlformats.org/officeDocument/2006/relationships/hyperlink" Target="http://www.europass.eu" TargetMode="External"/><Relationship Id="rId26" Type="http://schemas.openxmlformats.org/officeDocument/2006/relationships/hyperlink" Target="https://www.telegram.hr/partneri/poslodavci-zivotopis-citaju-sest-sekundi-znamo-kako-ga-treba-napisati-da-biste-bili-najbolji-kandidat/"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twinning.hr/" TargetMode="External"/><Relationship Id="rId34" Type="http://schemas.openxmlformats.org/officeDocument/2006/relationships/hyperlink" Target="http://www.studyincroatia.hr/"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etwinning.net" TargetMode="External"/><Relationship Id="rId25" Type="http://schemas.openxmlformats.org/officeDocument/2006/relationships/hyperlink" Target="https://www.youtube.com/watch?v=gUjKss_K6NA" TargetMode="External"/><Relationship Id="rId33" Type="http://schemas.openxmlformats.org/officeDocument/2006/relationships/hyperlink" Target="http://www.obzor2020.hr/"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obilnost.hr/publikacije/moze-li-to-malo-zelenije/" TargetMode="External"/><Relationship Id="rId20" Type="http://schemas.openxmlformats.org/officeDocument/2006/relationships/hyperlink" Target="http://www.europass.eu" TargetMode="External"/><Relationship Id="rId29" Type="http://schemas.openxmlformats.org/officeDocument/2006/relationships/hyperlink" Target="https://www.euraxess.h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urydice.hr/" TargetMode="External"/><Relationship Id="rId32" Type="http://schemas.openxmlformats.org/officeDocument/2006/relationships/hyperlink" Target="http://www.obzor2020.hr" TargetMode="External"/><Relationship Id="rId37" Type="http://schemas.openxmlformats.org/officeDocument/2006/relationships/hyperlink" Target="https://www.dsju.hr/dsju/calendar/workshop/list/category/show_all/03-08-2020"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mobilnost.hr/cms_files/2020/10/1602837875_letak-time-to-move-final.pdf" TargetMode="External"/><Relationship Id="rId23" Type="http://schemas.openxmlformats.org/officeDocument/2006/relationships/hyperlink" Target="http://www.europass.hr" TargetMode="External"/><Relationship Id="rId28" Type="http://schemas.openxmlformats.org/officeDocument/2006/relationships/hyperlink" Target="https://www.eurydice.hr/cms_files/2020/09/1599745558_eurydice-letak-web.pdf" TargetMode="External"/><Relationship Id="rId36" Type="http://schemas.openxmlformats.org/officeDocument/2006/relationships/hyperlink" Target="https://www.mobilnost.hr/hr/sadrzaj/erasmus-days/" TargetMode="External"/><Relationship Id="rId10" Type="http://schemas.openxmlformats.org/officeDocument/2006/relationships/footnotes" Target="footnotes.xml"/><Relationship Id="rId19" Type="http://schemas.openxmlformats.org/officeDocument/2006/relationships/hyperlink" Target="http://www.europass.hr" TargetMode="External"/><Relationship Id="rId31" Type="http://schemas.openxmlformats.org/officeDocument/2006/relationships/hyperlink" Target="http://www.obzor2020.h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c.europa.eu/programmes/erasmus-plus/calls/2020-erasmus-accreditation-youth_hr" TargetMode="External"/><Relationship Id="rId22" Type="http://schemas.openxmlformats.org/officeDocument/2006/relationships/hyperlink" Target="https://www.etwinning.net/en/pub/index.htm" TargetMode="External"/><Relationship Id="rId27" Type="http://schemas.openxmlformats.org/officeDocument/2006/relationships/hyperlink" Target="http://www.europass.hr" TargetMode="External"/><Relationship Id="rId30" Type="http://schemas.openxmlformats.org/officeDocument/2006/relationships/hyperlink" Target="http://www.obzor2020.hr/" TargetMode="External"/><Relationship Id="rId35" Type="http://schemas.openxmlformats.org/officeDocument/2006/relationships/hyperlink" Target="https://www.mobilnost.hr/hr/sadrzaj/zajedno-smo-ja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EEE0F4F8793CD4FBC5A98C9D739AE89" ma:contentTypeVersion="2" ma:contentTypeDescription="Create a new document." ma:contentTypeScope="" ma:versionID="216a6b3730bdce5d746e76aafd36ac37">
  <xsd:schema xmlns:xsd="http://www.w3.org/2001/XMLSchema" xmlns:xs="http://www.w3.org/2001/XMLSchema" xmlns:p="http://schemas.microsoft.com/office/2006/metadata/properties" xmlns:ns2="40172d5c-3ae9-40ce-b38c-b70093694817" targetNamespace="http://schemas.microsoft.com/office/2006/metadata/properties" ma:root="true" ma:fieldsID="33e74ed8ee93677025ae67a425d5874a" ns2:_="">
    <xsd:import namespace="40172d5c-3ae9-40ce-b38c-b7009369481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72d5c-3ae9-40ce-b38c-b700936948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3A4CF1-C4F4-47CE-A9DA-F97ED1760C34}">
  <ds:schemaRefs>
    <ds:schemaRef ds:uri="http://schemas.microsoft.com/office/2006/metadata/longProperties"/>
  </ds:schemaRefs>
</ds:datastoreItem>
</file>

<file path=customXml/itemProps2.xml><?xml version="1.0" encoding="utf-8"?>
<ds:datastoreItem xmlns:ds="http://schemas.openxmlformats.org/officeDocument/2006/customXml" ds:itemID="{9B614686-1257-4E90-AA28-3BD8E544577F}">
  <ds:schemaRefs>
    <ds:schemaRef ds:uri="http://schemas.openxmlformats.org/officeDocument/2006/bibliography"/>
  </ds:schemaRefs>
</ds:datastoreItem>
</file>

<file path=customXml/itemProps3.xml><?xml version="1.0" encoding="utf-8"?>
<ds:datastoreItem xmlns:ds="http://schemas.openxmlformats.org/officeDocument/2006/customXml" ds:itemID="{6D9EFC17-4259-4B55-8AB8-D1B359491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72d5c-3ae9-40ce-b38c-b700936948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DD476-4180-4BA5-A486-E1F32FFF4DB6}">
  <ds:schemaRefs>
    <ds:schemaRef ds:uri="http://schemas.microsoft.com/sharepoint/v3/contenttype/forms"/>
  </ds:schemaRefs>
</ds:datastoreItem>
</file>

<file path=customXml/itemProps5.xml><?xml version="1.0" encoding="utf-8"?>
<ds:datastoreItem xmlns:ds="http://schemas.openxmlformats.org/officeDocument/2006/customXml" ds:itemID="{B6E1F6D2-C13E-43A8-B446-EE38F60C810A}">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40172d5c-3ae9-40ce-b38c-b70093694817"/>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59</Pages>
  <Words>22724</Words>
  <Characters>149155</Characters>
  <Application>Microsoft Office Word</Application>
  <DocSecurity>0</DocSecurity>
  <Lines>1242</Lines>
  <Paragraphs>343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 Prezime</dc:creator>
  <cp:keywords/>
  <cp:lastModifiedBy>Antonija Gladović</cp:lastModifiedBy>
  <cp:revision>35</cp:revision>
  <cp:lastPrinted>2020-03-04T14:11:00Z</cp:lastPrinted>
  <dcterms:created xsi:type="dcterms:W3CDTF">2021-05-24T10:29:00Z</dcterms:created>
  <dcterms:modified xsi:type="dcterms:W3CDTF">2021-06-15T12:03:00Z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Antonija Gladović</vt:lpwstr>
  </property>
  <property fmtid="{D5CDD505-2E9C-101B-9397-08002B2CF9AE}" pid="3" name="Order">
    <vt:lpwstr>445600.000000000</vt:lpwstr>
  </property>
  <property fmtid="{D5CDD505-2E9C-101B-9397-08002B2CF9AE}" pid="4" name="display_urn:schemas-microsoft-com:office:office#Author">
    <vt:lpwstr>Antonija Gladović</vt:lpwstr>
  </property>
  <property fmtid="{D5CDD505-2E9C-101B-9397-08002B2CF9AE}" pid="5" name="ContentTypeId">
    <vt:lpwstr>0x010100DEEE0F4F8793CD4FBC5A98C9D739AE89</vt:lpwstr>
  </property>
</Properties>
</file>