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15"/>
        <w:gridCol w:w="2457"/>
        <w:gridCol w:w="4813"/>
        <w:gridCol w:w="466"/>
      </w:tblGrid>
      <w:tr w:rsidR="00082549" w:rsidRPr="000F17C6" w14:paraId="6C85E902" w14:textId="77777777" w:rsidTr="0099145B">
        <w:trPr>
          <w:gridAfter w:val="1"/>
          <w:wAfter w:w="466" w:type="dxa"/>
          <w:trHeight w:val="576"/>
          <w:jc w:val="center"/>
        </w:trPr>
        <w:tc>
          <w:tcPr>
            <w:tcW w:w="8885" w:type="dxa"/>
            <w:gridSpan w:val="3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C9573BC" w14:textId="1C2041B1" w:rsidR="00082549" w:rsidRPr="000F17C6" w:rsidRDefault="007F14A4" w:rsidP="00082549">
            <w:pPr>
              <w:keepNext/>
              <w:spacing w:before="120" w:after="120" w:line="259" w:lineRule="auto"/>
              <w:contextualSpacing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>102</w:t>
            </w:r>
            <w:r w:rsidR="00082549" w:rsidRPr="000F17C6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>. sjednica Upravnog vijeća Agencije za mobilnost i programe Europske unije</w:t>
            </w:r>
          </w:p>
        </w:tc>
      </w:tr>
      <w:tr w:rsidR="00E30174" w:rsidRPr="000F17C6" w14:paraId="7D59A308" w14:textId="77777777" w:rsidTr="0099145B">
        <w:trPr>
          <w:gridAfter w:val="1"/>
          <w:wAfter w:w="466" w:type="dxa"/>
          <w:trHeight w:val="360"/>
          <w:jc w:val="center"/>
        </w:trPr>
        <w:tc>
          <w:tcPr>
            <w:tcW w:w="4072" w:type="dxa"/>
            <w:gridSpan w:val="2"/>
            <w:shd w:val="clear" w:color="auto" w:fill="auto"/>
          </w:tcPr>
          <w:p w14:paraId="0C1ACF40" w14:textId="72369F62" w:rsidR="00E30174" w:rsidRPr="000F17C6" w:rsidRDefault="00E30174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F17C6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DATUM ODRŽAVANJA SJEDNICE</w:t>
            </w:r>
          </w:p>
        </w:tc>
        <w:tc>
          <w:tcPr>
            <w:tcW w:w="4813" w:type="dxa"/>
            <w:shd w:val="clear" w:color="auto" w:fill="auto"/>
          </w:tcPr>
          <w:p w14:paraId="7B8D78A1" w14:textId="2FDC15B6" w:rsidR="00E30174" w:rsidRPr="000F17C6" w:rsidRDefault="007F14A4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22</w:t>
            </w:r>
            <w:r w:rsidR="00E30174" w:rsidRPr="000F17C6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 xml:space="preserve">. </w:t>
            </w:r>
            <w:r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siječnja</w:t>
            </w:r>
            <w:r w:rsidR="00E30174" w:rsidRPr="000F17C6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 xml:space="preserve"> 202</w:t>
            </w:r>
            <w:r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5</w:t>
            </w:r>
            <w:r w:rsidR="00E30174" w:rsidRPr="000F17C6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.</w:t>
            </w:r>
          </w:p>
        </w:tc>
      </w:tr>
      <w:tr w:rsidR="00082549" w:rsidRPr="000F17C6" w14:paraId="2F1DA213" w14:textId="77777777" w:rsidTr="0099145B">
        <w:trPr>
          <w:gridAfter w:val="1"/>
          <w:wAfter w:w="466" w:type="dxa"/>
          <w:trHeight w:val="360"/>
          <w:jc w:val="center"/>
        </w:trPr>
        <w:tc>
          <w:tcPr>
            <w:tcW w:w="4072" w:type="dxa"/>
            <w:gridSpan w:val="2"/>
            <w:shd w:val="clear" w:color="auto" w:fill="auto"/>
          </w:tcPr>
          <w:p w14:paraId="09527C8C" w14:textId="77777777" w:rsidR="00082549" w:rsidRPr="000F17C6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F17C6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SJEDNICU sazvaO</w:t>
            </w:r>
          </w:p>
        </w:tc>
        <w:tc>
          <w:tcPr>
            <w:tcW w:w="4813" w:type="dxa"/>
            <w:shd w:val="clear" w:color="auto" w:fill="auto"/>
          </w:tcPr>
          <w:p w14:paraId="3C80AA9A" w14:textId="77777777" w:rsidR="00082549" w:rsidRPr="000F17C6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0F17C6"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  <w:t>Ivan Milanović-Litre, predsjednik Upravnog vijeća</w:t>
            </w:r>
          </w:p>
        </w:tc>
      </w:tr>
      <w:tr w:rsidR="00082549" w:rsidRPr="000F17C6" w14:paraId="66345D6B" w14:textId="77777777" w:rsidTr="0099145B">
        <w:trPr>
          <w:gridAfter w:val="1"/>
          <w:wAfter w:w="466" w:type="dxa"/>
          <w:trHeight w:val="360"/>
          <w:jc w:val="center"/>
        </w:trPr>
        <w:tc>
          <w:tcPr>
            <w:tcW w:w="4072" w:type="dxa"/>
            <w:gridSpan w:val="2"/>
            <w:shd w:val="clear" w:color="auto" w:fill="auto"/>
          </w:tcPr>
          <w:p w14:paraId="1EDF7B5C" w14:textId="77777777" w:rsidR="00082549" w:rsidRPr="000F17C6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F17C6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vrsta sjednice</w:t>
            </w:r>
          </w:p>
        </w:tc>
        <w:tc>
          <w:tcPr>
            <w:tcW w:w="4813" w:type="dxa"/>
            <w:shd w:val="clear" w:color="auto" w:fill="auto"/>
          </w:tcPr>
          <w:p w14:paraId="7E8C44B2" w14:textId="77777777" w:rsidR="00082549" w:rsidRPr="000F17C6" w:rsidRDefault="00082549" w:rsidP="00082549">
            <w:pPr>
              <w:keepNext/>
              <w:spacing w:before="120" w:after="120" w:line="259" w:lineRule="auto"/>
              <w:contextualSpacing/>
              <w:outlineLvl w:val="0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F17C6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Sjednica Upravnog vijeća Agencije za mobilnost i programe Europske unije </w:t>
            </w:r>
          </w:p>
        </w:tc>
      </w:tr>
      <w:tr w:rsidR="00082549" w:rsidRPr="00B53D81" w14:paraId="4CEE3808" w14:textId="77777777" w:rsidTr="0099145B">
        <w:trPr>
          <w:gridAfter w:val="1"/>
          <w:wAfter w:w="466" w:type="dxa"/>
          <w:trHeight w:val="2889"/>
          <w:jc w:val="center"/>
        </w:trPr>
        <w:tc>
          <w:tcPr>
            <w:tcW w:w="88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4D69D" w14:textId="40B6F47D" w:rsidR="00EF1DF5" w:rsidRPr="00276119" w:rsidRDefault="00082549" w:rsidP="00276119">
            <w:pPr>
              <w:spacing w:before="120" w:after="120" w:line="259" w:lineRule="auto"/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</w:pPr>
            <w:r w:rsidRPr="000F17C6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 xml:space="preserve">Dnevni red: </w:t>
            </w:r>
          </w:p>
          <w:p w14:paraId="3D663A71" w14:textId="1C161BFF" w:rsidR="007F2815" w:rsidRPr="007F2815" w:rsidRDefault="007F2815" w:rsidP="007F2815">
            <w:pPr>
              <w:numPr>
                <w:ilvl w:val="0"/>
                <w:numId w:val="2"/>
              </w:numPr>
              <w:tabs>
                <w:tab w:val="num" w:pos="720"/>
              </w:tabs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7F2815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sa 101. sjednice - prijedlog za usvajanje</w:t>
            </w:r>
          </w:p>
          <w:p w14:paraId="33728F3F" w14:textId="6377F1E3" w:rsidR="00082549" w:rsidRPr="00276119" w:rsidRDefault="007F2815" w:rsidP="007F2815">
            <w:pPr>
              <w:numPr>
                <w:ilvl w:val="0"/>
                <w:numId w:val="2"/>
              </w:numPr>
              <w:tabs>
                <w:tab w:val="num" w:pos="720"/>
              </w:tabs>
              <w:spacing w:after="20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7F2815">
              <w:rPr>
                <w:rFonts w:ascii="Arial" w:hAnsi="Arial" w:cs="Arial"/>
                <w:sz w:val="22"/>
                <w:szCs w:val="22"/>
                <w:lang w:val="hr-HR" w:eastAsia="da-DK"/>
              </w:rPr>
              <w:t>Zahtjev za zaštitu prava iz radnog odnosa od 2.1.2025. vezano uz Odluku o redovitom (poslovno uvjetovanom) otkazu Ugovora o radu na neodređeno vrijeme radnika Marija Marića – razmatranje zahtjeva i donošenje Odluke o (ne)opravdanosti istog</w:t>
            </w:r>
          </w:p>
        </w:tc>
      </w:tr>
      <w:tr w:rsidR="00082549" w:rsidRPr="00B53D81" w14:paraId="562A9981" w14:textId="77777777" w:rsidTr="009914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6" w:type="dxa"/>
          <w:trHeight w:val="996"/>
          <w:jc w:val="center"/>
        </w:trPr>
        <w:tc>
          <w:tcPr>
            <w:tcW w:w="8885" w:type="dxa"/>
            <w:gridSpan w:val="3"/>
            <w:vAlign w:val="center"/>
          </w:tcPr>
          <w:p w14:paraId="69E86412" w14:textId="77777777" w:rsidR="00082549" w:rsidRPr="000F17C6" w:rsidRDefault="00082549" w:rsidP="00082549">
            <w:pPr>
              <w:spacing w:before="120" w:after="120" w:line="259" w:lineRule="auto"/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</w:pPr>
            <w:r w:rsidRPr="000F17C6">
              <w:rPr>
                <w:rFonts w:ascii="Arial" w:hAnsi="Arial" w:cs="Arial"/>
                <w:b/>
                <w:sz w:val="22"/>
                <w:szCs w:val="22"/>
                <w:lang w:val="hr-HR" w:eastAsia="da-DK"/>
              </w:rPr>
              <w:t xml:space="preserve">Uvodno: </w:t>
            </w:r>
          </w:p>
          <w:p w14:paraId="1353E63A" w14:textId="4C9E60E6" w:rsidR="00082549" w:rsidRPr="000F17C6" w:rsidRDefault="00082549" w:rsidP="00082549">
            <w:pPr>
              <w:spacing w:before="120" w:after="120" w:line="259" w:lineRule="auto"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F17C6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Utvrđen je kvorum od </w:t>
            </w:r>
            <w:r w:rsidR="0099145B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pet članova </w:t>
            </w:r>
            <w:r w:rsidRPr="000F17C6">
              <w:rPr>
                <w:rFonts w:ascii="Arial" w:hAnsi="Arial" w:cs="Arial"/>
                <w:sz w:val="22"/>
                <w:szCs w:val="22"/>
                <w:lang w:val="hr-HR" w:eastAsia="da-DK"/>
              </w:rPr>
              <w:t>Upravnog vijeća.</w:t>
            </w:r>
          </w:p>
          <w:p w14:paraId="14B3F0D3" w14:textId="528C3530" w:rsidR="00082549" w:rsidRPr="000F17C6" w:rsidRDefault="00082549" w:rsidP="00082549">
            <w:pPr>
              <w:spacing w:before="120" w:after="120" w:line="259" w:lineRule="auto"/>
              <w:jc w:val="both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r w:rsidRPr="000F17C6">
              <w:rPr>
                <w:rFonts w:ascii="Arial" w:hAnsi="Arial" w:cs="Arial"/>
                <w:sz w:val="22"/>
                <w:szCs w:val="22"/>
                <w:lang w:val="hr-HR" w:eastAsia="da-DK"/>
              </w:rPr>
              <w:t xml:space="preserve">Upravno vijeće jednoglasno je usvojilo predloženi </w:t>
            </w:r>
            <w:r w:rsidR="009B3784" w:rsidRPr="000F17C6">
              <w:rPr>
                <w:rFonts w:ascii="Arial" w:hAnsi="Arial" w:cs="Arial"/>
                <w:sz w:val="22"/>
                <w:szCs w:val="22"/>
                <w:lang w:val="hr-HR" w:eastAsia="da-DK"/>
              </w:rPr>
              <w:t>d</w:t>
            </w:r>
            <w:r w:rsidRPr="000F17C6">
              <w:rPr>
                <w:rFonts w:ascii="Arial" w:hAnsi="Arial" w:cs="Arial"/>
                <w:sz w:val="22"/>
                <w:szCs w:val="22"/>
                <w:lang w:val="hr-HR" w:eastAsia="da-DK"/>
              </w:rPr>
              <w:t>nevni red.</w:t>
            </w:r>
          </w:p>
        </w:tc>
      </w:tr>
      <w:tr w:rsidR="00812ECC" w:rsidRPr="000F17C6" w14:paraId="0CE04D83" w14:textId="77777777" w:rsidTr="001D7FC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6" w:type="dxa"/>
          <w:trHeight w:val="360"/>
          <w:jc w:val="center"/>
        </w:trPr>
        <w:tc>
          <w:tcPr>
            <w:tcW w:w="8885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0B723AD" w14:textId="039D0DF5" w:rsidR="00812ECC" w:rsidRPr="00812ECC" w:rsidRDefault="00812ECC" w:rsidP="00812ECC">
            <w:pPr>
              <w:spacing w:before="120" w:after="120" w:line="259" w:lineRule="auto"/>
              <w:contextualSpacing/>
              <w:jc w:val="center"/>
              <w:outlineLvl w:val="3"/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</w:pPr>
            <w:bookmarkStart w:id="0" w:name="_Hlk506389129"/>
            <w:r w:rsidRPr="000F17C6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</w:tr>
      <w:tr w:rsidR="00812ECC" w:rsidRPr="000F17C6" w14:paraId="09DCF9D0" w14:textId="77777777" w:rsidTr="005A691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6" w:type="dxa"/>
          <w:trHeight w:val="623"/>
          <w:jc w:val="center"/>
        </w:trPr>
        <w:tc>
          <w:tcPr>
            <w:tcW w:w="888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6A563FDD" w14:textId="3A85DCBB" w:rsidR="00812ECC" w:rsidRPr="00812ECC" w:rsidRDefault="00812ECC" w:rsidP="00812ECC">
            <w:pPr>
              <w:pStyle w:val="ListParagraph"/>
              <w:numPr>
                <w:ilvl w:val="0"/>
                <w:numId w:val="16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r w:rsidRPr="00812ECC">
              <w:rPr>
                <w:rFonts w:ascii="Arial" w:hAnsi="Arial" w:cs="Arial"/>
                <w:sz w:val="22"/>
                <w:szCs w:val="22"/>
                <w:lang w:val="hr-HR" w:eastAsia="da-DK"/>
              </w:rPr>
              <w:t>Zapisnik sa 101. sjednice – prijedlog za usvajanje</w:t>
            </w:r>
          </w:p>
        </w:tc>
      </w:tr>
      <w:tr w:rsidR="00082549" w:rsidRPr="00B53D81" w14:paraId="753F3F46" w14:textId="77777777" w:rsidTr="0099145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6" w:type="dxa"/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59BE9D66" w14:textId="77777777" w:rsidR="00082549" w:rsidRPr="000F17C6" w:rsidRDefault="00082549" w:rsidP="00082549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F17C6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00A92D65" w14:textId="758B950B" w:rsidR="00082549" w:rsidRPr="000F17C6" w:rsidRDefault="00082549" w:rsidP="0036220F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0F17C6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Upravno vijeće jednoglasno je usvojilo zapisnik s</w:t>
            </w:r>
            <w:r w:rsidR="002A31E8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a</w:t>
            </w:r>
            <w:r w:rsidRPr="000F17C6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 xml:space="preserve"> </w:t>
            </w:r>
            <w:r w:rsidR="0099145B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101</w:t>
            </w:r>
            <w:r w:rsidRPr="000F17C6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. sjednice Upravnog vijeća.</w:t>
            </w:r>
          </w:p>
        </w:tc>
      </w:tr>
      <w:tr w:rsidR="00812ECC" w:rsidRPr="000F17C6" w14:paraId="4F3FD8FF" w14:textId="77777777" w:rsidTr="002A4CF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  <w:jc w:val="center"/>
        </w:trPr>
        <w:tc>
          <w:tcPr>
            <w:tcW w:w="8885" w:type="dxa"/>
            <w:gridSpan w:val="3"/>
            <w:tcBorders>
              <w:top w:val="nil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1921EBC0" w14:textId="2C183870" w:rsidR="00812ECC" w:rsidRPr="000F17C6" w:rsidRDefault="00812ECC" w:rsidP="006D1601">
            <w:pPr>
              <w:spacing w:before="120" w:after="120" w:line="259" w:lineRule="auto"/>
              <w:contextualSpacing/>
              <w:jc w:val="center"/>
              <w:rPr>
                <w:rFonts w:ascii="Arial" w:hAnsi="Arial" w:cs="Arial"/>
                <w:sz w:val="22"/>
                <w:szCs w:val="22"/>
                <w:lang w:val="hr-HR" w:eastAsia="da-DK"/>
              </w:rPr>
            </w:pPr>
            <w:bookmarkStart w:id="1" w:name="_Hlk135986380"/>
            <w:bookmarkStart w:id="2" w:name="_Hlk135986414"/>
            <w:r w:rsidRPr="000F17C6">
              <w:rPr>
                <w:rFonts w:ascii="Arial" w:hAnsi="Arial" w:cs="Arial"/>
                <w:caps/>
                <w:spacing w:val="4"/>
                <w:sz w:val="22"/>
                <w:szCs w:val="22"/>
                <w:lang w:val="hr-HR" w:eastAsia="en-US"/>
              </w:rPr>
              <w:t>TOČKA DNEVNOG REDA</w:t>
            </w:r>
          </w:p>
        </w:tc>
        <w:tc>
          <w:tcPr>
            <w:tcW w:w="466" w:type="dxa"/>
          </w:tcPr>
          <w:p w14:paraId="455DE257" w14:textId="7EA20584" w:rsidR="00812ECC" w:rsidRPr="000F17C6" w:rsidRDefault="00812ECC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</w:p>
        </w:tc>
      </w:tr>
      <w:tr w:rsidR="00812ECC" w:rsidRPr="000F17C6" w14:paraId="2EFC101C" w14:textId="77777777" w:rsidTr="0019341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6" w:type="dxa"/>
          <w:trHeight w:val="623"/>
          <w:jc w:val="center"/>
        </w:trPr>
        <w:tc>
          <w:tcPr>
            <w:tcW w:w="888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18DFBA7" w14:textId="219905A2" w:rsidR="00812ECC" w:rsidRPr="00812ECC" w:rsidRDefault="00812ECC" w:rsidP="00812ECC">
            <w:pPr>
              <w:pStyle w:val="ListParagraph"/>
              <w:numPr>
                <w:ilvl w:val="0"/>
                <w:numId w:val="16"/>
              </w:numPr>
              <w:spacing w:before="120" w:after="120" w:line="259" w:lineRule="auto"/>
              <w:outlineLvl w:val="3"/>
              <w:rPr>
                <w:rFonts w:ascii="Arial" w:hAnsi="Arial" w:cs="Arial"/>
                <w:spacing w:val="4"/>
                <w:sz w:val="22"/>
                <w:szCs w:val="22"/>
                <w:lang w:val="hr-HR" w:eastAsia="en-US"/>
              </w:rPr>
            </w:pPr>
            <w:bookmarkStart w:id="3" w:name="_Hlk158282968"/>
            <w:bookmarkEnd w:id="2"/>
            <w:r w:rsidRPr="00812ECC">
              <w:rPr>
                <w:rFonts w:ascii="Arial" w:hAnsi="Arial" w:cs="Arial"/>
                <w:sz w:val="22"/>
                <w:szCs w:val="22"/>
                <w:lang w:val="hr-HR" w:eastAsia="da-DK"/>
              </w:rPr>
              <w:t>Zahtjev za zaštitu prava iz radnog odnosa od 2.1.2025. vezano uz Odluku o redovitom (poslovno uvjetovanom) otkazu Ugovora o radu na neodređeno vrijeme– razmatranje zahtjeva i donošenje Odluke o (ne)opravdanosti istog</w:t>
            </w:r>
          </w:p>
        </w:tc>
      </w:tr>
      <w:tr w:rsidR="00D2344D" w:rsidRPr="00B53D81" w14:paraId="0E3A2D54" w14:textId="77777777" w:rsidTr="0099145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66" w:type="dxa"/>
          <w:trHeight w:val="360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EEECE1"/>
              <w:bottom w:val="single" w:sz="4" w:space="0" w:color="EEECE1"/>
            </w:tcBorders>
            <w:shd w:val="clear" w:color="auto" w:fill="F3F3F3"/>
          </w:tcPr>
          <w:p w14:paraId="7CA100C7" w14:textId="77777777" w:rsidR="00D2344D" w:rsidRPr="000F17C6" w:rsidRDefault="00D2344D" w:rsidP="006D1601">
            <w:pPr>
              <w:spacing w:before="120" w:after="120" w:line="259" w:lineRule="auto"/>
              <w:contextualSpacing/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</w:pPr>
            <w:r w:rsidRPr="000F17C6">
              <w:rPr>
                <w:rFonts w:ascii="Arial" w:hAnsi="Arial" w:cs="Arial"/>
                <w:b/>
                <w:caps/>
                <w:color w:val="808080"/>
                <w:spacing w:val="4"/>
                <w:sz w:val="22"/>
                <w:szCs w:val="22"/>
                <w:lang w:val="hr-HR" w:eastAsia="en-US"/>
              </w:rPr>
              <w:t>ZAKLJUČAK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bottom w:val="single" w:sz="4" w:space="0" w:color="EEECE1"/>
              <w:right w:val="single" w:sz="4" w:space="0" w:color="EEECE1"/>
            </w:tcBorders>
            <w:vAlign w:val="center"/>
          </w:tcPr>
          <w:p w14:paraId="47A7DF9C" w14:textId="0FE528D3" w:rsidR="00BA792E" w:rsidRPr="007C580D" w:rsidRDefault="00CB1749" w:rsidP="0036220F">
            <w:pPr>
              <w:spacing w:before="120" w:after="120" w:line="259" w:lineRule="auto"/>
              <w:contextualSpacing/>
              <w:jc w:val="both"/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</w:pPr>
            <w:r w:rsidRPr="007C580D">
              <w:rPr>
                <w:rFonts w:ascii="Arial" w:eastAsia="Times New Roman" w:hAnsi="Arial" w:cs="Arial"/>
                <w:b/>
                <w:spacing w:val="4"/>
                <w:sz w:val="22"/>
                <w:szCs w:val="22"/>
                <w:lang w:val="hr-HR" w:eastAsia="en-US"/>
              </w:rPr>
              <w:t xml:space="preserve">Upravno vijeće je donijelo Odluku kojom se </w:t>
            </w:r>
            <w:r w:rsidR="000F4CCD">
              <w:rPr>
                <w:rFonts w:ascii="Arial" w:eastAsia="Times New Roman" w:hAnsi="Arial" w:cs="Arial"/>
                <w:b/>
                <w:spacing w:val="4"/>
                <w:sz w:val="22"/>
                <w:szCs w:val="22"/>
                <w:lang w:val="hr-HR" w:eastAsia="en-US"/>
              </w:rPr>
              <w:t xml:space="preserve">odbija </w:t>
            </w:r>
            <w:r w:rsidR="000F4CCD" w:rsidRPr="000F4CCD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Zahtjev za zaštitu prava iz radnog odnosa protiv Odluke o redovitom (poslovno uvjetovanom) otkazu Ugovora o radu na neodređeno vrijeme te se potvrđuje Odluka o redovitom (poslovno uvjetovanom) otkazu Ugovora o radu na neodređeno vrijeme</w:t>
            </w:r>
            <w:r w:rsidR="001463C4">
              <w:rPr>
                <w:rFonts w:ascii="Arial" w:hAnsi="Arial" w:cs="Arial"/>
                <w:b/>
                <w:spacing w:val="4"/>
                <w:sz w:val="22"/>
                <w:szCs w:val="22"/>
                <w:lang w:val="hr-HR" w:eastAsia="hr-HR"/>
              </w:rPr>
              <w:t>.</w:t>
            </w:r>
          </w:p>
        </w:tc>
      </w:tr>
      <w:bookmarkEnd w:id="0"/>
      <w:bookmarkEnd w:id="1"/>
      <w:bookmarkEnd w:id="3"/>
    </w:tbl>
    <w:p w14:paraId="6A5D29D3" w14:textId="77777777" w:rsidR="00082549" w:rsidRPr="000F17C6" w:rsidRDefault="00082549" w:rsidP="00082549">
      <w:pPr>
        <w:keepNext/>
        <w:spacing w:after="160" w:line="259" w:lineRule="auto"/>
        <w:rPr>
          <w:rFonts w:ascii="Arial" w:hAnsi="Arial" w:cs="Arial"/>
          <w:sz w:val="22"/>
          <w:szCs w:val="22"/>
          <w:highlight w:val="yellow"/>
          <w:lang w:val="hr-HR" w:eastAsia="da-DK"/>
        </w:rPr>
      </w:pPr>
    </w:p>
    <w:tbl>
      <w:tblPr>
        <w:tblW w:w="8931" w:type="dxa"/>
        <w:tblInd w:w="-4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931"/>
      </w:tblGrid>
      <w:tr w:rsidR="00082549" w:rsidRPr="000F17C6" w14:paraId="305FF571" w14:textId="77777777" w:rsidTr="0056318A">
        <w:trPr>
          <w:trHeight w:val="593"/>
        </w:trPr>
        <w:tc>
          <w:tcPr>
            <w:tcW w:w="8931" w:type="dxa"/>
          </w:tcPr>
          <w:p w14:paraId="5282C7EB" w14:textId="77777777" w:rsidR="00CB1749" w:rsidRPr="00CB1749" w:rsidRDefault="00CB1749" w:rsidP="00CB1749">
            <w:pPr>
              <w:rPr>
                <w:rFonts w:ascii="Arial" w:eastAsia="Aptos" w:hAnsi="Arial" w:cs="Arial"/>
                <w:sz w:val="22"/>
                <w:szCs w:val="22"/>
                <w:lang w:val="hr-HR" w:eastAsia="en-US"/>
                <w14:ligatures w14:val="standardContextual"/>
              </w:rPr>
            </w:pPr>
            <w:bookmarkStart w:id="4" w:name="_Hlk28954199"/>
            <w:r w:rsidRPr="00CB1749">
              <w:rPr>
                <w:rFonts w:ascii="Arial" w:eastAsia="Aptos" w:hAnsi="Arial" w:cs="Arial"/>
                <w:sz w:val="22"/>
                <w:szCs w:val="22"/>
                <w:lang w:val="hr-HR" w:eastAsia="en-US"/>
                <w14:ligatures w14:val="standardContextual"/>
              </w:rPr>
              <w:t>KLASA: 023-02/25-05/1</w:t>
            </w:r>
          </w:p>
          <w:p w14:paraId="7E3C5371" w14:textId="77777777" w:rsidR="00CB1749" w:rsidRPr="00CB1749" w:rsidRDefault="00CB1749" w:rsidP="00CB1749">
            <w:pPr>
              <w:rPr>
                <w:rFonts w:ascii="Arial" w:eastAsia="Aptos" w:hAnsi="Arial" w:cs="Arial"/>
                <w:sz w:val="22"/>
                <w:szCs w:val="22"/>
                <w:lang w:val="hr-HR" w:eastAsia="en-US"/>
                <w14:ligatures w14:val="standardContextual"/>
              </w:rPr>
            </w:pPr>
            <w:r w:rsidRPr="00CB1749">
              <w:rPr>
                <w:rFonts w:ascii="Arial" w:eastAsia="Aptos" w:hAnsi="Arial" w:cs="Arial"/>
                <w:sz w:val="22"/>
                <w:szCs w:val="22"/>
                <w:lang w:val="hr-HR" w:eastAsia="en-US"/>
                <w14:ligatures w14:val="standardContextual"/>
              </w:rPr>
              <w:t>URBROJ: 359-01/7-25-2</w:t>
            </w:r>
          </w:p>
          <w:p w14:paraId="4934E7D7" w14:textId="77777777" w:rsidR="00CB1749" w:rsidRDefault="00CB1749" w:rsidP="00082549">
            <w:pPr>
              <w:keepNext/>
              <w:spacing w:before="120" w:after="120" w:line="259" w:lineRule="auto"/>
              <w:contextualSpacing/>
              <w:rPr>
                <w:rFonts w:ascii="Arial" w:eastAsia="Calibri" w:hAnsi="Arial" w:cs="Arial"/>
                <w:sz w:val="22"/>
                <w:szCs w:val="22"/>
                <w:lang w:val="hr-HR" w:eastAsia="en-US"/>
                <w14:ligatures w14:val="standardContextual"/>
              </w:rPr>
            </w:pPr>
          </w:p>
          <w:p w14:paraId="65D17AC6" w14:textId="719ADEED" w:rsidR="00082549" w:rsidRPr="000F17C6" w:rsidRDefault="00082549" w:rsidP="00082549">
            <w:pPr>
              <w:keepNext/>
              <w:spacing w:before="120" w:after="120" w:line="259" w:lineRule="auto"/>
              <w:contextualSpacing/>
              <w:rPr>
                <w:rFonts w:ascii="Arial" w:hAnsi="Arial" w:cs="Arial"/>
                <w:sz w:val="22"/>
                <w:szCs w:val="22"/>
                <w:highlight w:val="yellow"/>
                <w:lang w:val="hr-HR" w:eastAsia="da-DK"/>
              </w:rPr>
            </w:pPr>
            <w:r w:rsidRPr="000F17C6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 xml:space="preserve">Zagreb, </w:t>
            </w:r>
            <w:r w:rsidR="00BB692D" w:rsidRPr="000F17C6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>5</w:t>
            </w:r>
            <w:r w:rsidRPr="000F17C6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 xml:space="preserve">. </w:t>
            </w:r>
            <w:r w:rsidR="0099145B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>veljače</w:t>
            </w:r>
            <w:r w:rsidRPr="000F17C6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 xml:space="preserve"> 202</w:t>
            </w:r>
            <w:r w:rsidR="0099145B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>5</w:t>
            </w:r>
            <w:r w:rsidRPr="000F17C6">
              <w:rPr>
                <w:rFonts w:ascii="Arial" w:hAnsi="Arial" w:cs="Arial"/>
                <w:color w:val="262626"/>
                <w:sz w:val="22"/>
                <w:szCs w:val="22"/>
                <w:lang w:val="hr-HR" w:eastAsia="en-US"/>
              </w:rPr>
              <w:t>.</w:t>
            </w:r>
            <w:bookmarkEnd w:id="4"/>
          </w:p>
        </w:tc>
      </w:tr>
    </w:tbl>
    <w:p w14:paraId="50B7A666" w14:textId="77777777" w:rsidR="001F12E9" w:rsidRPr="000F17C6" w:rsidRDefault="001F12E9" w:rsidP="002305ED">
      <w:pPr>
        <w:rPr>
          <w:rFonts w:ascii="Arial" w:hAnsi="Arial" w:cs="Arial"/>
          <w:sz w:val="22"/>
          <w:szCs w:val="22"/>
          <w:lang w:val="hr-HR"/>
        </w:rPr>
      </w:pPr>
    </w:p>
    <w:sectPr w:rsidR="001F12E9" w:rsidRPr="000F17C6" w:rsidSect="00E31A23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29F25" w14:textId="77777777" w:rsidR="00E31A23" w:rsidRDefault="00E31A23">
      <w:r>
        <w:separator/>
      </w:r>
    </w:p>
  </w:endnote>
  <w:endnote w:type="continuationSeparator" w:id="0">
    <w:p w14:paraId="424903B3" w14:textId="77777777" w:rsidR="00E31A23" w:rsidRDefault="00E31A23">
      <w:r>
        <w:continuationSeparator/>
      </w:r>
    </w:p>
  </w:endnote>
  <w:endnote w:type="continuationNotice" w:id="1">
    <w:p w14:paraId="0AFA9536" w14:textId="77777777" w:rsidR="00E31A23" w:rsidRDefault="00E31A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B68B" w14:textId="77777777" w:rsidR="00BD25D3" w:rsidRDefault="005B7FA0" w:rsidP="00BD25D3">
    <w:pPr>
      <w:pStyle w:val="Footer"/>
      <w:ind w:firstLine="720"/>
    </w:pPr>
    <w:r>
      <w:rPr>
        <w:noProof/>
        <w:lang w:eastAsia="en-US"/>
      </w:rPr>
      <w:drawing>
        <wp:anchor distT="0" distB="0" distL="114300" distR="114300" simplePos="0" relativeHeight="251658241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387066974" name="Picture 387066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1DABC" w14:textId="77777777" w:rsidR="00E31A23" w:rsidRDefault="00E31A23">
      <w:r>
        <w:separator/>
      </w:r>
    </w:p>
  </w:footnote>
  <w:footnote w:type="continuationSeparator" w:id="0">
    <w:p w14:paraId="73EBBB61" w14:textId="77777777" w:rsidR="00E31A23" w:rsidRDefault="00E31A23">
      <w:r>
        <w:continuationSeparator/>
      </w:r>
    </w:p>
  </w:footnote>
  <w:footnote w:type="continuationNotice" w:id="1">
    <w:p w14:paraId="1A5A72AA" w14:textId="77777777" w:rsidR="00E31A23" w:rsidRDefault="00E31A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1394940206" name="Picture 1394940206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046B"/>
    <w:multiLevelType w:val="hybridMultilevel"/>
    <w:tmpl w:val="518AA3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3690B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5E2"/>
    <w:multiLevelType w:val="hybridMultilevel"/>
    <w:tmpl w:val="459AA7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15ECB"/>
    <w:multiLevelType w:val="hybridMultilevel"/>
    <w:tmpl w:val="12B040D6"/>
    <w:lvl w:ilvl="0" w:tplc="041A000F">
      <w:start w:val="1"/>
      <w:numFmt w:val="decimal"/>
      <w:lvlText w:val="%1."/>
      <w:lvlJc w:val="left"/>
      <w:pPr>
        <w:ind w:left="79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C6B9B"/>
    <w:multiLevelType w:val="multilevel"/>
    <w:tmpl w:val="E466C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304668"/>
    <w:multiLevelType w:val="hybridMultilevel"/>
    <w:tmpl w:val="B3A69BA0"/>
    <w:lvl w:ilvl="0" w:tplc="7CB466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737FC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A5B88"/>
    <w:multiLevelType w:val="hybridMultilevel"/>
    <w:tmpl w:val="07E88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6315D"/>
    <w:multiLevelType w:val="hybridMultilevel"/>
    <w:tmpl w:val="DDF0E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808D0"/>
    <w:multiLevelType w:val="hybridMultilevel"/>
    <w:tmpl w:val="DDF0EF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C2B04"/>
    <w:multiLevelType w:val="hybridMultilevel"/>
    <w:tmpl w:val="F112DB6E"/>
    <w:lvl w:ilvl="0" w:tplc="B3D81B2C">
      <w:start w:val="1"/>
      <w:numFmt w:val="decimal"/>
      <w:lvlText w:val="%1."/>
      <w:lvlJc w:val="left"/>
      <w:pPr>
        <w:ind w:left="1080" w:hanging="360"/>
      </w:pPr>
      <w:rPr>
        <w:rFonts w:ascii="Garamond" w:eastAsia="Times New Roman" w:hAnsi="Garamond" w:cs="Arial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0D2241B"/>
    <w:multiLevelType w:val="multilevel"/>
    <w:tmpl w:val="93B6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5C628F"/>
    <w:multiLevelType w:val="hybridMultilevel"/>
    <w:tmpl w:val="860A9FDE"/>
    <w:lvl w:ilvl="0" w:tplc="B3D20D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75F8C"/>
    <w:multiLevelType w:val="hybridMultilevel"/>
    <w:tmpl w:val="960A6B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2755F"/>
    <w:multiLevelType w:val="hybridMultilevel"/>
    <w:tmpl w:val="68E6B654"/>
    <w:lvl w:ilvl="0" w:tplc="90AC91E8">
      <w:start w:val="1"/>
      <w:numFmt w:val="decimal"/>
      <w:lvlText w:val="%1."/>
      <w:lvlJc w:val="left"/>
      <w:pPr>
        <w:ind w:left="1100" w:hanging="380"/>
      </w:pPr>
      <w:rPr>
        <w:rFonts w:ascii="Calibri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B5434C"/>
    <w:multiLevelType w:val="hybridMultilevel"/>
    <w:tmpl w:val="63588C80"/>
    <w:lvl w:ilvl="0" w:tplc="7F7E6C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"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1793027">
    <w:abstractNumId w:val="8"/>
  </w:num>
  <w:num w:numId="2" w16cid:durableId="516775192">
    <w:abstractNumId w:val="15"/>
  </w:num>
  <w:num w:numId="3" w16cid:durableId="173694198">
    <w:abstractNumId w:val="7"/>
  </w:num>
  <w:num w:numId="4" w16cid:durableId="1941571839">
    <w:abstractNumId w:val="12"/>
  </w:num>
  <w:num w:numId="5" w16cid:durableId="1180119778">
    <w:abstractNumId w:val="13"/>
  </w:num>
  <w:num w:numId="6" w16cid:durableId="283200881">
    <w:abstractNumId w:val="1"/>
  </w:num>
  <w:num w:numId="7" w16cid:durableId="3541882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472812">
    <w:abstractNumId w:val="0"/>
  </w:num>
  <w:num w:numId="9" w16cid:durableId="984311545">
    <w:abstractNumId w:val="5"/>
  </w:num>
  <w:num w:numId="10" w16cid:durableId="90201033">
    <w:abstractNumId w:val="6"/>
  </w:num>
  <w:num w:numId="11" w16cid:durableId="1457523947">
    <w:abstractNumId w:val="9"/>
  </w:num>
  <w:num w:numId="12" w16cid:durableId="1396779665">
    <w:abstractNumId w:val="11"/>
  </w:num>
  <w:num w:numId="13" w16cid:durableId="858734582">
    <w:abstractNumId w:val="4"/>
  </w:num>
  <w:num w:numId="14" w16cid:durableId="8150320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0204279">
    <w:abstractNumId w:val="3"/>
  </w:num>
  <w:num w:numId="16" w16cid:durableId="201687753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2CCF"/>
    <w:rsid w:val="000113D6"/>
    <w:rsid w:val="00013C31"/>
    <w:rsid w:val="0001746A"/>
    <w:rsid w:val="0003272C"/>
    <w:rsid w:val="00034ECF"/>
    <w:rsid w:val="00035CC0"/>
    <w:rsid w:val="00036465"/>
    <w:rsid w:val="00037978"/>
    <w:rsid w:val="000410EC"/>
    <w:rsid w:val="0004146D"/>
    <w:rsid w:val="00044B1A"/>
    <w:rsid w:val="000460A6"/>
    <w:rsid w:val="00051E70"/>
    <w:rsid w:val="00055F16"/>
    <w:rsid w:val="00061757"/>
    <w:rsid w:val="00062437"/>
    <w:rsid w:val="00066DD7"/>
    <w:rsid w:val="00067180"/>
    <w:rsid w:val="000709D1"/>
    <w:rsid w:val="00082549"/>
    <w:rsid w:val="0008329E"/>
    <w:rsid w:val="00085C8F"/>
    <w:rsid w:val="00087518"/>
    <w:rsid w:val="00091ACE"/>
    <w:rsid w:val="00092D4E"/>
    <w:rsid w:val="00094826"/>
    <w:rsid w:val="000949FA"/>
    <w:rsid w:val="000A295C"/>
    <w:rsid w:val="000A5647"/>
    <w:rsid w:val="000A6C97"/>
    <w:rsid w:val="000A7EF1"/>
    <w:rsid w:val="000B0033"/>
    <w:rsid w:val="000B2A8F"/>
    <w:rsid w:val="000B336B"/>
    <w:rsid w:val="000B358B"/>
    <w:rsid w:val="000B7A7B"/>
    <w:rsid w:val="000C0815"/>
    <w:rsid w:val="000C61D1"/>
    <w:rsid w:val="000D133F"/>
    <w:rsid w:val="000D3DF2"/>
    <w:rsid w:val="000E012A"/>
    <w:rsid w:val="000E392B"/>
    <w:rsid w:val="000E5C66"/>
    <w:rsid w:val="000F12AA"/>
    <w:rsid w:val="000F17C6"/>
    <w:rsid w:val="000F32A1"/>
    <w:rsid w:val="000F4CCD"/>
    <w:rsid w:val="00100200"/>
    <w:rsid w:val="00104BFA"/>
    <w:rsid w:val="001054C4"/>
    <w:rsid w:val="00106C8D"/>
    <w:rsid w:val="001105E1"/>
    <w:rsid w:val="00111230"/>
    <w:rsid w:val="001146DA"/>
    <w:rsid w:val="00124710"/>
    <w:rsid w:val="00126415"/>
    <w:rsid w:val="00126C92"/>
    <w:rsid w:val="00126D3F"/>
    <w:rsid w:val="001314EF"/>
    <w:rsid w:val="001315BC"/>
    <w:rsid w:val="00134E97"/>
    <w:rsid w:val="0013569C"/>
    <w:rsid w:val="0013765F"/>
    <w:rsid w:val="0014344B"/>
    <w:rsid w:val="00145C20"/>
    <w:rsid w:val="001460D6"/>
    <w:rsid w:val="001463C4"/>
    <w:rsid w:val="00150DB1"/>
    <w:rsid w:val="00152848"/>
    <w:rsid w:val="00153369"/>
    <w:rsid w:val="00153EEB"/>
    <w:rsid w:val="00161EF4"/>
    <w:rsid w:val="00167098"/>
    <w:rsid w:val="00171172"/>
    <w:rsid w:val="00172865"/>
    <w:rsid w:val="00173C16"/>
    <w:rsid w:val="001801A9"/>
    <w:rsid w:val="00186AEB"/>
    <w:rsid w:val="0019202B"/>
    <w:rsid w:val="00194E9D"/>
    <w:rsid w:val="00196E91"/>
    <w:rsid w:val="001977FA"/>
    <w:rsid w:val="001A332C"/>
    <w:rsid w:val="001A54FF"/>
    <w:rsid w:val="001A5BA2"/>
    <w:rsid w:val="001B16A7"/>
    <w:rsid w:val="001B1970"/>
    <w:rsid w:val="001C1E26"/>
    <w:rsid w:val="001C360D"/>
    <w:rsid w:val="001C54FA"/>
    <w:rsid w:val="001C6C11"/>
    <w:rsid w:val="001D0BB9"/>
    <w:rsid w:val="001D13E8"/>
    <w:rsid w:val="001D3697"/>
    <w:rsid w:val="001D5218"/>
    <w:rsid w:val="001E05CA"/>
    <w:rsid w:val="001E0ED7"/>
    <w:rsid w:val="001E76BF"/>
    <w:rsid w:val="001E7E4C"/>
    <w:rsid w:val="001F12E9"/>
    <w:rsid w:val="001F136A"/>
    <w:rsid w:val="001F788E"/>
    <w:rsid w:val="002029C0"/>
    <w:rsid w:val="00202B08"/>
    <w:rsid w:val="00204ADF"/>
    <w:rsid w:val="0020505A"/>
    <w:rsid w:val="002176DA"/>
    <w:rsid w:val="00223EED"/>
    <w:rsid w:val="0022507A"/>
    <w:rsid w:val="002305ED"/>
    <w:rsid w:val="00233A65"/>
    <w:rsid w:val="00234B5E"/>
    <w:rsid w:val="002360E6"/>
    <w:rsid w:val="00241E9D"/>
    <w:rsid w:val="00250003"/>
    <w:rsid w:val="00253F3C"/>
    <w:rsid w:val="00255280"/>
    <w:rsid w:val="00261111"/>
    <w:rsid w:val="00262952"/>
    <w:rsid w:val="002638DB"/>
    <w:rsid w:val="00273519"/>
    <w:rsid w:val="002742D1"/>
    <w:rsid w:val="00274BB1"/>
    <w:rsid w:val="00276119"/>
    <w:rsid w:val="00276793"/>
    <w:rsid w:val="002811A5"/>
    <w:rsid w:val="00281A81"/>
    <w:rsid w:val="00281F2C"/>
    <w:rsid w:val="00286513"/>
    <w:rsid w:val="00291709"/>
    <w:rsid w:val="0029286B"/>
    <w:rsid w:val="002A1657"/>
    <w:rsid w:val="002A2138"/>
    <w:rsid w:val="002A2476"/>
    <w:rsid w:val="002A31E8"/>
    <w:rsid w:val="002A5A65"/>
    <w:rsid w:val="002A614D"/>
    <w:rsid w:val="002A74BF"/>
    <w:rsid w:val="002A787D"/>
    <w:rsid w:val="002B3E6C"/>
    <w:rsid w:val="002B74E6"/>
    <w:rsid w:val="002B7A42"/>
    <w:rsid w:val="002C0112"/>
    <w:rsid w:val="002C032B"/>
    <w:rsid w:val="002C5D30"/>
    <w:rsid w:val="002D040E"/>
    <w:rsid w:val="002D3277"/>
    <w:rsid w:val="002D3456"/>
    <w:rsid w:val="002E49D4"/>
    <w:rsid w:val="002E7877"/>
    <w:rsid w:val="002F0137"/>
    <w:rsid w:val="002F1C48"/>
    <w:rsid w:val="002F33E2"/>
    <w:rsid w:val="002F3E35"/>
    <w:rsid w:val="002F760D"/>
    <w:rsid w:val="00307ECE"/>
    <w:rsid w:val="00311697"/>
    <w:rsid w:val="00311BF2"/>
    <w:rsid w:val="0031663B"/>
    <w:rsid w:val="003175B1"/>
    <w:rsid w:val="00320B10"/>
    <w:rsid w:val="003305B7"/>
    <w:rsid w:val="00336648"/>
    <w:rsid w:val="0033734D"/>
    <w:rsid w:val="00341ABF"/>
    <w:rsid w:val="00341FB6"/>
    <w:rsid w:val="00342588"/>
    <w:rsid w:val="00343403"/>
    <w:rsid w:val="00345C9E"/>
    <w:rsid w:val="00346616"/>
    <w:rsid w:val="003502AB"/>
    <w:rsid w:val="00353F98"/>
    <w:rsid w:val="00354123"/>
    <w:rsid w:val="00354B15"/>
    <w:rsid w:val="0035558B"/>
    <w:rsid w:val="0035680A"/>
    <w:rsid w:val="003606D3"/>
    <w:rsid w:val="0036220F"/>
    <w:rsid w:val="00362A56"/>
    <w:rsid w:val="00367045"/>
    <w:rsid w:val="00375E1F"/>
    <w:rsid w:val="00380945"/>
    <w:rsid w:val="00381BFF"/>
    <w:rsid w:val="00382D54"/>
    <w:rsid w:val="00394222"/>
    <w:rsid w:val="00394E5B"/>
    <w:rsid w:val="003A171E"/>
    <w:rsid w:val="003A6B45"/>
    <w:rsid w:val="003A7A70"/>
    <w:rsid w:val="003B0092"/>
    <w:rsid w:val="003B681C"/>
    <w:rsid w:val="003C3EDF"/>
    <w:rsid w:val="003C6866"/>
    <w:rsid w:val="003D28EB"/>
    <w:rsid w:val="003D6F9F"/>
    <w:rsid w:val="003E06DE"/>
    <w:rsid w:val="003E32F5"/>
    <w:rsid w:val="003E5BCB"/>
    <w:rsid w:val="003F1E1D"/>
    <w:rsid w:val="003F27D3"/>
    <w:rsid w:val="00400150"/>
    <w:rsid w:val="00402307"/>
    <w:rsid w:val="00404F85"/>
    <w:rsid w:val="004063BB"/>
    <w:rsid w:val="00406F0E"/>
    <w:rsid w:val="00410E42"/>
    <w:rsid w:val="00413019"/>
    <w:rsid w:val="00415895"/>
    <w:rsid w:val="004207F0"/>
    <w:rsid w:val="00421E1E"/>
    <w:rsid w:val="004232D6"/>
    <w:rsid w:val="00424584"/>
    <w:rsid w:val="004313C7"/>
    <w:rsid w:val="00436E13"/>
    <w:rsid w:val="0044222A"/>
    <w:rsid w:val="00455487"/>
    <w:rsid w:val="00457D3D"/>
    <w:rsid w:val="004625B8"/>
    <w:rsid w:val="00464479"/>
    <w:rsid w:val="00473AE9"/>
    <w:rsid w:val="0048066B"/>
    <w:rsid w:val="00483F8E"/>
    <w:rsid w:val="00485CF7"/>
    <w:rsid w:val="00496909"/>
    <w:rsid w:val="004B26C8"/>
    <w:rsid w:val="004B31F5"/>
    <w:rsid w:val="004B43E5"/>
    <w:rsid w:val="004B7632"/>
    <w:rsid w:val="004C14C6"/>
    <w:rsid w:val="004D02D0"/>
    <w:rsid w:val="004D1738"/>
    <w:rsid w:val="004D22FB"/>
    <w:rsid w:val="004D3814"/>
    <w:rsid w:val="004D417D"/>
    <w:rsid w:val="004D5458"/>
    <w:rsid w:val="004E0EED"/>
    <w:rsid w:val="004E6358"/>
    <w:rsid w:val="004F43AE"/>
    <w:rsid w:val="0050313A"/>
    <w:rsid w:val="00505D01"/>
    <w:rsid w:val="00506257"/>
    <w:rsid w:val="00507642"/>
    <w:rsid w:val="00511769"/>
    <w:rsid w:val="00511798"/>
    <w:rsid w:val="005212A5"/>
    <w:rsid w:val="005214EB"/>
    <w:rsid w:val="00523CE6"/>
    <w:rsid w:val="00523FA1"/>
    <w:rsid w:val="00526D2D"/>
    <w:rsid w:val="00530B86"/>
    <w:rsid w:val="00531BB5"/>
    <w:rsid w:val="005351CD"/>
    <w:rsid w:val="005353C4"/>
    <w:rsid w:val="00535FB3"/>
    <w:rsid w:val="00537262"/>
    <w:rsid w:val="00546431"/>
    <w:rsid w:val="00547E06"/>
    <w:rsid w:val="00555B0E"/>
    <w:rsid w:val="00556FF1"/>
    <w:rsid w:val="00557851"/>
    <w:rsid w:val="0056318A"/>
    <w:rsid w:val="005765AE"/>
    <w:rsid w:val="0058125B"/>
    <w:rsid w:val="00582255"/>
    <w:rsid w:val="0058382D"/>
    <w:rsid w:val="00583A24"/>
    <w:rsid w:val="00586AA8"/>
    <w:rsid w:val="00590B41"/>
    <w:rsid w:val="00596BD2"/>
    <w:rsid w:val="00597513"/>
    <w:rsid w:val="005A33DE"/>
    <w:rsid w:val="005B3E29"/>
    <w:rsid w:val="005B7AC4"/>
    <w:rsid w:val="005B7FA0"/>
    <w:rsid w:val="005C1617"/>
    <w:rsid w:val="005C215B"/>
    <w:rsid w:val="005C4F8C"/>
    <w:rsid w:val="005D422C"/>
    <w:rsid w:val="005D724A"/>
    <w:rsid w:val="005E1B08"/>
    <w:rsid w:val="005E5BE3"/>
    <w:rsid w:val="005F3A92"/>
    <w:rsid w:val="00601B6E"/>
    <w:rsid w:val="00602544"/>
    <w:rsid w:val="00602B54"/>
    <w:rsid w:val="00611152"/>
    <w:rsid w:val="00613EBA"/>
    <w:rsid w:val="00614AB5"/>
    <w:rsid w:val="00622734"/>
    <w:rsid w:val="00623C46"/>
    <w:rsid w:val="0062551C"/>
    <w:rsid w:val="0062719E"/>
    <w:rsid w:val="00637B00"/>
    <w:rsid w:val="00640CC2"/>
    <w:rsid w:val="00640CEA"/>
    <w:rsid w:val="00642A2B"/>
    <w:rsid w:val="00643A09"/>
    <w:rsid w:val="0064437E"/>
    <w:rsid w:val="0064693E"/>
    <w:rsid w:val="00651C28"/>
    <w:rsid w:val="00651EE9"/>
    <w:rsid w:val="00654E1C"/>
    <w:rsid w:val="00660947"/>
    <w:rsid w:val="0066198B"/>
    <w:rsid w:val="006670CE"/>
    <w:rsid w:val="00670E16"/>
    <w:rsid w:val="00670F1A"/>
    <w:rsid w:val="00673CA8"/>
    <w:rsid w:val="00674AEC"/>
    <w:rsid w:val="00675EC4"/>
    <w:rsid w:val="00682BB3"/>
    <w:rsid w:val="006843FB"/>
    <w:rsid w:val="006844BB"/>
    <w:rsid w:val="00685AD0"/>
    <w:rsid w:val="00685F33"/>
    <w:rsid w:val="006869AC"/>
    <w:rsid w:val="00690CCC"/>
    <w:rsid w:val="006911BB"/>
    <w:rsid w:val="00695504"/>
    <w:rsid w:val="006A440E"/>
    <w:rsid w:val="006A78D3"/>
    <w:rsid w:val="006B3395"/>
    <w:rsid w:val="006B40E2"/>
    <w:rsid w:val="006B4F91"/>
    <w:rsid w:val="006C231D"/>
    <w:rsid w:val="006D660C"/>
    <w:rsid w:val="006D7748"/>
    <w:rsid w:val="006E0C43"/>
    <w:rsid w:val="006E12E0"/>
    <w:rsid w:val="006E13F5"/>
    <w:rsid w:val="006E62EE"/>
    <w:rsid w:val="006F0603"/>
    <w:rsid w:val="006F729C"/>
    <w:rsid w:val="00701792"/>
    <w:rsid w:val="007024C7"/>
    <w:rsid w:val="00702F25"/>
    <w:rsid w:val="00703E9E"/>
    <w:rsid w:val="00706562"/>
    <w:rsid w:val="00711438"/>
    <w:rsid w:val="007159C6"/>
    <w:rsid w:val="007218BE"/>
    <w:rsid w:val="0072496E"/>
    <w:rsid w:val="00725A2E"/>
    <w:rsid w:val="00726AF6"/>
    <w:rsid w:val="00731982"/>
    <w:rsid w:val="00733266"/>
    <w:rsid w:val="0073348A"/>
    <w:rsid w:val="00733645"/>
    <w:rsid w:val="00735DE5"/>
    <w:rsid w:val="00750BDF"/>
    <w:rsid w:val="00751997"/>
    <w:rsid w:val="00766221"/>
    <w:rsid w:val="00766B4A"/>
    <w:rsid w:val="00772C1F"/>
    <w:rsid w:val="00777952"/>
    <w:rsid w:val="00781D53"/>
    <w:rsid w:val="00785394"/>
    <w:rsid w:val="00786D11"/>
    <w:rsid w:val="00787688"/>
    <w:rsid w:val="00791D30"/>
    <w:rsid w:val="007A077C"/>
    <w:rsid w:val="007A27EF"/>
    <w:rsid w:val="007A3D9A"/>
    <w:rsid w:val="007A5798"/>
    <w:rsid w:val="007A7C23"/>
    <w:rsid w:val="007B00A9"/>
    <w:rsid w:val="007B0F7E"/>
    <w:rsid w:val="007B3AD5"/>
    <w:rsid w:val="007B3B9B"/>
    <w:rsid w:val="007B486B"/>
    <w:rsid w:val="007B4EB9"/>
    <w:rsid w:val="007B6390"/>
    <w:rsid w:val="007C2297"/>
    <w:rsid w:val="007C52AF"/>
    <w:rsid w:val="007C580D"/>
    <w:rsid w:val="007C6B8D"/>
    <w:rsid w:val="007D5873"/>
    <w:rsid w:val="007D7876"/>
    <w:rsid w:val="007E1F24"/>
    <w:rsid w:val="007F068B"/>
    <w:rsid w:val="007F1095"/>
    <w:rsid w:val="007F14A4"/>
    <w:rsid w:val="007F1A0A"/>
    <w:rsid w:val="007F2815"/>
    <w:rsid w:val="007F2BD0"/>
    <w:rsid w:val="00803646"/>
    <w:rsid w:val="008036A5"/>
    <w:rsid w:val="008071A8"/>
    <w:rsid w:val="00811013"/>
    <w:rsid w:val="008126B3"/>
    <w:rsid w:val="00812ECC"/>
    <w:rsid w:val="00825D00"/>
    <w:rsid w:val="00832540"/>
    <w:rsid w:val="00835E42"/>
    <w:rsid w:val="00836470"/>
    <w:rsid w:val="00836985"/>
    <w:rsid w:val="00842FD2"/>
    <w:rsid w:val="00843B0E"/>
    <w:rsid w:val="008509AD"/>
    <w:rsid w:val="008556F1"/>
    <w:rsid w:val="00856258"/>
    <w:rsid w:val="00863BC4"/>
    <w:rsid w:val="00864AA3"/>
    <w:rsid w:val="00867790"/>
    <w:rsid w:val="008711C7"/>
    <w:rsid w:val="00875741"/>
    <w:rsid w:val="00875C64"/>
    <w:rsid w:val="00876381"/>
    <w:rsid w:val="00880751"/>
    <w:rsid w:val="00885CFD"/>
    <w:rsid w:val="0088627B"/>
    <w:rsid w:val="00887E55"/>
    <w:rsid w:val="00891830"/>
    <w:rsid w:val="008928D7"/>
    <w:rsid w:val="00892AEF"/>
    <w:rsid w:val="0089360D"/>
    <w:rsid w:val="00893742"/>
    <w:rsid w:val="008A0C39"/>
    <w:rsid w:val="008A2F2B"/>
    <w:rsid w:val="008A36BD"/>
    <w:rsid w:val="008A4EC3"/>
    <w:rsid w:val="008B64D8"/>
    <w:rsid w:val="008C2517"/>
    <w:rsid w:val="008C61CE"/>
    <w:rsid w:val="008D0C7D"/>
    <w:rsid w:val="008D55B8"/>
    <w:rsid w:val="008D7376"/>
    <w:rsid w:val="008D76A7"/>
    <w:rsid w:val="008E0C08"/>
    <w:rsid w:val="008E4899"/>
    <w:rsid w:val="008F18E6"/>
    <w:rsid w:val="008F2AC0"/>
    <w:rsid w:val="008F46C3"/>
    <w:rsid w:val="008F4FB2"/>
    <w:rsid w:val="009073AD"/>
    <w:rsid w:val="0091030E"/>
    <w:rsid w:val="0091115C"/>
    <w:rsid w:val="00914210"/>
    <w:rsid w:val="0091587C"/>
    <w:rsid w:val="00922D85"/>
    <w:rsid w:val="0092597C"/>
    <w:rsid w:val="00926FDC"/>
    <w:rsid w:val="00930BFB"/>
    <w:rsid w:val="00932CB6"/>
    <w:rsid w:val="00933C30"/>
    <w:rsid w:val="0093750F"/>
    <w:rsid w:val="00937BBA"/>
    <w:rsid w:val="00941796"/>
    <w:rsid w:val="0094430D"/>
    <w:rsid w:val="009452E7"/>
    <w:rsid w:val="00947C1A"/>
    <w:rsid w:val="00955670"/>
    <w:rsid w:val="00960CC4"/>
    <w:rsid w:val="00961921"/>
    <w:rsid w:val="00961A5F"/>
    <w:rsid w:val="009630AB"/>
    <w:rsid w:val="0096492C"/>
    <w:rsid w:val="00965D50"/>
    <w:rsid w:val="0097283B"/>
    <w:rsid w:val="009742BB"/>
    <w:rsid w:val="00977793"/>
    <w:rsid w:val="0098424B"/>
    <w:rsid w:val="00985BEF"/>
    <w:rsid w:val="00986804"/>
    <w:rsid w:val="00990C7E"/>
    <w:rsid w:val="0099145B"/>
    <w:rsid w:val="009939D1"/>
    <w:rsid w:val="009A035B"/>
    <w:rsid w:val="009A07FC"/>
    <w:rsid w:val="009A1306"/>
    <w:rsid w:val="009A3CDC"/>
    <w:rsid w:val="009A6284"/>
    <w:rsid w:val="009A696D"/>
    <w:rsid w:val="009A76F5"/>
    <w:rsid w:val="009B2FE0"/>
    <w:rsid w:val="009B3784"/>
    <w:rsid w:val="009B76E3"/>
    <w:rsid w:val="009C06F7"/>
    <w:rsid w:val="009C28A1"/>
    <w:rsid w:val="009C3F38"/>
    <w:rsid w:val="009C5362"/>
    <w:rsid w:val="009D7C81"/>
    <w:rsid w:val="009F3039"/>
    <w:rsid w:val="009F46D0"/>
    <w:rsid w:val="009F6485"/>
    <w:rsid w:val="009F6537"/>
    <w:rsid w:val="009F656A"/>
    <w:rsid w:val="00A00249"/>
    <w:rsid w:val="00A008EF"/>
    <w:rsid w:val="00A0231B"/>
    <w:rsid w:val="00A04960"/>
    <w:rsid w:val="00A04F4A"/>
    <w:rsid w:val="00A076A1"/>
    <w:rsid w:val="00A1322E"/>
    <w:rsid w:val="00A163C7"/>
    <w:rsid w:val="00A20640"/>
    <w:rsid w:val="00A20EF7"/>
    <w:rsid w:val="00A215D3"/>
    <w:rsid w:val="00A2162A"/>
    <w:rsid w:val="00A321F7"/>
    <w:rsid w:val="00A35625"/>
    <w:rsid w:val="00A41E98"/>
    <w:rsid w:val="00A43B91"/>
    <w:rsid w:val="00A44BFA"/>
    <w:rsid w:val="00A451CD"/>
    <w:rsid w:val="00A46153"/>
    <w:rsid w:val="00A5135E"/>
    <w:rsid w:val="00A53E6F"/>
    <w:rsid w:val="00A57848"/>
    <w:rsid w:val="00A57D06"/>
    <w:rsid w:val="00A62154"/>
    <w:rsid w:val="00A627F5"/>
    <w:rsid w:val="00A628F4"/>
    <w:rsid w:val="00A64EDF"/>
    <w:rsid w:val="00A659AE"/>
    <w:rsid w:val="00A65AC9"/>
    <w:rsid w:val="00A66292"/>
    <w:rsid w:val="00A71594"/>
    <w:rsid w:val="00A75185"/>
    <w:rsid w:val="00A843BD"/>
    <w:rsid w:val="00A85039"/>
    <w:rsid w:val="00A87CF5"/>
    <w:rsid w:val="00A87E0A"/>
    <w:rsid w:val="00A91E8F"/>
    <w:rsid w:val="00A93F44"/>
    <w:rsid w:val="00A95C48"/>
    <w:rsid w:val="00AA037C"/>
    <w:rsid w:val="00AA0C55"/>
    <w:rsid w:val="00AA423E"/>
    <w:rsid w:val="00AA4F81"/>
    <w:rsid w:val="00AA6195"/>
    <w:rsid w:val="00AA7705"/>
    <w:rsid w:val="00AA77DC"/>
    <w:rsid w:val="00AB040C"/>
    <w:rsid w:val="00AB126D"/>
    <w:rsid w:val="00AB4CFE"/>
    <w:rsid w:val="00AB59BC"/>
    <w:rsid w:val="00AB731C"/>
    <w:rsid w:val="00AB7BB8"/>
    <w:rsid w:val="00AC2B8B"/>
    <w:rsid w:val="00AC34F3"/>
    <w:rsid w:val="00AC5D32"/>
    <w:rsid w:val="00AC604A"/>
    <w:rsid w:val="00AD0CB0"/>
    <w:rsid w:val="00AD7917"/>
    <w:rsid w:val="00AE19DC"/>
    <w:rsid w:val="00AE3E65"/>
    <w:rsid w:val="00AF7260"/>
    <w:rsid w:val="00B03B18"/>
    <w:rsid w:val="00B05F7F"/>
    <w:rsid w:val="00B133DD"/>
    <w:rsid w:val="00B14C67"/>
    <w:rsid w:val="00B2082C"/>
    <w:rsid w:val="00B2284F"/>
    <w:rsid w:val="00B267EC"/>
    <w:rsid w:val="00B335A5"/>
    <w:rsid w:val="00B366BB"/>
    <w:rsid w:val="00B37314"/>
    <w:rsid w:val="00B411D7"/>
    <w:rsid w:val="00B46860"/>
    <w:rsid w:val="00B468D8"/>
    <w:rsid w:val="00B50E38"/>
    <w:rsid w:val="00B52EA4"/>
    <w:rsid w:val="00B53D81"/>
    <w:rsid w:val="00B66B8A"/>
    <w:rsid w:val="00B66E50"/>
    <w:rsid w:val="00B73F5A"/>
    <w:rsid w:val="00B75E42"/>
    <w:rsid w:val="00B7718B"/>
    <w:rsid w:val="00B8277D"/>
    <w:rsid w:val="00B851DC"/>
    <w:rsid w:val="00B904B2"/>
    <w:rsid w:val="00B92B70"/>
    <w:rsid w:val="00BA0030"/>
    <w:rsid w:val="00BA1611"/>
    <w:rsid w:val="00BA5A39"/>
    <w:rsid w:val="00BA792E"/>
    <w:rsid w:val="00BB24EB"/>
    <w:rsid w:val="00BB39C8"/>
    <w:rsid w:val="00BB692D"/>
    <w:rsid w:val="00BD0B12"/>
    <w:rsid w:val="00BD25D3"/>
    <w:rsid w:val="00BD4E8B"/>
    <w:rsid w:val="00BD6B0E"/>
    <w:rsid w:val="00BD7383"/>
    <w:rsid w:val="00BE1615"/>
    <w:rsid w:val="00BE2829"/>
    <w:rsid w:val="00BE5BF6"/>
    <w:rsid w:val="00BF167B"/>
    <w:rsid w:val="00BF4C0C"/>
    <w:rsid w:val="00BF76E9"/>
    <w:rsid w:val="00C02094"/>
    <w:rsid w:val="00C066CC"/>
    <w:rsid w:val="00C11D77"/>
    <w:rsid w:val="00C148BC"/>
    <w:rsid w:val="00C14FDA"/>
    <w:rsid w:val="00C163D2"/>
    <w:rsid w:val="00C168CC"/>
    <w:rsid w:val="00C20991"/>
    <w:rsid w:val="00C22FB7"/>
    <w:rsid w:val="00C4587E"/>
    <w:rsid w:val="00C463BA"/>
    <w:rsid w:val="00C60672"/>
    <w:rsid w:val="00C6200C"/>
    <w:rsid w:val="00C63475"/>
    <w:rsid w:val="00C66769"/>
    <w:rsid w:val="00C72714"/>
    <w:rsid w:val="00C74A43"/>
    <w:rsid w:val="00C806CA"/>
    <w:rsid w:val="00C80BFB"/>
    <w:rsid w:val="00C81062"/>
    <w:rsid w:val="00C8587C"/>
    <w:rsid w:val="00C9460D"/>
    <w:rsid w:val="00CA49D8"/>
    <w:rsid w:val="00CB1749"/>
    <w:rsid w:val="00CB26AC"/>
    <w:rsid w:val="00CC158D"/>
    <w:rsid w:val="00CD0A13"/>
    <w:rsid w:val="00CD1920"/>
    <w:rsid w:val="00CE0E0C"/>
    <w:rsid w:val="00CE22E1"/>
    <w:rsid w:val="00CE36C5"/>
    <w:rsid w:val="00CE6727"/>
    <w:rsid w:val="00CE6FCA"/>
    <w:rsid w:val="00CE7151"/>
    <w:rsid w:val="00CE7E48"/>
    <w:rsid w:val="00CF1B48"/>
    <w:rsid w:val="00CF3589"/>
    <w:rsid w:val="00D02471"/>
    <w:rsid w:val="00D0387B"/>
    <w:rsid w:val="00D04841"/>
    <w:rsid w:val="00D04BF3"/>
    <w:rsid w:val="00D06468"/>
    <w:rsid w:val="00D064FD"/>
    <w:rsid w:val="00D0658C"/>
    <w:rsid w:val="00D124B0"/>
    <w:rsid w:val="00D12BB8"/>
    <w:rsid w:val="00D2081C"/>
    <w:rsid w:val="00D22023"/>
    <w:rsid w:val="00D2344D"/>
    <w:rsid w:val="00D24895"/>
    <w:rsid w:val="00D25CD6"/>
    <w:rsid w:val="00D3335C"/>
    <w:rsid w:val="00D336C9"/>
    <w:rsid w:val="00D350BA"/>
    <w:rsid w:val="00D43582"/>
    <w:rsid w:val="00D43EC9"/>
    <w:rsid w:val="00D4435C"/>
    <w:rsid w:val="00D4543D"/>
    <w:rsid w:val="00D4660A"/>
    <w:rsid w:val="00D46A08"/>
    <w:rsid w:val="00D478E2"/>
    <w:rsid w:val="00D547ED"/>
    <w:rsid w:val="00D565AC"/>
    <w:rsid w:val="00D67A61"/>
    <w:rsid w:val="00D71DB9"/>
    <w:rsid w:val="00D73941"/>
    <w:rsid w:val="00D73D3D"/>
    <w:rsid w:val="00D760DC"/>
    <w:rsid w:val="00D766CF"/>
    <w:rsid w:val="00D80F5C"/>
    <w:rsid w:val="00D81EA4"/>
    <w:rsid w:val="00D87C73"/>
    <w:rsid w:val="00D931E0"/>
    <w:rsid w:val="00DA1011"/>
    <w:rsid w:val="00DB1CD7"/>
    <w:rsid w:val="00DB4235"/>
    <w:rsid w:val="00DC4420"/>
    <w:rsid w:val="00DC4BA7"/>
    <w:rsid w:val="00DC556F"/>
    <w:rsid w:val="00DC643A"/>
    <w:rsid w:val="00DD095A"/>
    <w:rsid w:val="00DD0D85"/>
    <w:rsid w:val="00DD1417"/>
    <w:rsid w:val="00DD79AD"/>
    <w:rsid w:val="00DE37D7"/>
    <w:rsid w:val="00DF0018"/>
    <w:rsid w:val="00DF1E83"/>
    <w:rsid w:val="00DF3390"/>
    <w:rsid w:val="00DF438D"/>
    <w:rsid w:val="00DF5EA9"/>
    <w:rsid w:val="00E000BB"/>
    <w:rsid w:val="00E01846"/>
    <w:rsid w:val="00E10368"/>
    <w:rsid w:val="00E10968"/>
    <w:rsid w:val="00E17B93"/>
    <w:rsid w:val="00E20C0B"/>
    <w:rsid w:val="00E250C2"/>
    <w:rsid w:val="00E30174"/>
    <w:rsid w:val="00E31A23"/>
    <w:rsid w:val="00E366A4"/>
    <w:rsid w:val="00E41D01"/>
    <w:rsid w:val="00E42C47"/>
    <w:rsid w:val="00E51B7C"/>
    <w:rsid w:val="00E52610"/>
    <w:rsid w:val="00E549B4"/>
    <w:rsid w:val="00E5527E"/>
    <w:rsid w:val="00E55506"/>
    <w:rsid w:val="00E619E7"/>
    <w:rsid w:val="00E61B56"/>
    <w:rsid w:val="00E62A39"/>
    <w:rsid w:val="00E63A9E"/>
    <w:rsid w:val="00E64282"/>
    <w:rsid w:val="00E64639"/>
    <w:rsid w:val="00E66A23"/>
    <w:rsid w:val="00E66D0A"/>
    <w:rsid w:val="00E70453"/>
    <w:rsid w:val="00E704BE"/>
    <w:rsid w:val="00E832C7"/>
    <w:rsid w:val="00E84432"/>
    <w:rsid w:val="00E87BD5"/>
    <w:rsid w:val="00E87E0E"/>
    <w:rsid w:val="00E91CB9"/>
    <w:rsid w:val="00E91FE6"/>
    <w:rsid w:val="00EA323C"/>
    <w:rsid w:val="00EA5065"/>
    <w:rsid w:val="00EA5814"/>
    <w:rsid w:val="00EB2205"/>
    <w:rsid w:val="00EB3C10"/>
    <w:rsid w:val="00EB6C85"/>
    <w:rsid w:val="00EC1813"/>
    <w:rsid w:val="00EC4321"/>
    <w:rsid w:val="00EC724E"/>
    <w:rsid w:val="00ED551C"/>
    <w:rsid w:val="00ED59A9"/>
    <w:rsid w:val="00ED6852"/>
    <w:rsid w:val="00EE07CC"/>
    <w:rsid w:val="00EF1DF5"/>
    <w:rsid w:val="00EF31B4"/>
    <w:rsid w:val="00EF4635"/>
    <w:rsid w:val="00EF4F97"/>
    <w:rsid w:val="00EF5D48"/>
    <w:rsid w:val="00F02FCB"/>
    <w:rsid w:val="00F064D9"/>
    <w:rsid w:val="00F11087"/>
    <w:rsid w:val="00F142BA"/>
    <w:rsid w:val="00F17BA9"/>
    <w:rsid w:val="00F2050F"/>
    <w:rsid w:val="00F235D1"/>
    <w:rsid w:val="00F25A3F"/>
    <w:rsid w:val="00F2685A"/>
    <w:rsid w:val="00F27203"/>
    <w:rsid w:val="00F3082C"/>
    <w:rsid w:val="00F33863"/>
    <w:rsid w:val="00F40BBF"/>
    <w:rsid w:val="00F43974"/>
    <w:rsid w:val="00F46AAF"/>
    <w:rsid w:val="00F47D67"/>
    <w:rsid w:val="00F52362"/>
    <w:rsid w:val="00F560EB"/>
    <w:rsid w:val="00F5668F"/>
    <w:rsid w:val="00F56C19"/>
    <w:rsid w:val="00F63EB5"/>
    <w:rsid w:val="00F63FD5"/>
    <w:rsid w:val="00F770AA"/>
    <w:rsid w:val="00F8181E"/>
    <w:rsid w:val="00F81BAA"/>
    <w:rsid w:val="00F82140"/>
    <w:rsid w:val="00F82654"/>
    <w:rsid w:val="00F86C2B"/>
    <w:rsid w:val="00F86F02"/>
    <w:rsid w:val="00F947EA"/>
    <w:rsid w:val="00FA6969"/>
    <w:rsid w:val="00FA76E5"/>
    <w:rsid w:val="00FA7DA8"/>
    <w:rsid w:val="00FB34DE"/>
    <w:rsid w:val="00FC033A"/>
    <w:rsid w:val="00FC233F"/>
    <w:rsid w:val="00FC6AC5"/>
    <w:rsid w:val="00FD078C"/>
    <w:rsid w:val="00FD1B66"/>
    <w:rsid w:val="00FD3407"/>
    <w:rsid w:val="00FD4437"/>
    <w:rsid w:val="00FD4D86"/>
    <w:rsid w:val="00FD7A77"/>
    <w:rsid w:val="00FD7B10"/>
    <w:rsid w:val="00FE0251"/>
    <w:rsid w:val="00FE1957"/>
    <w:rsid w:val="00FF0B81"/>
    <w:rsid w:val="00FF2C8D"/>
    <w:rsid w:val="00FF30E9"/>
    <w:rsid w:val="00FF72A8"/>
    <w:rsid w:val="00FF7A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45B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C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semiHidden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34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7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7A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7A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A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6B8A"/>
  </w:style>
  <w:style w:type="character" w:styleId="UnresolvedMention">
    <w:name w:val="Unresolved Mention"/>
    <w:basedOn w:val="DefaultParagraphFont"/>
    <w:uiPriority w:val="99"/>
    <w:semiHidden/>
    <w:unhideWhenUsed/>
    <w:rsid w:val="00E366A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A77DC"/>
  </w:style>
  <w:style w:type="character" w:customStyle="1" w:styleId="eop">
    <w:name w:val="eop"/>
    <w:basedOn w:val="DefaultParagraphFont"/>
    <w:rsid w:val="00AA77DC"/>
  </w:style>
  <w:style w:type="paragraph" w:styleId="BodyText">
    <w:name w:val="Body Text"/>
    <w:basedOn w:val="Normal"/>
    <w:link w:val="BodyTextChar"/>
    <w:uiPriority w:val="99"/>
    <w:semiHidden/>
    <w:unhideWhenUsed/>
    <w:rsid w:val="002F33E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F33E2"/>
  </w:style>
  <w:style w:type="character" w:customStyle="1" w:styleId="Heading4Char">
    <w:name w:val="Heading 4 Char"/>
    <w:basedOn w:val="DefaultParagraphFont"/>
    <w:link w:val="Heading4"/>
    <w:uiPriority w:val="9"/>
    <w:semiHidden/>
    <w:rsid w:val="00002CC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2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0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112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45284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36304903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31951793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57111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5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4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364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4926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213263201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2127694637">
                  <w:marLeft w:val="0"/>
                  <w:marRight w:val="0"/>
                  <w:marTop w:val="0"/>
                  <w:marBottom w:val="0"/>
                  <w:divBdr>
                    <w:top w:val="single" w:sz="18" w:space="0" w:color="484848"/>
                    <w:left w:val="single" w:sz="18" w:space="0" w:color="484848"/>
                    <w:bottom w:val="single" w:sz="18" w:space="0" w:color="484848"/>
                    <w:right w:val="single" w:sz="18" w:space="0" w:color="484848"/>
                  </w:divBdr>
                </w:div>
                <w:div w:id="11941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930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9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5B8D46D543D40948EC84F36D19717" ma:contentTypeVersion="6" ma:contentTypeDescription="Create a new document." ma:contentTypeScope="" ma:versionID="37bb18f565ba8a2e6616dc4b0d62f89a">
  <xsd:schema xmlns:xsd="http://www.w3.org/2001/XMLSchema" xmlns:xs="http://www.w3.org/2001/XMLSchema" xmlns:p="http://schemas.microsoft.com/office/2006/metadata/properties" xmlns:ns2="93accc3e-db5f-434b-a11f-398f95f4eb38" xmlns:ns3="2986913a-90b7-4e26-865c-e593e4faa58c" targetNamespace="http://schemas.microsoft.com/office/2006/metadata/properties" ma:root="true" ma:fieldsID="832f262f78d2e0f128dc3be54f87be66" ns2:_="" ns3:_="">
    <xsd:import namespace="93accc3e-db5f-434b-a11f-398f95f4eb38"/>
    <xsd:import namespace="2986913a-90b7-4e26-865c-e593e4faa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ccc3e-db5f-434b-a11f-398f95f4e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6913a-90b7-4e26-865c-e593e4faa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257C6-EFCD-48F5-ADCA-6F33C47BB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ccc3e-db5f-434b-a11f-398f95f4eb38"/>
    <ds:schemaRef ds:uri="2986913a-90b7-4e26-865c-e593e4faa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9B6DF5-5745-48A0-AB32-2924FD1BA88B}">
  <ds:schemaRefs>
    <ds:schemaRef ds:uri="http://schemas.microsoft.com/office/2006/documentManagement/types"/>
    <ds:schemaRef ds:uri="93accc3e-db5f-434b-a11f-398f95f4eb38"/>
    <ds:schemaRef ds:uri="2986913a-90b7-4e26-865c-e593e4faa58c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A47E4B-3D38-4476-B0E8-54F5B2A4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Galović</cp:lastModifiedBy>
  <cp:revision>19</cp:revision>
  <cp:lastPrinted>2025-02-18T11:19:00Z</cp:lastPrinted>
  <dcterms:created xsi:type="dcterms:W3CDTF">2025-02-21T08:56:00Z</dcterms:created>
  <dcterms:modified xsi:type="dcterms:W3CDTF">2025-03-25T10:53:00Z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0x01010066F5B8D46D543D40948EC84F36D19717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